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962" w:leader="none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pStyle w:val="Normal"/>
        <w:tabs>
          <w:tab w:val="clear" w:pos="708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КУРСОВОЙ РАБОТЕ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МДК.05.02. Разработка кода информационных систем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программного обеспечения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21Веб-1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Хижнякова Кристина Дмитриевна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Проверил(а) преподаватель информатики 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программирования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Дмитриева Елизавета Константиновна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2024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программного обеспечения</w:t>
      </w:r>
    </w:p>
    <w:p>
      <w:pPr>
        <w:pStyle w:val="Style16"/>
        <w:spacing w:lineRule="auto" w:line="360" w:before="16" w:after="0"/>
        <w:ind w:left="104" w:right="2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Информационная система создается для автоматизации получения услуг на тестирования программного продукта в рамках, обусловленных сайтом. Предлагается создать прайс лист, в котором будут четко прописаны услуги и что в них входит. </w:t>
      </w:r>
      <w:r>
        <w:rPr>
          <w:sz w:val="28"/>
          <w:szCs w:val="28"/>
          <w:lang w:val="ru-RU"/>
        </w:rPr>
        <w:t>Кли</w:t>
      </w:r>
      <w:r>
        <w:rPr>
          <w:sz w:val="28"/>
          <w:szCs w:val="28"/>
          <w:lang w:val="en-US"/>
        </w:rPr>
        <w:t>е</w:t>
      </w:r>
      <w:r>
        <w:rPr>
          <w:sz w:val="28"/>
          <w:szCs w:val="28"/>
          <w:lang w:val="ru-RU"/>
        </w:rPr>
        <w:t>нт</w:t>
      </w:r>
      <w:r>
        <w:rPr>
          <w:sz w:val="28"/>
          <w:szCs w:val="28"/>
        </w:rPr>
        <w:t xml:space="preserve"> должен предварительно зарегистрироваться в системе, чтобы в дальнейшем иметь возможность подать заявку на обслуживание его ПО. После подачи заявки, она обрабатывается модератором и перенаправляется тестировщикам для выполнения поставленной задачи. По завершению и утверждению проделанной работы, клиенту отправляется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го</w:t>
      </w:r>
      <w:r>
        <w:rPr>
          <w:sz w:val="28"/>
          <w:szCs w:val="28"/>
          <w:lang w:val="en-US"/>
        </w:rPr>
        <w:t>т</w:t>
      </w:r>
      <w:r>
        <w:rPr>
          <w:sz w:val="28"/>
          <w:szCs w:val="28"/>
          <w:lang w:val="ru-RU"/>
        </w:rPr>
        <w:t xml:space="preserve">овый </w:t>
      </w:r>
      <w:r>
        <w:rPr>
          <w:sz w:val="28"/>
          <w:szCs w:val="28"/>
          <w:lang w:val="ru-RU"/>
        </w:rPr>
        <w:t>пр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ук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Клиент получает услуги в дистанционном формате, непосредственно на сайте. </w:t>
      </w:r>
    </w:p>
    <w:p>
      <w:pPr>
        <w:pStyle w:val="Style16"/>
        <w:widowControl w:val="false"/>
        <w:tabs>
          <w:tab w:val="clear" w:pos="708"/>
          <w:tab w:val="left" w:pos="360" w:leader="none"/>
        </w:tabs>
        <w:bidi w:val="0"/>
        <w:spacing w:lineRule="auto" w:line="360" w:before="16" w:after="0"/>
        <w:ind w:left="0" w:right="227" w:firstLine="283"/>
        <w:jc w:val="both"/>
        <w:rPr/>
      </w:pPr>
      <w:r>
        <w:rPr>
          <w:sz w:val="28"/>
          <w:szCs w:val="28"/>
        </w:rPr>
        <w:t>Основные роли в системе: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клиент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 xml:space="preserve">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модератор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тестировщик.</w:t>
      </w:r>
    </w:p>
    <w:p>
      <w:pPr>
        <w:pStyle w:val="Normal"/>
        <w:widowControl/>
        <w:bidi w:val="0"/>
        <w:spacing w:lineRule="auto" w:line="254" w:before="0" w:after="160"/>
        <w:ind w:left="0" w:right="0" w:firstLine="283"/>
        <w:jc w:val="left"/>
        <w:rPr>
          <w:sz w:val="28"/>
          <w:szCs w:val="28"/>
        </w:rPr>
      </w:pPr>
      <w:r>
        <w:rPr>
          <w:sz w:val="28"/>
          <w:szCs w:val="28"/>
        </w:rPr>
        <w:t>Клиент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просмотр прайс листа с точным указанием цен на услуги;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регистрация в системе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вход/выход из системы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модератором.</w:t>
      </w:r>
    </w:p>
    <w:p>
      <w:pPr>
        <w:pStyle w:val="ListParagraph"/>
        <w:widowControl/>
        <w:bidi w:val="0"/>
        <w:spacing w:lineRule="auto" w:line="254" w:before="0" w:after="160"/>
        <w:ind w:left="0" w:right="0" w:firstLine="283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Модератор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просмотр прайс листа с точным указанием цен на услуги;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клиентом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отмена оказания услуги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редактирование </w:t>
      </w:r>
      <w:r>
        <w:rPr>
          <w:rFonts w:eastAsia="SimSun" w:cs="Times New Roman" w:ascii="Times New Roman" w:hAnsi="Times New Roman"/>
          <w:sz w:val="28"/>
          <w:szCs w:val="28"/>
        </w:rPr>
        <w:t>услуг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добавление и удаление </w:t>
      </w:r>
      <w:r>
        <w:rPr>
          <w:rFonts w:eastAsia="SimSun" w:cs="Times New Roman" w:ascii="Times New Roman" w:hAnsi="Times New Roman"/>
          <w:sz w:val="28"/>
          <w:szCs w:val="28"/>
        </w:rPr>
        <w:t>услуг</w:t>
      </w:r>
      <w:r>
        <w:rPr>
          <w:rFonts w:eastAsia="SimSu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widowControl w:val="false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sz w:val="28"/>
          <w:szCs w:val="28"/>
        </w:rPr>
      </w:pPr>
      <w:r>
        <w:rPr>
          <w:sz w:val="28"/>
          <w:szCs w:val="28"/>
        </w:rPr>
        <w:t>Тестировщик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модератором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загрузки работ;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общения напрямую с клиентом.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Основные сущности в системе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клиент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сотрудники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  <w:t>услуга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заказ.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Сущности должны иметь следующие атрибуты: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  <w:t>Пользователь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en-US"/>
        </w:rPr>
        <w:t>id</w:t>
      </w:r>
      <w:r>
        <w:rPr>
          <w:rFonts w:eastAsia="SimSun" w:cs="Times New Roman" w:ascii="Times New Roman" w:hAnsi="Times New Roman"/>
          <w:sz w:val="28"/>
          <w:szCs w:val="28"/>
        </w:rPr>
        <w:t xml:space="preserve"> </w:t>
      </w:r>
      <w:r>
        <w:rPr>
          <w:rFonts w:eastAsia="SimSun" w:cs="Times New Roman" w:ascii="Times New Roman" w:hAnsi="Times New Roman"/>
          <w:sz w:val="28"/>
          <w:szCs w:val="28"/>
        </w:rPr>
        <w:t>пользователя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фамилия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имя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отчество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роль;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номер заказа.</w:t>
      </w:r>
      <w:bookmarkStart w:id="0" w:name="_GoBack"/>
      <w:bookmarkEnd w:id="0"/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  <w:t>Услуга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en-US"/>
        </w:rPr>
        <w:t>id</w:t>
      </w:r>
      <w:r>
        <w:rPr>
          <w:rFonts w:eastAsia="SimSun" w:cs="Times New Roman" w:ascii="Times New Roman" w:hAnsi="Times New Roman"/>
          <w:sz w:val="28"/>
          <w:szCs w:val="28"/>
        </w:rPr>
        <w:t xml:space="preserve"> товара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название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цена.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70" w:leader="none"/>
          <w:tab w:val="left" w:pos="851" w:leader="none"/>
        </w:tabs>
        <w:suppressAutoHyphens w:val="true"/>
        <w:bidi w:val="0"/>
        <w:spacing w:lineRule="auto" w:line="360" w:before="0" w:after="0"/>
        <w:ind w:left="397" w:right="0" w:hanging="0"/>
        <w:jc w:val="both"/>
        <w:rPr/>
      </w:pPr>
      <w:r>
        <w:rPr>
          <w:rFonts w:eastAsia="SimSun" w:cs="Times New Roman" w:ascii="Times New Roman" w:hAnsi="Times New Roman"/>
          <w:sz w:val="28"/>
          <w:szCs w:val="28"/>
        </w:rPr>
        <w:t>Заказ: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ru-RU"/>
        </w:rPr>
        <w:t>заказа;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ru-RU"/>
        </w:rPr>
        <w:t xml:space="preserve">клиента;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стоимость.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Ограничения в системе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чтобы получить услугу, </w:t>
      </w:r>
      <w:r>
        <w:rPr>
          <w:rFonts w:eastAsia="SimSun" w:cs="Times New Roman" w:ascii="Times New Roman" w:hAnsi="Times New Roman"/>
          <w:sz w:val="28"/>
          <w:szCs w:val="28"/>
          <w:lang w:val="ru-RU"/>
        </w:rPr>
        <w:t>к</w:t>
      </w:r>
      <w:r>
        <w:rPr>
          <w:rFonts w:eastAsia="SimSun" w:cs="Times New Roman" w:ascii="Times New Roman" w:hAnsi="Times New Roman"/>
          <w:sz w:val="28"/>
          <w:szCs w:val="28"/>
        </w:rPr>
        <w:t xml:space="preserve">лиент должен предварительно оплатить полную стоимость заказа;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чтобы получить услугу, нужно предварительно зарегистрироваться в системе;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одну команду тестировщиков не может быть назначено более одного проекта.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‐"/>
      <w:lvlJc w:val="left"/>
      <w:pPr>
        <w:tabs>
          <w:tab w:val="num" w:pos="283"/>
        </w:tabs>
        <w:ind w:left="283" w:firstLine="3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1c9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8d1c93"/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iPriority w:val="1"/>
    <w:unhideWhenUsed/>
    <w:qFormat/>
    <w:rsid w:val="008d1c93"/>
    <w:pPr>
      <w:widowControl w:val="false"/>
      <w:spacing w:lineRule="auto" w:line="240" w:before="0" w:after="0"/>
      <w:ind w:left="104" w:firstLine="563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18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LibreOffice/7.5.1.2$Windows_X86_64 LibreOffice_project/fcbaee479e84c6cd81291587d2ee68cba099e129</Application>
  <AppVersion>15.0000</AppVersion>
  <Pages>3</Pages>
  <Words>311</Words>
  <Characters>2055</Characters>
  <CharactersWithSpaces>2283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2024-02-13T12:48:00Z</dcterms:created>
  <dc:creator>Кристина</dc:creator>
  <dc:description/>
  <dc:language>ru-RU</dc:language>
  <cp:lastModifiedBy/>
  <dcterms:modified xsi:type="dcterms:W3CDTF">2024-03-06T09:56:10Z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