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A684F" w14:textId="77777777" w:rsidR="0057539F" w:rsidRPr="007F72C3" w:rsidRDefault="0057539F" w:rsidP="00B622B6">
      <w:pPr>
        <w:pStyle w:val="a5"/>
        <w:widowControl/>
        <w:tabs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8381621"/>
      <w:bookmarkEnd w:id="0"/>
      <w:r w:rsidRPr="007F72C3">
        <w:rPr>
          <w:rFonts w:ascii="Times New Roman" w:hAnsi="Times New Roman" w:cs="Times New Roman"/>
          <w:sz w:val="28"/>
          <w:szCs w:val="28"/>
        </w:rPr>
        <w:t>Руководство пользователя для Веб-Приложения «Список дел» (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2C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F72C3">
        <w:rPr>
          <w:rFonts w:ascii="Times New Roman" w:hAnsi="Times New Roman" w:cs="Times New Roman"/>
          <w:sz w:val="28"/>
          <w:szCs w:val="28"/>
        </w:rPr>
        <w:t>).</w:t>
      </w:r>
    </w:p>
    <w:p w14:paraId="374775FC" w14:textId="4819ABBE" w:rsidR="0057539F" w:rsidRPr="00BD03C1" w:rsidRDefault="0057539F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Для того чтобы перейти на сайт нужно запустить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1332FC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BD03C1">
        <w:rPr>
          <w:rFonts w:ascii="Times New Roman" w:hAnsi="Times New Roman" w:cs="Times New Roman"/>
          <w:sz w:val="28"/>
          <w:szCs w:val="28"/>
        </w:rPr>
        <w:t xml:space="preserve"> строке прописать </w:t>
      </w:r>
      <w:hyperlink r:id="rId5" w:history="1">
        <w:r w:rsidRPr="001332FC">
          <w:t>http://todo</w:t>
        </w:r>
      </w:hyperlink>
      <w:r w:rsidRPr="00BD03C1">
        <w:rPr>
          <w:rFonts w:ascii="Times New Roman" w:hAnsi="Times New Roman" w:cs="Times New Roman"/>
          <w:sz w:val="28"/>
          <w:szCs w:val="28"/>
        </w:rPr>
        <w:t xml:space="preserve">. Открыв </w:t>
      </w:r>
      <w:proofErr w:type="gramStart"/>
      <w:r w:rsidRPr="00BD03C1">
        <w:rPr>
          <w:rFonts w:ascii="Times New Roman" w:hAnsi="Times New Roman" w:cs="Times New Roman"/>
          <w:sz w:val="28"/>
          <w:szCs w:val="28"/>
        </w:rPr>
        <w:t>сайт</w:t>
      </w:r>
      <w:proofErr w:type="gramEnd"/>
      <w:r w:rsidRPr="00BD03C1">
        <w:rPr>
          <w:rFonts w:ascii="Times New Roman" w:hAnsi="Times New Roman" w:cs="Times New Roman"/>
          <w:sz w:val="28"/>
          <w:szCs w:val="28"/>
        </w:rPr>
        <w:t xml:space="preserve"> пользователь попадает на страницу входа</w:t>
      </w:r>
      <w:r w:rsidR="00C76EC7">
        <w:rPr>
          <w:rFonts w:ascii="Times New Roman" w:hAnsi="Times New Roman" w:cs="Times New Roman"/>
          <w:sz w:val="28"/>
          <w:szCs w:val="28"/>
        </w:rPr>
        <w:t>.</w:t>
      </w:r>
      <w:r w:rsidR="00BD03C1" w:rsidRPr="00BD03C1">
        <w:rPr>
          <w:rFonts w:ascii="Times New Roman" w:hAnsi="Times New Roman" w:cs="Times New Roman"/>
          <w:sz w:val="28"/>
          <w:szCs w:val="28"/>
        </w:rPr>
        <w:t xml:space="preserve"> </w:t>
      </w:r>
      <w:r w:rsidRPr="00BD03C1">
        <w:rPr>
          <w:rFonts w:ascii="Times New Roman" w:hAnsi="Times New Roman" w:cs="Times New Roman"/>
          <w:sz w:val="28"/>
          <w:szCs w:val="28"/>
        </w:rPr>
        <w:t>(рисунок 1</w:t>
      </w:r>
      <w:r w:rsidR="00AD0B63">
        <w:rPr>
          <w:rFonts w:ascii="Times New Roman" w:hAnsi="Times New Roman" w:cs="Times New Roman"/>
          <w:sz w:val="28"/>
          <w:szCs w:val="28"/>
        </w:rPr>
        <w:t>.1</w:t>
      </w:r>
      <w:r w:rsidRPr="00BD03C1">
        <w:rPr>
          <w:rFonts w:ascii="Times New Roman" w:hAnsi="Times New Roman" w:cs="Times New Roman"/>
          <w:sz w:val="28"/>
          <w:szCs w:val="28"/>
        </w:rPr>
        <w:t>).</w:t>
      </w:r>
      <w:r w:rsidR="00AD0B63">
        <w:rPr>
          <w:rFonts w:ascii="Times New Roman" w:hAnsi="Times New Roman" w:cs="Times New Roman"/>
          <w:sz w:val="28"/>
          <w:szCs w:val="28"/>
        </w:rPr>
        <w:t xml:space="preserve"> Если пользователь ввел неверные данные, появляется оповещение о некорректности логина или пароля. (рисунок 1.</w:t>
      </w:r>
      <w:r w:rsidR="004B1642">
        <w:rPr>
          <w:rFonts w:ascii="Times New Roman" w:hAnsi="Times New Roman" w:cs="Times New Roman"/>
          <w:sz w:val="28"/>
          <w:szCs w:val="28"/>
        </w:rPr>
        <w:t>1</w:t>
      </w:r>
      <w:r w:rsidR="00666DEE">
        <w:rPr>
          <w:rFonts w:ascii="Times New Roman" w:hAnsi="Times New Roman" w:cs="Times New Roman"/>
          <w:sz w:val="28"/>
          <w:szCs w:val="28"/>
        </w:rPr>
        <w:t>, рисунок 1.</w:t>
      </w:r>
      <w:r w:rsidR="004B1642">
        <w:rPr>
          <w:rFonts w:ascii="Times New Roman" w:hAnsi="Times New Roman" w:cs="Times New Roman"/>
          <w:sz w:val="28"/>
          <w:szCs w:val="28"/>
        </w:rPr>
        <w:t xml:space="preserve">2, </w:t>
      </w:r>
      <w:r w:rsidR="004B1642">
        <w:rPr>
          <w:rFonts w:ascii="Times New Roman" w:hAnsi="Times New Roman" w:cs="Times New Roman"/>
          <w:sz w:val="28"/>
          <w:szCs w:val="28"/>
        </w:rPr>
        <w:t>рисунок 1.</w:t>
      </w:r>
      <w:r w:rsidR="004B1642">
        <w:rPr>
          <w:rFonts w:ascii="Times New Roman" w:hAnsi="Times New Roman" w:cs="Times New Roman"/>
          <w:sz w:val="28"/>
          <w:szCs w:val="28"/>
        </w:rPr>
        <w:t>3</w:t>
      </w:r>
      <w:r w:rsidR="004B1642">
        <w:rPr>
          <w:rFonts w:ascii="Times New Roman" w:hAnsi="Times New Roman" w:cs="Times New Roman"/>
          <w:sz w:val="28"/>
          <w:szCs w:val="28"/>
        </w:rPr>
        <w:t>, рисунок 1.</w:t>
      </w:r>
      <w:r w:rsidR="004B1642">
        <w:rPr>
          <w:rFonts w:ascii="Times New Roman" w:hAnsi="Times New Roman" w:cs="Times New Roman"/>
          <w:sz w:val="28"/>
          <w:szCs w:val="28"/>
        </w:rPr>
        <w:t>4, рисунок 1.5</w:t>
      </w:r>
      <w:r w:rsidR="00AD0B63">
        <w:rPr>
          <w:rFonts w:ascii="Times New Roman" w:hAnsi="Times New Roman" w:cs="Times New Roman"/>
          <w:sz w:val="28"/>
          <w:szCs w:val="28"/>
        </w:rPr>
        <w:t>)</w:t>
      </w:r>
    </w:p>
    <w:p w14:paraId="15034C28" w14:textId="03355CBB" w:rsidR="0057539F" w:rsidRPr="007F72C3" w:rsidRDefault="001663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6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331C7E" wp14:editId="44395BA2">
            <wp:extent cx="5504180" cy="1696142"/>
            <wp:effectExtent l="0" t="0" r="1270" b="0"/>
            <wp:docPr id="864477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26" cy="17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3C9B" w14:textId="3214F779" w:rsidR="007F72C3" w:rsidRDefault="007F72C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</w:t>
      </w:r>
      <w:r w:rsidR="00AD0B63">
        <w:rPr>
          <w:rFonts w:ascii="Times New Roman" w:hAnsi="Times New Roman" w:cs="Times New Roman"/>
          <w:sz w:val="28"/>
          <w:szCs w:val="28"/>
        </w:rPr>
        <w:t>.1</w:t>
      </w:r>
      <w:r w:rsidR="00061962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7F72C3">
        <w:rPr>
          <w:rFonts w:ascii="Times New Roman" w:hAnsi="Times New Roman" w:cs="Times New Roman"/>
          <w:sz w:val="28"/>
          <w:szCs w:val="28"/>
        </w:rPr>
        <w:t xml:space="preserve"> главная станица</w:t>
      </w:r>
    </w:p>
    <w:p w14:paraId="3094BBB7" w14:textId="0F0020ED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FBE3F1" wp14:editId="339322B5">
            <wp:extent cx="4899168" cy="1607810"/>
            <wp:effectExtent l="0" t="0" r="0" b="0"/>
            <wp:docPr id="761895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95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9490" cy="161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7A8B" w14:textId="67E77828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некорректных данных</w:t>
      </w:r>
    </w:p>
    <w:p w14:paraId="64D9F8E8" w14:textId="01598792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B2A283" wp14:editId="0B2ED11A">
            <wp:extent cx="3662349" cy="1379746"/>
            <wp:effectExtent l="0" t="0" r="0" b="0"/>
            <wp:docPr id="682505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05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591" cy="13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AA10" w14:textId="511D74CA" w:rsidR="00666DEE" w:rsidRDefault="00666D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66DEE">
        <w:rPr>
          <w:rFonts w:ascii="Times New Roman" w:hAnsi="Times New Roman" w:cs="Times New Roman"/>
          <w:sz w:val="28"/>
          <w:szCs w:val="28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информационное окно с ошибкой</w:t>
      </w:r>
    </w:p>
    <w:p w14:paraId="5B5CF088" w14:textId="2EFD91F8" w:rsidR="00666DEE" w:rsidRDefault="00666D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6D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0D59E5A" wp14:editId="68BD5D89">
            <wp:extent cx="5496435" cy="1811805"/>
            <wp:effectExtent l="0" t="0" r="9525" b="0"/>
            <wp:docPr id="1757125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25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200" cy="181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C1D7" w14:textId="3EAB6401" w:rsidR="00666DEE" w:rsidRDefault="00666D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корректный </w:t>
      </w:r>
      <w:r>
        <w:rPr>
          <w:rFonts w:ascii="Times New Roman" w:hAnsi="Times New Roman" w:cs="Times New Roman"/>
          <w:sz w:val="28"/>
          <w:szCs w:val="28"/>
        </w:rPr>
        <w:t>ввод данных</w:t>
      </w:r>
    </w:p>
    <w:p w14:paraId="7380CD45" w14:textId="521C765C" w:rsidR="00666DEE" w:rsidRDefault="00666D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66D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F5805D" wp14:editId="7B519BF7">
            <wp:extent cx="4375899" cy="1547773"/>
            <wp:effectExtent l="0" t="0" r="5715" b="0"/>
            <wp:docPr id="468047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47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5290" cy="15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3795" w14:textId="61FA546F" w:rsidR="00666DEE" w:rsidRPr="007F72C3" w:rsidRDefault="00666D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66DEE">
        <w:rPr>
          <w:rFonts w:ascii="Times New Roman" w:hAnsi="Times New Roman" w:cs="Times New Roman"/>
          <w:sz w:val="28"/>
          <w:szCs w:val="28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информационное окно </w:t>
      </w:r>
    </w:p>
    <w:p w14:paraId="053AB958" w14:textId="33B6288F" w:rsidR="004B1642" w:rsidRPr="004B1642" w:rsidRDefault="00C76EC7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1642">
        <w:rPr>
          <w:rFonts w:ascii="Times New Roman" w:hAnsi="Times New Roman" w:cs="Times New Roman"/>
          <w:sz w:val="28"/>
          <w:szCs w:val="28"/>
        </w:rPr>
        <w:t xml:space="preserve">Чтобы зарегистрироваться на сайте, необходимо нажать на ссылку «регистрация» в верхней части страницы, после чего произойдет переход на страницу регистрации. </w:t>
      </w:r>
      <w:r w:rsidR="004B1642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 w:rsidR="004B1642">
        <w:rPr>
          <w:rFonts w:ascii="Times New Roman" w:hAnsi="Times New Roman" w:cs="Times New Roman"/>
          <w:sz w:val="28"/>
          <w:szCs w:val="28"/>
        </w:rPr>
        <w:t xml:space="preserve">.1, 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 w:rsidR="004B1642">
        <w:rPr>
          <w:rFonts w:ascii="Times New Roman" w:hAnsi="Times New Roman" w:cs="Times New Roman"/>
          <w:sz w:val="28"/>
          <w:szCs w:val="28"/>
        </w:rPr>
        <w:t xml:space="preserve">.2, 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 w:rsidR="004B1642">
        <w:rPr>
          <w:rFonts w:ascii="Times New Roman" w:hAnsi="Times New Roman" w:cs="Times New Roman"/>
          <w:sz w:val="28"/>
          <w:szCs w:val="28"/>
        </w:rPr>
        <w:t xml:space="preserve">.3, 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 w:rsidR="004B1642">
        <w:rPr>
          <w:rFonts w:ascii="Times New Roman" w:hAnsi="Times New Roman" w:cs="Times New Roman"/>
          <w:sz w:val="28"/>
          <w:szCs w:val="28"/>
        </w:rPr>
        <w:t>.4</w:t>
      </w:r>
      <w:r w:rsidR="004B1642">
        <w:rPr>
          <w:rFonts w:ascii="Times New Roman" w:hAnsi="Times New Roman" w:cs="Times New Roman"/>
          <w:sz w:val="28"/>
          <w:szCs w:val="28"/>
        </w:rPr>
        <w:t xml:space="preserve">, рисунок 2.5, </w:t>
      </w:r>
      <w:r w:rsidR="004B1642">
        <w:rPr>
          <w:rFonts w:ascii="Times New Roman" w:hAnsi="Times New Roman" w:cs="Times New Roman"/>
          <w:sz w:val="28"/>
          <w:szCs w:val="28"/>
        </w:rPr>
        <w:t>рисунок 2.</w:t>
      </w:r>
      <w:r w:rsidR="004B1642">
        <w:rPr>
          <w:rFonts w:ascii="Times New Roman" w:hAnsi="Times New Roman" w:cs="Times New Roman"/>
          <w:sz w:val="28"/>
          <w:szCs w:val="28"/>
        </w:rPr>
        <w:t>6</w:t>
      </w:r>
      <w:r w:rsidR="004B1642">
        <w:rPr>
          <w:rFonts w:ascii="Times New Roman" w:hAnsi="Times New Roman" w:cs="Times New Roman"/>
          <w:sz w:val="28"/>
          <w:szCs w:val="28"/>
        </w:rPr>
        <w:t>)</w:t>
      </w:r>
    </w:p>
    <w:p w14:paraId="2C1C9D72" w14:textId="425E91B8" w:rsidR="0057539F" w:rsidRPr="004B1642" w:rsidRDefault="001663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63EE">
        <w:rPr>
          <w:noProof/>
        </w:rPr>
        <w:drawing>
          <wp:inline distT="0" distB="0" distL="0" distR="0" wp14:anchorId="73A1CC57" wp14:editId="187AB673">
            <wp:extent cx="5089984" cy="1550021"/>
            <wp:effectExtent l="0" t="0" r="0" b="0"/>
            <wp:docPr id="124045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502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000" cy="15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E305" w14:textId="2B00ECF9" w:rsidR="007F72C3" w:rsidRDefault="007F72C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D0B63">
        <w:rPr>
          <w:rFonts w:ascii="Times New Roman" w:hAnsi="Times New Roman" w:cs="Times New Roman"/>
          <w:sz w:val="28"/>
          <w:szCs w:val="28"/>
        </w:rPr>
        <w:t>.1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 w:rsidR="0006196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7F72C3">
        <w:rPr>
          <w:rFonts w:ascii="Times New Roman" w:hAnsi="Times New Roman" w:cs="Times New Roman"/>
          <w:sz w:val="28"/>
          <w:szCs w:val="28"/>
        </w:rPr>
        <w:t>станица регистрации</w:t>
      </w:r>
    </w:p>
    <w:p w14:paraId="2EE4B440" w14:textId="18CBEB37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0B4E48" wp14:editId="105AB410">
            <wp:extent cx="5459436" cy="1749761"/>
            <wp:effectExtent l="0" t="0" r="8255" b="3175"/>
            <wp:docPr id="2076666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66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755" cy="17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E9D1" w14:textId="65CA0152" w:rsidR="0014244E" w:rsidRDefault="0014244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пустое поле</w:t>
      </w:r>
    </w:p>
    <w:p w14:paraId="7BAEA88B" w14:textId="10EE4671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B22867D" w14:textId="500ADB8A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9512A0" wp14:editId="67F14520">
            <wp:extent cx="5406581" cy="1740114"/>
            <wp:effectExtent l="0" t="0" r="3810" b="0"/>
            <wp:docPr id="1958983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83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972" cy="17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7823" w14:textId="00B5B9C7" w:rsidR="0014244E" w:rsidRDefault="0014244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дублирование данных</w:t>
      </w:r>
    </w:p>
    <w:p w14:paraId="4C37BFBF" w14:textId="75059091" w:rsidR="0014244E" w:rsidRDefault="0014244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87F106" wp14:editId="0736782E">
            <wp:extent cx="5454151" cy="2018568"/>
            <wp:effectExtent l="0" t="0" r="0" b="1270"/>
            <wp:docPr id="173685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2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224" cy="202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31F" w14:textId="097E1F28" w:rsidR="00B024BB" w:rsidRPr="007F72C3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</w:t>
      </w:r>
      <w:r w:rsidRPr="00666DEE">
        <w:rPr>
          <w:rFonts w:ascii="Times New Roman" w:hAnsi="Times New Roman" w:cs="Times New Roman"/>
          <w:sz w:val="28"/>
          <w:szCs w:val="28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информационное окно </w:t>
      </w:r>
      <w:r>
        <w:rPr>
          <w:rFonts w:ascii="Times New Roman" w:hAnsi="Times New Roman" w:cs="Times New Roman"/>
          <w:sz w:val="28"/>
          <w:szCs w:val="28"/>
        </w:rPr>
        <w:t>об успешной регистрации</w:t>
      </w:r>
    </w:p>
    <w:p w14:paraId="54038F71" w14:textId="77777777" w:rsidR="00B024BB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9A47F87" w14:textId="1B3D916C" w:rsidR="00AD0B63" w:rsidRDefault="00AD0B6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D0B6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00AFBE" wp14:editId="6D2105EE">
            <wp:extent cx="5226872" cy="1946383"/>
            <wp:effectExtent l="0" t="0" r="0" b="0"/>
            <wp:docPr id="160798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809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512" cy="19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F50D" w14:textId="0BAFDB1D" w:rsidR="00B024BB" w:rsidRPr="007F72C3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16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4B1642">
        <w:rPr>
          <w:rFonts w:ascii="Times New Roman" w:hAnsi="Times New Roman" w:cs="Times New Roman"/>
          <w:sz w:val="28"/>
          <w:szCs w:val="28"/>
        </w:rPr>
        <w:t>6</w:t>
      </w:r>
      <w:r w:rsidRPr="00666DEE">
        <w:rPr>
          <w:rFonts w:ascii="Times New Roman" w:hAnsi="Times New Roman" w:cs="Times New Roman"/>
          <w:sz w:val="28"/>
          <w:szCs w:val="28"/>
        </w:rPr>
        <w:t xml:space="preserve"> 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информационное окно с ошибкой</w:t>
      </w:r>
    </w:p>
    <w:p w14:paraId="4C80A444" w14:textId="5AD29D70" w:rsidR="0057539F" w:rsidRPr="00BD03C1" w:rsidRDefault="00694075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94075">
        <w:rPr>
          <w:rFonts w:ascii="Times New Roman" w:hAnsi="Times New Roman" w:cs="Times New Roman"/>
          <w:sz w:val="28"/>
          <w:szCs w:val="28"/>
        </w:rPr>
        <w:t xml:space="preserve">После успешной регистрации и перехода на страницу входа, можно войти в личный кабинет, где будут отображаться все заметки пользователя. </w:t>
      </w:r>
      <w:r w:rsidR="0057539F" w:rsidRPr="00BD03C1">
        <w:rPr>
          <w:rFonts w:ascii="Times New Roman" w:hAnsi="Times New Roman" w:cs="Times New Roman"/>
          <w:sz w:val="28"/>
          <w:szCs w:val="28"/>
        </w:rPr>
        <w:t>(рисунок 3).</w:t>
      </w:r>
    </w:p>
    <w:p w14:paraId="10746971" w14:textId="4C117E40" w:rsidR="0057539F" w:rsidRDefault="001663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6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527E1" wp14:editId="7E491C0F">
            <wp:extent cx="5681980" cy="2598689"/>
            <wp:effectExtent l="0" t="0" r="0" b="0"/>
            <wp:docPr id="173553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355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089" cy="260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D44C" w14:textId="6014CA0A" w:rsidR="007F72C3" w:rsidRPr="000B1F0A" w:rsidRDefault="007F72C3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>Рисунок 3</w:t>
      </w:r>
      <w:r w:rsidR="00061962" w:rsidRPr="000B1F0A">
        <w:rPr>
          <w:rFonts w:ascii="Times New Roman" w:hAnsi="Times New Roman" w:cs="Times New Roman"/>
          <w:sz w:val="28"/>
          <w:szCs w:val="28"/>
        </w:rPr>
        <w:t xml:space="preserve"> -</w:t>
      </w:r>
      <w:r w:rsidRPr="007F72C3">
        <w:rPr>
          <w:rFonts w:ascii="Times New Roman" w:hAnsi="Times New Roman" w:cs="Times New Roman"/>
          <w:sz w:val="28"/>
          <w:szCs w:val="28"/>
        </w:rPr>
        <w:t xml:space="preserve"> личный кабинет пользователя</w:t>
      </w:r>
      <w:r w:rsidR="000B1F0A" w:rsidRPr="000B1F0A">
        <w:rPr>
          <w:rFonts w:ascii="Times New Roman" w:hAnsi="Times New Roman" w:cs="Times New Roman"/>
          <w:sz w:val="28"/>
          <w:szCs w:val="28"/>
        </w:rPr>
        <w:t>/</w:t>
      </w:r>
      <w:r w:rsidR="000B1F0A">
        <w:rPr>
          <w:rFonts w:ascii="Times New Roman" w:hAnsi="Times New Roman" w:cs="Times New Roman"/>
          <w:sz w:val="28"/>
          <w:szCs w:val="28"/>
        </w:rPr>
        <w:t>список всех задач</w:t>
      </w:r>
    </w:p>
    <w:p w14:paraId="3D43E63F" w14:textId="7DADE377" w:rsidR="007F72C3" w:rsidRPr="00BD03C1" w:rsidRDefault="00061962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962">
        <w:rPr>
          <w:rFonts w:ascii="Times New Roman" w:hAnsi="Times New Roman" w:cs="Times New Roman"/>
          <w:sz w:val="28"/>
          <w:szCs w:val="28"/>
        </w:rPr>
        <w:t xml:space="preserve">В личном кабинете можно просмотреть все заметки, выполнить поиск по ним и отфильтровать на выполненные и невыполненные. </w:t>
      </w:r>
      <w:r w:rsidR="007F72C3" w:rsidRPr="00BD03C1">
        <w:rPr>
          <w:rFonts w:ascii="Times New Roman" w:hAnsi="Times New Roman" w:cs="Times New Roman"/>
          <w:sz w:val="28"/>
          <w:szCs w:val="28"/>
        </w:rPr>
        <w:t>(рисунок 4).</w:t>
      </w:r>
    </w:p>
    <w:p w14:paraId="2EFC862B" w14:textId="6DE71D11" w:rsidR="007F72C3" w:rsidRDefault="004276E1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276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FE87" wp14:editId="6C8E5B3A">
            <wp:extent cx="5323086" cy="829557"/>
            <wp:effectExtent l="0" t="0" r="0" b="8890"/>
            <wp:docPr id="198126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60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6958" cy="8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9398" w14:textId="6F5BF978" w:rsidR="007F72C3" w:rsidRPr="007F72C3" w:rsidRDefault="007F72C3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0B1F0A">
        <w:rPr>
          <w:rFonts w:ascii="Times New Roman" w:hAnsi="Times New Roman" w:cs="Times New Roman"/>
          <w:sz w:val="28"/>
          <w:szCs w:val="28"/>
        </w:rPr>
        <w:t>–</w:t>
      </w:r>
      <w:r w:rsidRPr="007F72C3">
        <w:rPr>
          <w:rFonts w:ascii="Times New Roman" w:hAnsi="Times New Roman" w:cs="Times New Roman"/>
          <w:sz w:val="28"/>
          <w:szCs w:val="28"/>
        </w:rPr>
        <w:t xml:space="preserve"> </w:t>
      </w:r>
      <w:r w:rsidR="000B1F0A">
        <w:rPr>
          <w:rFonts w:ascii="Times New Roman" w:hAnsi="Times New Roman" w:cs="Times New Roman"/>
          <w:sz w:val="28"/>
          <w:szCs w:val="28"/>
        </w:rPr>
        <w:t xml:space="preserve">список фильтрации по готовности </w:t>
      </w:r>
    </w:p>
    <w:p w14:paraId="596D6E98" w14:textId="030434D6" w:rsidR="007F72C3" w:rsidRPr="00BD03C1" w:rsidRDefault="00061962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61962">
        <w:rPr>
          <w:rFonts w:ascii="Times New Roman" w:hAnsi="Times New Roman" w:cs="Times New Roman"/>
          <w:sz w:val="28"/>
          <w:szCs w:val="28"/>
        </w:rPr>
        <w:lastRenderedPageBreak/>
        <w:t xml:space="preserve">Чтобы добавить новую заметку, необходимо нажать на кнопку «+», после чего откроется модальное окно, в которое можно ввести информацию. </w:t>
      </w:r>
      <w:r w:rsidR="007F72C3" w:rsidRPr="00BD03C1">
        <w:rPr>
          <w:rFonts w:ascii="Times New Roman" w:hAnsi="Times New Roman" w:cs="Times New Roman"/>
          <w:sz w:val="28"/>
          <w:szCs w:val="28"/>
        </w:rPr>
        <w:t>(рисунок 5).</w:t>
      </w:r>
    </w:p>
    <w:p w14:paraId="09E6DE09" w14:textId="7C7A41F1" w:rsidR="00F4247C" w:rsidRDefault="001663E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6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0A984" wp14:editId="35436061">
            <wp:extent cx="5327650" cy="2425026"/>
            <wp:effectExtent l="0" t="0" r="6350" b="0"/>
            <wp:docPr id="171916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639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42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2CE8" w14:textId="283F0F73" w:rsidR="007F72C3" w:rsidRDefault="007F72C3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72C3"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061962" w:rsidRPr="00061962">
        <w:rPr>
          <w:rFonts w:ascii="Times New Roman" w:hAnsi="Times New Roman" w:cs="Times New Roman"/>
          <w:sz w:val="28"/>
          <w:szCs w:val="28"/>
        </w:rPr>
        <w:t xml:space="preserve">- </w:t>
      </w:r>
      <w:r w:rsidRPr="007F72C3">
        <w:rPr>
          <w:rFonts w:ascii="Times New Roman" w:hAnsi="Times New Roman" w:cs="Times New Roman"/>
          <w:sz w:val="28"/>
          <w:szCs w:val="28"/>
        </w:rPr>
        <w:t>модальное окно для добавления заметки</w:t>
      </w:r>
    </w:p>
    <w:p w14:paraId="21C5B988" w14:textId="2E5C807A" w:rsidR="007F72C3" w:rsidRDefault="007F72C3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03C1">
        <w:rPr>
          <w:rFonts w:ascii="Times New Roman" w:hAnsi="Times New Roman" w:cs="Times New Roman"/>
          <w:sz w:val="28"/>
          <w:szCs w:val="28"/>
        </w:rPr>
        <w:t xml:space="preserve">Также на сайте есть функция для </w:t>
      </w:r>
      <w:r w:rsidR="00B41477">
        <w:rPr>
          <w:rFonts w:ascii="Times New Roman" w:hAnsi="Times New Roman" w:cs="Times New Roman"/>
          <w:sz w:val="28"/>
          <w:szCs w:val="28"/>
        </w:rPr>
        <w:t xml:space="preserve">переключения на </w:t>
      </w:r>
      <w:r w:rsidRPr="00BD03C1">
        <w:rPr>
          <w:rFonts w:ascii="Times New Roman" w:hAnsi="Times New Roman" w:cs="Times New Roman"/>
          <w:sz w:val="28"/>
          <w:szCs w:val="28"/>
        </w:rPr>
        <w:t>темн</w:t>
      </w:r>
      <w:r w:rsidR="00B41477">
        <w:rPr>
          <w:rFonts w:ascii="Times New Roman" w:hAnsi="Times New Roman" w:cs="Times New Roman"/>
          <w:sz w:val="28"/>
          <w:szCs w:val="28"/>
        </w:rPr>
        <w:t>ую</w:t>
      </w:r>
      <w:r w:rsidRPr="00BD03C1">
        <w:rPr>
          <w:rFonts w:ascii="Times New Roman" w:hAnsi="Times New Roman" w:cs="Times New Roman"/>
          <w:sz w:val="28"/>
          <w:szCs w:val="28"/>
        </w:rPr>
        <w:t xml:space="preserve"> тем</w:t>
      </w:r>
      <w:r w:rsidR="00B41477">
        <w:rPr>
          <w:rFonts w:ascii="Times New Roman" w:hAnsi="Times New Roman" w:cs="Times New Roman"/>
          <w:sz w:val="28"/>
          <w:szCs w:val="28"/>
        </w:rPr>
        <w:t>у</w:t>
      </w:r>
      <w:r w:rsidR="00B41477" w:rsidRPr="00B41477">
        <w:rPr>
          <w:rFonts w:ascii="Times New Roman" w:hAnsi="Times New Roman" w:cs="Times New Roman"/>
          <w:sz w:val="28"/>
          <w:szCs w:val="28"/>
        </w:rPr>
        <w:t xml:space="preserve">. </w:t>
      </w:r>
      <w:r w:rsidRPr="00BD03C1">
        <w:rPr>
          <w:rFonts w:ascii="Times New Roman" w:hAnsi="Times New Roman" w:cs="Times New Roman"/>
          <w:sz w:val="28"/>
          <w:szCs w:val="28"/>
        </w:rPr>
        <w:t>(рисунок 6</w:t>
      </w:r>
      <w:r w:rsidR="00C541D0">
        <w:rPr>
          <w:rFonts w:ascii="Times New Roman" w:hAnsi="Times New Roman" w:cs="Times New Roman"/>
          <w:sz w:val="28"/>
          <w:szCs w:val="28"/>
        </w:rPr>
        <w:t>.1, рисунок 6.2</w:t>
      </w:r>
      <w:r w:rsidRPr="00BD03C1">
        <w:rPr>
          <w:rFonts w:ascii="Times New Roman" w:hAnsi="Times New Roman" w:cs="Times New Roman"/>
          <w:sz w:val="28"/>
          <w:szCs w:val="28"/>
        </w:rPr>
        <w:t>)</w:t>
      </w:r>
    </w:p>
    <w:p w14:paraId="44F651D6" w14:textId="63B02DDC" w:rsidR="007E584E" w:rsidRDefault="007E584E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E584E">
        <w:rPr>
          <w:noProof/>
        </w:rPr>
        <w:drawing>
          <wp:inline distT="0" distB="0" distL="0" distR="0" wp14:anchorId="78DC2C42" wp14:editId="319AC9ED">
            <wp:extent cx="790685" cy="838317"/>
            <wp:effectExtent l="0" t="0" r="9525" b="0"/>
            <wp:docPr id="971708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089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DEEF" w14:textId="1BA7DB24" w:rsidR="007E584E" w:rsidRPr="007E584E" w:rsidRDefault="007E584E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смены темы</w:t>
      </w:r>
    </w:p>
    <w:p w14:paraId="514420E8" w14:textId="111572DC" w:rsidR="007F72C3" w:rsidRDefault="001663EE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66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E41CF7" wp14:editId="6A45D1C9">
            <wp:extent cx="4970145" cy="1933808"/>
            <wp:effectExtent l="0" t="0" r="1905" b="9525"/>
            <wp:docPr id="2119581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816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5099" cy="194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9CC2" w14:textId="2BC3AC95" w:rsidR="007F72C3" w:rsidRDefault="007F72C3" w:rsidP="00B622B6">
      <w:pPr>
        <w:widowControl/>
        <w:tabs>
          <w:tab w:val="left" w:pos="993"/>
          <w:tab w:val="left" w:pos="1134"/>
        </w:tabs>
        <w:suppressAutoHyphens w:val="0"/>
        <w:spacing w:after="160"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7E584E">
        <w:rPr>
          <w:rFonts w:ascii="Times New Roman" w:hAnsi="Times New Roman" w:cs="Times New Roman"/>
          <w:sz w:val="28"/>
          <w:szCs w:val="28"/>
        </w:rPr>
        <w:t xml:space="preserve">.2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6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темная тема</w:t>
      </w:r>
    </w:p>
    <w:p w14:paraId="2B16E032" w14:textId="466AD014" w:rsidR="005036FC" w:rsidRDefault="005036FC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заметки можно</w:t>
      </w:r>
      <w:r w:rsidR="00B41477">
        <w:rPr>
          <w:rFonts w:ascii="Times New Roman" w:hAnsi="Times New Roman" w:cs="Times New Roman"/>
          <w:sz w:val="28"/>
          <w:szCs w:val="28"/>
        </w:rPr>
        <w:t xml:space="preserve"> удалять, и редактировать. Чтобы удалить заметку, нужно нажать на кнопку </w:t>
      </w:r>
      <w:r w:rsidR="00B41477" w:rsidRPr="00B41477">
        <w:rPr>
          <w:rFonts w:ascii="Times New Roman" w:hAnsi="Times New Roman" w:cs="Times New Roman"/>
          <w:sz w:val="28"/>
          <w:szCs w:val="28"/>
        </w:rPr>
        <w:t>“</w:t>
      </w:r>
      <w:r w:rsidR="00B41477">
        <w:rPr>
          <w:rFonts w:ascii="Times New Roman" w:hAnsi="Times New Roman" w:cs="Times New Roman"/>
          <w:sz w:val="28"/>
          <w:szCs w:val="28"/>
        </w:rPr>
        <w:t>Удалить</w:t>
      </w:r>
      <w:r w:rsidR="00B41477" w:rsidRPr="00B41477">
        <w:rPr>
          <w:rFonts w:ascii="Times New Roman" w:hAnsi="Times New Roman" w:cs="Times New Roman"/>
          <w:sz w:val="28"/>
          <w:szCs w:val="28"/>
        </w:rPr>
        <w:t>”</w:t>
      </w:r>
      <w:r w:rsidR="00B41477">
        <w:rPr>
          <w:rFonts w:ascii="Times New Roman" w:hAnsi="Times New Roman" w:cs="Times New Roman"/>
          <w:sz w:val="28"/>
          <w:szCs w:val="28"/>
        </w:rPr>
        <w:t>.</w:t>
      </w:r>
      <w:r w:rsidR="00187651">
        <w:rPr>
          <w:rFonts w:ascii="Times New Roman" w:hAnsi="Times New Roman" w:cs="Times New Roman"/>
          <w:sz w:val="28"/>
          <w:szCs w:val="28"/>
        </w:rPr>
        <w:t xml:space="preserve"> После нажатия перед вами </w:t>
      </w:r>
      <w:r w:rsidR="00187651">
        <w:rPr>
          <w:rFonts w:ascii="Times New Roman" w:hAnsi="Times New Roman" w:cs="Times New Roman"/>
          <w:sz w:val="28"/>
          <w:szCs w:val="28"/>
        </w:rPr>
        <w:lastRenderedPageBreak/>
        <w:t>появится всплывающее окошко, в котором будет информация об успешном удалении.</w:t>
      </w:r>
      <w:r w:rsidR="00C541D0" w:rsidRPr="00C541D0">
        <w:rPr>
          <w:rFonts w:ascii="Times New Roman" w:hAnsi="Times New Roman" w:cs="Times New Roman"/>
          <w:sz w:val="28"/>
          <w:szCs w:val="28"/>
        </w:rPr>
        <w:t xml:space="preserve"> </w:t>
      </w:r>
      <w:r w:rsidR="00C541D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C541D0">
        <w:rPr>
          <w:rFonts w:ascii="Times New Roman" w:hAnsi="Times New Roman" w:cs="Times New Roman"/>
          <w:sz w:val="28"/>
          <w:szCs w:val="28"/>
        </w:rPr>
        <w:t>7</w:t>
      </w:r>
      <w:r w:rsidR="00C541D0">
        <w:rPr>
          <w:rFonts w:ascii="Times New Roman" w:hAnsi="Times New Roman" w:cs="Times New Roman"/>
          <w:sz w:val="28"/>
          <w:szCs w:val="28"/>
        </w:rPr>
        <w:t xml:space="preserve">.1, рисунок </w:t>
      </w:r>
      <w:r w:rsidR="00C541D0">
        <w:rPr>
          <w:rFonts w:ascii="Times New Roman" w:hAnsi="Times New Roman" w:cs="Times New Roman"/>
          <w:sz w:val="28"/>
          <w:szCs w:val="28"/>
        </w:rPr>
        <w:t>7</w:t>
      </w:r>
      <w:r w:rsidR="00C541D0">
        <w:rPr>
          <w:rFonts w:ascii="Times New Roman" w:hAnsi="Times New Roman" w:cs="Times New Roman"/>
          <w:sz w:val="28"/>
          <w:szCs w:val="28"/>
        </w:rPr>
        <w:t>.</w:t>
      </w:r>
      <w:r w:rsidR="00C541D0">
        <w:rPr>
          <w:rFonts w:ascii="Times New Roman" w:hAnsi="Times New Roman" w:cs="Times New Roman"/>
          <w:sz w:val="28"/>
          <w:szCs w:val="28"/>
        </w:rPr>
        <w:t>2</w:t>
      </w:r>
      <w:r w:rsidR="00C541D0">
        <w:rPr>
          <w:rFonts w:ascii="Times New Roman" w:hAnsi="Times New Roman" w:cs="Times New Roman"/>
          <w:sz w:val="28"/>
          <w:szCs w:val="28"/>
        </w:rPr>
        <w:t>)</w:t>
      </w:r>
    </w:p>
    <w:p w14:paraId="78FBEEE7" w14:textId="51678875" w:rsid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2BC5">
        <w:rPr>
          <w:noProof/>
        </w:rPr>
        <w:drawing>
          <wp:inline distT="0" distB="0" distL="0" distR="0" wp14:anchorId="1E8A15ED" wp14:editId="3277F3F6">
            <wp:extent cx="1971950" cy="876422"/>
            <wp:effectExtent l="0" t="0" r="9525" b="0"/>
            <wp:docPr id="1757030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302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D654" w14:textId="187A90FF" w:rsidR="00492BC5" w:rsidRP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удалить</w:t>
      </w:r>
    </w:p>
    <w:p w14:paraId="5DBECC5D" w14:textId="1A55E1F7" w:rsid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2BC5">
        <w:rPr>
          <w:noProof/>
        </w:rPr>
        <w:drawing>
          <wp:inline distT="0" distB="0" distL="0" distR="0" wp14:anchorId="6BCA886F" wp14:editId="0DD95618">
            <wp:extent cx="5186680" cy="2338796"/>
            <wp:effectExtent l="0" t="0" r="0" b="4445"/>
            <wp:docPr id="1753344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449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2652" cy="2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1A14" w14:textId="7337A7CB" w:rsidR="00492BC5" w:rsidRP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7.2 –</w:t>
      </w:r>
      <w:r w:rsidRPr="00492B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модально окна после нажатия на кнопку</w:t>
      </w:r>
    </w:p>
    <w:p w14:paraId="06ACA1B9" w14:textId="28575A4E" w:rsidR="00187651" w:rsidRDefault="00187651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  <w:tab w:val="left" w:pos="1560"/>
          <w:tab w:val="left" w:pos="1701"/>
          <w:tab w:val="left" w:pos="2268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редактировать заметку, нужно нажать на кнопку </w:t>
      </w:r>
      <w:r w:rsidRPr="00B4147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B4147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Предварительно нужно внести изменения в заметку, а при нажатии на кнопку, они автоматически сохранятся. </w:t>
      </w:r>
      <w:r w:rsidR="00FD66FB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FD66FB">
        <w:rPr>
          <w:rFonts w:ascii="Times New Roman" w:hAnsi="Times New Roman" w:cs="Times New Roman"/>
          <w:sz w:val="28"/>
          <w:szCs w:val="28"/>
        </w:rPr>
        <w:t>8</w:t>
      </w:r>
      <w:r w:rsidR="00FD66FB">
        <w:rPr>
          <w:rFonts w:ascii="Times New Roman" w:hAnsi="Times New Roman" w:cs="Times New Roman"/>
          <w:sz w:val="28"/>
          <w:szCs w:val="28"/>
        </w:rPr>
        <w:t xml:space="preserve">.1, рисунок </w:t>
      </w:r>
      <w:r w:rsidR="00FD66FB">
        <w:rPr>
          <w:rFonts w:ascii="Times New Roman" w:hAnsi="Times New Roman" w:cs="Times New Roman"/>
          <w:sz w:val="28"/>
          <w:szCs w:val="28"/>
        </w:rPr>
        <w:t>8</w:t>
      </w:r>
      <w:r w:rsidR="00FD66FB">
        <w:rPr>
          <w:rFonts w:ascii="Times New Roman" w:hAnsi="Times New Roman" w:cs="Times New Roman"/>
          <w:sz w:val="28"/>
          <w:szCs w:val="28"/>
        </w:rPr>
        <w:t>.2</w:t>
      </w:r>
      <w:r w:rsidR="00FD66FB">
        <w:rPr>
          <w:rFonts w:ascii="Times New Roman" w:hAnsi="Times New Roman" w:cs="Times New Roman"/>
          <w:sz w:val="28"/>
          <w:szCs w:val="28"/>
        </w:rPr>
        <w:t>,</w:t>
      </w:r>
      <w:r w:rsidR="00FD66FB">
        <w:rPr>
          <w:rFonts w:ascii="Times New Roman" w:hAnsi="Times New Roman" w:cs="Times New Roman"/>
          <w:sz w:val="28"/>
          <w:szCs w:val="28"/>
        </w:rPr>
        <w:t xml:space="preserve"> рисунок 8.</w:t>
      </w:r>
      <w:r w:rsidR="00FD66FB">
        <w:rPr>
          <w:rFonts w:ascii="Times New Roman" w:hAnsi="Times New Roman" w:cs="Times New Roman"/>
          <w:sz w:val="28"/>
          <w:szCs w:val="28"/>
        </w:rPr>
        <w:t>3</w:t>
      </w:r>
      <w:r w:rsidR="00FD66FB">
        <w:rPr>
          <w:rFonts w:ascii="Times New Roman" w:hAnsi="Times New Roman" w:cs="Times New Roman"/>
          <w:sz w:val="28"/>
          <w:szCs w:val="28"/>
        </w:rPr>
        <w:t>, рисунок 8.</w:t>
      </w:r>
      <w:r w:rsidR="00FD66FB">
        <w:rPr>
          <w:rFonts w:ascii="Times New Roman" w:hAnsi="Times New Roman" w:cs="Times New Roman"/>
          <w:sz w:val="28"/>
          <w:szCs w:val="28"/>
        </w:rPr>
        <w:t>4</w:t>
      </w:r>
      <w:r w:rsidR="00FD66FB">
        <w:rPr>
          <w:rFonts w:ascii="Times New Roman" w:hAnsi="Times New Roman" w:cs="Times New Roman"/>
          <w:sz w:val="28"/>
          <w:szCs w:val="28"/>
        </w:rPr>
        <w:t>)</w:t>
      </w:r>
    </w:p>
    <w:p w14:paraId="4AA914E6" w14:textId="7EF76C0E" w:rsid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F95057" wp14:editId="1B8C122B">
            <wp:extent cx="1981477" cy="895475"/>
            <wp:effectExtent l="0" t="0" r="0" b="0"/>
            <wp:docPr id="1845387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879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4095" w14:textId="6D67D12D" w:rsidR="003D16F0" w:rsidRPr="003D16F0" w:rsidRDefault="003D16F0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редактировать</w:t>
      </w:r>
    </w:p>
    <w:p w14:paraId="1BA2B780" w14:textId="4CFF48E2" w:rsidR="00492BC5" w:rsidRDefault="00492BC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2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9BF524" wp14:editId="4E41D2EA">
            <wp:extent cx="5066030" cy="363737"/>
            <wp:effectExtent l="0" t="0" r="1270" b="0"/>
            <wp:docPr id="1391263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6375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188" cy="37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8E56" w14:textId="3F7AB80E" w:rsidR="003D16F0" w:rsidRPr="00492BC5" w:rsidRDefault="003D16F0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.2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 ввода, редактирование</w:t>
      </w:r>
    </w:p>
    <w:p w14:paraId="28540FFB" w14:textId="4425A097" w:rsidR="00187651" w:rsidRDefault="00492BC5" w:rsidP="00B622B6">
      <w:pPr>
        <w:pStyle w:val="a5"/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92BC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8EA987" wp14:editId="37E4F4D4">
            <wp:extent cx="4760931" cy="1619250"/>
            <wp:effectExtent l="0" t="0" r="1905" b="0"/>
            <wp:docPr id="1421752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520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8460" cy="162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3705" w14:textId="6B68282B" w:rsidR="003D16F0" w:rsidRPr="003D16F0" w:rsidRDefault="003D16F0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16F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6F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после нажатия на кнопку</w:t>
      </w:r>
    </w:p>
    <w:p w14:paraId="3E7BD36F" w14:textId="09744EF7" w:rsidR="007F72C3" w:rsidRDefault="00492BC5" w:rsidP="00B622B6">
      <w:pPr>
        <w:widowControl/>
        <w:tabs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92B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0605A3" wp14:editId="3C63CE2B">
            <wp:extent cx="5586730" cy="390109"/>
            <wp:effectExtent l="0" t="0" r="0" b="0"/>
            <wp:docPr id="266930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301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2771" cy="39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908D" w14:textId="6207D6CD" w:rsidR="003D16F0" w:rsidRDefault="003D16F0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16F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  <w:r w:rsidR="00FD66F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 w:rsidR="004276E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езультат редактирования</w:t>
      </w:r>
    </w:p>
    <w:p w14:paraId="1BBF9E47" w14:textId="38586E3D" w:rsidR="004276E1" w:rsidRDefault="004276E1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Также, ан странице есть чек-боксы, которые позволяют отмечать выполненные и невыполненные задачи.</w:t>
      </w:r>
      <w:r w:rsidR="00B024BB" w:rsidRPr="00B024BB">
        <w:rPr>
          <w:rFonts w:ascii="Times New Roman" w:hAnsi="Times New Roman" w:cs="Times New Roman"/>
          <w:sz w:val="28"/>
          <w:szCs w:val="28"/>
        </w:rPr>
        <w:t xml:space="preserve"> </w:t>
      </w:r>
      <w:r w:rsidR="00B024BB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B024BB">
        <w:rPr>
          <w:rFonts w:ascii="Times New Roman" w:hAnsi="Times New Roman" w:cs="Times New Roman"/>
          <w:sz w:val="28"/>
          <w:szCs w:val="28"/>
        </w:rPr>
        <w:t>9</w:t>
      </w:r>
      <w:r w:rsidR="00B024BB">
        <w:rPr>
          <w:rFonts w:ascii="Times New Roman" w:hAnsi="Times New Roman" w:cs="Times New Roman"/>
          <w:sz w:val="28"/>
          <w:szCs w:val="28"/>
        </w:rPr>
        <w:t>)</w:t>
      </w:r>
    </w:p>
    <w:p w14:paraId="5C5AA30F" w14:textId="24796996" w:rsidR="00AE5E15" w:rsidRDefault="00AE5E15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E5E15">
        <w:rPr>
          <w:noProof/>
        </w:rPr>
        <w:drawing>
          <wp:inline distT="0" distB="0" distL="0" distR="0" wp14:anchorId="60D4743C" wp14:editId="5DED12F4">
            <wp:extent cx="1860514" cy="2364558"/>
            <wp:effectExtent l="0" t="0" r="6985" b="0"/>
            <wp:docPr id="1237569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6920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62803" cy="236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B9B5" w14:textId="151483B2" w:rsidR="0075373D" w:rsidRDefault="0075373D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 w:rsidR="00536B38">
        <w:rPr>
          <w:rFonts w:ascii="Times New Roman" w:hAnsi="Times New Roman" w:cs="Times New Roman"/>
          <w:sz w:val="28"/>
          <w:szCs w:val="28"/>
        </w:rPr>
        <w:t>Чек-боксы</w:t>
      </w:r>
    </w:p>
    <w:p w14:paraId="6CA4C1CA" w14:textId="7CA38A5B" w:rsidR="00E67D23" w:rsidRPr="00E67D23" w:rsidRDefault="00E67D23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шапке страницы имеется поисковая форма для навигации по сайту.  В нее можно вводить информация, наличие которой потом высветится на странице. </w:t>
      </w:r>
      <w:r w:rsidR="00B024BB">
        <w:rPr>
          <w:rFonts w:ascii="Times New Roman" w:hAnsi="Times New Roman" w:cs="Times New Roman"/>
          <w:sz w:val="28"/>
          <w:szCs w:val="28"/>
        </w:rPr>
        <w:t>(рисунок 1</w:t>
      </w:r>
      <w:r w:rsidR="00B024BB">
        <w:rPr>
          <w:rFonts w:ascii="Times New Roman" w:hAnsi="Times New Roman" w:cs="Times New Roman"/>
          <w:sz w:val="28"/>
          <w:szCs w:val="28"/>
        </w:rPr>
        <w:t>0</w:t>
      </w:r>
      <w:r w:rsidR="00B024BB">
        <w:rPr>
          <w:rFonts w:ascii="Times New Roman" w:hAnsi="Times New Roman" w:cs="Times New Roman"/>
          <w:sz w:val="28"/>
          <w:szCs w:val="28"/>
        </w:rPr>
        <w:t>.1, рисунок 1</w:t>
      </w:r>
      <w:r w:rsidR="00B024BB">
        <w:rPr>
          <w:rFonts w:ascii="Times New Roman" w:hAnsi="Times New Roman" w:cs="Times New Roman"/>
          <w:sz w:val="28"/>
          <w:szCs w:val="28"/>
        </w:rPr>
        <w:t>0</w:t>
      </w:r>
      <w:r w:rsidR="00B024BB">
        <w:rPr>
          <w:rFonts w:ascii="Times New Roman" w:hAnsi="Times New Roman" w:cs="Times New Roman"/>
          <w:sz w:val="28"/>
          <w:szCs w:val="28"/>
        </w:rPr>
        <w:t>.2)</w:t>
      </w:r>
    </w:p>
    <w:p w14:paraId="75421738" w14:textId="3214EFBC" w:rsidR="0075373D" w:rsidRDefault="00E67D23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67D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3DC487" wp14:editId="7A73B27A">
            <wp:extent cx="5438830" cy="365109"/>
            <wp:effectExtent l="0" t="0" r="0" b="0"/>
            <wp:docPr id="139335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537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455" cy="3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D398" w14:textId="0CFE807F" w:rsidR="007E5739" w:rsidRDefault="007E5739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10.1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 w:rsidR="003331FF">
        <w:rPr>
          <w:rFonts w:ascii="Times New Roman" w:hAnsi="Times New Roman" w:cs="Times New Roman"/>
          <w:sz w:val="28"/>
          <w:szCs w:val="28"/>
        </w:rPr>
        <w:t>Поисковая форма</w:t>
      </w:r>
    </w:p>
    <w:p w14:paraId="44833EEA" w14:textId="6CD5A45C" w:rsidR="003331FF" w:rsidRDefault="003331FF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331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0F426D" wp14:editId="48B33C5A">
            <wp:extent cx="4455718" cy="933398"/>
            <wp:effectExtent l="0" t="0" r="2540" b="635"/>
            <wp:docPr id="96697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730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3752" cy="93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CF6E" w14:textId="5A885FE0" w:rsidR="003331FF" w:rsidRDefault="003331FF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10.2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вывода поискового запроса</w:t>
      </w:r>
    </w:p>
    <w:p w14:paraId="6858FB95" w14:textId="1B2D1DCD" w:rsidR="007E584E" w:rsidRDefault="002D7F01" w:rsidP="00B622B6">
      <w:pPr>
        <w:pStyle w:val="a5"/>
        <w:widowControl/>
        <w:numPr>
          <w:ilvl w:val="0"/>
          <w:numId w:val="1"/>
        </w:numPr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также может выйти из своего аккаунта, если нажмет на кнопку </w:t>
      </w:r>
      <w:r w:rsidRPr="002D7F0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Pr="002D7F01">
        <w:rPr>
          <w:rFonts w:ascii="Times New Roman" w:hAnsi="Times New Roman" w:cs="Times New Roman"/>
          <w:sz w:val="28"/>
          <w:szCs w:val="28"/>
        </w:rPr>
        <w:t>”</w:t>
      </w:r>
      <w:r w:rsidR="00EF6B4C">
        <w:rPr>
          <w:rFonts w:ascii="Times New Roman" w:hAnsi="Times New Roman" w:cs="Times New Roman"/>
          <w:sz w:val="28"/>
          <w:szCs w:val="28"/>
        </w:rPr>
        <w:t xml:space="preserve">. После нажатия, его перенесет на страницу авторизации. </w:t>
      </w:r>
      <w:r w:rsidR="00B024BB">
        <w:rPr>
          <w:rFonts w:ascii="Times New Roman" w:hAnsi="Times New Roman" w:cs="Times New Roman"/>
          <w:sz w:val="28"/>
          <w:szCs w:val="28"/>
        </w:rPr>
        <w:t>(рисунок 11.1, рисунок 11.2)</w:t>
      </w:r>
    </w:p>
    <w:p w14:paraId="37B73B4B" w14:textId="1F8D2788" w:rsidR="00EF6B4C" w:rsidRDefault="00EF6B4C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6B4C">
        <w:rPr>
          <w:noProof/>
        </w:rPr>
        <w:drawing>
          <wp:inline distT="0" distB="0" distL="0" distR="0" wp14:anchorId="0532420F" wp14:editId="741CEF05">
            <wp:extent cx="724001" cy="657317"/>
            <wp:effectExtent l="0" t="0" r="0" b="9525"/>
            <wp:docPr id="359893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9359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F94" w14:textId="41D73183" w:rsidR="00441784" w:rsidRDefault="00441784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выхода</w:t>
      </w:r>
    </w:p>
    <w:p w14:paraId="479560F3" w14:textId="48B519ED" w:rsidR="00B024BB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3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07628" wp14:editId="1AB1CD4D">
            <wp:extent cx="5504180" cy="1696142"/>
            <wp:effectExtent l="0" t="0" r="1270" b="0"/>
            <wp:docPr id="835500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772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426" cy="17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3B5B" w14:textId="7E31B008" w:rsidR="00B024BB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D16F0">
        <w:rPr>
          <w:rFonts w:ascii="Times New Roman" w:hAnsi="Times New Roman" w:cs="Times New Roman"/>
          <w:sz w:val="28"/>
          <w:szCs w:val="28"/>
        </w:rPr>
        <w:t xml:space="preserve"> </w:t>
      </w:r>
      <w:r w:rsidR="00131C64">
        <w:rPr>
          <w:rFonts w:ascii="Times New Roman" w:hAnsi="Times New Roman" w:cs="Times New Roman"/>
          <w:sz w:val="28"/>
          <w:szCs w:val="28"/>
        </w:rPr>
        <w:t>выход на страницу авторизации</w:t>
      </w:r>
    </w:p>
    <w:p w14:paraId="0C6BB430" w14:textId="77777777" w:rsidR="00B024BB" w:rsidRPr="00B024BB" w:rsidRDefault="00B024BB" w:rsidP="00B622B6">
      <w:pPr>
        <w:widowControl/>
        <w:tabs>
          <w:tab w:val="left" w:pos="993"/>
          <w:tab w:val="left" w:pos="1134"/>
        </w:tabs>
        <w:suppressAutoHyphens w:val="0"/>
        <w:spacing w:line="360" w:lineRule="auto"/>
        <w:ind w:left="142" w:righ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71F079" w14:textId="77777777" w:rsidR="00441784" w:rsidRPr="00EF6B4C" w:rsidRDefault="00441784" w:rsidP="00EF6B4C">
      <w:pPr>
        <w:widowControl/>
        <w:tabs>
          <w:tab w:val="left" w:pos="993"/>
        </w:tabs>
        <w:suppressAutoHyphens w:val="0"/>
        <w:spacing w:line="360" w:lineRule="auto"/>
        <w:ind w:left="1069" w:righ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441784" w:rsidRPr="00EF6B4C" w:rsidSect="007F72C3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5632"/>
    <w:multiLevelType w:val="hybridMultilevel"/>
    <w:tmpl w:val="089EE2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89570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35"/>
    <w:rsid w:val="00061962"/>
    <w:rsid w:val="00072FF4"/>
    <w:rsid w:val="000B1F0A"/>
    <w:rsid w:val="00131C64"/>
    <w:rsid w:val="001320EC"/>
    <w:rsid w:val="001332FC"/>
    <w:rsid w:val="0014244E"/>
    <w:rsid w:val="001663EE"/>
    <w:rsid w:val="00187651"/>
    <w:rsid w:val="002D7F01"/>
    <w:rsid w:val="003331FF"/>
    <w:rsid w:val="003D16F0"/>
    <w:rsid w:val="004276E1"/>
    <w:rsid w:val="00441784"/>
    <w:rsid w:val="00492BC5"/>
    <w:rsid w:val="004B1642"/>
    <w:rsid w:val="004C4DB1"/>
    <w:rsid w:val="005036FC"/>
    <w:rsid w:val="00536B38"/>
    <w:rsid w:val="0057539F"/>
    <w:rsid w:val="006036DA"/>
    <w:rsid w:val="00666DEE"/>
    <w:rsid w:val="006859E4"/>
    <w:rsid w:val="00694075"/>
    <w:rsid w:val="0075373D"/>
    <w:rsid w:val="007E5739"/>
    <w:rsid w:val="007E584E"/>
    <w:rsid w:val="007F72C3"/>
    <w:rsid w:val="008B73F8"/>
    <w:rsid w:val="00AD0B63"/>
    <w:rsid w:val="00AE5E15"/>
    <w:rsid w:val="00B024BB"/>
    <w:rsid w:val="00B41477"/>
    <w:rsid w:val="00B622B6"/>
    <w:rsid w:val="00BD03C1"/>
    <w:rsid w:val="00C541D0"/>
    <w:rsid w:val="00C54E35"/>
    <w:rsid w:val="00C76EC7"/>
    <w:rsid w:val="00C83D3D"/>
    <w:rsid w:val="00E67D23"/>
    <w:rsid w:val="00EF6B4C"/>
    <w:rsid w:val="00F4247C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149AC"/>
  <w15:chartTrackingRefBased/>
  <w15:docId w15:val="{945D7CD9-F014-4D86-B604-F8723FEA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4BB"/>
    <w:pPr>
      <w:widowControl w:val="0"/>
      <w:suppressAutoHyphens/>
      <w:spacing w:after="0" w:line="420" w:lineRule="auto"/>
      <w:ind w:left="80" w:right="1600"/>
    </w:pPr>
    <w:rPr>
      <w:rFonts w:ascii="Arial" w:eastAsia="Times New Roman" w:hAnsi="Arial" w:cs="Arial"/>
      <w:sz w:val="18"/>
      <w:szCs w:val="1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539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7539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BD0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31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14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89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79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14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87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857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109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60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8492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9578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16365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125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961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1374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436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953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6145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7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605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0621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3939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962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0482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5593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73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52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5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364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344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5830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064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5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65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38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86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72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73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76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796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92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012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://tod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 9</dc:creator>
  <cp:keywords/>
  <dc:description/>
  <cp:lastModifiedBy>Kris Kh</cp:lastModifiedBy>
  <cp:revision>35</cp:revision>
  <dcterms:created xsi:type="dcterms:W3CDTF">2024-09-23T04:54:00Z</dcterms:created>
  <dcterms:modified xsi:type="dcterms:W3CDTF">2024-09-27T21:22:00Z</dcterms:modified>
</cp:coreProperties>
</file>