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B6398">
      <w:r>
        <w:drawing>
          <wp:inline distT="0" distB="0" distL="114300" distR="114300">
            <wp:extent cx="5268595" cy="85153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B17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业务员成本里自动添加运费优惠和运费折扣</w:t>
      </w:r>
    </w:p>
    <w:p w14:paraId="02D0870E"/>
    <w:p w14:paraId="4A3512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修改运费优惠(比重优惠)两种场景：</w:t>
      </w:r>
    </w:p>
    <w:p w14:paraId="1C5F75A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合并计费：合并计费勾选的所有单号总收货实重/总收货方数=新的收货比重---合并计费里的每票都按这个比重去修改运费优惠</w:t>
      </w:r>
    </w:p>
    <w:p w14:paraId="4F2B09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单票：重量未达标或者比重未达到---根据实际情况去按照新的比重段修改运费优惠</w:t>
      </w:r>
    </w:p>
    <w:p w14:paraId="540C71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51435</wp:posOffset>
            </wp:positionV>
            <wp:extent cx="5268595" cy="992505"/>
            <wp:effectExtent l="0" t="0" r="8255" b="171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操作：先根据每个销售产品去维护一份每个比重段的比重优惠单价，选中需要修改的运单号（合并计费的单号需要单独选中），增加个判定条件1、选中的单号如果是合并计费的，勾选合并，自动计算出合并后的比重，再根据维护的运费优惠单价按照出货计费重*单价=运费优惠自动添加到业务员成本；2、选中的单号不是合并计费的，可以多选，不勾选合并，自动生成系统里的比重，这里也可以让我们修改比重，最后按照这里的比重根据单价生成运费优惠添加到业务员成本里</w:t>
      </w:r>
    </w:p>
    <w:p w14:paraId="356424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*修改的比重不更改原本业务数据统计里的比重，这里修改只是为了抓取我们要计算的比重段</w:t>
      </w:r>
      <w:bookmarkStart w:id="0" w:name="_GoBack"/>
      <w:bookmarkEnd w:id="0"/>
    </w:p>
    <w:p w14:paraId="20B8BBD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D084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修改运费折扣</w:t>
      </w:r>
    </w:p>
    <w:p w14:paraId="25653D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选中所有单号，手动填优惠单价和选是追加还是覆盖的加收模式（只需要填写第一个，后面自动生成一样的，但是要保留单独修改的权限），业务员成本自动按照出货计费重*优惠的单价生成运费折扣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31448"/>
    <w:multiLevelType w:val="singleLevel"/>
    <w:tmpl w:val="5313144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B4702"/>
    <w:rsid w:val="1868379C"/>
    <w:rsid w:val="33DB4702"/>
    <w:rsid w:val="5406215C"/>
    <w:rsid w:val="5B917959"/>
    <w:rsid w:val="6973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434</Words>
  <Characters>438</Characters>
  <Lines>0</Lines>
  <Paragraphs>0</Paragraphs>
  <TotalTime>15</TotalTime>
  <ScaleCrop>false</ScaleCrop>
  <LinksUpToDate>false</LinksUpToDate>
  <CharactersWithSpaces>438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2026-05-07T02:26:00Z</dcterms:created>
  <dc:creator>金光闪闪</dc:creator>
  <cp:lastModifiedBy>金光闪闪</cp:lastModifiedBy>
  <dcterms:modified xsi:type="dcterms:W3CDTF">2026-05-07T06:54:16Z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639299EE309242808ED7396B65EAC9A4_11</vt:lpwstr>
  </property>
  <property fmtid="{D5CDD505-2E9C-101B-9397-08002B2CF9AE}" pid="4" name="KSOTemplateDocerSaveRecord">
    <vt:lpwstr>eyJoZGlkIjoiNDQ1Mzc3NGQ0OWI0OWU1MTNiMzE3YWM4MTQwMDU0ODgiLCJ1c2VySWQiOiIxNzI5OTA2OTU2In0=</vt:lpwstr>
  </property>
</Properties>
</file>