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66" w:rsidRDefault="00C84E8B">
      <w:pPr>
        <w:pStyle w:val="11"/>
        <w:numPr>
          <w:ilvl w:val="0"/>
          <w:numId w:val="5"/>
        </w:numPr>
      </w:pPr>
      <w:r>
        <w:rPr>
          <w:rFonts w:hint="eastAsia"/>
        </w:rPr>
        <w:t>实时数据</w:t>
      </w:r>
    </w:p>
    <w:p w:rsidR="00736766" w:rsidRDefault="00C84E8B">
      <w:pPr>
        <w:pStyle w:val="21"/>
      </w:pPr>
      <w:r>
        <w:rPr>
          <w:rFonts w:hint="eastAsia"/>
        </w:rPr>
        <w:t>1.1</w:t>
      </w:r>
      <w:r>
        <w:rPr>
          <w:rFonts w:hint="eastAsia"/>
        </w:rPr>
        <w:t>水文报表</w:t>
      </w:r>
      <w:bookmarkStart w:id="0" w:name="_GoBack"/>
      <w:bookmarkEnd w:id="0"/>
    </w:p>
    <w:p w:rsidR="00736766" w:rsidRDefault="00C84E8B">
      <w:pPr>
        <w:pStyle w:val="31"/>
      </w:pPr>
      <w:r>
        <w:rPr>
          <w:rFonts w:hint="eastAsia"/>
        </w:rPr>
        <w:t>1.1.1</w:t>
      </w:r>
      <w:r>
        <w:rPr>
          <w:rFonts w:hint="eastAsia"/>
        </w:rPr>
        <w:t>功能描述</w:t>
      </w:r>
    </w:p>
    <w:p w:rsidR="00736766" w:rsidRDefault="00C84E8B">
      <w:pPr>
        <w:ind w:firstLine="420"/>
      </w:pPr>
      <w:r>
        <w:rPr>
          <w:rFonts w:hint="eastAsia"/>
        </w:rPr>
        <w:t>用列表的方式展示水位站点的实时水情以及雨位站点的实时雨情。</w:t>
      </w:r>
    </w:p>
    <w:p w:rsidR="00736766" w:rsidRDefault="00C84E8B">
      <w:pPr>
        <w:pStyle w:val="31"/>
      </w:pPr>
      <w:r>
        <w:rPr>
          <w:rFonts w:hint="eastAsia"/>
        </w:rPr>
        <w:t>1.1.2</w:t>
      </w:r>
      <w:r>
        <w:rPr>
          <w:rFonts w:hint="eastAsia"/>
        </w:rPr>
        <w:t>流程图</w:t>
      </w:r>
    </w:p>
    <w:p w:rsidR="00736766" w:rsidRDefault="00C84E8B">
      <w:r>
        <w:rPr>
          <w:rFonts w:hint="eastAsia"/>
          <w:noProof/>
        </w:rPr>
        <w:drawing>
          <wp:inline distT="0" distB="0" distL="114300" distR="114300">
            <wp:extent cx="5269865" cy="3164840"/>
            <wp:effectExtent l="0" t="0" r="6985" b="16510"/>
            <wp:docPr id="1" name="图片 1" descr="防汛报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防汛报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6" w:rsidRDefault="00C84E8B">
      <w:pPr>
        <w:ind w:firstLine="420"/>
      </w:pPr>
      <w:r>
        <w:rPr>
          <w:rFonts w:hint="eastAsia"/>
        </w:rPr>
        <w:t>说明：</w:t>
      </w:r>
    </w:p>
    <w:p w:rsidR="00736766" w:rsidRDefault="00C84E8B">
      <w:pPr>
        <w:numPr>
          <w:ilvl w:val="0"/>
          <w:numId w:val="6"/>
        </w:numPr>
        <w:ind w:firstLine="420"/>
      </w:pPr>
      <w:r>
        <w:rPr>
          <w:rFonts w:hint="eastAsia"/>
        </w:rPr>
        <w:t>数据采集服务模块会实时的接收水位、雨量等传感器发送的数据，该模块根据相应的协议进行解析，得到真实数据。</w:t>
      </w:r>
    </w:p>
    <w:p w:rsidR="00736766" w:rsidRDefault="00C84E8B">
      <w:pPr>
        <w:numPr>
          <w:ilvl w:val="0"/>
          <w:numId w:val="6"/>
        </w:numPr>
        <w:ind w:firstLine="420"/>
      </w:pPr>
      <w:r>
        <w:rPr>
          <w:rFonts w:hint="eastAsia"/>
        </w:rPr>
        <w:t>解析完数据之后，需要先将实时表里的数据插入到历史表中，然后再将实时表里的数据清空。</w:t>
      </w:r>
    </w:p>
    <w:p w:rsidR="00736766" w:rsidRDefault="00C84E8B">
      <w:pPr>
        <w:numPr>
          <w:ilvl w:val="0"/>
          <w:numId w:val="6"/>
        </w:numPr>
        <w:ind w:firstLine="420"/>
      </w:pPr>
      <w:r>
        <w:rPr>
          <w:rFonts w:hint="eastAsia"/>
        </w:rPr>
        <w:t>将解析完的实时数据插入到事实表中。</w:t>
      </w:r>
    </w:p>
    <w:p w:rsidR="00736766" w:rsidRDefault="00C84E8B">
      <w:pPr>
        <w:numPr>
          <w:ilvl w:val="0"/>
          <w:numId w:val="6"/>
        </w:numPr>
        <w:ind w:firstLine="420"/>
      </w:pPr>
      <w:r>
        <w:rPr>
          <w:rFonts w:hint="eastAsia"/>
        </w:rPr>
        <w:t>用户点击防汛报表菜单，前端服务模块调用防汛预警微服务模块接口从数据库获取实时数据。</w:t>
      </w:r>
    </w:p>
    <w:p w:rsidR="00736766" w:rsidRDefault="00C84E8B">
      <w:pPr>
        <w:numPr>
          <w:ilvl w:val="0"/>
          <w:numId w:val="6"/>
        </w:numPr>
        <w:ind w:firstLine="420"/>
      </w:pPr>
      <w:r>
        <w:rPr>
          <w:rFonts w:hint="eastAsia"/>
        </w:rPr>
        <w:t>防汛预警微服务模块将请求的数据返回前端服务，前端服务进行渲染，最后展示在页面上。</w:t>
      </w:r>
    </w:p>
    <w:p w:rsidR="00736766" w:rsidRDefault="00C84E8B">
      <w:pPr>
        <w:pStyle w:val="31"/>
      </w:pPr>
      <w:r>
        <w:rPr>
          <w:rFonts w:hint="eastAsia"/>
        </w:rPr>
        <w:lastRenderedPageBreak/>
        <w:t>1.1.3</w:t>
      </w:r>
      <w:r>
        <w:rPr>
          <w:rFonts w:hint="eastAsia"/>
        </w:rPr>
        <w:t>接口设计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获取实时水情和实时雨情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POST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请求路径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/floodcontrol-earlywarning/realTimeData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无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｛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36766" w:rsidRDefault="00C84E8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36766" w:rsidRDefault="00736766">
            <w:pPr>
              <w:ind w:firstLineChars="200" w:firstLine="420"/>
            </w:pP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realTimeWater</w:t>
            </w:r>
            <w:r>
              <w:t>”</w:t>
            </w:r>
            <w:r>
              <w:rPr>
                <w:rFonts w:hint="eastAsia"/>
              </w:rPr>
              <w:t>:[{</w:t>
            </w:r>
          </w:p>
          <w:p w:rsidR="00736766" w:rsidRDefault="00C84E8B">
            <w:pPr>
              <w:ind w:firstLineChars="1200" w:firstLine="2520"/>
            </w:pPr>
            <w:r>
              <w:t>“</w:t>
            </w:r>
            <w:r>
              <w:rPr>
                <w:rFonts w:hint="eastAsia"/>
              </w:rPr>
              <w:t>stationName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200" w:firstLine="2520"/>
            </w:pPr>
            <w:r>
              <w:t>“</w:t>
            </w:r>
            <w:r>
              <w:rPr>
                <w:rFonts w:hint="eastAsia"/>
              </w:rPr>
              <w:t>time: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200" w:firstLine="2520"/>
            </w:pPr>
            <w:r>
              <w:t>“</w:t>
            </w:r>
            <w:r>
              <w:rPr>
                <w:rFonts w:hint="eastAsia"/>
              </w:rPr>
              <w:t>waterLevel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200" w:firstLine="2520"/>
            </w:pPr>
            <w:r>
              <w:t>“</w:t>
            </w:r>
            <w:r>
              <w:rPr>
                <w:rFonts w:hint="eastAsia"/>
              </w:rPr>
              <w:t>waterdepth: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200" w:firstLine="2520"/>
            </w:pPr>
            <w:r>
              <w:t>“</w:t>
            </w:r>
            <w:r>
              <w:rPr>
                <w:rFonts w:hint="eastAsia"/>
              </w:rPr>
              <w:t>warningValue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200" w:firstLine="2520"/>
            </w:pPr>
            <w:r>
              <w:t>“</w:t>
            </w:r>
            <w:r>
              <w:rPr>
                <w:rFonts w:hint="eastAsia"/>
              </w:rPr>
              <w:t>alarmValue:</w:t>
            </w:r>
            <w:r>
              <w:t>””</w:t>
            </w:r>
            <w:r>
              <w:rPr>
                <w:rFonts w:hint="eastAsia"/>
              </w:rPr>
              <w:t>},....],</w:t>
            </w:r>
          </w:p>
          <w:p w:rsidR="00736766" w:rsidRDefault="00736766">
            <w:pPr>
              <w:ind w:firstLineChars="1200" w:firstLine="2520"/>
            </w:pP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realTimePondingPoint</w:t>
            </w:r>
            <w:r>
              <w:t>”</w:t>
            </w:r>
            <w:r>
              <w:rPr>
                <w:rFonts w:hint="eastAsia"/>
              </w:rPr>
              <w:t>:[{</w:t>
            </w:r>
          </w:p>
          <w:p w:rsidR="00736766" w:rsidRDefault="00C84E8B">
            <w:pPr>
              <w:ind w:firstLineChars="1300" w:firstLine="2730"/>
            </w:pPr>
            <w:r>
              <w:t>“</w:t>
            </w:r>
            <w:r>
              <w:rPr>
                <w:rFonts w:hint="eastAsia"/>
              </w:rPr>
              <w:t>stationName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300" w:firstLine="2730"/>
            </w:pPr>
            <w:r>
              <w:t>“</w:t>
            </w:r>
            <w:r>
              <w:rPr>
                <w:rFonts w:hint="eastAsia"/>
              </w:rPr>
              <w:t>time: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300" w:firstLine="2730"/>
            </w:pPr>
            <w:r>
              <w:t>“</w:t>
            </w:r>
            <w:r>
              <w:rPr>
                <w:rFonts w:hint="eastAsia"/>
              </w:rPr>
              <w:t>pondingPointLevel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300" w:firstLine="2730"/>
            </w:pPr>
            <w:r>
              <w:t>“</w:t>
            </w:r>
            <w:r>
              <w:rPr>
                <w:rFonts w:hint="eastAsia"/>
              </w:rPr>
              <w:t>alarmValue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},....],</w:t>
            </w:r>
          </w:p>
          <w:p w:rsidR="00736766" w:rsidRDefault="00736766">
            <w:pPr>
              <w:ind w:firstLineChars="1300" w:firstLine="2730"/>
            </w:pPr>
          </w:p>
          <w:p w:rsidR="00736766" w:rsidRDefault="00C84E8B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realTimeRain</w:t>
            </w:r>
            <w:r>
              <w:t>”</w:t>
            </w:r>
            <w:r>
              <w:rPr>
                <w:rFonts w:hint="eastAsia"/>
              </w:rPr>
              <w:t>:[{</w:t>
            </w:r>
          </w:p>
          <w:p w:rsidR="00736766" w:rsidRDefault="00C84E8B">
            <w:pPr>
              <w:ind w:firstLineChars="1200" w:firstLine="2520"/>
            </w:pPr>
            <w:r>
              <w:t>“</w:t>
            </w:r>
            <w:r>
              <w:rPr>
                <w:rFonts w:hint="eastAsia"/>
              </w:rPr>
              <w:t>stationName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200" w:firstLine="2520"/>
            </w:pPr>
            <w:r>
              <w:t>“</w:t>
            </w:r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200" w:firstLine="2520"/>
            </w:pPr>
            <w:r>
              <w:t>“</w:t>
            </w:r>
            <w:r>
              <w:rPr>
                <w:rFonts w:hint="eastAsia"/>
              </w:rPr>
              <w:t>rainfall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},......]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736766" w:rsidRDefault="00C84E8B">
            <w:r>
              <w:rPr>
                <w:rFonts w:hint="eastAsia"/>
              </w:rPr>
              <w:t>｝</w:t>
            </w:r>
          </w:p>
        </w:tc>
      </w:tr>
      <w:tr w:rsidR="00736766">
        <w:tc>
          <w:tcPr>
            <w:tcW w:w="4261" w:type="dxa"/>
          </w:tcPr>
          <w:p w:rsidR="00736766" w:rsidRDefault="00736766"/>
        </w:tc>
        <w:tc>
          <w:tcPr>
            <w:tcW w:w="4261" w:type="dxa"/>
          </w:tcPr>
          <w:p w:rsidR="00736766" w:rsidRDefault="00736766"/>
        </w:tc>
      </w:tr>
    </w:tbl>
    <w:p w:rsidR="00736766" w:rsidRDefault="00736766"/>
    <w:p w:rsidR="00736766" w:rsidRDefault="00C84E8B">
      <w:pPr>
        <w:pStyle w:val="31"/>
      </w:pPr>
      <w:r>
        <w:rPr>
          <w:rFonts w:hint="eastAsia"/>
        </w:rPr>
        <w:lastRenderedPageBreak/>
        <w:t>1.1.4</w:t>
      </w:r>
      <w:r>
        <w:rPr>
          <w:rFonts w:hint="eastAsia"/>
        </w:rPr>
        <w:t>数据库设计</w:t>
      </w:r>
    </w:p>
    <w:p w:rsidR="00736766" w:rsidRDefault="00C84E8B">
      <w:r>
        <w:rPr>
          <w:rFonts w:hint="eastAsia"/>
        </w:rPr>
        <w:t>表名：</w:t>
      </w:r>
      <w:r>
        <w:rPr>
          <w:rFonts w:hint="eastAsia"/>
        </w:rPr>
        <w:t>realtimedata</w:t>
      </w:r>
    </w:p>
    <w:p w:rsidR="00736766" w:rsidRDefault="007367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</w:tblGrid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大小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注释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stationId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datatime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采集时间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element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采集参数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value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double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参数值</w:t>
            </w:r>
          </w:p>
        </w:tc>
      </w:tr>
    </w:tbl>
    <w:p w:rsidR="00736766" w:rsidRDefault="00736766"/>
    <w:p w:rsidR="00736766" w:rsidRDefault="00736766"/>
    <w:p w:rsidR="00736766" w:rsidRDefault="00C84E8B">
      <w:pPr>
        <w:pStyle w:val="21"/>
      </w:pPr>
      <w:r>
        <w:rPr>
          <w:rFonts w:hint="eastAsia"/>
        </w:rPr>
        <w:t>1.2</w:t>
      </w:r>
      <w:r>
        <w:rPr>
          <w:rFonts w:hint="eastAsia"/>
        </w:rPr>
        <w:t>水文地图</w:t>
      </w:r>
    </w:p>
    <w:p w:rsidR="00736766" w:rsidRDefault="00C84E8B">
      <w:pPr>
        <w:pStyle w:val="31"/>
      </w:pPr>
      <w:r>
        <w:rPr>
          <w:rFonts w:hint="eastAsia"/>
        </w:rPr>
        <w:t>1.2.1</w:t>
      </w:r>
      <w:r>
        <w:rPr>
          <w:rFonts w:hint="eastAsia"/>
        </w:rPr>
        <w:t>功能描述</w:t>
      </w:r>
    </w:p>
    <w:p w:rsidR="00736766" w:rsidRDefault="00C84E8B">
      <w:pPr>
        <w:ind w:firstLine="420"/>
      </w:pPr>
      <w:r>
        <w:rPr>
          <w:rFonts w:hint="eastAsia"/>
        </w:rPr>
        <w:t>在二维地图上展示所有站点的位置和基本信息。基本信息包括水位、雨量、站点的地址、所属流域以及关联乡村等信息。另外可以根据点位名称进行查询。</w:t>
      </w:r>
    </w:p>
    <w:p w:rsidR="00736766" w:rsidRDefault="00C84E8B">
      <w:pPr>
        <w:pStyle w:val="31"/>
      </w:pPr>
      <w:r>
        <w:rPr>
          <w:rFonts w:hint="eastAsia"/>
        </w:rPr>
        <w:t>1.2.2</w:t>
      </w:r>
      <w:r>
        <w:rPr>
          <w:rFonts w:hint="eastAsia"/>
        </w:rPr>
        <w:t>流程图</w:t>
      </w:r>
    </w:p>
    <w:p w:rsidR="00736766" w:rsidRDefault="00C84E8B">
      <w:r>
        <w:rPr>
          <w:noProof/>
        </w:rPr>
        <w:drawing>
          <wp:inline distT="0" distB="0" distL="114300" distR="114300">
            <wp:extent cx="5267325" cy="1564640"/>
            <wp:effectExtent l="0" t="0" r="9525" b="16510"/>
            <wp:docPr id="4" name="图片 4" descr="水文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水文地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6" w:rsidRDefault="00C84E8B">
      <w:pPr>
        <w:ind w:firstLine="420"/>
      </w:pPr>
      <w:r>
        <w:rPr>
          <w:rFonts w:hint="eastAsia"/>
        </w:rPr>
        <w:t>说明</w:t>
      </w:r>
    </w:p>
    <w:p w:rsidR="00736766" w:rsidRDefault="00C84E8B">
      <w:pPr>
        <w:numPr>
          <w:ilvl w:val="0"/>
          <w:numId w:val="7"/>
        </w:numPr>
        <w:ind w:left="420" w:firstLine="420"/>
      </w:pPr>
      <w:r>
        <w:rPr>
          <w:rFonts w:hint="eastAsia"/>
        </w:rPr>
        <w:t>用户点击水文地图菜单，前端服务模块调用水文微服务模块的获取站点信息接口。</w:t>
      </w:r>
    </w:p>
    <w:p w:rsidR="00736766" w:rsidRDefault="00C84E8B">
      <w:pPr>
        <w:numPr>
          <w:ilvl w:val="0"/>
          <w:numId w:val="7"/>
        </w:numPr>
        <w:ind w:left="420" w:firstLine="420"/>
      </w:pPr>
      <w:r>
        <w:rPr>
          <w:rFonts w:hint="eastAsia"/>
        </w:rPr>
        <w:t>水文微服务模块接到请求后，向数据库查询站点信息，并返回前端服务模块。</w:t>
      </w:r>
    </w:p>
    <w:p w:rsidR="00736766" w:rsidRDefault="00C84E8B">
      <w:pPr>
        <w:numPr>
          <w:ilvl w:val="0"/>
          <w:numId w:val="7"/>
        </w:numPr>
        <w:ind w:left="420" w:firstLine="420"/>
      </w:pPr>
      <w:r>
        <w:rPr>
          <w:rFonts w:hint="eastAsia"/>
        </w:rPr>
        <w:t>前端服务模块利用经纬度进行渲染。展示在二维地图上。</w:t>
      </w:r>
    </w:p>
    <w:p w:rsidR="00736766" w:rsidRDefault="00C84E8B">
      <w:pPr>
        <w:pStyle w:val="31"/>
      </w:pPr>
      <w:r>
        <w:rPr>
          <w:rFonts w:hint="eastAsia"/>
        </w:rPr>
        <w:t>1.2.3</w:t>
      </w:r>
      <w:r>
        <w:rPr>
          <w:rFonts w:hint="eastAsia"/>
        </w:rPr>
        <w:t>接口设计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获取所有站点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POST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请求路径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/floodcontrol-earlywarning/stations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lastRenderedPageBreak/>
              <w:t>请求参数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无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｛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36766" w:rsidRDefault="00C84E8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stations</w:t>
            </w:r>
            <w:r>
              <w:t>”</w:t>
            </w:r>
            <w:r>
              <w:rPr>
                <w:rFonts w:hint="eastAsia"/>
              </w:rPr>
              <w:t>:[{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          </w:t>
            </w:r>
            <w:r>
              <w:t>“</w:t>
            </w:r>
            <w:r>
              <w:rPr>
                <w:rFonts w:hint="eastAsia"/>
              </w:rPr>
              <w:t>stationId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stationName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address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valleyName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code_region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stationType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latitude</w:t>
            </w:r>
            <w:r>
              <w:t> 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800" w:firstLine="1680"/>
            </w:pPr>
            <w:r>
              <w:rPr>
                <w:rFonts w:hint="eastAsia"/>
              </w:rPr>
              <w:t>}</w:t>
            </w:r>
          </w:p>
          <w:p w:rsidR="00736766" w:rsidRDefault="00C84E8B">
            <w:pPr>
              <w:ind w:firstLineChars="800" w:firstLine="1680"/>
            </w:pPr>
            <w:r>
              <w:rPr>
                <w:rFonts w:hint="eastAsia"/>
              </w:rPr>
              <w:t>,{}.....]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736766" w:rsidRDefault="00C84E8B">
            <w:r>
              <w:rPr>
                <w:rFonts w:hint="eastAsia"/>
              </w:rPr>
              <w:t>｝</w:t>
            </w:r>
          </w:p>
        </w:tc>
      </w:tr>
      <w:tr w:rsidR="00736766">
        <w:tc>
          <w:tcPr>
            <w:tcW w:w="4261" w:type="dxa"/>
          </w:tcPr>
          <w:p w:rsidR="00736766" w:rsidRDefault="00736766"/>
        </w:tc>
        <w:tc>
          <w:tcPr>
            <w:tcW w:w="4261" w:type="dxa"/>
          </w:tcPr>
          <w:p w:rsidR="00736766" w:rsidRDefault="00736766"/>
        </w:tc>
      </w:tr>
    </w:tbl>
    <w:p w:rsidR="00736766" w:rsidRDefault="00736766"/>
    <w:p w:rsidR="00736766" w:rsidRDefault="00C84E8B">
      <w:pPr>
        <w:pStyle w:val="31"/>
      </w:pPr>
      <w:r>
        <w:rPr>
          <w:rFonts w:hint="eastAsia"/>
        </w:rPr>
        <w:t>1.2.4</w:t>
      </w:r>
      <w:r>
        <w:rPr>
          <w:rFonts w:hint="eastAsia"/>
        </w:rPr>
        <w:t>数据库设计</w:t>
      </w:r>
    </w:p>
    <w:p w:rsidR="00736766" w:rsidRDefault="00C84E8B">
      <w:r>
        <w:rPr>
          <w:rFonts w:hint="eastAsia"/>
        </w:rPr>
        <w:t>表名：</w:t>
      </w:r>
      <w:r>
        <w:rPr>
          <w:rFonts w:hint="eastAsia"/>
        </w:rPr>
        <w:t>station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1"/>
        <w:gridCol w:w="1217"/>
        <w:gridCol w:w="1217"/>
        <w:gridCol w:w="1217"/>
        <w:gridCol w:w="1218"/>
        <w:gridCol w:w="1218"/>
      </w:tblGrid>
      <w:tr w:rsidR="00736766">
        <w:tc>
          <w:tcPr>
            <w:tcW w:w="1311" w:type="dxa"/>
          </w:tcPr>
          <w:p w:rsidR="00736766" w:rsidRDefault="00C84E8B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大小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注释</w:t>
            </w:r>
          </w:p>
        </w:tc>
      </w:tr>
      <w:tr w:rsidR="00736766">
        <w:tc>
          <w:tcPr>
            <w:tcW w:w="1311" w:type="dxa"/>
          </w:tcPr>
          <w:p w:rsidR="00736766" w:rsidRDefault="00C84E8B">
            <w:r>
              <w:rPr>
                <w:rFonts w:hint="eastAsia"/>
              </w:rPr>
              <w:t>stationId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311" w:type="dxa"/>
          </w:tcPr>
          <w:p w:rsidR="00736766" w:rsidRDefault="00C84E8B">
            <w:r>
              <w:rPr>
                <w:rFonts w:hint="eastAsia"/>
              </w:rPr>
              <w:t>stationName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站点名称</w:t>
            </w:r>
          </w:p>
        </w:tc>
      </w:tr>
      <w:tr w:rsidR="00736766">
        <w:tc>
          <w:tcPr>
            <w:tcW w:w="1311" w:type="dxa"/>
          </w:tcPr>
          <w:p w:rsidR="00736766" w:rsidRDefault="00C84E8B">
            <w:r>
              <w:rPr>
                <w:rFonts w:hint="eastAsia"/>
              </w:rPr>
              <w:t>address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站点地址</w:t>
            </w:r>
          </w:p>
        </w:tc>
      </w:tr>
      <w:tr w:rsidR="00736766">
        <w:tc>
          <w:tcPr>
            <w:tcW w:w="1311" w:type="dxa"/>
          </w:tcPr>
          <w:p w:rsidR="00736766" w:rsidRDefault="00C84E8B">
            <w:r>
              <w:rPr>
                <w:rFonts w:hint="eastAsia"/>
              </w:rPr>
              <w:t>valleyId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所属流域</w:t>
            </w:r>
          </w:p>
        </w:tc>
      </w:tr>
      <w:tr w:rsidR="00736766">
        <w:tc>
          <w:tcPr>
            <w:tcW w:w="1311" w:type="dxa"/>
          </w:tcPr>
          <w:p w:rsidR="00736766" w:rsidRDefault="00C84E8B">
            <w:r>
              <w:rPr>
                <w:rFonts w:hint="eastAsia"/>
              </w:rPr>
              <w:t>code_region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所属区域</w:t>
            </w:r>
          </w:p>
        </w:tc>
      </w:tr>
      <w:tr w:rsidR="00736766">
        <w:tc>
          <w:tcPr>
            <w:tcW w:w="1311" w:type="dxa"/>
          </w:tcPr>
          <w:p w:rsidR="00736766" w:rsidRDefault="00C84E8B">
            <w:r>
              <w:rPr>
                <w:rFonts w:hint="eastAsia"/>
              </w:rPr>
              <w:t>stationType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站点类型</w:t>
            </w:r>
          </w:p>
        </w:tc>
      </w:tr>
      <w:tr w:rsidR="00736766">
        <w:tc>
          <w:tcPr>
            <w:tcW w:w="1311" w:type="dxa"/>
          </w:tcPr>
          <w:p w:rsidR="00736766" w:rsidRDefault="00C84E8B">
            <w:r>
              <w:rPr>
                <w:rFonts w:hint="eastAsia"/>
              </w:rPr>
              <w:t>latitude</w:t>
            </w:r>
            <w:r>
              <w:t> 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经度</w:t>
            </w:r>
          </w:p>
        </w:tc>
      </w:tr>
      <w:tr w:rsidR="00736766">
        <w:tc>
          <w:tcPr>
            <w:tcW w:w="1311" w:type="dxa"/>
          </w:tcPr>
          <w:p w:rsidR="00736766" w:rsidRDefault="00C84E8B">
            <w:r>
              <w:rPr>
                <w:rFonts w:hint="eastAsia"/>
              </w:rPr>
              <w:t>longitude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纬度</w:t>
            </w:r>
          </w:p>
        </w:tc>
      </w:tr>
    </w:tbl>
    <w:p w:rsidR="00736766" w:rsidRDefault="00736766"/>
    <w:p w:rsidR="00736766" w:rsidRDefault="00736766"/>
    <w:p w:rsidR="00736766" w:rsidRDefault="00C84E8B">
      <w:pPr>
        <w:pStyle w:val="11"/>
        <w:numPr>
          <w:ilvl w:val="0"/>
          <w:numId w:val="5"/>
        </w:numPr>
      </w:pPr>
      <w:r>
        <w:rPr>
          <w:rFonts w:hint="eastAsia"/>
        </w:rPr>
        <w:lastRenderedPageBreak/>
        <w:t>历史数据</w:t>
      </w:r>
    </w:p>
    <w:p w:rsidR="00736766" w:rsidRDefault="00C84E8B">
      <w:pPr>
        <w:pStyle w:val="21"/>
      </w:pPr>
      <w:r>
        <w:rPr>
          <w:rFonts w:hint="eastAsia"/>
        </w:rPr>
        <w:t>2.1</w:t>
      </w:r>
      <w:r>
        <w:rPr>
          <w:rFonts w:hint="eastAsia"/>
        </w:rPr>
        <w:t>水位时段图</w:t>
      </w:r>
    </w:p>
    <w:p w:rsidR="00736766" w:rsidRDefault="00C84E8B">
      <w:pPr>
        <w:pStyle w:val="31"/>
      </w:pPr>
      <w:r>
        <w:rPr>
          <w:rFonts w:hint="eastAsia"/>
        </w:rPr>
        <w:t>2.1.1</w:t>
      </w:r>
      <w:r>
        <w:rPr>
          <w:rFonts w:hint="eastAsia"/>
        </w:rPr>
        <w:t>功能描述</w:t>
      </w:r>
    </w:p>
    <w:p w:rsidR="00736766" w:rsidRDefault="00C84E8B">
      <w:pPr>
        <w:ind w:firstLine="420"/>
      </w:pPr>
      <w:r>
        <w:rPr>
          <w:rFonts w:hint="eastAsia"/>
        </w:rPr>
        <w:t>可以选择某个站点，自定义开始时间和结束时间查询该站水位信息，并以折线图和统计表两种形式展示，支持导出和打印。</w:t>
      </w:r>
    </w:p>
    <w:p w:rsidR="00736766" w:rsidRDefault="00C84E8B">
      <w:pPr>
        <w:pStyle w:val="31"/>
      </w:pPr>
      <w:r>
        <w:rPr>
          <w:rFonts w:hint="eastAsia"/>
        </w:rPr>
        <w:t>2.1.2</w:t>
      </w:r>
      <w:r>
        <w:rPr>
          <w:rFonts w:hint="eastAsia"/>
        </w:rPr>
        <w:t>流程图</w:t>
      </w:r>
    </w:p>
    <w:p w:rsidR="00736766" w:rsidRDefault="00C84E8B">
      <w:r>
        <w:rPr>
          <w:rFonts w:hint="eastAsia"/>
          <w:noProof/>
        </w:rPr>
        <w:drawing>
          <wp:inline distT="0" distB="0" distL="114300" distR="114300">
            <wp:extent cx="5015230" cy="1621155"/>
            <wp:effectExtent l="0" t="0" r="13970" b="17145"/>
            <wp:docPr id="5" name="图片 5" descr="水位时段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水位时段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6" w:rsidRDefault="00C84E8B">
      <w:r>
        <w:rPr>
          <w:rFonts w:hint="eastAsia"/>
        </w:rPr>
        <w:t>说明</w:t>
      </w:r>
    </w:p>
    <w:p w:rsidR="00736766" w:rsidRDefault="00C84E8B">
      <w:pPr>
        <w:numPr>
          <w:ilvl w:val="0"/>
          <w:numId w:val="8"/>
        </w:numPr>
        <w:ind w:firstLine="420"/>
      </w:pPr>
      <w:r>
        <w:rPr>
          <w:rFonts w:hint="eastAsia"/>
        </w:rPr>
        <w:t>用户点击水文时段图菜单，选择某个站点，选择开始时间和结束时间。</w:t>
      </w:r>
    </w:p>
    <w:p w:rsidR="00736766" w:rsidRDefault="00C84E8B">
      <w:pPr>
        <w:numPr>
          <w:ilvl w:val="0"/>
          <w:numId w:val="8"/>
        </w:numPr>
        <w:ind w:firstLine="420"/>
      </w:pPr>
      <w:r>
        <w:rPr>
          <w:rFonts w:hint="eastAsia"/>
        </w:rPr>
        <w:t>前端服务调用水文微服务模块的相关接口。</w:t>
      </w:r>
    </w:p>
    <w:p w:rsidR="00736766" w:rsidRDefault="00C84E8B">
      <w:pPr>
        <w:numPr>
          <w:ilvl w:val="0"/>
          <w:numId w:val="8"/>
        </w:numPr>
        <w:ind w:firstLine="420"/>
      </w:pPr>
      <w:r>
        <w:rPr>
          <w:rFonts w:hint="eastAsia"/>
        </w:rPr>
        <w:t>水文微服务查询数据库，返回水文数据。</w:t>
      </w:r>
    </w:p>
    <w:p w:rsidR="00736766" w:rsidRDefault="00C84E8B">
      <w:pPr>
        <w:numPr>
          <w:ilvl w:val="0"/>
          <w:numId w:val="8"/>
        </w:numPr>
        <w:ind w:firstLine="420"/>
      </w:pPr>
      <w:r>
        <w:rPr>
          <w:rFonts w:hint="eastAsia"/>
        </w:rPr>
        <w:t>前端服务进行页面渲染，分别以柱状图和折线图展现给用户。</w:t>
      </w:r>
    </w:p>
    <w:p w:rsidR="00736766" w:rsidRDefault="00C84E8B">
      <w:pPr>
        <w:pStyle w:val="31"/>
      </w:pPr>
      <w:r>
        <w:rPr>
          <w:rFonts w:hint="eastAsia"/>
        </w:rPr>
        <w:t>2.1.3</w:t>
      </w:r>
      <w:r>
        <w:rPr>
          <w:rFonts w:hint="eastAsia"/>
        </w:rPr>
        <w:t>接口设计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获取站点的水位信息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POST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请求路径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/floodcontrol-earlywarning/stationInfo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{</w:t>
            </w:r>
          </w:p>
          <w:p w:rsidR="00736766" w:rsidRDefault="00C84E8B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startTime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endTime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736766" w:rsidRDefault="00C84E8B">
            <w:r>
              <w:rPr>
                <w:rFonts w:hint="eastAsia"/>
              </w:rPr>
              <w:t>}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｛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36766" w:rsidRDefault="00C84E8B">
            <w:pPr>
              <w:ind w:firstLineChars="200" w:firstLine="420"/>
            </w:pPr>
            <w:r>
              <w:lastRenderedPageBreak/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stationInfo</w:t>
            </w:r>
            <w:r>
              <w:t>”</w:t>
            </w:r>
            <w:r>
              <w:rPr>
                <w:rFonts w:hint="eastAsia"/>
              </w:rPr>
              <w:t>:[{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          </w:t>
            </w:r>
            <w:r>
              <w:t>“</w:t>
            </w:r>
            <w:r>
              <w:rPr>
                <w:rFonts w:hint="eastAsia"/>
              </w:rPr>
              <w:t>stationId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stationName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waterLevel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}</w:t>
            </w:r>
          </w:p>
          <w:p w:rsidR="00736766" w:rsidRDefault="00C84E8B">
            <w:pPr>
              <w:ind w:firstLineChars="800" w:firstLine="1680"/>
            </w:pPr>
            <w:r>
              <w:rPr>
                <w:rFonts w:hint="eastAsia"/>
              </w:rPr>
              <w:t>,{}.....]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736766" w:rsidRDefault="00C84E8B">
            <w:r>
              <w:rPr>
                <w:rFonts w:hint="eastAsia"/>
              </w:rPr>
              <w:t>｝</w:t>
            </w:r>
          </w:p>
        </w:tc>
      </w:tr>
      <w:tr w:rsidR="00736766">
        <w:tc>
          <w:tcPr>
            <w:tcW w:w="4261" w:type="dxa"/>
          </w:tcPr>
          <w:p w:rsidR="00736766" w:rsidRDefault="00736766"/>
        </w:tc>
        <w:tc>
          <w:tcPr>
            <w:tcW w:w="4261" w:type="dxa"/>
          </w:tcPr>
          <w:p w:rsidR="00736766" w:rsidRDefault="00736766"/>
        </w:tc>
      </w:tr>
    </w:tbl>
    <w:p w:rsidR="00736766" w:rsidRDefault="00736766"/>
    <w:p w:rsidR="00736766" w:rsidRDefault="00C84E8B">
      <w:pPr>
        <w:pStyle w:val="31"/>
      </w:pPr>
      <w:r>
        <w:rPr>
          <w:rFonts w:hint="eastAsia"/>
        </w:rPr>
        <w:t>2.1.4</w:t>
      </w:r>
      <w:r>
        <w:rPr>
          <w:rFonts w:hint="eastAsia"/>
        </w:rPr>
        <w:t>数据库设计</w:t>
      </w:r>
    </w:p>
    <w:p w:rsidR="00736766" w:rsidRDefault="00C84E8B">
      <w:r>
        <w:rPr>
          <w:rFonts w:hint="eastAsia"/>
        </w:rPr>
        <w:t>表名：</w:t>
      </w:r>
      <w:r>
        <w:rPr>
          <w:rFonts w:hint="eastAsia"/>
        </w:rPr>
        <w:t>stationdata</w:t>
      </w:r>
    </w:p>
    <w:p w:rsidR="00736766" w:rsidRDefault="007367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</w:tblGrid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大小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注释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stationId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datatime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采集时间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element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采集参数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value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double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参数值</w:t>
            </w:r>
          </w:p>
        </w:tc>
      </w:tr>
    </w:tbl>
    <w:p w:rsidR="00736766" w:rsidRDefault="00736766"/>
    <w:p w:rsidR="00736766" w:rsidRDefault="00736766"/>
    <w:p w:rsidR="00736766" w:rsidRDefault="00C84E8B">
      <w:pPr>
        <w:pStyle w:val="21"/>
      </w:pPr>
      <w:r>
        <w:rPr>
          <w:rFonts w:hint="eastAsia"/>
        </w:rPr>
        <w:t>2.2</w:t>
      </w:r>
      <w:r>
        <w:rPr>
          <w:rFonts w:hint="eastAsia"/>
        </w:rPr>
        <w:t>雨量时段图</w:t>
      </w:r>
    </w:p>
    <w:p w:rsidR="00736766" w:rsidRDefault="00C84E8B">
      <w:pPr>
        <w:pStyle w:val="31"/>
      </w:pPr>
      <w:r>
        <w:rPr>
          <w:rFonts w:hint="eastAsia"/>
        </w:rPr>
        <w:t>2.2.1</w:t>
      </w:r>
      <w:r>
        <w:rPr>
          <w:rFonts w:hint="eastAsia"/>
        </w:rPr>
        <w:t>功能描述</w:t>
      </w:r>
    </w:p>
    <w:p w:rsidR="00736766" w:rsidRDefault="00C84E8B">
      <w:pPr>
        <w:ind w:firstLine="420"/>
      </w:pPr>
      <w:r>
        <w:rPr>
          <w:rFonts w:hint="eastAsia"/>
        </w:rPr>
        <w:t>可以选择某个站点，自定义开始时间和结束时间，查询该站雨量信息，并以折线图和统计表两种形式展示，支持导出和打印。</w:t>
      </w:r>
    </w:p>
    <w:p w:rsidR="00736766" w:rsidRDefault="00C84E8B">
      <w:pPr>
        <w:pStyle w:val="31"/>
      </w:pPr>
      <w:r>
        <w:rPr>
          <w:rFonts w:hint="eastAsia"/>
        </w:rPr>
        <w:t>2.2.2</w:t>
      </w:r>
      <w:r>
        <w:rPr>
          <w:rFonts w:hint="eastAsia"/>
        </w:rPr>
        <w:t>流程图</w:t>
      </w:r>
    </w:p>
    <w:p w:rsidR="00736766" w:rsidRDefault="00C84E8B">
      <w:r>
        <w:rPr>
          <w:rFonts w:hint="eastAsia"/>
          <w:noProof/>
        </w:rPr>
        <w:drawing>
          <wp:inline distT="0" distB="0" distL="114300" distR="114300">
            <wp:extent cx="5015230" cy="1621155"/>
            <wp:effectExtent l="0" t="0" r="13970" b="17145"/>
            <wp:docPr id="6" name="图片 6" descr="水位时段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水位时段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6" w:rsidRDefault="00C84E8B">
      <w:r>
        <w:rPr>
          <w:rFonts w:hint="eastAsia"/>
        </w:rPr>
        <w:lastRenderedPageBreak/>
        <w:t>说明</w:t>
      </w:r>
    </w:p>
    <w:p w:rsidR="00736766" w:rsidRDefault="00C84E8B">
      <w:pPr>
        <w:numPr>
          <w:ilvl w:val="0"/>
          <w:numId w:val="8"/>
        </w:numPr>
        <w:ind w:firstLine="420"/>
      </w:pPr>
      <w:r>
        <w:rPr>
          <w:rFonts w:hint="eastAsia"/>
        </w:rPr>
        <w:t>用户点击水文时段图菜单，选择某个站点，选择开始时间和结束时间。</w:t>
      </w:r>
    </w:p>
    <w:p w:rsidR="00736766" w:rsidRDefault="00C84E8B">
      <w:pPr>
        <w:numPr>
          <w:ilvl w:val="0"/>
          <w:numId w:val="8"/>
        </w:numPr>
        <w:ind w:firstLine="420"/>
      </w:pPr>
      <w:r>
        <w:rPr>
          <w:rFonts w:hint="eastAsia"/>
        </w:rPr>
        <w:t>前端服务调用水文微服务模块的相关接口。</w:t>
      </w:r>
    </w:p>
    <w:p w:rsidR="00736766" w:rsidRDefault="00C84E8B">
      <w:pPr>
        <w:numPr>
          <w:ilvl w:val="0"/>
          <w:numId w:val="8"/>
        </w:numPr>
        <w:ind w:firstLine="420"/>
      </w:pPr>
      <w:r>
        <w:rPr>
          <w:rFonts w:hint="eastAsia"/>
        </w:rPr>
        <w:t>水文微服务查询数据库，返回水文数据。</w:t>
      </w:r>
    </w:p>
    <w:p w:rsidR="00736766" w:rsidRDefault="00C84E8B">
      <w:pPr>
        <w:numPr>
          <w:ilvl w:val="0"/>
          <w:numId w:val="8"/>
        </w:numPr>
        <w:ind w:firstLine="420"/>
      </w:pPr>
      <w:r>
        <w:rPr>
          <w:rFonts w:hint="eastAsia"/>
        </w:rPr>
        <w:t>前端服务进行页面渲染，分别以柱状图和折线图展现给用户。</w:t>
      </w:r>
    </w:p>
    <w:p w:rsidR="00736766" w:rsidRDefault="00736766"/>
    <w:p w:rsidR="00736766" w:rsidRDefault="00C84E8B">
      <w:pPr>
        <w:pStyle w:val="31"/>
      </w:pPr>
      <w:r>
        <w:rPr>
          <w:rFonts w:hint="eastAsia"/>
        </w:rPr>
        <w:t>2.2.3</w:t>
      </w:r>
      <w:r>
        <w:rPr>
          <w:rFonts w:hint="eastAsia"/>
        </w:rPr>
        <w:t>接口设计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获取站点的水位信息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POST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请求路径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/floodcontrol-earlywarning/stationInfo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{</w:t>
            </w:r>
          </w:p>
          <w:p w:rsidR="00736766" w:rsidRDefault="00C84E8B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startTime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endTime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736766" w:rsidRDefault="00C84E8B">
            <w:r>
              <w:rPr>
                <w:rFonts w:hint="eastAsia"/>
              </w:rPr>
              <w:t>}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｛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36766" w:rsidRDefault="00C84E8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stationInfo</w:t>
            </w:r>
            <w:r>
              <w:t>”</w:t>
            </w:r>
            <w:r>
              <w:rPr>
                <w:rFonts w:hint="eastAsia"/>
              </w:rPr>
              <w:t>:[{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          </w:t>
            </w:r>
            <w:r>
              <w:t>“</w:t>
            </w:r>
            <w:r>
              <w:rPr>
                <w:rFonts w:hint="eastAsia"/>
              </w:rPr>
              <w:t>stationId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stationName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rainfall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}</w:t>
            </w:r>
          </w:p>
          <w:p w:rsidR="00736766" w:rsidRDefault="00C84E8B">
            <w:pPr>
              <w:ind w:firstLineChars="800" w:firstLine="1680"/>
            </w:pPr>
            <w:r>
              <w:rPr>
                <w:rFonts w:hint="eastAsia"/>
              </w:rPr>
              <w:t>,{}.....]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736766" w:rsidRDefault="00C84E8B">
            <w:r>
              <w:rPr>
                <w:rFonts w:hint="eastAsia"/>
              </w:rPr>
              <w:t>｝</w:t>
            </w:r>
          </w:p>
        </w:tc>
      </w:tr>
      <w:tr w:rsidR="00736766">
        <w:tc>
          <w:tcPr>
            <w:tcW w:w="4261" w:type="dxa"/>
          </w:tcPr>
          <w:p w:rsidR="00736766" w:rsidRDefault="00736766"/>
        </w:tc>
        <w:tc>
          <w:tcPr>
            <w:tcW w:w="4261" w:type="dxa"/>
          </w:tcPr>
          <w:p w:rsidR="00736766" w:rsidRDefault="00736766"/>
        </w:tc>
      </w:tr>
    </w:tbl>
    <w:p w:rsidR="00736766" w:rsidRDefault="00736766"/>
    <w:p w:rsidR="00736766" w:rsidRDefault="00C84E8B">
      <w:pPr>
        <w:pStyle w:val="31"/>
      </w:pPr>
      <w:r>
        <w:rPr>
          <w:rFonts w:hint="eastAsia"/>
        </w:rPr>
        <w:t>2.2.4</w:t>
      </w:r>
      <w:r>
        <w:rPr>
          <w:rFonts w:hint="eastAsia"/>
        </w:rPr>
        <w:t>数据库设计</w:t>
      </w:r>
    </w:p>
    <w:p w:rsidR="00736766" w:rsidRDefault="00C84E8B">
      <w:r>
        <w:rPr>
          <w:rFonts w:hint="eastAsia"/>
        </w:rPr>
        <w:t>表名：</w:t>
      </w:r>
      <w:r>
        <w:rPr>
          <w:rFonts w:hint="eastAsia"/>
        </w:rPr>
        <w:t>stationdata</w:t>
      </w:r>
    </w:p>
    <w:p w:rsidR="00736766" w:rsidRDefault="007367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</w:tblGrid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大小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注释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stationId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datatime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采集时间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element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采集参数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value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double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参数值</w:t>
            </w:r>
          </w:p>
        </w:tc>
      </w:tr>
    </w:tbl>
    <w:p w:rsidR="00736766" w:rsidRDefault="00736766"/>
    <w:p w:rsidR="00736766" w:rsidRDefault="00C84E8B">
      <w:pPr>
        <w:pStyle w:val="11"/>
        <w:numPr>
          <w:ilvl w:val="0"/>
          <w:numId w:val="5"/>
        </w:numPr>
      </w:pPr>
      <w:r>
        <w:rPr>
          <w:rFonts w:hint="eastAsia"/>
        </w:rPr>
        <w:lastRenderedPageBreak/>
        <w:t>报警信息</w:t>
      </w:r>
    </w:p>
    <w:p w:rsidR="00736766" w:rsidRDefault="00C84E8B">
      <w:pPr>
        <w:pStyle w:val="21"/>
      </w:pPr>
      <w:r>
        <w:rPr>
          <w:rFonts w:hint="eastAsia"/>
        </w:rPr>
        <w:t>3.1</w:t>
      </w:r>
      <w:r>
        <w:rPr>
          <w:rFonts w:hint="eastAsia"/>
        </w:rPr>
        <w:t>水文实时报警</w:t>
      </w:r>
    </w:p>
    <w:p w:rsidR="00736766" w:rsidRDefault="00C84E8B">
      <w:pPr>
        <w:pStyle w:val="31"/>
      </w:pPr>
      <w:r>
        <w:rPr>
          <w:rFonts w:hint="eastAsia"/>
        </w:rPr>
        <w:t>3.1.1</w:t>
      </w:r>
      <w:r>
        <w:rPr>
          <w:rFonts w:hint="eastAsia"/>
        </w:rPr>
        <w:t>功能描述</w:t>
      </w:r>
    </w:p>
    <w:p w:rsidR="00736766" w:rsidRDefault="00C84E8B">
      <w:pPr>
        <w:ind w:firstLine="420"/>
      </w:pPr>
      <w:r>
        <w:rPr>
          <w:rFonts w:hint="eastAsia"/>
        </w:rPr>
        <w:t>可实时显示报警的站点、报警时间、报警类型、报警数值和报警描述，并可进行排序查看。</w:t>
      </w:r>
    </w:p>
    <w:p w:rsidR="00736766" w:rsidRDefault="00C84E8B">
      <w:pPr>
        <w:pStyle w:val="31"/>
      </w:pPr>
      <w:r>
        <w:rPr>
          <w:rFonts w:hint="eastAsia"/>
        </w:rPr>
        <w:t>3.1.2</w:t>
      </w:r>
      <w:r>
        <w:rPr>
          <w:rFonts w:hint="eastAsia"/>
        </w:rPr>
        <w:t>流程图</w:t>
      </w:r>
    </w:p>
    <w:p w:rsidR="00736766" w:rsidRDefault="00C84E8B">
      <w:r>
        <w:rPr>
          <w:rFonts w:hint="eastAsia"/>
          <w:noProof/>
        </w:rPr>
        <w:drawing>
          <wp:inline distT="0" distB="0" distL="114300" distR="114300">
            <wp:extent cx="5267325" cy="1701800"/>
            <wp:effectExtent l="0" t="0" r="9525" b="12700"/>
            <wp:docPr id="7" name="图片 7" descr="实时报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实时报警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6" w:rsidRDefault="00C84E8B">
      <w:r>
        <w:rPr>
          <w:rFonts w:hint="eastAsia"/>
        </w:rPr>
        <w:t>说明：</w:t>
      </w:r>
    </w:p>
    <w:p w:rsidR="00736766" w:rsidRDefault="00C84E8B">
      <w:pPr>
        <w:numPr>
          <w:ilvl w:val="0"/>
          <w:numId w:val="9"/>
        </w:numPr>
        <w:ind w:firstLine="420"/>
      </w:pPr>
      <w:r>
        <w:rPr>
          <w:rFonts w:hint="eastAsia"/>
        </w:rPr>
        <w:t>用户点击实时报警菜单，前端服务调用水文微服务模块的报警接口。</w:t>
      </w:r>
    </w:p>
    <w:p w:rsidR="00736766" w:rsidRDefault="00C84E8B">
      <w:pPr>
        <w:numPr>
          <w:ilvl w:val="0"/>
          <w:numId w:val="9"/>
        </w:numPr>
        <w:ind w:firstLine="420"/>
      </w:pPr>
      <w:r>
        <w:rPr>
          <w:rFonts w:hint="eastAsia"/>
        </w:rPr>
        <w:t>水文微服务查询数据库获取相关报警数据，返回前端服务。</w:t>
      </w:r>
    </w:p>
    <w:p w:rsidR="00736766" w:rsidRDefault="00C84E8B">
      <w:pPr>
        <w:numPr>
          <w:ilvl w:val="0"/>
          <w:numId w:val="9"/>
        </w:numPr>
        <w:ind w:firstLine="420"/>
      </w:pPr>
      <w:r>
        <w:rPr>
          <w:rFonts w:hint="eastAsia"/>
        </w:rPr>
        <w:t>前端服务对报警数据进行渲染，列表展示。</w:t>
      </w:r>
    </w:p>
    <w:p w:rsidR="00736766" w:rsidRDefault="00C84E8B">
      <w:pPr>
        <w:pStyle w:val="31"/>
      </w:pPr>
      <w:r>
        <w:rPr>
          <w:rFonts w:hint="eastAsia"/>
        </w:rPr>
        <w:t>3.1.3</w:t>
      </w:r>
      <w:r>
        <w:rPr>
          <w:rFonts w:hint="eastAsia"/>
        </w:rPr>
        <w:t>接口设计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获取实时报警信息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POST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请求路径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/floodcontrol-earlywarning/realTime-alarmInfo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无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｛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36766" w:rsidRDefault="00C84E8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alarmInfo</w:t>
            </w:r>
            <w:r>
              <w:t>”</w:t>
            </w:r>
            <w:r>
              <w:rPr>
                <w:rFonts w:hint="eastAsia"/>
              </w:rPr>
              <w:t>:[{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          </w:t>
            </w:r>
            <w:r>
              <w:t>“</w:t>
            </w:r>
            <w:r>
              <w:rPr>
                <w:rFonts w:hint="eastAsia"/>
              </w:rPr>
              <w:t>stationId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stationName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alarmTime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lastRenderedPageBreak/>
              <w:t>“</w:t>
            </w:r>
            <w:r>
              <w:rPr>
                <w:rFonts w:hint="eastAsia"/>
              </w:rPr>
              <w:t>alarmType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alarmValue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alarmDesc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}</w:t>
            </w:r>
          </w:p>
          <w:p w:rsidR="00736766" w:rsidRDefault="00C84E8B">
            <w:pPr>
              <w:ind w:firstLineChars="800" w:firstLine="1680"/>
            </w:pPr>
            <w:r>
              <w:rPr>
                <w:rFonts w:hint="eastAsia"/>
              </w:rPr>
              <w:t>,{}.....]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736766" w:rsidRDefault="00C84E8B">
            <w:r>
              <w:rPr>
                <w:rFonts w:hint="eastAsia"/>
              </w:rPr>
              <w:t>｝</w:t>
            </w:r>
          </w:p>
        </w:tc>
      </w:tr>
      <w:tr w:rsidR="00736766">
        <w:tc>
          <w:tcPr>
            <w:tcW w:w="4261" w:type="dxa"/>
          </w:tcPr>
          <w:p w:rsidR="00736766" w:rsidRDefault="00736766"/>
        </w:tc>
        <w:tc>
          <w:tcPr>
            <w:tcW w:w="4261" w:type="dxa"/>
          </w:tcPr>
          <w:p w:rsidR="00736766" w:rsidRDefault="00736766"/>
        </w:tc>
      </w:tr>
    </w:tbl>
    <w:p w:rsidR="00736766" w:rsidRDefault="00736766"/>
    <w:p w:rsidR="00736766" w:rsidRDefault="00C84E8B">
      <w:pPr>
        <w:pStyle w:val="31"/>
      </w:pPr>
      <w:r>
        <w:rPr>
          <w:rFonts w:hint="eastAsia"/>
        </w:rPr>
        <w:t>3.1.4</w:t>
      </w:r>
      <w:r>
        <w:rPr>
          <w:rFonts w:hint="eastAsia"/>
        </w:rPr>
        <w:t>数据库设计</w:t>
      </w:r>
    </w:p>
    <w:p w:rsidR="00736766" w:rsidRDefault="00C84E8B">
      <w:r>
        <w:rPr>
          <w:rFonts w:hint="eastAsia"/>
        </w:rPr>
        <w:t>表名：</w:t>
      </w:r>
      <w:r>
        <w:rPr>
          <w:rFonts w:hint="eastAsia"/>
        </w:rPr>
        <w:t>alarmdata</w:t>
      </w:r>
    </w:p>
    <w:p w:rsidR="00736766" w:rsidRDefault="007367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</w:tblGrid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大小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注释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stationId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alarmTime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datatime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报警时间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alarmType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报警类型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alarmValue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double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报警值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alarmDesc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报警描述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alarmState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报警状态</w:t>
            </w:r>
          </w:p>
        </w:tc>
      </w:tr>
    </w:tbl>
    <w:p w:rsidR="00736766" w:rsidRDefault="00736766">
      <w:pPr>
        <w:rPr>
          <w:rFonts w:hint="eastAsia"/>
        </w:rPr>
      </w:pPr>
    </w:p>
    <w:p w:rsidR="00736766" w:rsidRDefault="00C84E8B">
      <w:pPr>
        <w:pStyle w:val="21"/>
      </w:pPr>
      <w:r>
        <w:rPr>
          <w:rFonts w:hint="eastAsia"/>
        </w:rPr>
        <w:t>3.2</w:t>
      </w:r>
      <w:r>
        <w:rPr>
          <w:rFonts w:hint="eastAsia"/>
        </w:rPr>
        <w:t>水文历史预警</w:t>
      </w:r>
    </w:p>
    <w:p w:rsidR="00736766" w:rsidRDefault="00C84E8B">
      <w:pPr>
        <w:pStyle w:val="31"/>
      </w:pPr>
      <w:r>
        <w:rPr>
          <w:rFonts w:hint="eastAsia"/>
        </w:rPr>
        <w:t>3.2.1</w:t>
      </w:r>
      <w:r>
        <w:rPr>
          <w:rFonts w:hint="eastAsia"/>
        </w:rPr>
        <w:t>功能描述</w:t>
      </w:r>
    </w:p>
    <w:p w:rsidR="00736766" w:rsidRDefault="00C84E8B">
      <w:pPr>
        <w:ind w:firstLine="420"/>
      </w:pPr>
      <w:r>
        <w:rPr>
          <w:rFonts w:hint="eastAsia"/>
        </w:rPr>
        <w:t>可查询水文站点在自定义的时间段内历史报警数据，包括报警时间、报警名称、报警数值、报警描述和报警状态。</w:t>
      </w:r>
    </w:p>
    <w:p w:rsidR="00736766" w:rsidRDefault="00C84E8B">
      <w:pPr>
        <w:pStyle w:val="31"/>
      </w:pPr>
      <w:r>
        <w:rPr>
          <w:rFonts w:hint="eastAsia"/>
        </w:rPr>
        <w:t>3.2.2</w:t>
      </w:r>
      <w:r>
        <w:rPr>
          <w:rFonts w:hint="eastAsia"/>
        </w:rPr>
        <w:t>流程图</w:t>
      </w:r>
    </w:p>
    <w:p w:rsidR="00736766" w:rsidRDefault="00C84E8B">
      <w:r>
        <w:rPr>
          <w:rFonts w:hint="eastAsia"/>
          <w:noProof/>
        </w:rPr>
        <w:drawing>
          <wp:inline distT="0" distB="0" distL="114300" distR="114300">
            <wp:extent cx="5267325" cy="1701800"/>
            <wp:effectExtent l="0" t="0" r="9525" b="12700"/>
            <wp:docPr id="8" name="图片 8" descr="实时报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实时报警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6" w:rsidRDefault="00C84E8B">
      <w:r>
        <w:rPr>
          <w:rFonts w:hint="eastAsia"/>
        </w:rPr>
        <w:lastRenderedPageBreak/>
        <w:t>说明：</w:t>
      </w:r>
    </w:p>
    <w:p w:rsidR="00736766" w:rsidRDefault="00C84E8B">
      <w:pPr>
        <w:numPr>
          <w:ilvl w:val="0"/>
          <w:numId w:val="10"/>
        </w:numPr>
        <w:ind w:firstLine="420"/>
      </w:pPr>
      <w:r>
        <w:rPr>
          <w:rFonts w:hint="eastAsia"/>
        </w:rPr>
        <w:t>用户点击水文历史预警菜单，前端服务根据站点</w:t>
      </w:r>
      <w:r>
        <w:rPr>
          <w:rFonts w:hint="eastAsia"/>
        </w:rPr>
        <w:t>id,</w:t>
      </w:r>
      <w:r>
        <w:rPr>
          <w:rFonts w:hint="eastAsia"/>
        </w:rPr>
        <w:t>开始时间和结束时间调用水文微服务模块的相关接口。</w:t>
      </w:r>
    </w:p>
    <w:p w:rsidR="00736766" w:rsidRDefault="00C84E8B">
      <w:pPr>
        <w:numPr>
          <w:ilvl w:val="0"/>
          <w:numId w:val="10"/>
        </w:numPr>
        <w:ind w:firstLine="420"/>
      </w:pPr>
      <w:r>
        <w:rPr>
          <w:rFonts w:hint="eastAsia"/>
        </w:rPr>
        <w:t>水文微服务根据条件查询数据库，返回给前端服务。</w:t>
      </w:r>
    </w:p>
    <w:p w:rsidR="00736766" w:rsidRDefault="00C84E8B">
      <w:pPr>
        <w:numPr>
          <w:ilvl w:val="0"/>
          <w:numId w:val="10"/>
        </w:numPr>
        <w:ind w:firstLine="420"/>
      </w:pPr>
      <w:r>
        <w:rPr>
          <w:rFonts w:hint="eastAsia"/>
        </w:rPr>
        <w:t>前端服务进行对数据进行页面渲染，列表展示给用户。</w:t>
      </w:r>
    </w:p>
    <w:p w:rsidR="00736766" w:rsidRDefault="00C84E8B">
      <w:pPr>
        <w:pStyle w:val="31"/>
      </w:pPr>
      <w:r>
        <w:rPr>
          <w:rFonts w:hint="eastAsia"/>
        </w:rPr>
        <w:t>3.2.3</w:t>
      </w:r>
      <w:r>
        <w:rPr>
          <w:rFonts w:hint="eastAsia"/>
        </w:rPr>
        <w:t>接口设计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获取实时报警信息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POST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请求路径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/floodcontrol-earlywarning/alarmInfo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无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｛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36766" w:rsidRDefault="00C84E8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alarmInfo</w:t>
            </w:r>
            <w:r>
              <w:t>”</w:t>
            </w:r>
            <w:r>
              <w:rPr>
                <w:rFonts w:hint="eastAsia"/>
              </w:rPr>
              <w:t>:[{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          </w:t>
            </w:r>
            <w:r>
              <w:t>“</w:t>
            </w:r>
            <w:r>
              <w:rPr>
                <w:rFonts w:hint="eastAsia"/>
              </w:rPr>
              <w:t>stationId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stationName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alarmTime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alarmType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alarmValue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alarmDesc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800" w:firstLine="1680"/>
            </w:pPr>
            <w:r>
              <w:rPr>
                <w:rFonts w:hint="eastAsia"/>
              </w:rPr>
              <w:t>,{}.....]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736766" w:rsidRDefault="00C84E8B">
            <w:r>
              <w:rPr>
                <w:rFonts w:hint="eastAsia"/>
              </w:rPr>
              <w:t>｝</w:t>
            </w:r>
          </w:p>
        </w:tc>
      </w:tr>
      <w:tr w:rsidR="00736766">
        <w:tc>
          <w:tcPr>
            <w:tcW w:w="4261" w:type="dxa"/>
          </w:tcPr>
          <w:p w:rsidR="00736766" w:rsidRDefault="00736766"/>
        </w:tc>
        <w:tc>
          <w:tcPr>
            <w:tcW w:w="4261" w:type="dxa"/>
          </w:tcPr>
          <w:p w:rsidR="00736766" w:rsidRDefault="00736766"/>
        </w:tc>
      </w:tr>
    </w:tbl>
    <w:p w:rsidR="00736766" w:rsidRDefault="00736766"/>
    <w:p w:rsidR="00736766" w:rsidRDefault="00C84E8B">
      <w:pPr>
        <w:pStyle w:val="31"/>
      </w:pPr>
      <w:r>
        <w:rPr>
          <w:rFonts w:hint="eastAsia"/>
        </w:rPr>
        <w:t>3.2.4</w:t>
      </w:r>
      <w:r>
        <w:rPr>
          <w:rFonts w:hint="eastAsia"/>
        </w:rPr>
        <w:t>数据库设计</w:t>
      </w:r>
    </w:p>
    <w:p w:rsidR="00736766" w:rsidRDefault="00C84E8B">
      <w:r>
        <w:rPr>
          <w:rFonts w:hint="eastAsia"/>
        </w:rPr>
        <w:t>表名：</w:t>
      </w:r>
      <w:r>
        <w:rPr>
          <w:rFonts w:hint="eastAsia"/>
        </w:rPr>
        <w:t>alarmdata</w:t>
      </w:r>
    </w:p>
    <w:p w:rsidR="00736766" w:rsidRDefault="007367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</w:tblGrid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大小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注释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stationId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alarmTime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datatime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报警时间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alarmType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报警类型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alarmValue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double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报警值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alarmDesc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报警描述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alarmState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报警状态</w:t>
            </w:r>
          </w:p>
        </w:tc>
      </w:tr>
    </w:tbl>
    <w:p w:rsidR="00736766" w:rsidRDefault="00736766"/>
    <w:p w:rsidR="00736766" w:rsidRDefault="00C84E8B">
      <w:pPr>
        <w:pStyle w:val="11"/>
        <w:numPr>
          <w:ilvl w:val="0"/>
          <w:numId w:val="10"/>
        </w:numPr>
        <w:ind w:firstLine="420"/>
      </w:pPr>
      <w:r>
        <w:rPr>
          <w:rFonts w:hint="eastAsia"/>
        </w:rPr>
        <w:t>巡河模块</w:t>
      </w:r>
    </w:p>
    <w:p w:rsidR="00736766" w:rsidRDefault="00C84E8B">
      <w:pPr>
        <w:pStyle w:val="21"/>
      </w:pPr>
      <w:r>
        <w:rPr>
          <w:rFonts w:hint="eastAsia"/>
        </w:rPr>
        <w:t>4.1</w:t>
      </w:r>
      <w:r>
        <w:rPr>
          <w:rFonts w:hint="eastAsia"/>
        </w:rPr>
        <w:t>巡河记录</w:t>
      </w:r>
    </w:p>
    <w:p w:rsidR="00736766" w:rsidRDefault="00C84E8B">
      <w:pPr>
        <w:pStyle w:val="31"/>
      </w:pPr>
      <w:r>
        <w:rPr>
          <w:rFonts w:hint="eastAsia"/>
        </w:rPr>
        <w:t>4.1.1</w:t>
      </w:r>
      <w:r>
        <w:rPr>
          <w:rFonts w:hint="eastAsia"/>
        </w:rPr>
        <w:t>功能描述</w:t>
      </w:r>
    </w:p>
    <w:p w:rsidR="00736766" w:rsidRDefault="00C84E8B">
      <w:pPr>
        <w:ind w:firstLine="420"/>
      </w:pPr>
      <w:r>
        <w:rPr>
          <w:rFonts w:hint="eastAsia"/>
        </w:rPr>
        <w:t>可以根据区域选择站点，根据时间段、巡河人员和状态来查找对应的巡河记录。</w:t>
      </w:r>
    </w:p>
    <w:p w:rsidR="00736766" w:rsidRDefault="00C84E8B">
      <w:pPr>
        <w:pStyle w:val="31"/>
      </w:pPr>
      <w:r>
        <w:rPr>
          <w:rFonts w:hint="eastAsia"/>
        </w:rPr>
        <w:t>4.1.2</w:t>
      </w:r>
      <w:r>
        <w:rPr>
          <w:rFonts w:hint="eastAsia"/>
        </w:rPr>
        <w:t>流程图</w:t>
      </w:r>
    </w:p>
    <w:p w:rsidR="00736766" w:rsidRDefault="00C84E8B">
      <w:r>
        <w:rPr>
          <w:rFonts w:hint="eastAsia"/>
          <w:noProof/>
        </w:rPr>
        <w:drawing>
          <wp:inline distT="0" distB="0" distL="114300" distR="114300">
            <wp:extent cx="5269230" cy="932180"/>
            <wp:effectExtent l="0" t="0" r="7620" b="1270"/>
            <wp:docPr id="9" name="图片 9" descr="巡河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巡河记录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6" w:rsidRDefault="00C84E8B">
      <w:pPr>
        <w:pStyle w:val="31"/>
      </w:pPr>
      <w:r>
        <w:rPr>
          <w:rFonts w:hint="eastAsia"/>
        </w:rPr>
        <w:t>4.1.3</w:t>
      </w:r>
      <w:r>
        <w:rPr>
          <w:rFonts w:hint="eastAsia"/>
        </w:rPr>
        <w:t>接口设计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获取巡河记录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POST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请求路径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/patrol-river/patrolriver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无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｛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36766" w:rsidRDefault="00C84E8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patrolriver</w:t>
            </w:r>
            <w:r>
              <w:t>”</w:t>
            </w:r>
            <w:r>
              <w:rPr>
                <w:rFonts w:hint="eastAsia"/>
              </w:rPr>
              <w:t>:[{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 xml:space="preserve">             </w:t>
            </w:r>
            <w:r>
              <w:t>“</w:t>
            </w:r>
            <w:r>
              <w:rPr>
                <w:rFonts w:hint="eastAsia"/>
              </w:rPr>
              <w:t>regionId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startTime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endTime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patrolTime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patrolMileage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directorId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</w:t>
            </w:r>
            <w:r>
              <w:rPr>
                <w:rFonts w:hint="eastAsia"/>
              </w:rPr>
              <w:t>patrolQuestion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900" w:firstLine="1890"/>
            </w:pPr>
            <w:r>
              <w:t>“trajectory”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}</w:t>
            </w:r>
          </w:p>
          <w:p w:rsidR="00736766" w:rsidRDefault="00C84E8B">
            <w:pPr>
              <w:ind w:firstLineChars="800" w:firstLine="1680"/>
            </w:pPr>
            <w:r>
              <w:rPr>
                <w:rFonts w:hint="eastAsia"/>
              </w:rPr>
              <w:t>,{}.....]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lastRenderedPageBreak/>
              <w:t>}</w:t>
            </w:r>
          </w:p>
          <w:p w:rsidR="00736766" w:rsidRDefault="00C84E8B">
            <w:r>
              <w:rPr>
                <w:rFonts w:hint="eastAsia"/>
              </w:rPr>
              <w:t>｝</w:t>
            </w:r>
          </w:p>
        </w:tc>
      </w:tr>
      <w:tr w:rsidR="00736766">
        <w:tc>
          <w:tcPr>
            <w:tcW w:w="4261" w:type="dxa"/>
          </w:tcPr>
          <w:p w:rsidR="00736766" w:rsidRDefault="00736766"/>
        </w:tc>
        <w:tc>
          <w:tcPr>
            <w:tcW w:w="4261" w:type="dxa"/>
          </w:tcPr>
          <w:p w:rsidR="00736766" w:rsidRDefault="00736766"/>
        </w:tc>
      </w:tr>
    </w:tbl>
    <w:p w:rsidR="00736766" w:rsidRDefault="00736766"/>
    <w:p w:rsidR="00736766" w:rsidRDefault="00C84E8B">
      <w:pPr>
        <w:pStyle w:val="31"/>
      </w:pPr>
      <w:r>
        <w:rPr>
          <w:rFonts w:hint="eastAsia"/>
        </w:rPr>
        <w:t>4.1.4</w:t>
      </w:r>
      <w:r>
        <w:rPr>
          <w:rFonts w:hint="eastAsia"/>
        </w:rPr>
        <w:t>数据库设计</w:t>
      </w:r>
    </w:p>
    <w:p w:rsidR="00736766" w:rsidRDefault="00C84E8B">
      <w:r>
        <w:rPr>
          <w:rFonts w:hint="eastAsia"/>
        </w:rPr>
        <w:t>表名：</w:t>
      </w:r>
      <w:r>
        <w:rPr>
          <w:rFonts w:hint="eastAsia"/>
        </w:rPr>
        <w:t>patrolriver</w:t>
      </w:r>
    </w:p>
    <w:p w:rsidR="00736766" w:rsidRDefault="007367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0"/>
        <w:gridCol w:w="1217"/>
        <w:gridCol w:w="1217"/>
        <w:gridCol w:w="1217"/>
        <w:gridCol w:w="1218"/>
        <w:gridCol w:w="1218"/>
      </w:tblGrid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大小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注释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regionId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startTime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datatime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开始时间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endTime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datatime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结束时间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patrolTime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巡河时长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patrolMileage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巡河里程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directorId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巡河人员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patrolQuestion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巡河问题个数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t>trajectory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巡河轨迹</w:t>
            </w:r>
          </w:p>
        </w:tc>
      </w:tr>
    </w:tbl>
    <w:p w:rsidR="00736766" w:rsidRDefault="00736766"/>
    <w:p w:rsidR="00736766" w:rsidRDefault="00C84E8B">
      <w:pPr>
        <w:pStyle w:val="11"/>
        <w:numPr>
          <w:ilvl w:val="0"/>
          <w:numId w:val="10"/>
        </w:numPr>
        <w:ind w:firstLine="420"/>
      </w:pPr>
      <w:r>
        <w:rPr>
          <w:rFonts w:hint="eastAsia"/>
        </w:rPr>
        <w:t>事件管理</w:t>
      </w:r>
    </w:p>
    <w:p w:rsidR="00736766" w:rsidRDefault="00C84E8B">
      <w:pPr>
        <w:pStyle w:val="21"/>
      </w:pPr>
      <w:r>
        <w:rPr>
          <w:rFonts w:hint="eastAsia"/>
        </w:rPr>
        <w:t>5.1</w:t>
      </w:r>
      <w:r>
        <w:rPr>
          <w:rFonts w:hint="eastAsia"/>
        </w:rPr>
        <w:t>新建事件</w:t>
      </w:r>
    </w:p>
    <w:p w:rsidR="00736766" w:rsidRDefault="00C84E8B">
      <w:pPr>
        <w:pStyle w:val="31"/>
      </w:pPr>
      <w:r>
        <w:rPr>
          <w:rFonts w:hint="eastAsia"/>
        </w:rPr>
        <w:t>5.1.1</w:t>
      </w:r>
      <w:r>
        <w:rPr>
          <w:rFonts w:hint="eastAsia"/>
        </w:rPr>
        <w:t>功能描述</w:t>
      </w:r>
    </w:p>
    <w:p w:rsidR="00736766" w:rsidRDefault="00C84E8B">
      <w:pPr>
        <w:ind w:firstLine="420"/>
      </w:pPr>
      <w:r>
        <w:rPr>
          <w:rFonts w:hint="eastAsia"/>
        </w:rPr>
        <w:t>新建一个巡河事件。</w:t>
      </w:r>
    </w:p>
    <w:p w:rsidR="00736766" w:rsidRDefault="00C84E8B">
      <w:pPr>
        <w:pStyle w:val="31"/>
      </w:pPr>
      <w:r>
        <w:rPr>
          <w:rFonts w:hint="eastAsia"/>
        </w:rPr>
        <w:lastRenderedPageBreak/>
        <w:t>5.1.2</w:t>
      </w:r>
      <w:r>
        <w:rPr>
          <w:rFonts w:hint="eastAsia"/>
        </w:rPr>
        <w:t>流程图</w:t>
      </w:r>
    </w:p>
    <w:p w:rsidR="00736766" w:rsidRDefault="00C84E8B">
      <w:r>
        <w:rPr>
          <w:rFonts w:hint="eastAsia"/>
          <w:noProof/>
        </w:rPr>
        <w:drawing>
          <wp:inline distT="0" distB="0" distL="114300" distR="114300">
            <wp:extent cx="5269230" cy="1687195"/>
            <wp:effectExtent l="0" t="0" r="7620" b="8255"/>
            <wp:docPr id="10" name="图片 10" descr="新建事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新建事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6" w:rsidRDefault="00C84E8B">
      <w:r>
        <w:rPr>
          <w:rFonts w:hint="eastAsia"/>
        </w:rPr>
        <w:t>说明：</w:t>
      </w:r>
    </w:p>
    <w:p w:rsidR="00736766" w:rsidRDefault="00C84E8B">
      <w:pPr>
        <w:numPr>
          <w:ilvl w:val="0"/>
          <w:numId w:val="11"/>
        </w:numPr>
        <w:ind w:firstLine="420"/>
      </w:pPr>
      <w:r>
        <w:rPr>
          <w:rFonts w:hint="eastAsia"/>
        </w:rPr>
        <w:t>用户点击新建巡河事件按钮，跳出新建事件页面，填写相应的信息，上传图片后点击上报。</w:t>
      </w:r>
    </w:p>
    <w:p w:rsidR="00736766" w:rsidRDefault="00C84E8B">
      <w:pPr>
        <w:numPr>
          <w:ilvl w:val="0"/>
          <w:numId w:val="11"/>
        </w:numPr>
        <w:ind w:firstLine="420"/>
      </w:pPr>
      <w:r>
        <w:rPr>
          <w:rFonts w:hint="eastAsia"/>
        </w:rPr>
        <w:t>前端服务调用巡河微服务新增事件接口，持久化到数据库。</w:t>
      </w:r>
    </w:p>
    <w:p w:rsidR="00736766" w:rsidRDefault="00C84E8B">
      <w:pPr>
        <w:numPr>
          <w:ilvl w:val="0"/>
          <w:numId w:val="11"/>
        </w:numPr>
        <w:ind w:firstLine="420"/>
      </w:pPr>
      <w:r>
        <w:rPr>
          <w:rFonts w:hint="eastAsia"/>
        </w:rPr>
        <w:t>巡河微服务返回添加成功消息。</w:t>
      </w:r>
    </w:p>
    <w:p w:rsidR="00736766" w:rsidRDefault="00C84E8B">
      <w:pPr>
        <w:pStyle w:val="31"/>
      </w:pPr>
      <w:r>
        <w:rPr>
          <w:rFonts w:hint="eastAsia"/>
        </w:rPr>
        <w:t>5.1.3</w:t>
      </w:r>
      <w:r>
        <w:rPr>
          <w:rFonts w:hint="eastAsia"/>
        </w:rPr>
        <w:t>接口设计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获取巡河记录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POST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请求路径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/patrol-river/addEvent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{</w:t>
            </w:r>
          </w:p>
          <w:p w:rsidR="00736766" w:rsidRDefault="00C84E8B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questionType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relationRiver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reportTime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regionId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reportPersonId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reportPersonPhone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address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fileName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fileUrl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736766" w:rsidRDefault="00C84E8B">
            <w:r>
              <w:rPr>
                <w:rFonts w:hint="eastAsia"/>
              </w:rPr>
              <w:t>}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｛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36766" w:rsidRDefault="00C84E8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736766" w:rsidRDefault="00C84E8B">
            <w:r>
              <w:rPr>
                <w:rFonts w:hint="eastAsia"/>
              </w:rPr>
              <w:t>｝</w:t>
            </w:r>
          </w:p>
        </w:tc>
      </w:tr>
      <w:tr w:rsidR="00736766">
        <w:tc>
          <w:tcPr>
            <w:tcW w:w="4261" w:type="dxa"/>
          </w:tcPr>
          <w:p w:rsidR="00736766" w:rsidRDefault="00736766"/>
        </w:tc>
        <w:tc>
          <w:tcPr>
            <w:tcW w:w="4261" w:type="dxa"/>
          </w:tcPr>
          <w:p w:rsidR="00736766" w:rsidRDefault="00736766"/>
        </w:tc>
      </w:tr>
    </w:tbl>
    <w:p w:rsidR="00736766" w:rsidRDefault="00736766"/>
    <w:p w:rsidR="00736766" w:rsidRDefault="00C84E8B">
      <w:pPr>
        <w:pStyle w:val="31"/>
      </w:pPr>
      <w:r>
        <w:rPr>
          <w:rFonts w:hint="eastAsia"/>
        </w:rPr>
        <w:lastRenderedPageBreak/>
        <w:t>5.1.4</w:t>
      </w:r>
      <w:r>
        <w:rPr>
          <w:rFonts w:hint="eastAsia"/>
        </w:rPr>
        <w:t>数据库设计</w:t>
      </w:r>
    </w:p>
    <w:p w:rsidR="00736766" w:rsidRDefault="00C84E8B">
      <w:r>
        <w:rPr>
          <w:rFonts w:hint="eastAsia"/>
        </w:rPr>
        <w:t>表名：</w:t>
      </w:r>
      <w:r>
        <w:rPr>
          <w:rFonts w:hint="eastAsia"/>
        </w:rPr>
        <w:t>event</w:t>
      </w:r>
    </w:p>
    <w:p w:rsidR="00736766" w:rsidRDefault="007367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1217"/>
        <w:gridCol w:w="1217"/>
        <w:gridCol w:w="1217"/>
        <w:gridCol w:w="1218"/>
        <w:gridCol w:w="1218"/>
      </w:tblGrid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大小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注释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questionType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问题类型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relationRiver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相关河道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datatime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上报时间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regionId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行政区划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reportPersonId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上报人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reportPersonPhone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上报人联系方式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address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问题地址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questionDesc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问题描述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state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状态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handlerId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处理人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approver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id</w:t>
            </w:r>
          </w:p>
        </w:tc>
      </w:tr>
    </w:tbl>
    <w:p w:rsidR="00736766" w:rsidRDefault="00736766"/>
    <w:p w:rsidR="00736766" w:rsidRDefault="00C84E8B">
      <w:r>
        <w:rPr>
          <w:rFonts w:hint="eastAsia"/>
        </w:rPr>
        <w:t>表名：</w:t>
      </w:r>
      <w:r>
        <w:rPr>
          <w:rFonts w:hint="eastAsia"/>
        </w:rPr>
        <w:t>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1217"/>
        <w:gridCol w:w="1217"/>
        <w:gridCol w:w="1217"/>
        <w:gridCol w:w="1218"/>
        <w:gridCol w:w="1218"/>
      </w:tblGrid>
      <w:tr w:rsidR="00736766">
        <w:tc>
          <w:tcPr>
            <w:tcW w:w="1882" w:type="dxa"/>
          </w:tcPr>
          <w:p w:rsidR="00736766" w:rsidRDefault="00C84E8B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大小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注释</w:t>
            </w:r>
          </w:p>
        </w:tc>
      </w:tr>
      <w:tr w:rsidR="00736766">
        <w:tc>
          <w:tcPr>
            <w:tcW w:w="1882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882" w:type="dxa"/>
          </w:tcPr>
          <w:p w:rsidR="00736766" w:rsidRDefault="00C84E8B">
            <w:r>
              <w:rPr>
                <w:rFonts w:hint="eastAsia"/>
              </w:rPr>
              <w:t>fileName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文件名</w:t>
            </w:r>
          </w:p>
        </w:tc>
      </w:tr>
      <w:tr w:rsidR="00736766">
        <w:tc>
          <w:tcPr>
            <w:tcW w:w="1882" w:type="dxa"/>
          </w:tcPr>
          <w:p w:rsidR="00736766" w:rsidRDefault="00C84E8B">
            <w:r>
              <w:rPr>
                <w:rFonts w:hint="eastAsia"/>
              </w:rPr>
              <w:t>fileUrl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文件路径</w:t>
            </w:r>
          </w:p>
        </w:tc>
      </w:tr>
      <w:tr w:rsidR="00736766">
        <w:tc>
          <w:tcPr>
            <w:tcW w:w="1882" w:type="dxa"/>
          </w:tcPr>
          <w:p w:rsidR="00736766" w:rsidRDefault="00C84E8B">
            <w:r>
              <w:rPr>
                <w:rFonts w:hint="eastAsia"/>
              </w:rPr>
              <w:t>relationId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id</w:t>
            </w:r>
          </w:p>
        </w:tc>
      </w:tr>
    </w:tbl>
    <w:p w:rsidR="00736766" w:rsidRDefault="00736766"/>
    <w:p w:rsidR="00736766" w:rsidRDefault="00736766"/>
    <w:p w:rsidR="00736766" w:rsidRDefault="00C84E8B">
      <w:pPr>
        <w:pStyle w:val="21"/>
      </w:pPr>
      <w:r>
        <w:rPr>
          <w:rFonts w:hint="eastAsia"/>
        </w:rPr>
        <w:t>5.2</w:t>
      </w:r>
      <w:r>
        <w:rPr>
          <w:rFonts w:hint="eastAsia"/>
        </w:rPr>
        <w:t>待处理</w:t>
      </w:r>
    </w:p>
    <w:p w:rsidR="00736766" w:rsidRDefault="00C84E8B">
      <w:pPr>
        <w:pStyle w:val="31"/>
      </w:pPr>
      <w:r>
        <w:rPr>
          <w:rFonts w:hint="eastAsia"/>
        </w:rPr>
        <w:t>5.2.1</w:t>
      </w:r>
      <w:r>
        <w:rPr>
          <w:rFonts w:hint="eastAsia"/>
        </w:rPr>
        <w:t>功能描述</w:t>
      </w:r>
    </w:p>
    <w:p w:rsidR="00736766" w:rsidRDefault="00C84E8B">
      <w:pPr>
        <w:ind w:firstLine="420"/>
      </w:pPr>
      <w:r>
        <w:rPr>
          <w:rFonts w:hint="eastAsia"/>
        </w:rPr>
        <w:t>将需要待处理的问题事件以列表的形式展示，对问题事件进行处理，包括交办和结案。</w:t>
      </w:r>
    </w:p>
    <w:p w:rsidR="00736766" w:rsidRDefault="00C84E8B">
      <w:pPr>
        <w:pStyle w:val="31"/>
      </w:pPr>
      <w:r>
        <w:rPr>
          <w:rFonts w:hint="eastAsia"/>
        </w:rPr>
        <w:t>5.2.2</w:t>
      </w:r>
      <w:r>
        <w:rPr>
          <w:rFonts w:hint="eastAsia"/>
        </w:rPr>
        <w:t>流程图</w:t>
      </w:r>
    </w:p>
    <w:p w:rsidR="00736766" w:rsidRDefault="00C84E8B">
      <w:r>
        <w:rPr>
          <w:rFonts w:hint="eastAsia"/>
          <w:noProof/>
        </w:rPr>
        <w:drawing>
          <wp:inline distT="0" distB="0" distL="114300" distR="114300">
            <wp:extent cx="5269230" cy="760730"/>
            <wp:effectExtent l="0" t="0" r="7620" b="1270"/>
            <wp:docPr id="11" name="图片 11" descr="待处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待处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6" w:rsidRDefault="00C84E8B">
      <w:r>
        <w:rPr>
          <w:rFonts w:hint="eastAsia"/>
        </w:rPr>
        <w:t>说明：</w:t>
      </w:r>
    </w:p>
    <w:p w:rsidR="00736766" w:rsidRDefault="00C84E8B">
      <w:pPr>
        <w:numPr>
          <w:ilvl w:val="0"/>
          <w:numId w:val="12"/>
        </w:numPr>
        <w:ind w:firstLine="420"/>
      </w:pPr>
      <w:r>
        <w:rPr>
          <w:rFonts w:hint="eastAsia"/>
        </w:rPr>
        <w:lastRenderedPageBreak/>
        <w:t>用户点击待处理菜单，前端服务调用巡河微服务模块中的待处理接口。</w:t>
      </w:r>
    </w:p>
    <w:p w:rsidR="00736766" w:rsidRDefault="00C84E8B">
      <w:pPr>
        <w:numPr>
          <w:ilvl w:val="0"/>
          <w:numId w:val="12"/>
        </w:numPr>
        <w:ind w:firstLine="420"/>
      </w:pPr>
      <w:r>
        <w:rPr>
          <w:rFonts w:hint="eastAsia"/>
        </w:rPr>
        <w:t>巡河微服务根据条件查询数据库，数据库返回相应的数据。</w:t>
      </w:r>
    </w:p>
    <w:p w:rsidR="00736766" w:rsidRDefault="00C84E8B">
      <w:pPr>
        <w:numPr>
          <w:ilvl w:val="0"/>
          <w:numId w:val="12"/>
        </w:numPr>
        <w:ind w:firstLine="420"/>
      </w:pPr>
      <w:r>
        <w:rPr>
          <w:rFonts w:hint="eastAsia"/>
        </w:rPr>
        <w:t>巡河微服务将数据返回给前端服务，前端服务进行页面渲染，列表展示。</w:t>
      </w:r>
    </w:p>
    <w:p w:rsidR="00736766" w:rsidRDefault="00C84E8B">
      <w:pPr>
        <w:pStyle w:val="31"/>
      </w:pPr>
      <w:r>
        <w:rPr>
          <w:rFonts w:hint="eastAsia"/>
        </w:rPr>
        <w:t>5.2.3</w:t>
      </w:r>
      <w:r>
        <w:rPr>
          <w:rFonts w:hint="eastAsia"/>
        </w:rPr>
        <w:t>接口设计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获取待处理事件列表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POST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请求路径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/patrol-river/eventState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{</w:t>
            </w:r>
          </w:p>
          <w:p w:rsidR="00736766" w:rsidRDefault="00C84E8B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736766" w:rsidRDefault="00C84E8B">
            <w:r>
              <w:rPr>
                <w:rFonts w:hint="eastAsia"/>
              </w:rPr>
              <w:t>}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｛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36766" w:rsidRDefault="00C84E8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36766" w:rsidRDefault="00C84E8B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event</w:t>
            </w:r>
            <w:r>
              <w:t>”</w:t>
            </w:r>
            <w:r>
              <w:rPr>
                <w:rFonts w:hint="eastAsia"/>
              </w:rPr>
              <w:t>:[{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questionType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relationRiver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reportTime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regionId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reportPersonId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reportPersonPhone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address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},....]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736766" w:rsidRDefault="00C84E8B">
            <w:r>
              <w:rPr>
                <w:rFonts w:hint="eastAsia"/>
              </w:rPr>
              <w:t>｝</w:t>
            </w:r>
          </w:p>
        </w:tc>
      </w:tr>
      <w:tr w:rsidR="00736766">
        <w:tc>
          <w:tcPr>
            <w:tcW w:w="4261" w:type="dxa"/>
          </w:tcPr>
          <w:p w:rsidR="00736766" w:rsidRDefault="00736766"/>
        </w:tc>
        <w:tc>
          <w:tcPr>
            <w:tcW w:w="4261" w:type="dxa"/>
          </w:tcPr>
          <w:p w:rsidR="00736766" w:rsidRDefault="00736766"/>
        </w:tc>
      </w:tr>
    </w:tbl>
    <w:p w:rsidR="00736766" w:rsidRDefault="00736766"/>
    <w:p w:rsidR="00736766" w:rsidRDefault="00C84E8B">
      <w:pPr>
        <w:pStyle w:val="31"/>
      </w:pPr>
      <w:r>
        <w:rPr>
          <w:rFonts w:hint="eastAsia"/>
        </w:rPr>
        <w:t>5.2.4</w:t>
      </w:r>
      <w:r>
        <w:rPr>
          <w:rFonts w:hint="eastAsia"/>
        </w:rPr>
        <w:t>数据库设计</w:t>
      </w:r>
    </w:p>
    <w:p w:rsidR="00736766" w:rsidRDefault="00C84E8B">
      <w:r>
        <w:rPr>
          <w:rFonts w:hint="eastAsia"/>
        </w:rPr>
        <w:t>表名：</w:t>
      </w:r>
      <w:r>
        <w:rPr>
          <w:rFonts w:hint="eastAsia"/>
        </w:rPr>
        <w:t>event</w:t>
      </w:r>
    </w:p>
    <w:p w:rsidR="00736766" w:rsidRDefault="007367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1217"/>
        <w:gridCol w:w="1217"/>
        <w:gridCol w:w="1217"/>
        <w:gridCol w:w="1218"/>
        <w:gridCol w:w="1218"/>
      </w:tblGrid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大小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注释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questionType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问题类型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relationRiver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相关河道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datatime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上报时间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regionId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行政区划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reportPersonId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上报人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lastRenderedPageBreak/>
              <w:t>reportPersonPhone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上报人联系方式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address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问题地址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questionDesc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问题描述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state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状态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handlerId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处理人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approver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id</w:t>
            </w:r>
          </w:p>
        </w:tc>
      </w:tr>
    </w:tbl>
    <w:p w:rsidR="00736766" w:rsidRDefault="00736766"/>
    <w:p w:rsidR="00736766" w:rsidRDefault="00736766"/>
    <w:p w:rsidR="00736766" w:rsidRDefault="00C84E8B">
      <w:pPr>
        <w:pStyle w:val="21"/>
      </w:pPr>
      <w:r>
        <w:rPr>
          <w:rFonts w:hint="eastAsia"/>
        </w:rPr>
        <w:t>5.3</w:t>
      </w:r>
      <w:r>
        <w:rPr>
          <w:rFonts w:hint="eastAsia"/>
        </w:rPr>
        <w:t>已交办</w:t>
      </w:r>
    </w:p>
    <w:p w:rsidR="00736766" w:rsidRDefault="00C84E8B">
      <w:pPr>
        <w:pStyle w:val="31"/>
      </w:pPr>
      <w:r>
        <w:rPr>
          <w:rFonts w:hint="eastAsia"/>
        </w:rPr>
        <w:t>5.3.1</w:t>
      </w:r>
      <w:r>
        <w:rPr>
          <w:rFonts w:hint="eastAsia"/>
        </w:rPr>
        <w:t>功能描述</w:t>
      </w:r>
    </w:p>
    <w:p w:rsidR="00736766" w:rsidRDefault="00C84E8B">
      <w:pPr>
        <w:ind w:firstLine="420"/>
      </w:pPr>
      <w:r>
        <w:rPr>
          <w:rFonts w:hint="eastAsia"/>
        </w:rPr>
        <w:t>将已交办的问题事件列表展示。</w:t>
      </w:r>
    </w:p>
    <w:p w:rsidR="00736766" w:rsidRDefault="00C84E8B">
      <w:pPr>
        <w:pStyle w:val="31"/>
      </w:pPr>
      <w:r>
        <w:rPr>
          <w:rFonts w:hint="eastAsia"/>
        </w:rPr>
        <w:t>5.3.2</w:t>
      </w:r>
      <w:r>
        <w:rPr>
          <w:rFonts w:hint="eastAsia"/>
        </w:rPr>
        <w:t>流程图</w:t>
      </w:r>
    </w:p>
    <w:p w:rsidR="00736766" w:rsidRDefault="00C84E8B">
      <w:r>
        <w:rPr>
          <w:rFonts w:hint="eastAsia"/>
          <w:noProof/>
        </w:rPr>
        <w:drawing>
          <wp:inline distT="0" distB="0" distL="114300" distR="114300">
            <wp:extent cx="5269230" cy="760730"/>
            <wp:effectExtent l="0" t="0" r="7620" b="1270"/>
            <wp:docPr id="12" name="图片 12" descr="待处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待处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6" w:rsidRDefault="00C84E8B">
      <w:r>
        <w:rPr>
          <w:rFonts w:hint="eastAsia"/>
        </w:rPr>
        <w:t>说明：</w:t>
      </w:r>
    </w:p>
    <w:p w:rsidR="00736766" w:rsidRDefault="00C84E8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用户点击待处理菜单，前端服务调用巡河微服务模块中的已交办接口。</w:t>
      </w:r>
    </w:p>
    <w:p w:rsidR="00736766" w:rsidRDefault="00C84E8B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巡河微服务根据条件查询数据库，数据库返回相应的数据。</w:t>
      </w:r>
    </w:p>
    <w:p w:rsidR="00736766" w:rsidRDefault="00C84E8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巡河微服务将数据返回给前端服务，前端服务进行页面渲染，列表展示。</w:t>
      </w:r>
    </w:p>
    <w:p w:rsidR="00736766" w:rsidRDefault="00736766"/>
    <w:p w:rsidR="00736766" w:rsidRDefault="00736766"/>
    <w:p w:rsidR="00736766" w:rsidRDefault="00C84E8B">
      <w:pPr>
        <w:pStyle w:val="31"/>
      </w:pPr>
      <w:r>
        <w:rPr>
          <w:rFonts w:hint="eastAsia"/>
        </w:rPr>
        <w:t>5.3.3</w:t>
      </w:r>
      <w:r>
        <w:rPr>
          <w:rFonts w:hint="eastAsia"/>
        </w:rPr>
        <w:t>接口设计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获取待处理事件列表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POST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请求路径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/patrol-river/eventState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{</w:t>
            </w:r>
          </w:p>
          <w:p w:rsidR="00736766" w:rsidRDefault="00C84E8B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736766" w:rsidRDefault="00C84E8B">
            <w:r>
              <w:rPr>
                <w:rFonts w:hint="eastAsia"/>
              </w:rPr>
              <w:t>}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｛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36766" w:rsidRDefault="00C84E8B">
            <w:pPr>
              <w:ind w:firstLineChars="200" w:firstLine="420"/>
            </w:pPr>
            <w:r>
              <w:lastRenderedPageBreak/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36766" w:rsidRDefault="00C84E8B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event</w:t>
            </w:r>
            <w:r>
              <w:t>”</w:t>
            </w:r>
            <w:r>
              <w:rPr>
                <w:rFonts w:hint="eastAsia"/>
              </w:rPr>
              <w:t>:[{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questionType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relationRiver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reportTime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regionId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reportPersonId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reportPersonPhone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address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},....]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736766" w:rsidRDefault="00C84E8B">
            <w:r>
              <w:rPr>
                <w:rFonts w:hint="eastAsia"/>
              </w:rPr>
              <w:t>｝</w:t>
            </w:r>
          </w:p>
        </w:tc>
      </w:tr>
      <w:tr w:rsidR="00736766">
        <w:tc>
          <w:tcPr>
            <w:tcW w:w="4261" w:type="dxa"/>
          </w:tcPr>
          <w:p w:rsidR="00736766" w:rsidRDefault="00736766"/>
        </w:tc>
        <w:tc>
          <w:tcPr>
            <w:tcW w:w="4261" w:type="dxa"/>
          </w:tcPr>
          <w:p w:rsidR="00736766" w:rsidRDefault="00736766"/>
        </w:tc>
      </w:tr>
    </w:tbl>
    <w:p w:rsidR="00736766" w:rsidRDefault="00736766"/>
    <w:p w:rsidR="00736766" w:rsidRDefault="00C84E8B">
      <w:pPr>
        <w:pStyle w:val="31"/>
      </w:pPr>
      <w:r>
        <w:rPr>
          <w:rFonts w:hint="eastAsia"/>
        </w:rPr>
        <w:t>5.3.4</w:t>
      </w:r>
      <w:r>
        <w:rPr>
          <w:rFonts w:hint="eastAsia"/>
        </w:rPr>
        <w:t>数据库设计</w:t>
      </w:r>
    </w:p>
    <w:p w:rsidR="00736766" w:rsidRDefault="00C84E8B">
      <w:r>
        <w:rPr>
          <w:rFonts w:hint="eastAsia"/>
        </w:rPr>
        <w:t>表名：</w:t>
      </w:r>
      <w:r>
        <w:rPr>
          <w:rFonts w:hint="eastAsia"/>
        </w:rPr>
        <w:t>event</w:t>
      </w:r>
    </w:p>
    <w:p w:rsidR="00736766" w:rsidRDefault="007367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1217"/>
        <w:gridCol w:w="1217"/>
        <w:gridCol w:w="1217"/>
        <w:gridCol w:w="1218"/>
        <w:gridCol w:w="1218"/>
      </w:tblGrid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大小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注释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questionType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问题类型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relationRiver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相关河道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datatime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上报时间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regionId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行政区划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reportPersonId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上报人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reportPersonPhone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上报人联系方式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address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问题地址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questionDesc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问题描述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state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状态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handlerId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处理人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approver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id</w:t>
            </w:r>
          </w:p>
        </w:tc>
      </w:tr>
    </w:tbl>
    <w:p w:rsidR="00736766" w:rsidRDefault="00736766"/>
    <w:p w:rsidR="00736766" w:rsidRDefault="00C84E8B">
      <w:pPr>
        <w:pStyle w:val="21"/>
      </w:pPr>
      <w:r>
        <w:rPr>
          <w:rFonts w:hint="eastAsia"/>
        </w:rPr>
        <w:t>5.4</w:t>
      </w:r>
      <w:r>
        <w:rPr>
          <w:rFonts w:hint="eastAsia"/>
        </w:rPr>
        <w:t>已结案</w:t>
      </w:r>
    </w:p>
    <w:p w:rsidR="00736766" w:rsidRDefault="00C84E8B">
      <w:pPr>
        <w:pStyle w:val="31"/>
      </w:pPr>
      <w:r>
        <w:rPr>
          <w:rFonts w:hint="eastAsia"/>
        </w:rPr>
        <w:t>5.4.1</w:t>
      </w:r>
      <w:r>
        <w:rPr>
          <w:rFonts w:hint="eastAsia"/>
        </w:rPr>
        <w:t>功能描述</w:t>
      </w:r>
    </w:p>
    <w:p w:rsidR="00736766" w:rsidRDefault="00C84E8B">
      <w:pPr>
        <w:ind w:firstLine="420"/>
      </w:pPr>
      <w:r>
        <w:rPr>
          <w:rFonts w:hint="eastAsia"/>
        </w:rPr>
        <w:t>将已结案的列表展示。</w:t>
      </w:r>
    </w:p>
    <w:p w:rsidR="00736766" w:rsidRDefault="00C84E8B">
      <w:pPr>
        <w:pStyle w:val="31"/>
      </w:pPr>
      <w:r>
        <w:rPr>
          <w:rFonts w:hint="eastAsia"/>
        </w:rPr>
        <w:lastRenderedPageBreak/>
        <w:t>5.4.2</w:t>
      </w:r>
      <w:r>
        <w:rPr>
          <w:rFonts w:hint="eastAsia"/>
        </w:rPr>
        <w:t>流程图</w:t>
      </w:r>
    </w:p>
    <w:p w:rsidR="00736766" w:rsidRDefault="00C84E8B">
      <w:r>
        <w:rPr>
          <w:rFonts w:hint="eastAsia"/>
          <w:noProof/>
        </w:rPr>
        <w:drawing>
          <wp:inline distT="0" distB="0" distL="114300" distR="114300">
            <wp:extent cx="5269230" cy="760730"/>
            <wp:effectExtent l="0" t="0" r="7620" b="1270"/>
            <wp:docPr id="13" name="图片 13" descr="待处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待处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6" w:rsidRDefault="00C84E8B">
      <w:r>
        <w:rPr>
          <w:rFonts w:hint="eastAsia"/>
        </w:rPr>
        <w:t>说明：</w:t>
      </w:r>
    </w:p>
    <w:p w:rsidR="00736766" w:rsidRDefault="00C84E8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用户点击待处理菜单，前端服务调用巡河微服务模块中的已结案接口。</w:t>
      </w:r>
    </w:p>
    <w:p w:rsidR="00736766" w:rsidRDefault="00C84E8B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巡河微服务根据条件查询数据库，数据库返回相应的数据。</w:t>
      </w:r>
    </w:p>
    <w:p w:rsidR="00736766" w:rsidRDefault="00C84E8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巡河微服务将数据返回给前端服务，前端服务进行页面渲染，列表展示。</w:t>
      </w:r>
    </w:p>
    <w:p w:rsidR="00736766" w:rsidRDefault="00736766"/>
    <w:p w:rsidR="00736766" w:rsidRDefault="00C84E8B">
      <w:pPr>
        <w:pStyle w:val="31"/>
      </w:pPr>
      <w:r>
        <w:rPr>
          <w:rFonts w:hint="eastAsia"/>
        </w:rPr>
        <w:t>5.4.3</w:t>
      </w:r>
      <w:r>
        <w:rPr>
          <w:rFonts w:hint="eastAsia"/>
        </w:rPr>
        <w:t>接口设计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获取待处理事件列表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POST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请求路径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/patrol-river/eventState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{</w:t>
            </w:r>
          </w:p>
          <w:p w:rsidR="00736766" w:rsidRDefault="00C84E8B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736766" w:rsidRDefault="00C84E8B">
            <w:r>
              <w:rPr>
                <w:rFonts w:hint="eastAsia"/>
              </w:rPr>
              <w:t>}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｛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36766" w:rsidRDefault="00C84E8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36766" w:rsidRDefault="00C84E8B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event</w:t>
            </w:r>
            <w:r>
              <w:t>”</w:t>
            </w:r>
            <w:r>
              <w:rPr>
                <w:rFonts w:hint="eastAsia"/>
              </w:rPr>
              <w:t>:[{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questionType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relationRiver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reportTime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regionId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reportPersonId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reportPersonPhone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address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},....]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736766" w:rsidRDefault="00C84E8B">
            <w:r>
              <w:rPr>
                <w:rFonts w:hint="eastAsia"/>
              </w:rPr>
              <w:t>｝</w:t>
            </w:r>
          </w:p>
        </w:tc>
      </w:tr>
      <w:tr w:rsidR="00736766">
        <w:tc>
          <w:tcPr>
            <w:tcW w:w="4261" w:type="dxa"/>
          </w:tcPr>
          <w:p w:rsidR="00736766" w:rsidRDefault="00736766"/>
        </w:tc>
        <w:tc>
          <w:tcPr>
            <w:tcW w:w="4261" w:type="dxa"/>
          </w:tcPr>
          <w:p w:rsidR="00736766" w:rsidRDefault="00736766"/>
        </w:tc>
      </w:tr>
    </w:tbl>
    <w:p w:rsidR="00736766" w:rsidRDefault="00736766"/>
    <w:p w:rsidR="00736766" w:rsidRDefault="00C84E8B">
      <w:pPr>
        <w:pStyle w:val="31"/>
      </w:pPr>
      <w:r>
        <w:rPr>
          <w:rFonts w:hint="eastAsia"/>
        </w:rPr>
        <w:t>5.4.4</w:t>
      </w:r>
      <w:r>
        <w:rPr>
          <w:rFonts w:hint="eastAsia"/>
        </w:rPr>
        <w:t>数据库设计</w:t>
      </w:r>
    </w:p>
    <w:p w:rsidR="00736766" w:rsidRDefault="00C84E8B">
      <w:r>
        <w:rPr>
          <w:rFonts w:hint="eastAsia"/>
        </w:rPr>
        <w:t>表名：</w:t>
      </w:r>
      <w:r>
        <w:rPr>
          <w:rFonts w:hint="eastAsia"/>
        </w:rPr>
        <w:t>event</w:t>
      </w:r>
    </w:p>
    <w:p w:rsidR="00736766" w:rsidRDefault="007367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1217"/>
        <w:gridCol w:w="1217"/>
        <w:gridCol w:w="1217"/>
        <w:gridCol w:w="1218"/>
        <w:gridCol w:w="1218"/>
      </w:tblGrid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大小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注释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questionType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问题类型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relationRiver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相关河道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datatime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上报时间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regionId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行政区划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reportPersonId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上报人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reportPersonPhone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上报人联系方式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address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问题地址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questionDesc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问题描述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state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状态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handlerId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处理人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approver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id</w:t>
            </w:r>
          </w:p>
        </w:tc>
      </w:tr>
    </w:tbl>
    <w:p w:rsidR="00736766" w:rsidRDefault="00736766"/>
    <w:p w:rsidR="00736766" w:rsidRDefault="00C84E8B">
      <w:pPr>
        <w:pStyle w:val="21"/>
      </w:pPr>
      <w:r>
        <w:rPr>
          <w:rFonts w:hint="eastAsia"/>
        </w:rPr>
        <w:t>5.5</w:t>
      </w:r>
      <w:r>
        <w:rPr>
          <w:rFonts w:hint="eastAsia"/>
        </w:rPr>
        <w:t>全部事件</w:t>
      </w:r>
    </w:p>
    <w:p w:rsidR="00736766" w:rsidRDefault="00C84E8B">
      <w:pPr>
        <w:pStyle w:val="31"/>
      </w:pPr>
      <w:r>
        <w:rPr>
          <w:rFonts w:hint="eastAsia"/>
        </w:rPr>
        <w:t>5.5.1</w:t>
      </w:r>
      <w:r>
        <w:rPr>
          <w:rFonts w:hint="eastAsia"/>
        </w:rPr>
        <w:t>功能描述</w:t>
      </w:r>
    </w:p>
    <w:p w:rsidR="00736766" w:rsidRDefault="00C84E8B">
      <w:r>
        <w:rPr>
          <w:rFonts w:hint="eastAsia"/>
        </w:rPr>
        <w:t>将跟用户用户相关的全部事件进行列表展示。</w:t>
      </w:r>
    </w:p>
    <w:p w:rsidR="00736766" w:rsidRDefault="00C84E8B">
      <w:pPr>
        <w:pStyle w:val="31"/>
      </w:pPr>
      <w:r>
        <w:rPr>
          <w:rFonts w:hint="eastAsia"/>
        </w:rPr>
        <w:t>5.5.2</w:t>
      </w:r>
      <w:r>
        <w:rPr>
          <w:rFonts w:hint="eastAsia"/>
        </w:rPr>
        <w:t>流程图</w:t>
      </w:r>
    </w:p>
    <w:p w:rsidR="00736766" w:rsidRDefault="00C84E8B">
      <w:r>
        <w:rPr>
          <w:rFonts w:hint="eastAsia"/>
          <w:noProof/>
        </w:rPr>
        <w:drawing>
          <wp:inline distT="0" distB="0" distL="114300" distR="114300">
            <wp:extent cx="5269230" cy="760730"/>
            <wp:effectExtent l="0" t="0" r="7620" b="1270"/>
            <wp:docPr id="14" name="图片 14" descr="待处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待处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66" w:rsidRDefault="00C84E8B">
      <w:r>
        <w:rPr>
          <w:rFonts w:hint="eastAsia"/>
        </w:rPr>
        <w:t>说明：</w:t>
      </w:r>
    </w:p>
    <w:p w:rsidR="00736766" w:rsidRDefault="00C84E8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用户点击待处理菜单，前端服务调用巡河微服务模块中的全部事件接口。</w:t>
      </w:r>
    </w:p>
    <w:p w:rsidR="00736766" w:rsidRDefault="00C84E8B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巡河微服务根据条件查询数据库，数据库返回相应的数据。</w:t>
      </w:r>
    </w:p>
    <w:p w:rsidR="00736766" w:rsidRDefault="00C84E8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巡河微服务将数据返回给前端服务，前端服务进行页面渲染，列表展示。</w:t>
      </w:r>
    </w:p>
    <w:p w:rsidR="00736766" w:rsidRDefault="00736766"/>
    <w:p w:rsidR="00736766" w:rsidRDefault="00C84E8B">
      <w:pPr>
        <w:pStyle w:val="31"/>
      </w:pPr>
      <w:r>
        <w:rPr>
          <w:rFonts w:hint="eastAsia"/>
        </w:rPr>
        <w:t>5.5.3</w:t>
      </w:r>
      <w:r>
        <w:rPr>
          <w:rFonts w:hint="eastAsia"/>
        </w:rPr>
        <w:t>接口设计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获取待处理事件列表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请求类型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POST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请求路径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/patrol-river/eventState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请求参数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{</w:t>
            </w:r>
          </w:p>
          <w:p w:rsidR="00736766" w:rsidRDefault="00C84E8B">
            <w:r>
              <w:rPr>
                <w:rFonts w:hint="eastAsia"/>
              </w:rPr>
              <w:lastRenderedPageBreak/>
              <w:t xml:space="preserve">  </w:t>
            </w:r>
            <w:r>
              <w:t>“</w:t>
            </w:r>
            <w:r>
              <w:rPr>
                <w:rFonts w:hint="eastAsia"/>
              </w:rPr>
              <w:t>userId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736766" w:rsidRDefault="00C84E8B">
            <w:r>
              <w:rPr>
                <w:rFonts w:hint="eastAsia"/>
              </w:rPr>
              <w:t>}</w:t>
            </w:r>
          </w:p>
        </w:tc>
      </w:tr>
      <w:tr w:rsidR="00736766"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4261" w:type="dxa"/>
          </w:tcPr>
          <w:p w:rsidR="00736766" w:rsidRDefault="00C84E8B">
            <w:r>
              <w:rPr>
                <w:rFonts w:hint="eastAsia"/>
              </w:rPr>
              <w:t>｛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736766" w:rsidRDefault="00C84E8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36766" w:rsidRDefault="00C84E8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736766" w:rsidRDefault="00C84E8B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event</w:t>
            </w:r>
            <w:r>
              <w:t>”</w:t>
            </w:r>
            <w:r>
              <w:rPr>
                <w:rFonts w:hint="eastAsia"/>
              </w:rPr>
              <w:t>:[{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questionType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relationRiver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reportTime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regionId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reportPersonId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reportPersonPhone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36766" w:rsidRDefault="00C84E8B">
            <w:pPr>
              <w:ind w:firstLineChars="400" w:firstLine="840"/>
            </w:pPr>
            <w:r>
              <w:t>“</w:t>
            </w:r>
            <w:r>
              <w:rPr>
                <w:rFonts w:hint="eastAsia"/>
              </w:rPr>
              <w:t>address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},....]</w:t>
            </w:r>
          </w:p>
          <w:p w:rsidR="00736766" w:rsidRDefault="00C84E8B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:rsidR="00736766" w:rsidRDefault="00C84E8B">
            <w:r>
              <w:rPr>
                <w:rFonts w:hint="eastAsia"/>
              </w:rPr>
              <w:t>｝</w:t>
            </w:r>
          </w:p>
        </w:tc>
      </w:tr>
      <w:tr w:rsidR="00736766">
        <w:tc>
          <w:tcPr>
            <w:tcW w:w="4261" w:type="dxa"/>
          </w:tcPr>
          <w:p w:rsidR="00736766" w:rsidRDefault="00736766"/>
        </w:tc>
        <w:tc>
          <w:tcPr>
            <w:tcW w:w="4261" w:type="dxa"/>
          </w:tcPr>
          <w:p w:rsidR="00736766" w:rsidRDefault="00736766"/>
        </w:tc>
      </w:tr>
    </w:tbl>
    <w:p w:rsidR="00736766" w:rsidRDefault="00736766"/>
    <w:p w:rsidR="00736766" w:rsidRDefault="00C84E8B">
      <w:pPr>
        <w:pStyle w:val="31"/>
      </w:pPr>
      <w:r>
        <w:rPr>
          <w:rFonts w:hint="eastAsia"/>
        </w:rPr>
        <w:t>5.5.4</w:t>
      </w:r>
      <w:r>
        <w:rPr>
          <w:rFonts w:hint="eastAsia"/>
        </w:rPr>
        <w:t>数据库设计</w:t>
      </w:r>
    </w:p>
    <w:p w:rsidR="00736766" w:rsidRDefault="00C84E8B">
      <w:r>
        <w:rPr>
          <w:rFonts w:hint="eastAsia"/>
        </w:rPr>
        <w:t>表名：</w:t>
      </w:r>
      <w:r>
        <w:rPr>
          <w:rFonts w:hint="eastAsia"/>
        </w:rPr>
        <w:t>event</w:t>
      </w:r>
    </w:p>
    <w:p w:rsidR="00736766" w:rsidRDefault="007367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1217"/>
        <w:gridCol w:w="1217"/>
        <w:gridCol w:w="1217"/>
        <w:gridCol w:w="1218"/>
        <w:gridCol w:w="1218"/>
      </w:tblGrid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大小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null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注释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questionType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问题类型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relationRiver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相关河道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datatime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上报时间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regionId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行政区划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reportPersonId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上报人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reportPersonPhone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上报人联系方式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address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问题地址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questionDesc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200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问题描述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state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状态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handlerId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处理人</w:t>
            </w:r>
            <w:r>
              <w:rPr>
                <w:rFonts w:hint="eastAsia"/>
              </w:rPr>
              <w:t>id</w:t>
            </w:r>
          </w:p>
        </w:tc>
      </w:tr>
      <w:tr w:rsidR="00736766"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approver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736766" w:rsidRDefault="00C84E8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36766" w:rsidRDefault="00736766"/>
        </w:tc>
        <w:tc>
          <w:tcPr>
            <w:tcW w:w="1218" w:type="dxa"/>
          </w:tcPr>
          <w:p w:rsidR="00736766" w:rsidRDefault="00C84E8B"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id</w:t>
            </w:r>
          </w:p>
        </w:tc>
      </w:tr>
    </w:tbl>
    <w:p w:rsidR="00736766" w:rsidRDefault="00736766"/>
    <w:p w:rsidR="00736766" w:rsidRDefault="00736766"/>
    <w:sectPr w:rsidR="00736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F7DA33"/>
    <w:multiLevelType w:val="singleLevel"/>
    <w:tmpl w:val="9BF7DA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02273A1"/>
    <w:multiLevelType w:val="singleLevel"/>
    <w:tmpl w:val="A02273A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0D87C85"/>
    <w:multiLevelType w:val="singleLevel"/>
    <w:tmpl w:val="B0D87C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ACB01E1"/>
    <w:multiLevelType w:val="singleLevel"/>
    <w:tmpl w:val="DACB01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EB8087D"/>
    <w:multiLevelType w:val="singleLevel"/>
    <w:tmpl w:val="1EB808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1830FEF"/>
    <w:multiLevelType w:val="singleLevel"/>
    <w:tmpl w:val="41830F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2561DA0"/>
    <w:multiLevelType w:val="singleLevel"/>
    <w:tmpl w:val="52561D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0AB363"/>
    <w:multiLevelType w:val="multilevel"/>
    <w:tmpl w:val="5A0AB363"/>
    <w:lvl w:ilvl="0">
      <w:start w:val="1"/>
      <w:numFmt w:val="chineseCounting"/>
      <w:pStyle w:val="1"/>
      <w:suff w:val="space"/>
      <w:lvlText w:val="第%1章"/>
      <w:lvlJc w:val="center"/>
      <w:pPr>
        <w:tabs>
          <w:tab w:val="left" w:pos="0"/>
        </w:tabs>
        <w:ind w:left="0" w:firstLine="0"/>
      </w:pPr>
      <w:rPr>
        <w:rFonts w:ascii="Arial" w:eastAsia="宋体" w:hAnsi="Arial" w:cs="宋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宋体" w:hAnsi="Arial" w:cs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ascii="Arial" w:eastAsia="宋体" w:hAnsi="Arial" w:cs="宋体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isLgl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ascii="Arial" w:eastAsia="宋体" w:hAnsi="Arial" w:cs="宋体" w:hint="eastAsia"/>
      </w:rPr>
    </w:lvl>
    <w:lvl w:ilvl="4">
      <w:start w:val="1"/>
      <w:numFmt w:val="decimal"/>
      <w:isLgl/>
      <w:lvlText w:val="%1.%2.%3.%4.%5"/>
      <w:lvlJc w:val="left"/>
      <w:pPr>
        <w:tabs>
          <w:tab w:val="left" w:pos="420"/>
        </w:tabs>
        <w:ind w:left="0" w:firstLine="0"/>
      </w:pPr>
      <w:rPr>
        <w:rFonts w:ascii="Arial" w:eastAsia="宋体" w:hAnsi="Arial" w:cs="宋体" w:hint="eastAsia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ascii="仿宋" w:eastAsia="仿宋" w:hAnsi="仿宋" w:cs="Arial"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ascii="Arial" w:hAnsi="Arial" w:cs="Arial"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hAnsi="Arial" w:cs="Arial"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hAnsi="Arial" w:cs="Arial" w:hint="eastAsia"/>
      </w:rPr>
    </w:lvl>
  </w:abstractNum>
  <w:abstractNum w:abstractNumId="8" w15:restartNumberingAfterBreak="0">
    <w:nsid w:val="5A0AB379"/>
    <w:multiLevelType w:val="multilevel"/>
    <w:tmpl w:val="5A0AB379"/>
    <w:lvl w:ilvl="0">
      <w:start w:val="1"/>
      <w:numFmt w:val="chineseCounting"/>
      <w:suff w:val="space"/>
      <w:lvlText w:val="第%1章"/>
      <w:lvlJc w:val="center"/>
      <w:pPr>
        <w:tabs>
          <w:tab w:val="left" w:pos="0"/>
        </w:tabs>
        <w:ind w:left="0" w:firstLine="0"/>
      </w:pPr>
      <w:rPr>
        <w:rFonts w:ascii="Arial" w:eastAsia="宋体" w:hAnsi="Arial" w:cs="宋体"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Arial" w:eastAsia="宋体" w:hAnsi="Arial" w:cs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ascii="Arial" w:eastAsia="宋体" w:hAnsi="Arial" w:cs="宋体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isLgl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ascii="Arial" w:eastAsia="宋体" w:hAnsi="Arial" w:cs="宋体" w:hint="eastAsia"/>
      </w:rPr>
    </w:lvl>
    <w:lvl w:ilvl="4">
      <w:start w:val="1"/>
      <w:numFmt w:val="decimal"/>
      <w:isLgl/>
      <w:lvlText w:val="%1.%2.%3.%4.%5"/>
      <w:lvlJc w:val="left"/>
      <w:pPr>
        <w:tabs>
          <w:tab w:val="left" w:pos="420"/>
        </w:tabs>
        <w:ind w:left="0" w:firstLine="0"/>
      </w:pPr>
      <w:rPr>
        <w:rFonts w:ascii="Arial" w:eastAsia="宋体" w:hAnsi="Arial" w:cs="宋体" w:hint="eastAsia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ascii="仿宋" w:eastAsia="仿宋" w:hAnsi="仿宋" w:cs="Arial"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ascii="Arial" w:hAnsi="Arial" w:cs="Arial"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hAnsi="Arial" w:cs="Arial"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hAnsi="Arial" w:cs="Arial" w:hint="eastAsia"/>
      </w:rPr>
    </w:lvl>
  </w:abstractNum>
  <w:abstractNum w:abstractNumId="9" w15:restartNumberingAfterBreak="0">
    <w:nsid w:val="5A0AB390"/>
    <w:multiLevelType w:val="multilevel"/>
    <w:tmpl w:val="5A0AB390"/>
    <w:lvl w:ilvl="0">
      <w:start w:val="1"/>
      <w:numFmt w:val="chineseCounting"/>
      <w:suff w:val="space"/>
      <w:lvlText w:val="第%1章"/>
      <w:lvlJc w:val="center"/>
      <w:pPr>
        <w:tabs>
          <w:tab w:val="left" w:pos="0"/>
        </w:tabs>
        <w:ind w:left="0" w:firstLine="0"/>
      </w:pPr>
      <w:rPr>
        <w:rFonts w:ascii="Arial" w:eastAsia="宋体" w:hAnsi="Arial" w:cs="宋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宋体" w:hAnsi="Arial" w:cs="宋体"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ascii="Arial" w:eastAsia="宋体" w:hAnsi="Arial" w:cs="宋体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ascii="Arial" w:eastAsia="宋体" w:hAnsi="Arial" w:cs="宋体" w:hint="eastAsia"/>
      </w:rPr>
    </w:lvl>
    <w:lvl w:ilvl="4">
      <w:start w:val="1"/>
      <w:numFmt w:val="decimal"/>
      <w:isLgl/>
      <w:lvlText w:val="%1.%2.%3.%4.%5"/>
      <w:lvlJc w:val="left"/>
      <w:pPr>
        <w:tabs>
          <w:tab w:val="left" w:pos="420"/>
        </w:tabs>
        <w:ind w:left="0" w:firstLine="0"/>
      </w:pPr>
      <w:rPr>
        <w:rFonts w:ascii="Arial" w:eastAsia="宋体" w:hAnsi="Arial" w:cs="宋体" w:hint="eastAsia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ascii="仿宋" w:eastAsia="仿宋" w:hAnsi="仿宋" w:cs="Arial"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ascii="Arial" w:hAnsi="Arial" w:cs="Arial"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hAnsi="Arial" w:cs="Arial"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hAnsi="Arial" w:cs="Arial" w:hint="eastAsia"/>
      </w:rPr>
    </w:lvl>
  </w:abstractNum>
  <w:abstractNum w:abstractNumId="10" w15:restartNumberingAfterBreak="0">
    <w:nsid w:val="5A0AB3B1"/>
    <w:multiLevelType w:val="multilevel"/>
    <w:tmpl w:val="5A0AB3B1"/>
    <w:lvl w:ilvl="0">
      <w:start w:val="1"/>
      <w:numFmt w:val="chineseCounting"/>
      <w:pStyle w:val="10"/>
      <w:suff w:val="space"/>
      <w:lvlText w:val="第%1章"/>
      <w:lvlJc w:val="center"/>
      <w:pPr>
        <w:tabs>
          <w:tab w:val="left" w:pos="0"/>
        </w:tabs>
        <w:ind w:left="0" w:firstLine="0"/>
      </w:pPr>
      <w:rPr>
        <w:rFonts w:ascii="Arial" w:eastAsia="宋体" w:hAnsi="Arial" w:cs="宋体" w:hint="eastAsia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ascii="Arial" w:eastAsia="宋体" w:hAnsi="Arial" w:cs="宋体"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ascii="Arial" w:eastAsia="宋体" w:hAnsi="Arial" w:cs="宋体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ascii="Arial" w:eastAsia="宋体" w:hAnsi="Arial" w:cs="宋体" w:hint="eastAsia"/>
      </w:rPr>
    </w:lvl>
    <w:lvl w:ilvl="4">
      <w:start w:val="1"/>
      <w:numFmt w:val="decimal"/>
      <w:isLgl/>
      <w:lvlText w:val="%1.%2.%3.%4.%5"/>
      <w:lvlJc w:val="left"/>
      <w:pPr>
        <w:tabs>
          <w:tab w:val="left" w:pos="420"/>
        </w:tabs>
        <w:ind w:left="0" w:firstLine="0"/>
      </w:pPr>
      <w:rPr>
        <w:rFonts w:ascii="Arial" w:eastAsia="宋体" w:hAnsi="Arial" w:cs="宋体" w:hint="eastAsia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ascii="仿宋" w:eastAsia="仿宋" w:hAnsi="仿宋" w:cs="Arial"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ascii="Arial" w:hAnsi="Arial" w:cs="Arial"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hAnsi="Arial" w:cs="Arial"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hAnsi="Arial" w:cs="Arial" w:hint="eastAsia"/>
      </w:rPr>
    </w:lvl>
  </w:abstractNum>
  <w:abstractNum w:abstractNumId="11" w15:restartNumberingAfterBreak="0">
    <w:nsid w:val="5BEEE511"/>
    <w:multiLevelType w:val="singleLevel"/>
    <w:tmpl w:val="5BEEE5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486E"/>
    <w:rsid w:val="004A27B4"/>
    <w:rsid w:val="00736766"/>
    <w:rsid w:val="009F1EA0"/>
    <w:rsid w:val="00A03636"/>
    <w:rsid w:val="00C84E8B"/>
    <w:rsid w:val="00E5204D"/>
    <w:rsid w:val="013655F5"/>
    <w:rsid w:val="07D610BE"/>
    <w:rsid w:val="082A3C3F"/>
    <w:rsid w:val="17B8059A"/>
    <w:rsid w:val="19BD1308"/>
    <w:rsid w:val="200D47E0"/>
    <w:rsid w:val="2C3E7172"/>
    <w:rsid w:val="2CB054BD"/>
    <w:rsid w:val="2FAC10B5"/>
    <w:rsid w:val="310563E3"/>
    <w:rsid w:val="352D75F9"/>
    <w:rsid w:val="3D4240E0"/>
    <w:rsid w:val="4296456B"/>
    <w:rsid w:val="42F147E3"/>
    <w:rsid w:val="435C7695"/>
    <w:rsid w:val="4504623F"/>
    <w:rsid w:val="4F48672D"/>
    <w:rsid w:val="56C659CD"/>
    <w:rsid w:val="5AE53280"/>
    <w:rsid w:val="64B9207A"/>
    <w:rsid w:val="655F1B34"/>
    <w:rsid w:val="752A6A3D"/>
    <w:rsid w:val="76842469"/>
    <w:rsid w:val="79E9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56B34"/>
  <w15:docId w15:val="{9CEFE9FB-5324-4302-89E5-E983E0A0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1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1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1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方案标题1"/>
    <w:basedOn w:val="11"/>
    <w:link w:val="1Char"/>
    <w:qFormat/>
    <w:pPr>
      <w:numPr>
        <w:numId w:val="1"/>
      </w:numPr>
      <w:tabs>
        <w:tab w:val="left" w:pos="425"/>
        <w:tab w:val="left" w:pos="2225"/>
      </w:tabs>
    </w:pPr>
    <w:rPr>
      <w:rFonts w:cs="Times New Roman"/>
      <w:sz w:val="32"/>
      <w:szCs w:val="44"/>
    </w:rPr>
  </w:style>
  <w:style w:type="character" w:customStyle="1" w:styleId="1Char">
    <w:name w:val="我的标题1 Char"/>
    <w:link w:val="1"/>
    <w:qFormat/>
    <w:rPr>
      <w:rFonts w:asciiTheme="minorHAnsi" w:eastAsiaTheme="minorEastAsia" w:hAnsiTheme="minorHAnsi"/>
      <w:b/>
      <w:kern w:val="44"/>
      <w:sz w:val="32"/>
      <w:szCs w:val="44"/>
    </w:rPr>
  </w:style>
  <w:style w:type="paragraph" w:customStyle="1" w:styleId="20">
    <w:name w:val="我的标题2"/>
    <w:basedOn w:val="a"/>
    <w:pPr>
      <w:numPr>
        <w:ilvl w:val="1"/>
        <w:numId w:val="2"/>
      </w:numPr>
    </w:pPr>
  </w:style>
  <w:style w:type="paragraph" w:customStyle="1" w:styleId="30">
    <w:name w:val="我的标题3"/>
    <w:basedOn w:val="a"/>
    <w:qFormat/>
    <w:pPr>
      <w:numPr>
        <w:ilvl w:val="2"/>
        <w:numId w:val="2"/>
      </w:numPr>
    </w:pPr>
  </w:style>
  <w:style w:type="paragraph" w:customStyle="1" w:styleId="4">
    <w:name w:val="我的标题4"/>
    <w:basedOn w:val="a"/>
    <w:qFormat/>
    <w:pPr>
      <w:numPr>
        <w:ilvl w:val="3"/>
        <w:numId w:val="3"/>
      </w:numPr>
    </w:pPr>
  </w:style>
  <w:style w:type="paragraph" w:customStyle="1" w:styleId="2">
    <w:name w:val="方案标题2"/>
    <w:basedOn w:val="21"/>
    <w:link w:val="2Char"/>
    <w:qFormat/>
    <w:pPr>
      <w:numPr>
        <w:ilvl w:val="1"/>
        <w:numId w:val="4"/>
      </w:numPr>
      <w:tabs>
        <w:tab w:val="left" w:pos="567"/>
      </w:tabs>
    </w:pPr>
    <w:rPr>
      <w:rFonts w:eastAsia="宋体" w:cs="Times New Roman" w:hint="eastAsia"/>
      <w:bCs/>
      <w:sz w:val="30"/>
      <w:szCs w:val="32"/>
    </w:rPr>
  </w:style>
  <w:style w:type="character" w:customStyle="1" w:styleId="2Char">
    <w:name w:val="我的标题2 Char"/>
    <w:link w:val="2"/>
    <w:qFormat/>
    <w:rPr>
      <w:rFonts w:ascii="Arial" w:eastAsia="宋体" w:hAnsi="Arial" w:cs="Times New Roman" w:hint="eastAsia"/>
      <w:b/>
      <w:bCs/>
      <w:kern w:val="2"/>
      <w:sz w:val="30"/>
      <w:szCs w:val="32"/>
    </w:rPr>
  </w:style>
  <w:style w:type="paragraph" w:customStyle="1" w:styleId="10">
    <w:name w:val="我的标题1"/>
    <w:basedOn w:val="a"/>
    <w:qFormat/>
    <w:pPr>
      <w:numPr>
        <w:numId w:val="2"/>
      </w:numPr>
    </w:pPr>
  </w:style>
  <w:style w:type="paragraph" w:customStyle="1" w:styleId="3">
    <w:name w:val="方案标题3"/>
    <w:basedOn w:val="31"/>
    <w:qFormat/>
    <w:pPr>
      <w:numPr>
        <w:ilvl w:val="2"/>
        <w:numId w:val="3"/>
      </w:numPr>
      <w:tabs>
        <w:tab w:val="left" w:pos="1004"/>
      </w:tabs>
      <w:spacing w:line="480" w:lineRule="auto"/>
    </w:pPr>
    <w:rPr>
      <w:rFonts w:eastAsia="宋体"/>
      <w:bCs/>
      <w:sz w:val="28"/>
      <w:szCs w:val="32"/>
    </w:rPr>
  </w:style>
  <w:style w:type="paragraph" w:customStyle="1" w:styleId="40">
    <w:name w:val="方案标题4"/>
    <w:basedOn w:val="41"/>
    <w:link w:val="4Char"/>
    <w:qFormat/>
    <w:pPr>
      <w:numPr>
        <w:ilvl w:val="3"/>
        <w:numId w:val="2"/>
      </w:numPr>
      <w:spacing w:before="120" w:after="120" w:line="480" w:lineRule="auto"/>
    </w:pPr>
    <w:rPr>
      <w:rFonts w:eastAsia="宋体"/>
      <w:szCs w:val="22"/>
    </w:rPr>
  </w:style>
  <w:style w:type="character" w:customStyle="1" w:styleId="4Char">
    <w:name w:val="我的标题4 Char"/>
    <w:link w:val="40"/>
    <w:qFormat/>
    <w:rPr>
      <w:rFonts w:ascii="Arial" w:eastAsia="宋体" w:hAnsi="Arial" w:cstheme="minorBidi"/>
      <w:b/>
      <w:kern w:val="2"/>
      <w:sz w:val="28"/>
      <w:szCs w:val="22"/>
    </w:rPr>
  </w:style>
  <w:style w:type="paragraph" w:styleId="a4">
    <w:name w:val="Balloon Text"/>
    <w:basedOn w:val="a"/>
    <w:link w:val="a5"/>
    <w:rsid w:val="00A03636"/>
    <w:rPr>
      <w:sz w:val="18"/>
      <w:szCs w:val="18"/>
    </w:rPr>
  </w:style>
  <w:style w:type="character" w:customStyle="1" w:styleId="a5">
    <w:name w:val="批注框文本 字符"/>
    <w:basedOn w:val="a0"/>
    <w:link w:val="a4"/>
    <w:rsid w:val="00A036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20</Pages>
  <Words>1404</Words>
  <Characters>8005</Characters>
  <Application>Microsoft Office Word</Application>
  <DocSecurity>0</DocSecurity>
  <Lines>66</Lines>
  <Paragraphs>18</Paragraphs>
  <ScaleCrop>false</ScaleCrop>
  <Company>Kingsoft</Company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gaominggd00@126.com</dc:creator>
  <cp:lastModifiedBy>yangy</cp:lastModifiedBy>
  <cp:revision>5</cp:revision>
  <dcterms:created xsi:type="dcterms:W3CDTF">2014-10-29T12:08:00Z</dcterms:created>
  <dcterms:modified xsi:type="dcterms:W3CDTF">2021-01-05T02:48:00Z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