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E5517" w:rsidP="59BD177B" w:rsidRDefault="12ADA007" w14:paraId="672A6659" w14:textId="42927855">
      <w:pPr>
        <w:ind w:left="1416" w:firstLine="708"/>
        <w:rPr>
          <w:sz w:val="48"/>
          <w:szCs w:val="48"/>
        </w:rPr>
      </w:pPr>
      <w:r w:rsidRPr="59BD177B" w:rsidR="12ADA007">
        <w:rPr>
          <w:sz w:val="48"/>
          <w:szCs w:val="48"/>
        </w:rPr>
        <w:t>Cahier de conception</w:t>
      </w:r>
    </w:p>
    <w:p w:rsidR="12ADA007" w:rsidP="59BD177B" w:rsidRDefault="12ADA007" w14:paraId="51956D75" w14:textId="2991BF11">
      <w:pPr>
        <w:ind w:left="708" w:firstLine="708"/>
        <w:rPr>
          <w:b w:val="1"/>
          <w:bCs w:val="1"/>
          <w:sz w:val="36"/>
          <w:szCs w:val="36"/>
        </w:rPr>
      </w:pPr>
      <w:r w:rsidRPr="59BD177B" w:rsidR="12ADA007">
        <w:rPr>
          <w:b w:val="1"/>
          <w:bCs w:val="1"/>
          <w:sz w:val="36"/>
          <w:szCs w:val="36"/>
        </w:rPr>
        <w:t>Diagrammes de séquence sprint 1</w:t>
      </w:r>
    </w:p>
    <w:p w:rsidR="59BD177B" w:rsidP="59BD177B" w:rsidRDefault="59BD177B" w14:paraId="2B072235" w14:textId="5767578B">
      <w:pPr>
        <w:ind w:left="708" w:firstLine="708"/>
        <w:rPr>
          <w:b w:val="1"/>
          <w:bCs w:val="1"/>
          <w:sz w:val="36"/>
          <w:szCs w:val="36"/>
        </w:rPr>
      </w:pPr>
    </w:p>
    <w:p w:rsidR="6172CB5A" w:rsidP="59BD177B" w:rsidRDefault="6172CB5A" w14:paraId="1EF149E2" w14:textId="588FE3B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fr-CA"/>
        </w:rPr>
      </w:pPr>
      <w:r w:rsidRPr="681DD3D0" w:rsidR="6172CB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 xml:space="preserve">User stories </w:t>
      </w:r>
      <w:r w:rsidRPr="681DD3D0" w:rsidR="6172CB5A">
        <w:rPr>
          <w:rFonts w:ascii="Aptos" w:hAnsi="Aptos" w:eastAsia="Aptos" w:cs="Aptos"/>
          <w:noProof w:val="0"/>
          <w:sz w:val="28"/>
          <w:szCs w:val="28"/>
          <w:lang w:val="fr-CA"/>
        </w:rPr>
        <w:t>:</w:t>
      </w:r>
      <w:r w:rsidRPr="681DD3D0" w:rsidR="12ADA007">
        <w:rPr>
          <w:b w:val="0"/>
          <w:bCs w:val="0"/>
          <w:sz w:val="28"/>
          <w:szCs w:val="28"/>
        </w:rPr>
        <w:t xml:space="preserve"> </w:t>
      </w:r>
      <w:r w:rsidRPr="681DD3D0" w:rsidR="12ADA007">
        <w:rPr>
          <w:b w:val="1"/>
          <w:bCs w:val="1"/>
          <w:sz w:val="28"/>
          <w:szCs w:val="28"/>
        </w:rPr>
        <w:t xml:space="preserve">En tant </w:t>
      </w:r>
      <w:r w:rsidRPr="681DD3D0" w:rsidR="5F594E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qu'enseignant</w:t>
      </w:r>
      <w:r w:rsidRPr="681DD3D0" w:rsidR="12ADA007">
        <w:rPr>
          <w:b w:val="1"/>
          <w:bCs w:val="1"/>
          <w:sz w:val="28"/>
          <w:szCs w:val="28"/>
        </w:rPr>
        <w:t xml:space="preserve">, je veux créer des profils clients fictifs afin de fournir une base de travail aux </w:t>
      </w:r>
      <w:r w:rsidRPr="681DD3D0" w:rsidR="12ADA00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CA"/>
        </w:rPr>
        <w:t>étudiants.</w:t>
      </w:r>
    </w:p>
    <w:p w:rsidR="4B9B0831" w:rsidP="681DD3D0" w:rsidRDefault="4B9B0831" w14:paraId="0E91CB07" w14:textId="39E5AE4E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  <w:r w:rsidRPr="681DD3D0" w:rsidR="4B9B0831">
        <w:rPr>
          <w:b w:val="1"/>
          <w:bCs w:val="1"/>
          <w:noProof w:val="0"/>
          <w:lang w:val="fr-CA"/>
        </w:rPr>
        <w:t>- Scénario principal</w:t>
      </w:r>
      <w:r w:rsidRPr="681DD3D0" w:rsidR="4B9B0831">
        <w:rPr>
          <w:noProof w:val="0"/>
          <w:lang w:val="fr-CA"/>
        </w:rPr>
        <w:t xml:space="preserve"> : L’enseignant saisit des données valides, le système crée le profil client avec un identifiant généré automatiquement.</w:t>
      </w:r>
    </w:p>
    <w:p w:rsidR="4B9B0831" w:rsidP="681DD3D0" w:rsidRDefault="4B9B0831" w14:paraId="194B55D5" w14:textId="3CE45E56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  <w:r w:rsidRPr="681DD3D0" w:rsidR="4B9B0831">
        <w:rPr>
          <w:noProof w:val="0"/>
          <w:lang w:val="fr-CA"/>
        </w:rPr>
        <w:t xml:space="preserve">-  </w:t>
      </w:r>
      <w:r w:rsidRPr="681DD3D0" w:rsidR="4B9B0831">
        <w:rPr>
          <w:b w:val="1"/>
          <w:bCs w:val="1"/>
          <w:noProof w:val="0"/>
          <w:lang w:val="fr-CA"/>
        </w:rPr>
        <w:t>Scénario alternatif</w:t>
      </w:r>
      <w:r w:rsidRPr="681DD3D0" w:rsidR="4B9B0831">
        <w:rPr>
          <w:noProof w:val="0"/>
          <w:lang w:val="fr-CA"/>
        </w:rPr>
        <w:t xml:space="preserve"> : L’enseignant fournit uniquement les informations obligatoires, le profil est créé avec des valeurs par défaut.</w:t>
      </w:r>
    </w:p>
    <w:p w:rsidR="4B9B0831" w:rsidP="681DD3D0" w:rsidRDefault="4B9B0831" w14:paraId="0F43272C" w14:textId="365E3ACA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  <w:r w:rsidRPr="681DD3D0" w:rsidR="4B9B0831">
        <w:rPr>
          <w:noProof w:val="0"/>
          <w:lang w:val="fr-CA"/>
        </w:rPr>
        <w:t>-</w:t>
      </w:r>
      <w:r w:rsidRPr="681DD3D0" w:rsidR="4B9B0831">
        <w:rPr>
          <w:noProof w:val="0"/>
          <w:lang w:val="fr-CA"/>
        </w:rPr>
        <w:t>️ Scénario</w:t>
      </w:r>
      <w:r w:rsidRPr="681DD3D0" w:rsidR="4B9B0831">
        <w:rPr>
          <w:b w:val="1"/>
          <w:bCs w:val="1"/>
          <w:noProof w:val="0"/>
          <w:lang w:val="fr-CA"/>
        </w:rPr>
        <w:t xml:space="preserve"> d’exception</w:t>
      </w:r>
      <w:r w:rsidRPr="681DD3D0" w:rsidR="4B9B0831">
        <w:rPr>
          <w:noProof w:val="0"/>
          <w:lang w:val="fr-CA"/>
        </w:rPr>
        <w:t xml:space="preserve"> : Les données saisies sont invalides ou incomplètes, le système refuse la création et affiche un message d’erreur.</w:t>
      </w:r>
    </w:p>
    <w:p w:rsidR="681DD3D0" w:rsidP="681DD3D0" w:rsidRDefault="681DD3D0" w14:paraId="156658F9" w14:textId="3318405D">
      <w:pPr>
        <w:pStyle w:val="ListParagraph"/>
        <w:ind w:left="720"/>
        <w:rPr>
          <w:rFonts w:ascii="Aptos" w:hAnsi="Aptos" w:eastAsia="Aptos" w:cs="Aptos"/>
          <w:noProof w:val="0"/>
          <w:sz w:val="28"/>
          <w:szCs w:val="28"/>
          <w:lang w:val="fr-CA"/>
        </w:rPr>
      </w:pPr>
    </w:p>
    <w:p w:rsidR="59BD177B" w:rsidP="59BD177B" w:rsidRDefault="59BD177B" w14:paraId="2B04A7F5" w14:textId="5B04A000">
      <w:pPr>
        <w:pStyle w:val="Normal"/>
      </w:pPr>
    </w:p>
    <w:p w:rsidR="70824377" w:rsidP="59BD177B" w:rsidRDefault="70824377" w14:paraId="442122C3" w14:textId="71D1723B">
      <w:pPr>
        <w:pStyle w:val="Normal"/>
      </w:pPr>
      <w:r w:rsidR="70824377">
        <w:drawing>
          <wp:inline wp14:editId="02F7B896" wp14:anchorId="335A0C9E">
            <wp:extent cx="3891841" cy="4295389"/>
            <wp:effectExtent l="0" t="0" r="0" b="0"/>
            <wp:docPr id="551180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180656" name="Picture 551180656"/>
                    <pic:cNvPicPr/>
                  </pic:nvPicPr>
                  <pic:blipFill>
                    <a:blip xmlns:r="http://schemas.openxmlformats.org/officeDocument/2006/relationships" r:embed="rId2071111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1841" cy="429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BD177B" w:rsidP="59BD177B" w:rsidRDefault="59BD177B" w14:paraId="377A6ACA" w14:textId="7E58E66A">
      <w:pPr>
        <w:pStyle w:val="Normal"/>
        <w:rPr>
          <w:rFonts w:ascii="Aptos" w:hAnsi="Aptos" w:eastAsia="Aptos" w:cs="Aptos"/>
          <w:noProof w:val="0"/>
          <w:sz w:val="28"/>
          <w:szCs w:val="28"/>
          <w:lang w:val="fr-CA"/>
        </w:rPr>
      </w:pPr>
    </w:p>
    <w:p w:rsidR="1A3936FB" w:rsidP="681DD3D0" w:rsidRDefault="1A3936FB" w14:paraId="4F90585F" w14:textId="13800315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28"/>
          <w:szCs w:val="28"/>
          <w:lang w:val="fr-CA"/>
        </w:rPr>
      </w:pPr>
      <w:r w:rsidRPr="681DD3D0" w:rsidR="1A3936FB">
        <w:rPr>
          <w:b w:val="1"/>
          <w:bCs w:val="1"/>
          <w:sz w:val="28"/>
          <w:szCs w:val="28"/>
        </w:rPr>
        <w:t>Users</w:t>
      </w:r>
      <w:r w:rsidRPr="681DD3D0" w:rsidR="1A3936FB">
        <w:rPr>
          <w:b w:val="1"/>
          <w:bCs w:val="1"/>
          <w:sz w:val="28"/>
          <w:szCs w:val="28"/>
        </w:rPr>
        <w:t xml:space="preserve"> storie</w:t>
      </w:r>
      <w:r w:rsidRPr="681DD3D0" w:rsidR="53CD41B7">
        <w:rPr>
          <w:b w:val="1"/>
          <w:bCs w:val="1"/>
          <w:sz w:val="28"/>
          <w:szCs w:val="28"/>
        </w:rPr>
        <w:t xml:space="preserve">s :  </w:t>
      </w:r>
      <w:r w:rsidRPr="681DD3D0" w:rsidR="53CD41B7">
        <w:rPr>
          <w:b w:val="1"/>
          <w:bCs w:val="1"/>
          <w:noProof w:val="0"/>
          <w:sz w:val="28"/>
          <w:szCs w:val="28"/>
          <w:lang w:val="fr-CA"/>
        </w:rPr>
        <w:t>En tant qu’étudiant</w:t>
      </w:r>
      <w:r w:rsidRPr="681DD3D0" w:rsidR="53CD41B7">
        <w:rPr>
          <w:b w:val="1"/>
          <w:bCs w:val="1"/>
          <w:noProof w:val="0"/>
          <w:sz w:val="28"/>
          <w:szCs w:val="28"/>
          <w:lang w:val="fr-CA"/>
        </w:rPr>
        <w:t>,</w:t>
      </w:r>
      <w:r w:rsidRPr="681DD3D0" w:rsidR="53CD41B7">
        <w:rPr>
          <w:b w:val="1"/>
          <w:bCs w:val="1"/>
          <w:noProof w:val="0"/>
          <w:sz w:val="28"/>
          <w:szCs w:val="28"/>
          <w:lang w:val="fr-CA"/>
        </w:rPr>
        <w:t xml:space="preserve"> je veux sélectionner un client depuis un tableau de bord afin d’accéder à ses données.</w:t>
      </w:r>
    </w:p>
    <w:p w:rsidR="0A9F43E5" w:rsidP="681DD3D0" w:rsidRDefault="0A9F43E5" w14:paraId="2AA8A126" w14:textId="3ADE22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0A9F43E5">
        <w:rPr>
          <w:b w:val="1"/>
          <w:bCs w:val="1"/>
          <w:noProof w:val="0"/>
          <w:lang w:val="fr-CA"/>
        </w:rPr>
        <w:t>Scénario principal</w:t>
      </w:r>
      <w:r w:rsidRPr="681DD3D0" w:rsidR="0A9F43E5">
        <w:rPr>
          <w:noProof w:val="0"/>
          <w:lang w:val="fr-CA"/>
        </w:rPr>
        <w:t xml:space="preserve"> : L’étudiant sélectionne un client existant dans le tableau de bord et accède à ses données.</w:t>
      </w:r>
    </w:p>
    <w:p w:rsidR="0A9F43E5" w:rsidP="681DD3D0" w:rsidRDefault="0A9F43E5" w14:paraId="2F57B9FA" w14:textId="6C1480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0A9F43E5">
        <w:rPr>
          <w:b w:val="1"/>
          <w:bCs w:val="1"/>
          <w:noProof w:val="0"/>
          <w:lang w:val="fr-CA"/>
        </w:rPr>
        <w:t>Scénario alternatif</w:t>
      </w:r>
      <w:r w:rsidRPr="681DD3D0" w:rsidR="0A9F43E5">
        <w:rPr>
          <w:noProof w:val="0"/>
          <w:lang w:val="fr-CA"/>
        </w:rPr>
        <w:t xml:space="preserve"> : L’étudiant utilise la recherche pour filtrer la liste avant de sélectionner le client.</w:t>
      </w:r>
    </w:p>
    <w:p w:rsidR="0A9F43E5" w:rsidP="681DD3D0" w:rsidRDefault="0A9F43E5" w14:paraId="1BAFAC98" w14:textId="3D2CD94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0A9F43E5">
        <w:rPr>
          <w:b w:val="1"/>
          <w:bCs w:val="1"/>
          <w:noProof w:val="0"/>
          <w:lang w:val="fr-CA"/>
        </w:rPr>
        <w:t>Scénario d’exception</w:t>
      </w:r>
      <w:r w:rsidRPr="681DD3D0" w:rsidR="0A9F43E5">
        <w:rPr>
          <w:noProof w:val="0"/>
          <w:lang w:val="fr-CA"/>
        </w:rPr>
        <w:t xml:space="preserve"> : Aucun client ne correspond à la recherche ou le client sélectionné n’existe pas.</w:t>
      </w:r>
    </w:p>
    <w:p w:rsidR="681DD3D0" w:rsidP="681DD3D0" w:rsidRDefault="681DD3D0" w14:paraId="496C5ECD" w14:textId="3F517985">
      <w:pPr>
        <w:pStyle w:val="ListParagraph"/>
        <w:ind w:left="720"/>
        <w:rPr>
          <w:noProof w:val="0"/>
          <w:sz w:val="28"/>
          <w:szCs w:val="28"/>
          <w:lang w:val="fr-CA"/>
        </w:rPr>
      </w:pPr>
    </w:p>
    <w:p w:rsidR="59BD177B" w:rsidP="59BD177B" w:rsidRDefault="59BD177B" w14:paraId="1368DB60" w14:textId="515DE36E">
      <w:pPr>
        <w:pStyle w:val="ListParagraph"/>
        <w:spacing w:before="240" w:beforeAutospacing="off" w:after="240" w:afterAutospacing="off"/>
        <w:ind w:left="720"/>
        <w:rPr>
          <w:noProof w:val="0"/>
          <w:lang w:val="fr-CA"/>
        </w:rPr>
      </w:pPr>
    </w:p>
    <w:p w:rsidR="2BA37158" w:rsidP="59BD177B" w:rsidRDefault="2BA37158" w14:paraId="23EE4777" w14:textId="7B1AF05C">
      <w:pPr>
        <w:pStyle w:val="Normal"/>
        <w:ind w:left="0"/>
      </w:pPr>
      <w:r w:rsidR="2BA37158">
        <w:drawing>
          <wp:inline wp14:editId="7AC88FB7" wp14:anchorId="308F6300">
            <wp:extent cx="4682076" cy="4428588"/>
            <wp:effectExtent l="0" t="0" r="0" b="0"/>
            <wp:docPr id="606999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6999346" name="Picture 606999346"/>
                    <pic:cNvPicPr/>
                  </pic:nvPicPr>
                  <pic:blipFill>
                    <a:blip xmlns:r="http://schemas.openxmlformats.org/officeDocument/2006/relationships" r:embed="rId416146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2076" cy="442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DD3D0" w:rsidP="681DD3D0" w:rsidRDefault="681DD3D0" w14:paraId="4FA1A543" w14:textId="219BCBCF">
      <w:pPr>
        <w:pStyle w:val="Normal"/>
        <w:ind w:left="0"/>
      </w:pPr>
    </w:p>
    <w:p w:rsidR="681DD3D0" w:rsidP="681DD3D0" w:rsidRDefault="681DD3D0" w14:paraId="6F2A1573" w14:textId="07B39FA7">
      <w:pPr>
        <w:pStyle w:val="Normal"/>
        <w:ind w:left="0"/>
      </w:pPr>
    </w:p>
    <w:p w:rsidR="4EB23E8E" w:rsidP="59BD177B" w:rsidRDefault="4EB23E8E" w14:paraId="6B5E36AC" w14:textId="2743D139">
      <w:pPr>
        <w:pStyle w:val="ListParagraph"/>
        <w:numPr>
          <w:ilvl w:val="0"/>
          <w:numId w:val="1"/>
        </w:numPr>
        <w:rPr>
          <w:b w:val="0"/>
          <w:bCs w:val="0"/>
          <w:sz w:val="28"/>
          <w:szCs w:val="28"/>
        </w:rPr>
      </w:pPr>
      <w:r w:rsidRPr="681DD3D0" w:rsidR="4EB23E8E">
        <w:rPr>
          <w:b w:val="1"/>
          <w:bCs w:val="1"/>
          <w:sz w:val="28"/>
          <w:szCs w:val="28"/>
        </w:rPr>
        <w:t>Users</w:t>
      </w:r>
      <w:r w:rsidRPr="681DD3D0" w:rsidR="4EB23E8E">
        <w:rPr>
          <w:b w:val="1"/>
          <w:bCs w:val="1"/>
          <w:sz w:val="28"/>
          <w:szCs w:val="28"/>
        </w:rPr>
        <w:t xml:space="preserve"> stories : </w:t>
      </w:r>
      <w:r w:rsidRPr="681DD3D0" w:rsidR="4EB23E8E">
        <w:rPr>
          <w:b w:val="0"/>
          <w:bCs w:val="0"/>
          <w:sz w:val="28"/>
          <w:szCs w:val="28"/>
        </w:rPr>
        <w:t>En tant qu’étudiant, je veux consulter les informations générales d’un client afin d’analyser son profil.</w:t>
      </w:r>
    </w:p>
    <w:p w:rsidR="69B25873" w:rsidP="681DD3D0" w:rsidRDefault="69B25873" w14:paraId="191EA35D" w14:textId="5152A0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69B25873">
        <w:rPr>
          <w:noProof w:val="0"/>
          <w:lang w:val="fr-CA"/>
        </w:rPr>
        <w:t xml:space="preserve"> </w:t>
      </w:r>
      <w:r w:rsidRPr="681DD3D0" w:rsidR="69B25873">
        <w:rPr>
          <w:b w:val="1"/>
          <w:bCs w:val="1"/>
          <w:noProof w:val="0"/>
          <w:lang w:val="fr-CA"/>
        </w:rPr>
        <w:t>Scénario principal</w:t>
      </w:r>
      <w:r w:rsidRPr="681DD3D0" w:rsidR="69B25873">
        <w:rPr>
          <w:noProof w:val="0"/>
          <w:lang w:val="fr-CA"/>
        </w:rPr>
        <w:t xml:space="preserve"> : L’étudiant consulte un client existant et les informations générales du profil s’affichent correctement.</w:t>
      </w:r>
    </w:p>
    <w:p w:rsidR="69B25873" w:rsidP="681DD3D0" w:rsidRDefault="69B25873" w14:paraId="39A87B26" w14:textId="00C240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69B25873">
        <w:rPr>
          <w:b w:val="1"/>
          <w:bCs w:val="1"/>
          <w:noProof w:val="0"/>
          <w:lang w:val="fr-CA"/>
        </w:rPr>
        <w:t>Scénario alternatif</w:t>
      </w:r>
      <w:r w:rsidRPr="681DD3D0" w:rsidR="69B25873">
        <w:rPr>
          <w:noProof w:val="0"/>
          <w:lang w:val="fr-CA"/>
        </w:rPr>
        <w:t xml:space="preserve"> : Certaines informations du client sont manquantes, mais les données disponibles sont affichées.</w:t>
      </w:r>
    </w:p>
    <w:p w:rsidR="69B25873" w:rsidP="681DD3D0" w:rsidRDefault="69B25873" w14:paraId="6A88EFD7" w14:textId="02363A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69B25873">
        <w:rPr>
          <w:b w:val="1"/>
          <w:bCs w:val="1"/>
          <w:noProof w:val="0"/>
          <w:lang w:val="fr-CA"/>
        </w:rPr>
        <w:t>Scénario d’exception</w:t>
      </w:r>
      <w:r w:rsidRPr="681DD3D0" w:rsidR="69B25873">
        <w:rPr>
          <w:noProof w:val="0"/>
          <w:lang w:val="fr-CA"/>
        </w:rPr>
        <w:t xml:space="preserve"> : Le client n’existe pas ou ses informations sont indisponibles, un message d’erreur est affiché.</w:t>
      </w:r>
    </w:p>
    <w:p w:rsidR="681DD3D0" w:rsidP="681DD3D0" w:rsidRDefault="681DD3D0" w14:paraId="294B5DC7" w14:textId="3494AABE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4EB23E8E" w:rsidP="59BD177B" w:rsidRDefault="4EB23E8E" w14:paraId="1D303D3B" w14:textId="406DDD8F">
      <w:pPr>
        <w:pStyle w:val="Normal"/>
        <w:ind w:left="0"/>
      </w:pPr>
      <w:r w:rsidR="4EB23E8E">
        <w:drawing>
          <wp:inline wp14:editId="524D22BC" wp14:anchorId="0F81F643">
            <wp:extent cx="5262995" cy="4265708"/>
            <wp:effectExtent l="0" t="0" r="0" b="0"/>
            <wp:docPr id="1795024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5024342" name="Picture 1795024342"/>
                    <pic:cNvPicPr/>
                  </pic:nvPicPr>
                  <pic:blipFill>
                    <a:blip xmlns:r="http://schemas.openxmlformats.org/officeDocument/2006/relationships" r:embed="rId1077388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995" cy="42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DD3D0" w:rsidP="681DD3D0" w:rsidRDefault="681DD3D0" w14:paraId="739B10F7" w14:textId="591DB27C">
      <w:pPr>
        <w:pStyle w:val="Normal"/>
        <w:ind w:left="0"/>
      </w:pPr>
    </w:p>
    <w:p w:rsidR="681DD3D0" w:rsidP="681DD3D0" w:rsidRDefault="681DD3D0" w14:paraId="512E4657" w14:textId="047F5C11">
      <w:pPr>
        <w:pStyle w:val="Normal"/>
        <w:ind w:left="0"/>
      </w:pPr>
    </w:p>
    <w:p w:rsidR="681DD3D0" w:rsidP="681DD3D0" w:rsidRDefault="681DD3D0" w14:paraId="60B0EBB9" w14:textId="1056FE8B">
      <w:pPr>
        <w:pStyle w:val="Normal"/>
        <w:ind w:left="0"/>
      </w:pPr>
    </w:p>
    <w:p w:rsidR="681DD3D0" w:rsidP="681DD3D0" w:rsidRDefault="681DD3D0" w14:paraId="2000EF71" w14:textId="1C11B847">
      <w:pPr>
        <w:pStyle w:val="Normal"/>
        <w:ind w:left="0"/>
      </w:pPr>
    </w:p>
    <w:p w:rsidR="681DD3D0" w:rsidP="681DD3D0" w:rsidRDefault="681DD3D0" w14:paraId="2CB2456E" w14:textId="486AB851">
      <w:pPr>
        <w:pStyle w:val="Normal"/>
        <w:ind w:left="0"/>
      </w:pPr>
    </w:p>
    <w:p w:rsidR="4DD69E2E" w:rsidP="681DD3D0" w:rsidRDefault="4DD69E2E" w14:paraId="531B1E18" w14:textId="6F409860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681DD3D0" w:rsidR="4DD69E2E">
        <w:rPr>
          <w:b w:val="1"/>
          <w:bCs w:val="1"/>
          <w:sz w:val="28"/>
          <w:szCs w:val="28"/>
        </w:rPr>
        <w:t>Users</w:t>
      </w:r>
      <w:r w:rsidRPr="681DD3D0" w:rsidR="4DD69E2E">
        <w:rPr>
          <w:b w:val="1"/>
          <w:bCs w:val="1"/>
          <w:sz w:val="28"/>
          <w:szCs w:val="28"/>
        </w:rPr>
        <w:t xml:space="preserve"> stories  : En tant qu’étudiant, je veux consulter les différents comptes du client afin de suivre ses finances</w:t>
      </w:r>
    </w:p>
    <w:p w:rsidR="2ACFC131" w:rsidP="681DD3D0" w:rsidRDefault="2ACFC131" w14:paraId="46A33270" w14:textId="242F67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681DD3D0" w:rsidR="2ACFC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Scénario principal</w:t>
      </w:r>
      <w:r w:rsidRPr="681DD3D0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 L’étudiant consulte un client et la liste de ses différents comptes s’affiche.</w:t>
      </w:r>
    </w:p>
    <w:p w:rsidR="2ACFC131" w:rsidP="681DD3D0" w:rsidRDefault="2ACFC131" w14:paraId="46D098EB" w14:textId="72E30B0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681DD3D0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</w:t>
      </w:r>
      <w:r w:rsidRPr="681DD3D0" w:rsidR="2ACFC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Scénario alternatif</w:t>
      </w:r>
      <w:r w:rsidRPr="681DD3D0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 Le client possède un seul type de compte, qui s’affiche correctement.</w:t>
      </w:r>
    </w:p>
    <w:p w:rsidR="2ACFC131" w:rsidP="681DD3D0" w:rsidRDefault="2ACFC131" w14:paraId="3CA08C40" w14:textId="40AFC8E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CA"/>
        </w:rPr>
      </w:pPr>
      <w:r w:rsidRPr="681DD3D0" w:rsidR="2ACFC1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CA"/>
        </w:rPr>
        <w:t>Scénario d’exception</w:t>
      </w:r>
      <w:r w:rsidRPr="681DD3D0" w:rsidR="2ACFC131">
        <w:rPr>
          <w:rFonts w:ascii="Aptos" w:hAnsi="Aptos" w:eastAsia="Aptos" w:cs="Aptos"/>
          <w:noProof w:val="0"/>
          <w:sz w:val="24"/>
          <w:szCs w:val="24"/>
          <w:lang w:val="fr-CA"/>
        </w:rPr>
        <w:t xml:space="preserve"> : Aucun compte n’est associé au client, un message d’information est affiché.</w:t>
      </w:r>
    </w:p>
    <w:p w:rsidR="681DD3D0" w:rsidP="681DD3D0" w:rsidRDefault="681DD3D0" w14:paraId="760BE07D" w14:textId="7BC6B725">
      <w:pPr>
        <w:pStyle w:val="Normal"/>
        <w:ind w:left="0"/>
      </w:pPr>
    </w:p>
    <w:p w:rsidR="681DD3D0" w:rsidP="681DD3D0" w:rsidRDefault="681DD3D0" w14:paraId="63C1D536" w14:textId="24C46B38">
      <w:pPr>
        <w:pStyle w:val="Normal"/>
        <w:ind w:left="0"/>
      </w:pPr>
    </w:p>
    <w:p w:rsidR="4DD69E2E" w:rsidP="681DD3D0" w:rsidRDefault="4DD69E2E" w14:paraId="7C2DF0A6" w14:textId="76895345">
      <w:pPr>
        <w:pStyle w:val="Normal"/>
        <w:ind w:left="0"/>
      </w:pPr>
      <w:r w:rsidR="4DD69E2E">
        <w:drawing>
          <wp:inline wp14:editId="6D7EB406" wp14:anchorId="20CEB5CA">
            <wp:extent cx="5981700" cy="4610100"/>
            <wp:effectExtent l="0" t="0" r="0" b="0"/>
            <wp:docPr id="72369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3697031" name="Picture 723697031"/>
                    <pic:cNvPicPr/>
                  </pic:nvPicPr>
                  <pic:blipFill>
                    <a:blip xmlns:r="http://schemas.openxmlformats.org/officeDocument/2006/relationships" r:embed="rId914522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DD3D0" w:rsidP="681DD3D0" w:rsidRDefault="681DD3D0" w14:paraId="23B530BD" w14:textId="155DC5DD">
      <w:pPr>
        <w:pStyle w:val="Normal"/>
        <w:ind w:left="0"/>
      </w:pPr>
    </w:p>
    <w:p w:rsidR="681DD3D0" w:rsidP="681DD3D0" w:rsidRDefault="681DD3D0" w14:paraId="03655968" w14:textId="52C38ABE">
      <w:pPr>
        <w:pStyle w:val="Normal"/>
        <w:ind w:left="0"/>
      </w:pPr>
    </w:p>
    <w:p w:rsidR="4DD69E2E" w:rsidP="681DD3D0" w:rsidRDefault="4DD69E2E" w14:paraId="54A5F39A" w14:textId="6AD1177F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681DD3D0" w:rsidR="4DD69E2E">
        <w:rPr>
          <w:b w:val="1"/>
          <w:bCs w:val="1"/>
          <w:sz w:val="28"/>
          <w:szCs w:val="28"/>
        </w:rPr>
        <w:t>Users</w:t>
      </w:r>
      <w:r w:rsidRPr="681DD3D0" w:rsidR="4DD69E2E">
        <w:rPr>
          <w:b w:val="1"/>
          <w:bCs w:val="1"/>
          <w:sz w:val="28"/>
          <w:szCs w:val="28"/>
        </w:rPr>
        <w:t xml:space="preserve"> stories : En tant qu’étudiant, je veux consulter le détail d’un compte afin de visualiser les transactions associées.</w:t>
      </w:r>
    </w:p>
    <w:p w:rsidR="1CAE58D9" w:rsidP="681DD3D0" w:rsidRDefault="1CAE58D9" w14:paraId="3D9A23E7" w14:textId="3E61FB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1CAE58D9">
        <w:rPr>
          <w:b w:val="1"/>
          <w:bCs w:val="1"/>
          <w:noProof w:val="0"/>
          <w:lang w:val="fr-CA"/>
        </w:rPr>
        <w:t>Scénario principal</w:t>
      </w:r>
      <w:r w:rsidRPr="681DD3D0" w:rsidR="1CAE58D9">
        <w:rPr>
          <w:noProof w:val="0"/>
          <w:lang w:val="fr-CA"/>
        </w:rPr>
        <w:t xml:space="preserve"> : L’étudiant sélectionne un compte et le détail du compte ainsi que l’historique des transactions s’affichent.</w:t>
      </w:r>
    </w:p>
    <w:p w:rsidR="1CAE58D9" w:rsidP="681DD3D0" w:rsidRDefault="1CAE58D9" w14:paraId="7A6CE336" w14:textId="23207B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1CAE58D9">
        <w:rPr>
          <w:b w:val="1"/>
          <w:bCs w:val="1"/>
          <w:noProof w:val="0"/>
          <w:lang w:val="fr-CA"/>
        </w:rPr>
        <w:t>Scénario alternatif</w:t>
      </w:r>
      <w:r w:rsidRPr="681DD3D0" w:rsidR="1CAE58D9">
        <w:rPr>
          <w:noProof w:val="0"/>
          <w:lang w:val="fr-CA"/>
        </w:rPr>
        <w:t xml:space="preserve"> : Le compte sélectionné ne contient aucune transaction, seul le détail du compte est affiché.</w:t>
      </w:r>
    </w:p>
    <w:p w:rsidR="1CAE58D9" w:rsidP="681DD3D0" w:rsidRDefault="1CAE58D9" w14:paraId="664AEA9E" w14:textId="7C1003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1CAE58D9">
        <w:rPr>
          <w:b w:val="1"/>
          <w:bCs w:val="1"/>
          <w:noProof w:val="0"/>
          <w:lang w:val="fr-CA"/>
        </w:rPr>
        <w:t>Scénario d’exception</w:t>
      </w:r>
      <w:r w:rsidRPr="681DD3D0" w:rsidR="1CAE58D9">
        <w:rPr>
          <w:noProof w:val="0"/>
          <w:lang w:val="fr-CA"/>
        </w:rPr>
        <w:t xml:space="preserve"> : Le compte n’existe pas ou l’accès est refusé, un message d’erreur est affiché.</w:t>
      </w:r>
    </w:p>
    <w:p w:rsidR="681DD3D0" w:rsidP="681DD3D0" w:rsidRDefault="681DD3D0" w14:paraId="78462FA6" w14:textId="1A9B8064">
      <w:pPr>
        <w:pStyle w:val="ListParagraph"/>
        <w:ind w:left="720"/>
        <w:rPr>
          <w:sz w:val="24"/>
          <w:szCs w:val="24"/>
        </w:rPr>
      </w:pPr>
    </w:p>
    <w:p w:rsidR="45993E14" w:rsidP="681DD3D0" w:rsidRDefault="45993E14" w14:paraId="05E9E43A" w14:textId="27051AA8">
      <w:pPr>
        <w:pStyle w:val="Normal"/>
        <w:ind w:left="0"/>
      </w:pPr>
      <w:r w:rsidR="45993E14">
        <w:drawing>
          <wp:inline wp14:editId="17A4AFBF" wp14:anchorId="730EE51E">
            <wp:extent cx="4999485" cy="4322802"/>
            <wp:effectExtent l="0" t="0" r="0" b="0"/>
            <wp:docPr id="807533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533078" name="Picture 807533078"/>
                    <pic:cNvPicPr/>
                  </pic:nvPicPr>
                  <pic:blipFill>
                    <a:blip xmlns:r="http://schemas.openxmlformats.org/officeDocument/2006/relationships" r:embed="rId999015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9485" cy="432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DD3D0" w:rsidP="681DD3D0" w:rsidRDefault="681DD3D0" w14:paraId="791AC041" w14:textId="77AE8810">
      <w:pPr>
        <w:pStyle w:val="Normal"/>
        <w:ind w:left="0"/>
      </w:pPr>
      <w:r w:rsidR="681DD3D0">
        <w:rPr/>
        <w:t xml:space="preserve"> </w:t>
      </w:r>
    </w:p>
    <w:p w:rsidR="681DD3D0" w:rsidP="681DD3D0" w:rsidRDefault="681DD3D0" w14:paraId="5115AC02" w14:textId="45FCDEED">
      <w:pPr>
        <w:pStyle w:val="Normal"/>
        <w:ind w:left="0"/>
      </w:pPr>
    </w:p>
    <w:p w:rsidR="681DD3D0" w:rsidP="681DD3D0" w:rsidRDefault="681DD3D0" w14:paraId="1344A85E" w14:textId="421C541D">
      <w:pPr>
        <w:pStyle w:val="Normal"/>
        <w:ind w:left="0"/>
      </w:pPr>
    </w:p>
    <w:p w:rsidR="681DD3D0" w:rsidP="681DD3D0" w:rsidRDefault="681DD3D0" w14:paraId="37B33A13" w14:textId="7272DDAE">
      <w:pPr>
        <w:pStyle w:val="Normal"/>
        <w:ind w:left="0"/>
      </w:pPr>
    </w:p>
    <w:p w:rsidR="681DD3D0" w:rsidP="681DD3D0" w:rsidRDefault="681DD3D0" w14:paraId="07739E61" w14:textId="1636D7AD">
      <w:pPr>
        <w:pStyle w:val="Normal"/>
        <w:ind w:left="0"/>
      </w:pPr>
    </w:p>
    <w:p w:rsidR="681DD3D0" w:rsidP="681DD3D0" w:rsidRDefault="681DD3D0" w14:paraId="69F7719C" w14:textId="6370A1B4">
      <w:pPr>
        <w:pStyle w:val="Normal"/>
        <w:ind w:left="0"/>
      </w:pPr>
    </w:p>
    <w:p w:rsidR="539046A8" w:rsidP="681DD3D0" w:rsidRDefault="539046A8" w14:paraId="18A8AD7F" w14:textId="36163437">
      <w:pPr>
        <w:pStyle w:val="ListParagraph"/>
        <w:numPr>
          <w:ilvl w:val="0"/>
          <w:numId w:val="1"/>
        </w:numPr>
        <w:rPr>
          <w:b w:val="1"/>
          <w:bCs w:val="1"/>
          <w:sz w:val="28"/>
          <w:szCs w:val="28"/>
        </w:rPr>
      </w:pPr>
      <w:r w:rsidRPr="681DD3D0" w:rsidR="539046A8">
        <w:rPr>
          <w:b w:val="1"/>
          <w:bCs w:val="1"/>
          <w:sz w:val="28"/>
          <w:szCs w:val="28"/>
        </w:rPr>
        <w:t>Users</w:t>
      </w:r>
      <w:r w:rsidRPr="681DD3D0" w:rsidR="539046A8">
        <w:rPr>
          <w:b w:val="1"/>
          <w:bCs w:val="1"/>
          <w:sz w:val="28"/>
          <w:szCs w:val="28"/>
        </w:rPr>
        <w:t xml:space="preserve"> stories </w:t>
      </w:r>
      <w:r w:rsidRPr="681DD3D0" w:rsidR="0D7BD49A">
        <w:rPr>
          <w:b w:val="1"/>
          <w:bCs w:val="1"/>
          <w:sz w:val="28"/>
          <w:szCs w:val="28"/>
        </w:rPr>
        <w:t>:</w:t>
      </w:r>
      <w:r w:rsidRPr="681DD3D0" w:rsidR="539046A8">
        <w:rPr>
          <w:b w:val="1"/>
          <w:bCs w:val="1"/>
          <w:sz w:val="28"/>
          <w:szCs w:val="28"/>
        </w:rPr>
        <w:t xml:space="preserve"> </w:t>
      </w:r>
      <w:r w:rsidRPr="681DD3D0" w:rsidR="539046A8">
        <w:rPr>
          <w:b w:val="0"/>
          <w:bCs w:val="0"/>
          <w:sz w:val="28"/>
          <w:szCs w:val="28"/>
        </w:rPr>
        <w:t>Authentification</w:t>
      </w:r>
    </w:p>
    <w:p w:rsidR="36D4AB3A" w:rsidP="681DD3D0" w:rsidRDefault="36D4AB3A" w14:paraId="44A6902F" w14:textId="1F2B09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36D4AB3A">
        <w:rPr>
          <w:b w:val="1"/>
          <w:bCs w:val="1"/>
          <w:noProof w:val="0"/>
          <w:lang w:val="fr-CA"/>
        </w:rPr>
        <w:t>Scénario principal</w:t>
      </w:r>
      <w:r w:rsidRPr="681DD3D0" w:rsidR="36D4AB3A">
        <w:rPr>
          <w:noProof w:val="0"/>
          <w:lang w:val="fr-CA"/>
        </w:rPr>
        <w:t xml:space="preserve"> : L’utilisateur se connecte avec des identifiants valides et accède aux fonctionnalités autorisées selon son rôle.</w:t>
      </w:r>
    </w:p>
    <w:p w:rsidR="36D4AB3A" w:rsidP="681DD3D0" w:rsidRDefault="36D4AB3A" w14:paraId="3EB916DE" w14:textId="084403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36D4AB3A">
        <w:rPr>
          <w:b w:val="1"/>
          <w:bCs w:val="1"/>
          <w:noProof w:val="0"/>
          <w:lang w:val="fr-CA"/>
        </w:rPr>
        <w:t>Scénario alternatif</w:t>
      </w:r>
      <w:r w:rsidRPr="681DD3D0" w:rsidR="36D4AB3A">
        <w:rPr>
          <w:noProof w:val="0"/>
          <w:lang w:val="fr-CA"/>
        </w:rPr>
        <w:t xml:space="preserve"> : L’utilisateur est correctement authentifié mais certaines fonctionnalités sont restreintes en fonction de son rôle.</w:t>
      </w:r>
    </w:p>
    <w:p w:rsidR="36D4AB3A" w:rsidP="681DD3D0" w:rsidRDefault="36D4AB3A" w14:paraId="0659D77B" w14:textId="664287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fr-CA"/>
        </w:rPr>
      </w:pPr>
      <w:r w:rsidRPr="681DD3D0" w:rsidR="36D4AB3A">
        <w:rPr>
          <w:noProof w:val="0"/>
          <w:lang w:val="fr-CA"/>
        </w:rPr>
        <w:t xml:space="preserve"> </w:t>
      </w:r>
      <w:r w:rsidRPr="681DD3D0" w:rsidR="36D4AB3A">
        <w:rPr>
          <w:b w:val="1"/>
          <w:bCs w:val="1"/>
          <w:noProof w:val="0"/>
          <w:lang w:val="fr-CA"/>
        </w:rPr>
        <w:t>Scénario d’exception</w:t>
      </w:r>
      <w:r w:rsidRPr="681DD3D0" w:rsidR="36D4AB3A">
        <w:rPr>
          <w:noProof w:val="0"/>
          <w:lang w:val="fr-CA"/>
        </w:rPr>
        <w:t xml:space="preserve"> : Les identifiants sont incorrects ou le compte est inexistant, la connexion est refusée avec un message d’erreur.</w:t>
      </w:r>
    </w:p>
    <w:p w:rsidR="681DD3D0" w:rsidP="681DD3D0" w:rsidRDefault="681DD3D0" w14:paraId="0AF1FBB2" w14:textId="28E065C4">
      <w:pPr>
        <w:pStyle w:val="ListParagraph"/>
        <w:ind w:left="720"/>
        <w:rPr>
          <w:b w:val="0"/>
          <w:bCs w:val="0"/>
          <w:sz w:val="28"/>
          <w:szCs w:val="28"/>
        </w:rPr>
      </w:pPr>
    </w:p>
    <w:p w:rsidR="539046A8" w:rsidP="681DD3D0" w:rsidRDefault="539046A8" w14:paraId="0A8D28DF" w14:textId="6DBEF123">
      <w:pPr>
        <w:pStyle w:val="Normal"/>
        <w:ind w:left="0"/>
      </w:pPr>
      <w:r w:rsidR="539046A8">
        <w:drawing>
          <wp:inline wp14:editId="05B7FE4C" wp14:anchorId="73BB3CB4">
            <wp:extent cx="5410955" cy="5877745"/>
            <wp:effectExtent l="0" t="0" r="0" b="0"/>
            <wp:docPr id="1523038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038160" name="Picture 1523038160"/>
                    <pic:cNvPicPr/>
                  </pic:nvPicPr>
                  <pic:blipFill>
                    <a:blip xmlns:r="http://schemas.openxmlformats.org/officeDocument/2006/relationships" r:embed="rId404159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DD3D0" w:rsidP="681DD3D0" w:rsidRDefault="681DD3D0" w14:paraId="7970B885" w14:textId="5693E2BE">
      <w:pPr>
        <w:pStyle w:val="Normal"/>
        <w:ind w:left="0"/>
        <w:rPr>
          <w:b w:val="1"/>
          <w:bCs w:val="1"/>
          <w:sz w:val="32"/>
          <w:szCs w:val="32"/>
        </w:rPr>
      </w:pPr>
    </w:p>
    <w:p w:rsidR="05F004FE" w:rsidP="681DD3D0" w:rsidRDefault="05F004FE" w14:paraId="695C4825" w14:textId="06D15DDB">
      <w:pPr>
        <w:pStyle w:val="Normal"/>
        <w:ind w:left="0"/>
        <w:rPr>
          <w:b w:val="1"/>
          <w:bCs w:val="1"/>
          <w:sz w:val="32"/>
          <w:szCs w:val="32"/>
        </w:rPr>
      </w:pPr>
      <w:r w:rsidRPr="681DD3D0" w:rsidR="05F004FE">
        <w:rPr>
          <w:b w:val="1"/>
          <w:bCs w:val="1"/>
          <w:sz w:val="32"/>
          <w:szCs w:val="32"/>
        </w:rPr>
        <w:t>Diagramme de cas d’utilisation</w:t>
      </w:r>
    </w:p>
    <w:p w:rsidR="7FE657C9" w:rsidP="681DD3D0" w:rsidRDefault="7FE657C9" w14:paraId="3720FEBE" w14:textId="7484915C">
      <w:pPr>
        <w:pStyle w:val="Normal"/>
        <w:ind w:left="0"/>
      </w:pPr>
      <w:r w:rsidR="7FE657C9">
        <w:drawing>
          <wp:inline wp14:editId="0B86C886" wp14:anchorId="72FEAB2A">
            <wp:extent cx="5981700" cy="5410200"/>
            <wp:effectExtent l="171450" t="190500" r="190500" b="190500"/>
            <wp:docPr id="1474027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027050" name="Picture 1474027050"/>
                    <pic:cNvPicPr/>
                  </pic:nvPicPr>
                  <pic:blipFill>
                    <a:blip xmlns:r="http://schemas.openxmlformats.org/officeDocument/2006/relationships" r:embed="rId2091697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410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681DD3D0" w:rsidP="681DD3D0" w:rsidRDefault="681DD3D0" w14:paraId="18D3222E" w14:textId="120A05EA">
      <w:pPr>
        <w:pStyle w:val="Normal"/>
        <w:ind w:left="0"/>
      </w:pPr>
    </w:p>
    <w:p w:rsidR="681DD3D0" w:rsidP="681DD3D0" w:rsidRDefault="681DD3D0" w14:paraId="3EE364E6" w14:textId="7DDDEC17">
      <w:pPr>
        <w:pStyle w:val="Normal"/>
        <w:ind w:left="0"/>
      </w:pPr>
    </w:p>
    <w:p w:rsidR="681DD3D0" w:rsidP="681DD3D0" w:rsidRDefault="681DD3D0" w14:paraId="43145A73" w14:textId="632E6720">
      <w:pPr>
        <w:pStyle w:val="Normal"/>
        <w:ind w:left="0"/>
      </w:pPr>
    </w:p>
    <w:p w:rsidR="681DD3D0" w:rsidP="681DD3D0" w:rsidRDefault="681DD3D0" w14:paraId="2A4460B4" w14:textId="795AC6EF">
      <w:pPr>
        <w:pStyle w:val="Normal"/>
        <w:ind w:left="0"/>
      </w:pPr>
    </w:p>
    <w:p w:rsidR="681DD3D0" w:rsidP="681DD3D0" w:rsidRDefault="681DD3D0" w14:paraId="09EC53BE" w14:textId="24D10ACA">
      <w:pPr>
        <w:pStyle w:val="Normal"/>
        <w:ind w:left="0"/>
      </w:pPr>
    </w:p>
    <w:p w:rsidR="681DD3D0" w:rsidP="681DD3D0" w:rsidRDefault="681DD3D0" w14:paraId="0A7FC945" w14:textId="62A8BD21">
      <w:pPr>
        <w:pStyle w:val="Normal"/>
        <w:ind w:left="0"/>
      </w:pPr>
    </w:p>
    <w:p w:rsidR="681DD3D0" w:rsidP="681DD3D0" w:rsidRDefault="681DD3D0" w14:paraId="489EBA24" w14:textId="1FC0CAF8">
      <w:pPr>
        <w:pStyle w:val="Normal"/>
        <w:ind w:left="0"/>
      </w:pPr>
    </w:p>
    <w:p w:rsidR="681DD3D0" w:rsidP="681DD3D0" w:rsidRDefault="681DD3D0" w14:paraId="7FFD86FD" w14:textId="4C2568F7">
      <w:pPr>
        <w:pStyle w:val="Normal"/>
        <w:ind w:left="0"/>
      </w:pPr>
    </w:p>
    <w:p w:rsidR="1B41E171" w:rsidP="681DD3D0" w:rsidRDefault="1B41E171" w14:paraId="7B6C5900" w14:textId="1DED371C">
      <w:pPr>
        <w:pStyle w:val="Normal"/>
        <w:ind w:left="0"/>
        <w:rPr>
          <w:b w:val="1"/>
          <w:bCs w:val="1"/>
          <w:sz w:val="32"/>
          <w:szCs w:val="32"/>
        </w:rPr>
      </w:pPr>
      <w:r w:rsidRPr="681DD3D0" w:rsidR="1B41E171">
        <w:rPr>
          <w:b w:val="1"/>
          <w:bCs w:val="1"/>
          <w:sz w:val="32"/>
          <w:szCs w:val="32"/>
        </w:rPr>
        <w:t xml:space="preserve">Diagramme de classe </w:t>
      </w:r>
    </w:p>
    <w:p w:rsidR="4A48639E" w:rsidP="681DD3D0" w:rsidRDefault="4A48639E" w14:paraId="523E1000" w14:textId="51FB1CF0">
      <w:pPr>
        <w:pStyle w:val="Normal"/>
        <w:ind w:left="0"/>
      </w:pPr>
      <w:r w:rsidR="4A48639E">
        <w:drawing>
          <wp:inline wp14:editId="46C035DE" wp14:anchorId="1F5BEEDE">
            <wp:extent cx="5981700" cy="5353050"/>
            <wp:effectExtent l="171450" t="190500" r="190500" b="171450"/>
            <wp:docPr id="37167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678357" name="Picture 371678357"/>
                    <pic:cNvPicPr/>
                  </pic:nvPicPr>
                  <pic:blipFill>
                    <a:blip xmlns:r="http://schemas.openxmlformats.org/officeDocument/2006/relationships" r:embed="rId325573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353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456B45C0" w:rsidP="681DD3D0" w:rsidRDefault="456B45C0" w14:paraId="2BA6BB26" w14:textId="15B7818C">
      <w:pPr>
        <w:pStyle w:val="Normal"/>
        <w:ind w:left="0"/>
        <w:rPr>
          <w:b w:val="1"/>
          <w:bCs w:val="1"/>
          <w:sz w:val="32"/>
          <w:szCs w:val="32"/>
        </w:rPr>
      </w:pPr>
      <w:r w:rsidRPr="681DD3D0" w:rsidR="456B45C0">
        <w:rPr>
          <w:b w:val="1"/>
          <w:bCs w:val="1"/>
          <w:sz w:val="32"/>
          <w:szCs w:val="32"/>
        </w:rPr>
        <w:t>Architecture</w:t>
      </w:r>
    </w:p>
    <w:p w:rsidR="456B45C0" w:rsidP="681DD3D0" w:rsidRDefault="456B45C0" w14:paraId="506FF8DF" w14:textId="40328458">
      <w:pPr>
        <w:spacing w:before="0" w:beforeAutospacing="off" w:after="160" w:afterAutospacing="off" w:line="360" w:lineRule="auto"/>
        <w:jc w:val="both"/>
      </w:pPr>
      <w:r w:rsidRPr="681DD3D0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Type d’architecture retenu</w:t>
      </w:r>
    </w:p>
    <w:p w:rsidR="456B45C0" w:rsidP="681DD3D0" w:rsidRDefault="456B45C0" w14:paraId="30602A16" w14:textId="612637D0">
      <w:pPr>
        <w:spacing w:before="0" w:beforeAutospacing="off" w:after="160" w:afterAutospacing="off" w:line="360" w:lineRule="auto"/>
        <w:jc w:val="both"/>
      </w:pPr>
      <w:r w:rsidRPr="681DD3D0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Architecture client-serveur en 3 tiers (3-tier), de type “monolithe modulaire”</w:t>
      </w:r>
      <w:r w:rsidRPr="681DD3D0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</w:t>
      </w:r>
    </w:p>
    <w:p w:rsidR="456B45C0" w:rsidP="681DD3D0" w:rsidRDefault="456B45C0" w14:paraId="03DE5BF5" w14:textId="6EE5A38C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fr-CA"/>
        </w:rPr>
      </w:pPr>
      <w:r w:rsidRPr="681DD3D0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Client (UI)</w:t>
      </w:r>
      <w:r w:rsidRPr="681DD3D0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 application utilisable sur ordinateur et tablette, navigation par menus, tableau de bord, consultation comptes, opérations (virements, factures, dépôts, etc.). </w:t>
      </w:r>
    </w:p>
    <w:p w:rsidR="456B45C0" w:rsidP="681DD3D0" w:rsidRDefault="456B45C0" w14:paraId="43942F3F" w14:textId="27B12349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fr-CA"/>
        </w:rPr>
      </w:pPr>
      <w:r w:rsidRPr="681DD3D0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Serveur applicatif (API / logique métier)</w:t>
      </w:r>
      <w:r w:rsidRPr="681DD3D0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 règles de gestion (soldes, transactions récurrentes, transactions futures, validation dépôt chèque, gestion bénéficiaires/fournisseurs, etc.). </w:t>
      </w:r>
    </w:p>
    <w:p w:rsidR="456B45C0" w:rsidP="681DD3D0" w:rsidRDefault="456B45C0" w14:paraId="17945155" w14:textId="264D9655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fr-CA"/>
        </w:rPr>
      </w:pPr>
      <w:r w:rsidRPr="681DD3D0" w:rsidR="456B45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r-CA"/>
        </w:rPr>
        <w:t>Base de données</w:t>
      </w:r>
      <w:r w:rsidRPr="681DD3D0" w:rsidR="456B45C0">
        <w:rPr>
          <w:rFonts w:ascii="Arial" w:hAnsi="Arial" w:eastAsia="Arial" w:cs="Arial"/>
          <w:noProof w:val="0"/>
          <w:sz w:val="22"/>
          <w:szCs w:val="22"/>
          <w:lang w:val="fr-CA"/>
        </w:rPr>
        <w:t xml:space="preserve"> : clients fictifs, comptes, transactions, bénéficiaires, fournisseurs, paramètres enseignants, historiques, planification.</w:t>
      </w:r>
    </w:p>
    <w:p w:rsidR="456B45C0" w:rsidP="681DD3D0" w:rsidRDefault="456B45C0" w14:paraId="5B45E6BF" w14:textId="422711CE">
      <w:pPr>
        <w:pStyle w:val="Normal"/>
        <w:ind w:left="0"/>
      </w:pPr>
      <w:r w:rsidR="456B45C0">
        <w:drawing>
          <wp:inline wp14:editId="07E3999B" wp14:anchorId="2BFA5D86">
            <wp:extent cx="5054022" cy="1713124"/>
            <wp:effectExtent l="0" t="0" r="0" b="0"/>
            <wp:docPr id="318518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518451" name="Picture 318518451"/>
                    <pic:cNvPicPr/>
                  </pic:nvPicPr>
                  <pic:blipFill>
                    <a:blip xmlns:r="http://schemas.openxmlformats.org/officeDocument/2006/relationships" r:embed="rId1432988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022" cy="17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3C82" w:rsidP="008E5517" w:rsidRDefault="009F3C82" w14:paraId="5E9ADC2C" w14:textId="77777777">
      <w:pPr>
        <w:spacing w:after="0" w:line="240" w:lineRule="auto"/>
      </w:pPr>
      <w:r>
        <w:separator/>
      </w:r>
    </w:p>
  </w:endnote>
  <w:endnote w:type="continuationSeparator" w:id="0">
    <w:p w:rsidR="009F3C82" w:rsidP="008E5517" w:rsidRDefault="009F3C82" w14:paraId="14C8B08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3C82" w:rsidP="008E5517" w:rsidRDefault="009F3C82" w14:paraId="1AAF80C8" w14:textId="77777777">
      <w:pPr>
        <w:spacing w:after="0" w:line="240" w:lineRule="auto"/>
      </w:pPr>
      <w:r>
        <w:separator/>
      </w:r>
    </w:p>
  </w:footnote>
  <w:footnote w:type="continuationSeparator" w:id="0">
    <w:p w:rsidR="009F3C82" w:rsidP="008E5517" w:rsidRDefault="009F3C82" w14:paraId="5745C4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e6c09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1f8d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dfb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9031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f10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a71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6b8c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f33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3b0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4e8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41c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565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2eb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39f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59b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17"/>
    <w:rsid w:val="00427AB9"/>
    <w:rsid w:val="008E5517"/>
    <w:rsid w:val="009F3C82"/>
    <w:rsid w:val="00CE6DF9"/>
    <w:rsid w:val="05F004FE"/>
    <w:rsid w:val="068AFDE8"/>
    <w:rsid w:val="0A9F43E5"/>
    <w:rsid w:val="0D25ECB8"/>
    <w:rsid w:val="0D7BD49A"/>
    <w:rsid w:val="104D3AC7"/>
    <w:rsid w:val="12ADA007"/>
    <w:rsid w:val="1A1055A4"/>
    <w:rsid w:val="1A1055A4"/>
    <w:rsid w:val="1A3936FB"/>
    <w:rsid w:val="1B41E171"/>
    <w:rsid w:val="1CAE58D9"/>
    <w:rsid w:val="1ECA2A83"/>
    <w:rsid w:val="28A52407"/>
    <w:rsid w:val="2ACFC131"/>
    <w:rsid w:val="2AFCFDE1"/>
    <w:rsid w:val="2AFCFDE1"/>
    <w:rsid w:val="2BA37158"/>
    <w:rsid w:val="2DBA8EA3"/>
    <w:rsid w:val="30ADBE8F"/>
    <w:rsid w:val="3457D694"/>
    <w:rsid w:val="36D4AB3A"/>
    <w:rsid w:val="37EB4C91"/>
    <w:rsid w:val="3955A089"/>
    <w:rsid w:val="43B523B9"/>
    <w:rsid w:val="456B45C0"/>
    <w:rsid w:val="45993E14"/>
    <w:rsid w:val="4997A660"/>
    <w:rsid w:val="4A48639E"/>
    <w:rsid w:val="4B9B0831"/>
    <w:rsid w:val="4DD69E2E"/>
    <w:rsid w:val="4EB23E8E"/>
    <w:rsid w:val="4F76D1BE"/>
    <w:rsid w:val="52030D88"/>
    <w:rsid w:val="539046A8"/>
    <w:rsid w:val="53CD41B7"/>
    <w:rsid w:val="55E96DA3"/>
    <w:rsid w:val="567F1FE0"/>
    <w:rsid w:val="567F1FE0"/>
    <w:rsid w:val="57CF17A2"/>
    <w:rsid w:val="59BD177B"/>
    <w:rsid w:val="5A2A40B2"/>
    <w:rsid w:val="5A8EC2B9"/>
    <w:rsid w:val="5D8DEC6D"/>
    <w:rsid w:val="5DAFD3C9"/>
    <w:rsid w:val="5F594E1C"/>
    <w:rsid w:val="5F8EC764"/>
    <w:rsid w:val="6172CB5A"/>
    <w:rsid w:val="681DD3D0"/>
    <w:rsid w:val="698023C2"/>
    <w:rsid w:val="69B25873"/>
    <w:rsid w:val="6C3CB652"/>
    <w:rsid w:val="70824377"/>
    <w:rsid w:val="70C09BC5"/>
    <w:rsid w:val="717099A5"/>
    <w:rsid w:val="728EF010"/>
    <w:rsid w:val="740A22AD"/>
    <w:rsid w:val="7FE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52407"/>
  <w15:chartTrackingRefBased/>
  <w15:docId w15:val="{85DA2B47-AE3A-4763-A742-4BFAD4EB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w:type="paragraph" w:styleId="ListParagraph">
    <w:uiPriority w:val="34"/>
    <w:name w:val="List Paragraph"/>
    <w:basedOn w:val="Normal"/>
    <w:qFormat/>
    <w:rsid w:val="59BD177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71111881" /><Relationship Type="http://schemas.openxmlformats.org/officeDocument/2006/relationships/image" Target="/media/image2.png" Id="rId416146396" /><Relationship Type="http://schemas.openxmlformats.org/officeDocument/2006/relationships/image" Target="/media/image3.png" Id="rId1077388194" /><Relationship Type="http://schemas.openxmlformats.org/officeDocument/2006/relationships/numbering" Target="numbering.xml" Id="Rf59ea6893b2d4277" /><Relationship Type="http://schemas.openxmlformats.org/officeDocument/2006/relationships/image" Target="/media/image4.png" Id="rId914522267" /><Relationship Type="http://schemas.openxmlformats.org/officeDocument/2006/relationships/image" Target="/media/image5.png" Id="rId999015483" /><Relationship Type="http://schemas.openxmlformats.org/officeDocument/2006/relationships/image" Target="/media/image6.png" Id="rId404159877" /><Relationship Type="http://schemas.openxmlformats.org/officeDocument/2006/relationships/image" Target="/media/image7.png" Id="rId2091697492" /><Relationship Type="http://schemas.openxmlformats.org/officeDocument/2006/relationships/image" Target="/media/image8.png" Id="rId325573264" /><Relationship Type="http://schemas.openxmlformats.org/officeDocument/2006/relationships/image" Target="/media/image9.png" Id="rId1432988606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Liticia Anze Kouam</dc:creator>
  <keywords/>
  <dc:description/>
  <lastModifiedBy>Liticia Anze Kouam</lastModifiedBy>
  <revision>4</revision>
  <dcterms:created xsi:type="dcterms:W3CDTF">2026-01-28T13:13:00.0000000Z</dcterms:created>
  <dcterms:modified xsi:type="dcterms:W3CDTF">2026-01-29T17:04:10.9376973Z</dcterms:modified>
</coreProperties>
</file>