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2CEF27B2" w:rsidR="004F1899" w:rsidRDefault="00560409" w:rsidP="002B52C2">
      <w:r>
        <w:rPr>
          <w:rFonts w:hint="eastAsia"/>
        </w:rPr>
        <w:t>1，</w:t>
      </w:r>
      <w:r w:rsidR="00CB343C">
        <w:t>W</w:t>
      </w:r>
      <w:r w:rsidR="00CB343C">
        <w:rPr>
          <w:rFonts w:hint="eastAsia"/>
        </w:rPr>
        <w:t>hat：在内存中</w:t>
      </w:r>
      <w:r w:rsidR="00F035C4">
        <w:rPr>
          <w:rFonts w:hint="eastAsia"/>
        </w:rPr>
        <w:t>将一个已有的对象</w:t>
      </w:r>
      <w:r w:rsidR="00CB343C">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DCEE8E7" w14:textId="2DF39C97" w:rsidR="00560409" w:rsidRDefault="00560409" w:rsidP="00560409">
      <w:pPr>
        <w:pStyle w:val="a3"/>
        <w:numPr>
          <w:ilvl w:val="0"/>
          <w:numId w:val="6"/>
        </w:numPr>
        <w:ind w:firstLineChars="0"/>
      </w:pPr>
      <w:r>
        <w:rPr>
          <w:rFonts w:hint="eastAsia"/>
        </w:rPr>
        <w:t>为什么要使用克隆？</w:t>
      </w:r>
    </w:p>
    <w:p w14:paraId="4CB0993D" w14:textId="25910AD2" w:rsidR="00560409" w:rsidRPr="00560409" w:rsidRDefault="00560409" w:rsidP="00560409">
      <w:pPr>
        <w:pStyle w:val="a3"/>
        <w:ind w:left="360" w:firstLineChars="0" w:firstLine="0"/>
      </w:pPr>
      <w:r>
        <w:rPr>
          <w:rFonts w:hint="eastAsia"/>
        </w:rPr>
        <w:t>因为</w:t>
      </w:r>
      <w:r w:rsidR="00EE662E">
        <w:rPr>
          <w:rFonts w:hint="eastAsia"/>
        </w:rPr>
        <w:t>在某个</w:t>
      </w:r>
      <w:r w:rsidR="00EE662E">
        <w:t>API</w:t>
      </w:r>
      <w:r w:rsidR="00EE662E">
        <w:rPr>
          <w:rFonts w:hint="eastAsia"/>
        </w:rPr>
        <w:t>需要提供一个list集合，但是又不需要调用者的修改影响到自身的变化，因此需要克隆，达到数据隔离的目的</w:t>
      </w:r>
    </w:p>
    <w:p w14:paraId="15E4056D" w14:textId="0BE6F5AB" w:rsidR="008A10F8" w:rsidRDefault="00560409" w:rsidP="002B52C2">
      <w:r>
        <w:rPr>
          <w:rFonts w:hint="eastAsia"/>
        </w:rPr>
        <w:t>3，</w:t>
      </w:r>
      <w:r w:rsidR="00577922">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07D50EC4" w:rsidR="00582A86" w:rsidRDefault="00582A86" w:rsidP="002B52C2">
      <w:r>
        <w:tab/>
      </w:r>
      <w:r w:rsidR="00140579">
        <w:rPr>
          <w:rFonts w:hint="eastAsia"/>
        </w:rPr>
        <w:t>1，</w:t>
      </w:r>
      <w:r>
        <w:rPr>
          <w:rFonts w:hint="eastAsia"/>
        </w:rPr>
        <w:t>重写clone方法，不仅仅</w:t>
      </w:r>
      <w:r w:rsidR="00EE46F0">
        <w:rPr>
          <w:rFonts w:hint="eastAsia"/>
        </w:rPr>
        <w:t>重写</w:t>
      </w:r>
      <w:r>
        <w:rPr>
          <w:rFonts w:hint="eastAsia"/>
        </w:rPr>
        <w:t>父类的</w:t>
      </w:r>
      <w:r w:rsidR="00EE46F0">
        <w:rPr>
          <w:rFonts w:hint="eastAsia"/>
        </w:rPr>
        <w:t>clone</w:t>
      </w:r>
      <w:r>
        <w:rPr>
          <w:rFonts w:hint="eastAsia"/>
        </w:rPr>
        <w:t>方法，还需要调用clone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43A25DB6" w:rsidR="00577922" w:rsidRDefault="00140579" w:rsidP="00140579">
      <w:r>
        <w:rPr>
          <w:rFonts w:hint="eastAsia"/>
        </w:rPr>
        <w:t>··</w:t>
      </w:r>
      <w:r>
        <w:tab/>
      </w:r>
      <w:r>
        <w:rPr>
          <w:rFonts w:hint="eastAsia"/>
        </w:rPr>
        <w:t>2，</w:t>
      </w:r>
      <w:r w:rsidR="00577922">
        <w:rPr>
          <w:rFonts w:hint="eastAsia"/>
        </w:rPr>
        <w:t>复制构造器</w:t>
      </w:r>
      <w:r w:rsidR="00163F72">
        <w:rPr>
          <w:rFonts w:hint="eastAsia"/>
        </w:rPr>
        <w:t>（可以浅拷贝，也可以深拷贝）</w:t>
      </w:r>
      <w:r w:rsidR="00577922">
        <w:rPr>
          <w:rFonts w:hint="eastAsia"/>
        </w:rPr>
        <w:t>，</w:t>
      </w:r>
    </w:p>
    <w:p w14:paraId="6F38B7F1" w14:textId="6C0E1107" w:rsidR="00140579" w:rsidRDefault="00140579" w:rsidP="00140579">
      <w:pPr>
        <w:ind w:firstLine="420"/>
      </w:pPr>
      <w:r>
        <w:rPr>
          <w:rFonts w:hint="eastAsia"/>
        </w:rPr>
        <w:t>3，序列化：</w:t>
      </w:r>
      <w:r w:rsidR="004B68FB">
        <w:rPr>
          <w:rFonts w:hint="eastAsia"/>
        </w:rPr>
        <w:t>目标类</w:t>
      </w:r>
      <w:r>
        <w:rPr>
          <w:rFonts w:hint="eastAsia"/>
        </w:rPr>
        <w:t>必须实现serializable接口</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lastRenderedPageBreak/>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w:t>
      </w:r>
      <w:r w:rsidR="00E67371">
        <w:rPr>
          <w:rFonts w:hint="eastAsia"/>
        </w:rPr>
        <w:lastRenderedPageBreak/>
        <w:t>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40353A09" w:rsidR="00CB09E9" w:rsidRDefault="00CB09E9" w:rsidP="00CB09E9"/>
    <w:p w14:paraId="55004BDA" w14:textId="2BFCB691" w:rsidR="00C3023B" w:rsidRDefault="00C3023B" w:rsidP="00C3023B">
      <w:pPr>
        <w:pStyle w:val="3"/>
      </w:pPr>
      <w:r>
        <w:rPr>
          <w:rFonts w:hint="eastAsia"/>
        </w:rPr>
        <w:lastRenderedPageBreak/>
        <w:t>15-4：如何防止sql注入</w:t>
      </w:r>
    </w:p>
    <w:p w14:paraId="18F4AF5F" w14:textId="7FC00F2F" w:rsidR="00C3023B" w:rsidRDefault="00C3023B" w:rsidP="00C3023B">
      <w:r>
        <w:rPr>
          <w:rFonts w:hint="eastAsia"/>
        </w:rPr>
        <w:t>SQL注入：是一种代码注入技术，用于攻击数据驱动的应用，恶意的sql语句被插入到执行的实体字段</w:t>
      </w:r>
      <w:r w:rsidR="003127F6">
        <w:rPr>
          <w:rFonts w:hint="eastAsia"/>
        </w:rPr>
        <w:t>，只对sql语句编译过程有破坏作用</w:t>
      </w:r>
      <w:r>
        <w:rPr>
          <w:rFonts w:hint="eastAsia"/>
        </w:rPr>
        <w:t>，例如实现免登录，or</w:t>
      </w:r>
      <w:r>
        <w:t xml:space="preserve"> </w:t>
      </w:r>
      <w:r>
        <w:rPr>
          <w:rFonts w:hint="eastAsia"/>
        </w:rPr>
        <w:t>1=1</w:t>
      </w:r>
    </w:p>
    <w:p w14:paraId="19A18ECE" w14:textId="7CFDDC81" w:rsidR="00820DD6" w:rsidRDefault="003127F6" w:rsidP="00C3023B">
      <w:r>
        <w:rPr>
          <w:rFonts w:hint="eastAsia"/>
        </w:rPr>
        <w:t>方法：1，Prepared</w:t>
      </w:r>
      <w:r>
        <w:t>Statement:</w:t>
      </w:r>
      <w:r>
        <w:rPr>
          <w:rFonts w:hint="eastAsia"/>
        </w:rPr>
        <w:t>预编译</w:t>
      </w:r>
      <w:r w:rsidR="00EF5EEC">
        <w:rPr>
          <w:rFonts w:hint="eastAsia"/>
        </w:rPr>
        <w:t>，执行阶段只是把输入串作为数据处理</w:t>
      </w:r>
      <w:r w:rsidR="00820DD6">
        <w:rPr>
          <w:rFonts w:hint="eastAsia"/>
        </w:rPr>
        <w:t>；2，使用正则表达式过滤传入的参数，</w:t>
      </w:r>
    </w:p>
    <w:p w14:paraId="52837894" w14:textId="4F8B47D0" w:rsidR="003127F6" w:rsidRDefault="00820DD6" w:rsidP="00C3023B">
      <w:r>
        <w:rPr>
          <w:rFonts w:hint="eastAsia"/>
        </w:rPr>
        <w:t>切记：不要拼接字符串</w:t>
      </w:r>
    </w:p>
    <w:p w14:paraId="2D4ED965" w14:textId="44F6C192" w:rsidR="003D72F7" w:rsidRDefault="003D72F7" w:rsidP="00C3023B"/>
    <w:p w14:paraId="496CDBA0" w14:textId="2E41F24A" w:rsidR="003D72F7" w:rsidRDefault="003D72F7" w:rsidP="003D72F7">
      <w:pPr>
        <w:pStyle w:val="3"/>
      </w:pPr>
      <w:r>
        <w:rPr>
          <w:rFonts w:hint="eastAsia"/>
        </w:rPr>
        <w:t>15-5：xss攻击</w:t>
      </w:r>
    </w:p>
    <w:p w14:paraId="32F8C2E5" w14:textId="2D488FE5" w:rsidR="003D72F7" w:rsidRDefault="003D72F7" w:rsidP="005B34DB">
      <w:pPr>
        <w:pStyle w:val="a3"/>
        <w:numPr>
          <w:ilvl w:val="0"/>
          <w:numId w:val="31"/>
        </w:numPr>
        <w:ind w:firstLineChars="0"/>
      </w:pPr>
      <w:r>
        <w:rPr>
          <w:rFonts w:hint="eastAsia"/>
        </w:rPr>
        <w:t>X</w:t>
      </w:r>
      <w:r>
        <w:t>SS</w:t>
      </w:r>
      <w:r>
        <w:rPr>
          <w:rFonts w:hint="eastAsia"/>
        </w:rPr>
        <w:t>：Cross-site</w:t>
      </w:r>
      <w:r>
        <w:t xml:space="preserve"> Scripting ,</w:t>
      </w:r>
      <w:r>
        <w:rPr>
          <w:rFonts w:hint="eastAsia"/>
        </w:rPr>
        <w:t>跨站脚本攻击，是一种代码注入攻击。攻击者可以通过在目标网站上注入恶意脚本，使之在用户的浏览器上运行，利用这些恶意脚本，攻击者可获取用户的cookie，sessionid，危害数据安全</w:t>
      </w:r>
    </w:p>
    <w:p w14:paraId="53C510FE" w14:textId="1EA8F6D5" w:rsidR="00BC1DF6" w:rsidRDefault="00BC1DF6" w:rsidP="005B34DB">
      <w:pPr>
        <w:pStyle w:val="a3"/>
        <w:numPr>
          <w:ilvl w:val="0"/>
          <w:numId w:val="31"/>
        </w:numPr>
        <w:ind w:firstLineChars="0"/>
      </w:pPr>
      <w:r>
        <w:rPr>
          <w:rFonts w:hint="eastAsia"/>
        </w:rPr>
        <w:t>分类：一类是反射性（非持久性）</w:t>
      </w:r>
      <w:r w:rsidR="009C4792">
        <w:rPr>
          <w:rFonts w:hint="eastAsia"/>
        </w:rPr>
        <w:t>：通过url传给服务器，服务器不加处理返回给浏览器</w:t>
      </w:r>
      <w:r>
        <w:rPr>
          <w:rFonts w:hint="eastAsia"/>
        </w:rPr>
        <w:t>，二类是存储型（持久性）</w:t>
      </w:r>
      <w:r w:rsidR="001B01E8">
        <w:rPr>
          <w:rFonts w:hint="eastAsia"/>
        </w:rPr>
        <w:t>：存储到数据库中</w:t>
      </w:r>
    </w:p>
    <w:p w14:paraId="712FCAD2" w14:textId="3E0C1B2B" w:rsidR="005B34DB" w:rsidRDefault="005B34DB" w:rsidP="005B34DB">
      <w:pPr>
        <w:pStyle w:val="a3"/>
        <w:numPr>
          <w:ilvl w:val="0"/>
          <w:numId w:val="31"/>
        </w:numPr>
        <w:ind w:firstLineChars="0"/>
      </w:pPr>
      <w:r>
        <w:rPr>
          <w:rFonts w:hint="eastAsia"/>
        </w:rPr>
        <w:t>预防：1，输入过滤</w:t>
      </w:r>
      <w:r w:rsidR="00C75866">
        <w:rPr>
          <w:rFonts w:hint="eastAsia"/>
        </w:rPr>
        <w:t>，一些敏感标签</w:t>
      </w:r>
      <w:r>
        <w:rPr>
          <w:rFonts w:hint="eastAsia"/>
        </w:rPr>
        <w:t>2，纯前端渲染，代码和数据分离3，转义html</w:t>
      </w:r>
    </w:p>
    <w:p w14:paraId="717B13CA" w14:textId="19B31E0D" w:rsidR="00B73FC9" w:rsidRDefault="00B73FC9" w:rsidP="00B73FC9">
      <w:pPr>
        <w:pStyle w:val="a3"/>
        <w:ind w:left="360" w:firstLineChars="0" w:firstLine="0"/>
      </w:pPr>
    </w:p>
    <w:p w14:paraId="0794A155" w14:textId="127473B5" w:rsidR="00B73FC9" w:rsidRDefault="00B73FC9" w:rsidP="00B73FC9">
      <w:pPr>
        <w:pStyle w:val="3"/>
      </w:pPr>
      <w:r>
        <w:rPr>
          <w:rFonts w:hint="eastAsia"/>
        </w:rPr>
        <w:t>15-6：C</w:t>
      </w:r>
      <w:r>
        <w:t>SRF</w:t>
      </w:r>
      <w:r>
        <w:rPr>
          <w:rFonts w:hint="eastAsia"/>
        </w:rPr>
        <w:t>攻击：</w:t>
      </w:r>
    </w:p>
    <w:p w14:paraId="1887A865" w14:textId="71CD4D4E" w:rsidR="00B73FC9" w:rsidRDefault="00B73FC9" w:rsidP="00B73FC9">
      <w:pPr>
        <w:pStyle w:val="a3"/>
        <w:ind w:left="360" w:firstLineChars="0" w:firstLine="0"/>
      </w:pPr>
      <w:r>
        <w:rPr>
          <w:rFonts w:hint="eastAsia"/>
        </w:rPr>
        <w:t>Cross</w:t>
      </w:r>
      <w:r>
        <w:t xml:space="preserve"> Site R</w:t>
      </w:r>
      <w:r>
        <w:rPr>
          <w:rFonts w:hint="eastAsia"/>
        </w:rPr>
        <w:t>equest</w:t>
      </w:r>
      <w:r>
        <w:t xml:space="preserve"> F</w:t>
      </w:r>
      <w:r>
        <w:rPr>
          <w:rFonts w:hint="eastAsia"/>
        </w:rPr>
        <w:t>orgery：跨站域请求伪造，网络的攻击方式。攻击对象：会产生数据改变的服务，读取不需要受到保护。</w:t>
      </w:r>
    </w:p>
    <w:p w14:paraId="6C1BAD22" w14:textId="77F3DC85" w:rsidR="00B73FC9" w:rsidRPr="003D72F7" w:rsidRDefault="00B73FC9" w:rsidP="00B73FC9">
      <w:pPr>
        <w:pStyle w:val="a3"/>
        <w:ind w:left="360" w:firstLineChars="0" w:firstLine="0"/>
      </w:pPr>
      <w:r>
        <w:rPr>
          <w:rFonts w:hint="eastAsia"/>
        </w:rPr>
        <w:t>手段：1，验证H</w:t>
      </w:r>
      <w:r>
        <w:t>TTP R</w:t>
      </w:r>
      <w:r>
        <w:rPr>
          <w:rFonts w:hint="eastAsia"/>
        </w:rPr>
        <w:t>eferer字段，记录来源地址，不是很安全2，请求地址中添加token并验证：不把token放入cookie中，在服务器端简历一个拦截器验证token</w:t>
      </w:r>
      <w:r w:rsidR="00511AE8">
        <w:rPr>
          <w:rFonts w:hint="eastAsia"/>
        </w:rPr>
        <w:t>，比1相对安全。</w:t>
      </w:r>
      <w:r w:rsidR="00286186">
        <w:rPr>
          <w:rFonts w:hint="eastAsia"/>
        </w:rPr>
        <w:t>3，在H</w:t>
      </w:r>
      <w:r w:rsidR="00286186">
        <w:t>TTP</w:t>
      </w:r>
      <w:r w:rsidR="00286186">
        <w:rPr>
          <w:rFonts w:hint="eastAsia"/>
        </w:rPr>
        <w:t>头中自定义属性并验证</w:t>
      </w:r>
      <w:r w:rsidR="008C6152">
        <w:rPr>
          <w:rFonts w:hint="eastAsia"/>
        </w:rPr>
        <w:t>，可以把token放入请求头中</w:t>
      </w:r>
    </w:p>
    <w:p w14:paraId="34FF37C1" w14:textId="0D9E11E7" w:rsidR="00CB09E9" w:rsidRDefault="00CB09E9" w:rsidP="00CB09E9">
      <w:pPr>
        <w:pStyle w:val="2"/>
      </w:pPr>
      <w:r>
        <w:rPr>
          <w:rFonts w:hint="eastAsia"/>
        </w:rPr>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05B1A40C" w:rsidR="00CB09E9" w:rsidRDefault="00CB09E9" w:rsidP="00CB09E9">
      <w:pPr>
        <w:pStyle w:val="a3"/>
        <w:ind w:left="360" w:firstLineChars="0" w:firstLine="0"/>
      </w:pPr>
      <w:r w:rsidRPr="00C5382B">
        <w:rPr>
          <w:rFonts w:hint="eastAsia"/>
          <w:b/>
          <w:bCs/>
        </w:rPr>
        <w:t>ioc</w:t>
      </w:r>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w:t>
      </w:r>
      <w:r w:rsidR="00902A6F">
        <w:rPr>
          <w:rFonts w:hint="eastAsia"/>
        </w:rPr>
        <w:lastRenderedPageBreak/>
        <w:t>理，日志，缓存</w:t>
      </w:r>
      <w:r w:rsidR="00C5382B">
        <w:rPr>
          <w:rFonts w:hint="eastAsia"/>
        </w:rPr>
        <w:t>。</w:t>
      </w:r>
      <w:r w:rsidR="00C5382B">
        <w:t>A</w:t>
      </w:r>
      <w:r w:rsidR="00C5382B">
        <w:rPr>
          <w:rFonts w:hint="eastAsia"/>
        </w:rPr>
        <w:t>op的实现关键在于代理，分为静态和动态，静态的代表为</w:t>
      </w:r>
      <w:r w:rsidR="00C5382B" w:rsidRPr="00C5382B">
        <w:rPr>
          <w:rFonts w:hint="eastAsia"/>
          <w:b/>
          <w:bCs/>
        </w:rPr>
        <w:t>A</w:t>
      </w:r>
      <w:r w:rsidR="00C5382B" w:rsidRPr="00C5382B">
        <w:rPr>
          <w:b/>
          <w:bCs/>
        </w:rPr>
        <w:t>spect</w:t>
      </w:r>
      <w:r w:rsidR="00C5382B" w:rsidRPr="00C5382B">
        <w:rPr>
          <w:rFonts w:hint="eastAsia"/>
          <w:b/>
          <w:bCs/>
        </w:rPr>
        <w:t>j</w:t>
      </w:r>
      <w:r w:rsidR="00C5382B" w:rsidRPr="00C5382B">
        <w:rPr>
          <w:b/>
          <w:bCs/>
        </w:rPr>
        <w:t>;</w:t>
      </w:r>
      <w:r w:rsidR="00C5382B">
        <w:rPr>
          <w:rFonts w:hint="eastAsia"/>
        </w:rPr>
        <w:t>动态代理：jdk和cglib。静态代理：aop框架会在编译阶段就生成aop代理类，将aspect织入java字节码中，运行时就是增加之后的aop代理；动态代理：aop框架不会去修改字节码，而是在内存中暂时的为方法生成一个aop对象（里面包含目标对象所有的方法，并且在特定的切点做了增强处理，并回调源对象方法）；j</w:t>
      </w:r>
      <w:r w:rsidR="00C5382B" w:rsidRPr="00C5382B">
        <w:rPr>
          <w:rFonts w:hint="eastAsia"/>
          <w:b/>
          <w:bCs/>
        </w:rPr>
        <w:t>dk代理</w:t>
      </w:r>
      <w:r w:rsidR="00C5382B">
        <w:rPr>
          <w:rFonts w:hint="eastAsia"/>
        </w:rPr>
        <w:t>：通过反射来接收被代理的类，并且要求被代理的类必须实现一个接口，核心是：Invocation</w:t>
      </w:r>
      <w:r w:rsidR="00C5382B">
        <w:t>H</w:t>
      </w:r>
      <w:r w:rsidR="00C5382B">
        <w:rPr>
          <w:rFonts w:hint="eastAsia"/>
        </w:rPr>
        <w:t>andler和P</w:t>
      </w:r>
      <w:r w:rsidR="00C5382B">
        <w:t>roxy;.</w:t>
      </w:r>
      <w:r w:rsidR="00E4701C">
        <w:rPr>
          <w:rFonts w:hint="eastAsia"/>
        </w:rPr>
        <w:t>。cglib：目标类没有实现接口，通过继承的方式做的动态代理，因此当类被生成final无法使用。</w:t>
      </w:r>
    </w:p>
    <w:p w14:paraId="0F09B4AD" w14:textId="24FAEF74" w:rsidR="00F82402" w:rsidRDefault="00F82402" w:rsidP="0072621D">
      <w:pPr>
        <w:pStyle w:val="4"/>
      </w:pPr>
      <w:r>
        <w:rPr>
          <w:rFonts w:hint="eastAsia"/>
        </w:rPr>
        <w:t>spring</w:t>
      </w:r>
      <w:r>
        <w:t>MVC</w:t>
      </w:r>
      <w:r>
        <w:rPr>
          <w:rFonts w:hint="eastAsia"/>
        </w:rPr>
        <w:t>的工作原理</w:t>
      </w:r>
    </w:p>
    <w:p w14:paraId="49C10E88" w14:textId="6CABB31E" w:rsidR="00FE155F" w:rsidRDefault="00FE155F" w:rsidP="00FE155F">
      <w:pPr>
        <w:pStyle w:val="a3"/>
        <w:ind w:left="360" w:firstLineChars="0" w:firstLine="0"/>
      </w:pPr>
      <w:r>
        <w:rPr>
          <w:rFonts w:hint="eastAsia"/>
        </w:rPr>
        <w:t>客户端发出请求提交到前端控制器D</w:t>
      </w:r>
      <w:r>
        <w:t>ispatcherS</w:t>
      </w:r>
      <w:r>
        <w:rPr>
          <w:rFonts w:hint="eastAsia"/>
        </w:rPr>
        <w:t>ervlet，然后前端控制器寻找Handle</w:t>
      </w:r>
      <w:r>
        <w:t>M</w:t>
      </w:r>
      <w:r>
        <w:rPr>
          <w:rFonts w:hint="eastAsia"/>
        </w:rPr>
        <w:t>apping，找到处理请求的controller，处理业务逻辑后将数据返回给</w:t>
      </w:r>
      <w:r>
        <w:t>M</w:t>
      </w:r>
      <w:r>
        <w:rPr>
          <w:rFonts w:hint="eastAsia"/>
        </w:rPr>
        <w:t>odel</w:t>
      </w:r>
      <w:r>
        <w:t>AndV</w:t>
      </w:r>
      <w:r>
        <w:rPr>
          <w:rFonts w:hint="eastAsia"/>
        </w:rPr>
        <w:t>iew，前端控制器查询视图解析器View</w:t>
      </w:r>
      <w:r>
        <w:t>R</w:t>
      </w:r>
      <w:r>
        <w:rPr>
          <w:rFonts w:hint="eastAsia"/>
        </w:rPr>
        <w:t>esolver，找到指定的视图，然后返回给浏览器。</w:t>
      </w:r>
    </w:p>
    <w:p w14:paraId="5423C04D" w14:textId="764F9B47" w:rsidR="00F413B0" w:rsidRDefault="00F413B0" w:rsidP="00902A6F">
      <w:pPr>
        <w:pStyle w:val="a3"/>
        <w:ind w:left="360" w:firstLineChars="0" w:firstLine="0"/>
      </w:pPr>
    </w:p>
    <w:p w14:paraId="4F61C0C1" w14:textId="44B43AC1" w:rsidR="00CB09E9" w:rsidRDefault="002016F3" w:rsidP="002016F3">
      <w:pPr>
        <w:pStyle w:val="3"/>
      </w:pPr>
      <w:r>
        <w:rPr>
          <w:rFonts w:hint="eastAsia"/>
        </w:rPr>
        <w:t>16-2：springmvc和struts2</w:t>
      </w:r>
    </w:p>
    <w:p w14:paraId="513ED182" w14:textId="285E679B" w:rsidR="002016F3" w:rsidRDefault="002016F3" w:rsidP="002016F3">
      <w:pPr>
        <w:pStyle w:val="a3"/>
        <w:numPr>
          <w:ilvl w:val="0"/>
          <w:numId w:val="23"/>
        </w:numPr>
        <w:ind w:firstLineChars="0"/>
      </w:pPr>
      <w:r>
        <w:rPr>
          <w:rFonts w:hint="eastAsia"/>
        </w:rPr>
        <w:t>拦截的区别：</w:t>
      </w:r>
      <w:r>
        <w:t>S</w:t>
      </w:r>
      <w:r>
        <w:rPr>
          <w:rFonts w:hint="eastAsia"/>
        </w:rPr>
        <w:t>pringmvc：是方法级别的拦截，一个方法对应一个request上下文，struts是类级别的拦截，一个类对应request上下文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效率，性能：spring</w:t>
      </w:r>
      <w:r>
        <w:t>MVC</w:t>
      </w:r>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拦截机制：struts使用的是自己的interceptor机制，spring使用的aop的形式</w:t>
      </w:r>
    </w:p>
    <w:p w14:paraId="6DE9B40D" w14:textId="7FF4B5A9" w:rsidR="00F82402" w:rsidRDefault="00F82402" w:rsidP="002016F3">
      <w:pPr>
        <w:pStyle w:val="a3"/>
        <w:numPr>
          <w:ilvl w:val="0"/>
          <w:numId w:val="23"/>
        </w:numPr>
        <w:ind w:firstLineChars="0"/>
      </w:pPr>
      <w:r>
        <w:t>R</w:t>
      </w:r>
      <w:r>
        <w:rPr>
          <w:rFonts w:hint="eastAsia"/>
        </w:rPr>
        <w:t>equest，response：springmvc独享，因为方法之间是独立的，struts是共享的，编码会比较乱，把每一个request进行封装，把request，session等servlet生命周期的变量封装成一个个的map，供action使用，耗内存。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t>16-3：@</w:t>
      </w:r>
      <w:r>
        <w:t>C</w:t>
      </w:r>
      <w:r>
        <w:rPr>
          <w:rFonts w:hint="eastAsia"/>
        </w:rPr>
        <w:t>omponent，@</w:t>
      </w:r>
      <w:r>
        <w:t>R</w:t>
      </w:r>
      <w:r>
        <w:rPr>
          <w:rFonts w:hint="eastAsia"/>
        </w:rPr>
        <w:t>epository，@</w:t>
      </w:r>
      <w:r>
        <w:t>Service,@C</w:t>
      </w:r>
      <w:r>
        <w:rPr>
          <w:rFonts w:hint="eastAsia"/>
        </w:rPr>
        <w:t>ontroller</w:t>
      </w:r>
    </w:p>
    <w:p w14:paraId="601FFC22" w14:textId="344DA792" w:rsidR="00F657E7" w:rsidRDefault="00F657E7" w:rsidP="00F657E7">
      <w:r>
        <w:rPr>
          <w:rFonts w:hint="eastAsia"/>
        </w:rPr>
        <w:t>等效的注解</w:t>
      </w:r>
    </w:p>
    <w:p w14:paraId="22226415" w14:textId="03817A0B" w:rsidR="00F657E7" w:rsidRDefault="00F657E7" w:rsidP="00F657E7">
      <w:r>
        <w:rPr>
          <w:rFonts w:hint="eastAsia"/>
        </w:rPr>
        <w:t>不好归类的组件：@</w:t>
      </w:r>
      <w:r>
        <w:t>C</w:t>
      </w:r>
      <w:r>
        <w:rPr>
          <w:rFonts w:hint="eastAsia"/>
        </w:rPr>
        <w:t>omponent</w:t>
      </w:r>
    </w:p>
    <w:p w14:paraId="6CDB4CAB" w14:textId="3CDE2568" w:rsidR="00F657E7" w:rsidRDefault="00F657E7" w:rsidP="00F657E7">
      <w:r>
        <w:rPr>
          <w:rFonts w:hint="eastAsia"/>
        </w:rPr>
        <w:t>持久层：@</w:t>
      </w:r>
      <w:r>
        <w:t>R</w:t>
      </w:r>
      <w:r>
        <w:rPr>
          <w:rFonts w:hint="eastAsia"/>
        </w:rPr>
        <w:t>epository</w:t>
      </w:r>
    </w:p>
    <w:p w14:paraId="314DE8F0" w14:textId="128CC41E" w:rsidR="00F657E7" w:rsidRDefault="00F657E7" w:rsidP="00F657E7">
      <w:r>
        <w:rPr>
          <w:rFonts w:hint="eastAsia"/>
        </w:rPr>
        <w:t>业务层：@</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r>
        <w:t>Autowired,@Resourse</w:t>
      </w:r>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lastRenderedPageBreak/>
        <w:t>@</w:t>
      </w:r>
      <w:r>
        <w:t>Autowired</w:t>
      </w:r>
      <w:r>
        <w:rPr>
          <w:rFonts w:hint="eastAsia"/>
        </w:rPr>
        <w:t>：按照类型自动注入</w:t>
      </w:r>
      <w:r w:rsidR="00867AFD">
        <w:rPr>
          <w:rFonts w:hint="eastAsia"/>
        </w:rPr>
        <w:t>，如果想用名字byName装配，可以结合@</w:t>
      </w:r>
      <w:r w:rsidR="00867AFD">
        <w:t>Q</w:t>
      </w:r>
      <w:r w:rsidR="00867AFD">
        <w:rPr>
          <w:rFonts w:hint="eastAsia"/>
        </w:rPr>
        <w:t>ualifier使用</w:t>
      </w:r>
    </w:p>
    <w:p w14:paraId="68BF2883" w14:textId="7C4AE583" w:rsidR="00F657E7" w:rsidRDefault="00F657E7" w:rsidP="00F657E7">
      <w:r>
        <w:t>@Resourse</w:t>
      </w:r>
      <w:r>
        <w:rPr>
          <w:rFonts w:hint="eastAsia"/>
        </w:rPr>
        <w:t>：默认是按照名字注入，但是也有按照类型byType自动注入的选择，如果都不指定，那么就会按照反射机制按照byName自动注入</w:t>
      </w:r>
    </w:p>
    <w:p w14:paraId="6053D88F" w14:textId="0BA7DD77" w:rsidR="00F657E7" w:rsidRDefault="00F657E7" w:rsidP="00F657E7"/>
    <w:p w14:paraId="41E7C6D8" w14:textId="37B97B87" w:rsidR="00F657E7" w:rsidRDefault="00F657E7" w:rsidP="00F657E7">
      <w:r>
        <w:rPr>
          <w:rFonts w:hint="eastAsia"/>
        </w:rPr>
        <w:t>当指定类型byType的时候，如果上下文找到类型匹配的唯一bean装配，但是如果找过多个或者没有找到都会抛出异常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r>
        <w:rPr>
          <w:rFonts w:hint="eastAsia"/>
        </w:rPr>
        <w:t>单例singleton，默认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pPr>
      <w:r>
        <w:rPr>
          <w:rFonts w:hint="eastAsia"/>
        </w:rPr>
        <w:t>注解的方式例如1，@</w:t>
      </w:r>
      <w:r>
        <w:t>C</w:t>
      </w:r>
      <w:r>
        <w:rPr>
          <w:rFonts w:hint="eastAsia"/>
        </w:rPr>
        <w:t>omponent或者加上自动名字，2，@</w:t>
      </w:r>
      <w:r>
        <w:t>C</w:t>
      </w:r>
      <w:r>
        <w:rPr>
          <w:rFonts w:hint="eastAsia"/>
        </w:rPr>
        <w:t>onfiguration，3，@</w:t>
      </w:r>
      <w:r>
        <w:t>N</w:t>
      </w:r>
      <w:r>
        <w:rPr>
          <w:rFonts w:hint="eastAsia"/>
        </w:rPr>
        <w:t>amed（“”）为bean设置id，4，@</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"compactDisc"</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"soundsystem.SgtPeppers"</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pPr>
      <w:r>
        <w:rPr>
          <w:rFonts w:ascii="Arial" w:hAnsi="Arial" w:cs="Arial"/>
          <w:color w:val="333333"/>
          <w:szCs w:val="21"/>
          <w:shd w:val="clear" w:color="auto" w:fill="FFFFFF"/>
        </w:rPr>
        <w:t>调用</w:t>
      </w:r>
      <w:r>
        <w:rPr>
          <w:rFonts w:ascii="Arial" w:hAnsi="Arial" w:cs="Arial"/>
          <w:color w:val="333333"/>
          <w:szCs w:val="21"/>
          <w:shd w:val="clear" w:color="auto" w:fill="FFFFFF"/>
        </w:rPr>
        <w:t>beginTransaction()</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TransactionProxyFactoryBean</w:t>
      </w:r>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lastRenderedPageBreak/>
        <w:t>基于</w:t>
      </w:r>
      <w:r>
        <w:rPr>
          <w:rFonts w:ascii="Arial" w:hAnsi="Arial" w:cs="Arial"/>
          <w:color w:val="333333"/>
          <w:szCs w:val="21"/>
          <w:shd w:val="clear" w:color="auto" w:fill="FFFFFF"/>
        </w:rPr>
        <w:t>Aspectj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对相同字段的多次读取结果是一致的，防止脏读和不可以重复读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16-9：dispatcherServlet或者spring的九大组件</w:t>
      </w:r>
    </w:p>
    <w:p w14:paraId="6B8B1B98" w14:textId="38D50D54" w:rsidR="005F18F9" w:rsidRDefault="005F18F9" w:rsidP="005F18F9">
      <w:r>
        <w:t>H</w:t>
      </w:r>
      <w:r>
        <w:rPr>
          <w:rFonts w:hint="eastAsia"/>
        </w:rPr>
        <w:t>andler：处理器，每个被@</w:t>
      </w:r>
      <w:r>
        <w:t>R</w:t>
      </w:r>
      <w:r>
        <w:rPr>
          <w:rFonts w:hint="eastAsia"/>
        </w:rPr>
        <w:t>equest</w:t>
      </w:r>
      <w:r>
        <w:t>M</w:t>
      </w:r>
      <w:r>
        <w:rPr>
          <w:rFonts w:hint="eastAsia"/>
        </w:rPr>
        <w:t>apping标注的方法可以看作是一个handler，处理请求。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r w:rsidRPr="005F18F9">
        <w:rPr>
          <w:rFonts w:ascii="微软雅黑" w:eastAsia="微软雅黑" w:hAnsi="微软雅黑" w:hint="eastAsia"/>
          <w:color w:val="4D4D4D"/>
          <w:shd w:val="clear" w:color="auto" w:fill="FFFFFF"/>
        </w:rPr>
        <w:t>HandlerMapping：用来查找Handler，查找请求的需要那个handler处理</w:t>
      </w:r>
    </w:p>
    <w:p w14:paraId="71BAAE99" w14:textId="3E14B86C"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HandlerAdapter：适配器；让固定的servlet处理方法调用灵活的H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HandlerExceptionResolver：处理异常，根据异常设置Model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
    <w:p w14:paraId="360CEA0F" w14:textId="2095E68A" w:rsidR="005F18F9" w:rsidRPr="00250B49" w:rsidRDefault="005F18F9" w:rsidP="005F18F9">
      <w:pPr>
        <w:pStyle w:val="a3"/>
        <w:numPr>
          <w:ilvl w:val="0"/>
          <w:numId w:val="30"/>
        </w:numPr>
        <w:ind w:firstLineChars="0"/>
      </w:pPr>
      <w:r>
        <w:rPr>
          <w:rFonts w:ascii="微软雅黑" w:eastAsia="微软雅黑" w:hAnsi="微软雅黑" w:hint="eastAsia"/>
          <w:color w:val="4D4D4D"/>
          <w:shd w:val="clear" w:color="auto" w:fill="FFFFFF"/>
        </w:rPr>
        <w:t>ViewResolver：解析成view视图</w:t>
      </w:r>
    </w:p>
    <w:p w14:paraId="31B9F335" w14:textId="1E15586B"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RequestToViewNameTranslator：根据viewname查找view</w:t>
      </w:r>
    </w:p>
    <w:p w14:paraId="33EDC92E" w14:textId="0F4D0B87"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LocaleResolver：用于从request解析出locale，locale可以对不同的用户展示不通过的view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ThemeResolver：解析主题（对应properties文件）</w:t>
      </w:r>
    </w:p>
    <w:p w14:paraId="341D0F80" w14:textId="71593EF2" w:rsidR="00250B49" w:rsidRPr="00791DFF" w:rsidRDefault="00250B49" w:rsidP="005F18F9">
      <w:pPr>
        <w:pStyle w:val="a3"/>
        <w:numPr>
          <w:ilvl w:val="0"/>
          <w:numId w:val="30"/>
        </w:numPr>
        <w:ind w:firstLineChars="0"/>
      </w:pPr>
      <w:r>
        <w:rPr>
          <w:rFonts w:ascii="微软雅黑" w:eastAsia="微软雅黑" w:hAnsi="微软雅黑" w:hint="eastAsia"/>
          <w:color w:val="4D4D4D"/>
          <w:shd w:val="clear" w:color="auto" w:fill="FFFFFF"/>
        </w:rPr>
        <w:t>MultipartResolver：处理上传请求；将普通的request包装成Multipart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equest，可以直接获取到文件</w:t>
      </w:r>
    </w:p>
    <w:p w14:paraId="07D0B092" w14:textId="5AA5B7D4" w:rsidR="00791DFF" w:rsidRPr="00A10F29" w:rsidRDefault="00791DFF" w:rsidP="005F18F9">
      <w:pPr>
        <w:pStyle w:val="a3"/>
        <w:numPr>
          <w:ilvl w:val="0"/>
          <w:numId w:val="30"/>
        </w:numPr>
        <w:ind w:firstLineChars="0"/>
      </w:pPr>
      <w:r>
        <w:rPr>
          <w:rFonts w:ascii="微软雅黑" w:eastAsia="微软雅黑" w:hAnsi="微软雅黑" w:hint="eastAsia"/>
          <w:color w:val="4D4D4D"/>
          <w:shd w:val="clear" w:color="auto" w:fill="FFFFFF"/>
        </w:rPr>
        <w:t>FlashMapManager：管理FlashMap，主要用于redirect传递参数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lastRenderedPageBreak/>
        <w:t>16-10：</w:t>
      </w:r>
      <w:r>
        <w:rPr>
          <w:rFonts w:hint="eastAsia"/>
          <w:shd w:val="clear" w:color="auto" w:fill="FFFFFF"/>
        </w:rPr>
        <w:t>@RequestMapping</w:t>
      </w:r>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@RequestMapping：处理web请求的映射，可以控制类或者方法上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16-11：spring</w:t>
      </w:r>
      <w:r>
        <w:rPr>
          <w:shd w:val="clear" w:color="auto" w:fill="FFFFFF"/>
        </w:rPr>
        <w:t>MVC</w:t>
      </w:r>
      <w:r>
        <w:rPr>
          <w:rFonts w:hint="eastAsia"/>
          <w:shd w:val="clear" w:color="auto" w:fill="FFFFFF"/>
        </w:rPr>
        <w:t>运行过程</w:t>
      </w:r>
    </w:p>
    <w:p w14:paraId="0C04E5C0" w14:textId="1A54E7C6" w:rsidR="00B74456" w:rsidRDefault="00B74456" w:rsidP="00A10F29"/>
    <w:p w14:paraId="464C6514" w14:textId="42D53940" w:rsidR="00533886" w:rsidRDefault="00533886" w:rsidP="00533886">
      <w:pPr>
        <w:pStyle w:val="2"/>
      </w:pPr>
      <w:r>
        <w:rPr>
          <w:rFonts w:hint="eastAsia"/>
        </w:rPr>
        <w:t>17：异常</w:t>
      </w:r>
    </w:p>
    <w:p w14:paraId="09023454" w14:textId="3C867797" w:rsidR="00533886" w:rsidRDefault="00D94354" w:rsidP="00533886">
      <w:r>
        <w:rPr>
          <w:rFonts w:hint="eastAsia"/>
        </w:rPr>
        <w:t>概念：程序运行中发生的一些不正常的事情，但是并不是所有的错误都是异常</w:t>
      </w:r>
    </w:p>
    <w:p w14:paraId="0DA6C0B6" w14:textId="23C3D4B9" w:rsidR="007E1643" w:rsidRDefault="007E1643" w:rsidP="00533886">
      <w:r>
        <w:rPr>
          <w:rFonts w:hint="eastAsia"/>
        </w:rPr>
        <w:t>异常情形：阻止当前方法或者租用与继续执行的问题</w:t>
      </w:r>
      <w:r w:rsidR="00D5423E">
        <w:rPr>
          <w:rFonts w:hint="eastAsia"/>
        </w:rPr>
        <w:t>。</w:t>
      </w:r>
    </w:p>
    <w:p w14:paraId="2AC477F4" w14:textId="6BF10F32" w:rsidR="00430C33" w:rsidRDefault="00430C33" w:rsidP="00533886">
      <w:r>
        <w:rPr>
          <w:rFonts w:hint="eastAsia"/>
        </w:rPr>
        <w:t>抛出异常：从当前环境跳出，并且把问题提交到上一层环境。</w:t>
      </w:r>
      <w:r>
        <w:t>T</w:t>
      </w:r>
      <w:r>
        <w:rPr>
          <w:rFonts w:hint="eastAsia"/>
        </w:rPr>
        <w:t>hrow</w:t>
      </w:r>
      <w:r>
        <w:t xml:space="preserve"> </w:t>
      </w:r>
      <w:r>
        <w:rPr>
          <w:rFonts w:hint="eastAsia"/>
        </w:rPr>
        <w:t>new</w:t>
      </w:r>
      <w:r>
        <w:t xml:space="preserve"> </w:t>
      </w:r>
      <w:r>
        <w:rPr>
          <w:rFonts w:hint="eastAsia"/>
        </w:rPr>
        <w:t>异常（），需要使用new在堆上创建异常对象</w:t>
      </w:r>
      <w:r w:rsidR="002310B7">
        <w:rPr>
          <w:rFonts w:hint="eastAsia"/>
        </w:rPr>
        <w:t>，这伴随着存储空间和构造器的使用。</w:t>
      </w:r>
    </w:p>
    <w:p w14:paraId="19E0E11C" w14:textId="6CA9A34E" w:rsidR="00EF50A1" w:rsidRDefault="00EF50A1" w:rsidP="00533886">
      <w:r>
        <w:t>T</w:t>
      </w:r>
      <w:r>
        <w:rPr>
          <w:rFonts w:hint="eastAsia"/>
        </w:rPr>
        <w:t>ry</w:t>
      </w:r>
      <w:r>
        <w:t xml:space="preserve"> </w:t>
      </w:r>
      <w:r>
        <w:rPr>
          <w:rFonts w:hint="eastAsia"/>
        </w:rPr>
        <w:t>catch</w:t>
      </w:r>
      <w:r>
        <w:t xml:space="preserve"> </w:t>
      </w:r>
      <w:r>
        <w:rPr>
          <w:rFonts w:hint="eastAsia"/>
        </w:rPr>
        <w:t>finally</w:t>
      </w:r>
      <w:r>
        <w:t xml:space="preserve"> </w:t>
      </w:r>
      <w:r>
        <w:rPr>
          <w:rFonts w:hint="eastAsia"/>
        </w:rPr>
        <w:t>return执行顺序</w:t>
      </w:r>
    </w:p>
    <w:p w14:paraId="42EAC705" w14:textId="53B78E22" w:rsidR="00EF50A1" w:rsidRDefault="00EF50A1" w:rsidP="00EF50A1">
      <w:pPr>
        <w:pStyle w:val="a3"/>
        <w:numPr>
          <w:ilvl w:val="0"/>
          <w:numId w:val="32"/>
        </w:numPr>
        <w:ind w:firstLineChars="0"/>
      </w:pPr>
      <w:r>
        <w:rPr>
          <w:rFonts w:hint="eastAsia"/>
        </w:rPr>
        <w:t>try没有异常，有return：try，finally：返回的是finally执行后的值；执行</w:t>
      </w:r>
      <w:r w:rsidR="00BD3178">
        <w:rPr>
          <w:rFonts w:hint="eastAsia"/>
        </w:rPr>
        <w:t>顺序：</w:t>
      </w:r>
      <w:r>
        <w:rPr>
          <w:rFonts w:hint="eastAsia"/>
        </w:rPr>
        <w:t>try</w:t>
      </w:r>
      <w:r w:rsidR="00BD3178">
        <w:rPr>
          <w:rFonts w:hint="eastAsia"/>
        </w:rPr>
        <w:t>-</w:t>
      </w:r>
      <w:r w:rsidR="00BD3178">
        <w:t>&gt;</w:t>
      </w:r>
      <w:r>
        <w:rPr>
          <w:rFonts w:hint="eastAsia"/>
        </w:rPr>
        <w:t>finally</w:t>
      </w:r>
    </w:p>
    <w:p w14:paraId="57DE0A92" w14:textId="6E30FD9F" w:rsidR="00EF50A1" w:rsidRDefault="00EF50A1" w:rsidP="00EF50A1">
      <w:pPr>
        <w:pStyle w:val="a3"/>
        <w:numPr>
          <w:ilvl w:val="0"/>
          <w:numId w:val="32"/>
        </w:numPr>
        <w:ind w:firstLineChars="0"/>
      </w:pPr>
      <w:r>
        <w:rPr>
          <w:rFonts w:hint="eastAsia"/>
        </w:rPr>
        <w:t>try没有异常，有return：try，catch：返回的是try块中的最后值；执行</w:t>
      </w:r>
      <w:r w:rsidR="00BD3178">
        <w:rPr>
          <w:rFonts w:hint="eastAsia"/>
        </w:rPr>
        <w:t>顺序</w:t>
      </w:r>
      <w:r>
        <w:rPr>
          <w:rFonts w:hint="eastAsia"/>
        </w:rPr>
        <w:t>：try</w:t>
      </w:r>
      <w:r w:rsidR="00BD3178">
        <w:t>-&gt;finally-&gt;try</w:t>
      </w:r>
    </w:p>
    <w:p w14:paraId="43C56DE4" w14:textId="39C1320D" w:rsidR="00EF50A1" w:rsidRDefault="00EF50A1" w:rsidP="00EF50A1">
      <w:pPr>
        <w:pStyle w:val="a3"/>
        <w:numPr>
          <w:ilvl w:val="0"/>
          <w:numId w:val="32"/>
        </w:numPr>
        <w:ind w:firstLineChars="0"/>
      </w:pPr>
      <w:r>
        <w:rPr>
          <w:rFonts w:hint="eastAsia"/>
        </w:rPr>
        <w:t>try抛出异常，有return：都有：返回的是finally块中的最后值；执行</w:t>
      </w:r>
      <w:r w:rsidR="00BD3178">
        <w:rPr>
          <w:rFonts w:hint="eastAsia"/>
        </w:rPr>
        <w:t>顺序：t</w:t>
      </w:r>
      <w:r w:rsidR="00BD3178">
        <w:t>ry-&gt;</w:t>
      </w:r>
      <w:r>
        <w:rPr>
          <w:rFonts w:hint="eastAsia"/>
        </w:rPr>
        <w:t>catch，</w:t>
      </w:r>
      <w:r w:rsidR="00BD3178">
        <w:rPr>
          <w:rFonts w:hint="eastAsia"/>
        </w:rPr>
        <w:t>-</w:t>
      </w:r>
      <w:r w:rsidR="00BD3178">
        <w:t>&gt;</w:t>
      </w:r>
      <w:r>
        <w:rPr>
          <w:rFonts w:hint="eastAsia"/>
        </w:rPr>
        <w:t>finally</w:t>
      </w:r>
    </w:p>
    <w:p w14:paraId="43A9F031" w14:textId="41D71BF5" w:rsidR="00E96822" w:rsidRDefault="00E96822" w:rsidP="00EF50A1">
      <w:pPr>
        <w:pStyle w:val="a3"/>
        <w:numPr>
          <w:ilvl w:val="0"/>
          <w:numId w:val="32"/>
        </w:numPr>
        <w:ind w:firstLineChars="0"/>
      </w:pPr>
      <w:r>
        <w:rPr>
          <w:rFonts w:hint="eastAsia"/>
        </w:rPr>
        <w:t>try抛出异常；有return：try和catch；返回的是catch中return值；执行顺序：try</w:t>
      </w:r>
      <w:r>
        <w:t>-&gt;catch-&gt;finally-&gt;catch</w:t>
      </w:r>
    </w:p>
    <w:p w14:paraId="39A57C4C" w14:textId="5320C4BB" w:rsidR="0033479A" w:rsidRDefault="0033479A" w:rsidP="00EF50A1">
      <w:pPr>
        <w:pStyle w:val="a3"/>
        <w:numPr>
          <w:ilvl w:val="0"/>
          <w:numId w:val="32"/>
        </w:numPr>
        <w:ind w:firstLineChars="0"/>
      </w:pPr>
      <w:r>
        <w:rPr>
          <w:rFonts w:hint="eastAsia"/>
        </w:rPr>
        <w:t>try，catch抛出异常，有return：try和catch；返回的</w:t>
      </w:r>
      <w:r w:rsidR="00BD3178">
        <w:rPr>
          <w:rFonts w:hint="eastAsia"/>
        </w:rPr>
        <w:t>异常;执行顺序：try</w:t>
      </w:r>
      <w:r w:rsidR="00BD3178">
        <w:t>-&gt;catch-&gt;finally-&gt;</w:t>
      </w:r>
      <w:r w:rsidR="00BD3178">
        <w:rPr>
          <w:rFonts w:hint="eastAsia"/>
        </w:rPr>
        <w:t>抛出</w:t>
      </w:r>
    </w:p>
    <w:p w14:paraId="2B282B4D" w14:textId="696D6288" w:rsidR="00245587" w:rsidRDefault="00245587" w:rsidP="00EF50A1">
      <w:pPr>
        <w:pStyle w:val="a3"/>
        <w:numPr>
          <w:ilvl w:val="0"/>
          <w:numId w:val="32"/>
        </w:numPr>
        <w:ind w:firstLineChars="0"/>
      </w:pPr>
      <w:r>
        <w:rPr>
          <w:rFonts w:hint="eastAsia"/>
        </w:rPr>
        <w:t>t</w:t>
      </w:r>
      <w:r>
        <w:t>ry</w:t>
      </w:r>
      <w:r>
        <w:rPr>
          <w:rFonts w:hint="eastAsia"/>
        </w:rPr>
        <w:t>，catch抛出异常，有return：都有；返回的是finally</w:t>
      </w:r>
      <w:r w:rsidR="005D0218">
        <w:rPr>
          <w:rFonts w:hint="eastAsia"/>
        </w:rPr>
        <w:t>的</w:t>
      </w:r>
      <w:r>
        <w:rPr>
          <w:rFonts w:hint="eastAsia"/>
        </w:rPr>
        <w:t>return值，不检查异常；执行顺序：t</w:t>
      </w:r>
      <w:r>
        <w:t>ry-&gt;catch-&gt;finally</w:t>
      </w:r>
    </w:p>
    <w:p w14:paraId="2469EAD4" w14:textId="3EFE604B" w:rsidR="008966FE" w:rsidRDefault="008966FE" w:rsidP="008966FE">
      <w:pPr>
        <w:pStyle w:val="3"/>
      </w:pPr>
      <w:r>
        <w:rPr>
          <w:rFonts w:hint="eastAsia"/>
        </w:rPr>
        <w:t>17-1：异常分类</w:t>
      </w:r>
    </w:p>
    <w:p w14:paraId="3FC0F909" w14:textId="61A6E312" w:rsidR="008966FE" w:rsidRDefault="008966FE" w:rsidP="00992413">
      <w:pPr>
        <w:pStyle w:val="a3"/>
        <w:numPr>
          <w:ilvl w:val="0"/>
          <w:numId w:val="34"/>
        </w:numPr>
        <w:ind w:firstLineChars="0"/>
      </w:pPr>
      <w:r>
        <w:rPr>
          <w:rFonts w:hint="eastAsia"/>
        </w:rPr>
        <w:t>异常根类：Throwable；Error和Exception都继承自它。</w:t>
      </w:r>
    </w:p>
    <w:p w14:paraId="2072B04A" w14:textId="187C96DB" w:rsidR="00B15771" w:rsidRDefault="008966FE" w:rsidP="00992413">
      <w:pPr>
        <w:pStyle w:val="a3"/>
        <w:numPr>
          <w:ilvl w:val="0"/>
          <w:numId w:val="34"/>
        </w:numPr>
        <w:ind w:firstLineChars="0"/>
      </w:pPr>
      <w:r>
        <w:rPr>
          <w:rFonts w:hint="eastAsia"/>
        </w:rPr>
        <w:t>Exception：运行时异常（R</w:t>
      </w:r>
      <w:r>
        <w:t>untimeException</w:t>
      </w:r>
      <w:r>
        <w:rPr>
          <w:rFonts w:hint="eastAsia"/>
        </w:rPr>
        <w:t>）和</w:t>
      </w:r>
      <w:r w:rsidR="007C6820">
        <w:rPr>
          <w:rFonts w:hint="eastAsia"/>
        </w:rPr>
        <w:t>流异常(</w:t>
      </w:r>
      <w:r w:rsidR="007C6820">
        <w:t>IOException)</w:t>
      </w:r>
      <w:r>
        <w:rPr>
          <w:rFonts w:hint="eastAsia"/>
        </w:rPr>
        <w:t>；</w:t>
      </w:r>
      <w:r w:rsidR="00B15771">
        <w:rPr>
          <w:rFonts w:hint="eastAsia"/>
        </w:rPr>
        <w:t>分为两类：</w:t>
      </w:r>
    </w:p>
    <w:p w14:paraId="6D050037" w14:textId="2497808A" w:rsidR="00A27F38" w:rsidRDefault="008966FE" w:rsidP="00992413">
      <w:pPr>
        <w:pStyle w:val="a3"/>
        <w:numPr>
          <w:ilvl w:val="1"/>
          <w:numId w:val="33"/>
        </w:numPr>
        <w:ind w:firstLineChars="0"/>
      </w:pPr>
      <w:r>
        <w:rPr>
          <w:rFonts w:hint="eastAsia"/>
        </w:rPr>
        <w:t>运行时异常：数组索引越界；空指针；找不到类；非法参数；</w:t>
      </w:r>
      <w:r w:rsidR="00A27F38">
        <w:rPr>
          <w:rFonts w:hint="eastAsia"/>
        </w:rPr>
        <w:t>类转换；</w:t>
      </w:r>
      <w:r w:rsidR="007C6820">
        <w:t xml:space="preserve"> </w:t>
      </w:r>
    </w:p>
    <w:p w14:paraId="02F49809" w14:textId="6492B575" w:rsidR="007C6820" w:rsidRPr="007C6820" w:rsidRDefault="007C6820" w:rsidP="00992413">
      <w:pPr>
        <w:pStyle w:val="a3"/>
        <w:numPr>
          <w:ilvl w:val="1"/>
          <w:numId w:val="33"/>
        </w:numPr>
        <w:ind w:firstLineChars="0"/>
      </w:pPr>
      <w:r>
        <w:rPr>
          <w:rFonts w:hint="eastAsia"/>
        </w:rPr>
        <w:t>流异常：文件找不到</w:t>
      </w:r>
    </w:p>
    <w:p w14:paraId="3AB569D9" w14:textId="100D08BB" w:rsidR="00B15771" w:rsidRDefault="00992413" w:rsidP="00992413">
      <w:r>
        <w:rPr>
          <w:rFonts w:hint="eastAsia"/>
        </w:rPr>
        <w:t>3，</w:t>
      </w:r>
      <w:r w:rsidR="00B15771">
        <w:t>E</w:t>
      </w:r>
      <w:r w:rsidR="00B15771">
        <w:rPr>
          <w:rFonts w:hint="eastAsia"/>
        </w:rPr>
        <w:t>rror：</w:t>
      </w:r>
      <w:r>
        <w:rPr>
          <w:rFonts w:hint="eastAsia"/>
        </w:rPr>
        <w:t>一类</w:t>
      </w:r>
      <w:r w:rsidR="00B15771">
        <w:rPr>
          <w:rFonts w:hint="eastAsia"/>
        </w:rPr>
        <w:t>，虚拟机错误：栈溢出，内存不足；</w:t>
      </w:r>
      <w:r>
        <w:rPr>
          <w:rFonts w:hint="eastAsia"/>
        </w:rPr>
        <w:t>一类</w:t>
      </w:r>
      <w:r w:rsidR="00B15771">
        <w:rPr>
          <w:rFonts w:hint="eastAsia"/>
        </w:rPr>
        <w:t>，awt错误</w:t>
      </w:r>
      <w:r>
        <w:rPr>
          <w:rFonts w:hint="eastAsia"/>
        </w:rPr>
        <w:t>。</w:t>
      </w:r>
    </w:p>
    <w:p w14:paraId="322C6F7B" w14:textId="2FF1826B" w:rsidR="00992413" w:rsidRPr="00992413" w:rsidRDefault="00992413" w:rsidP="00992413">
      <w:r>
        <w:rPr>
          <w:rFonts w:hint="eastAsia"/>
        </w:rPr>
        <w:t>4，</w:t>
      </w:r>
      <w:r w:rsidR="000D2693">
        <w:rPr>
          <w:rFonts w:hint="eastAsia"/>
        </w:rPr>
        <w:t>异常分为可检查异常，不可检查异常（运行时异常和它的子类，error类）</w:t>
      </w:r>
    </w:p>
    <w:p w14:paraId="0D392D81" w14:textId="77777777" w:rsidR="00992413" w:rsidRPr="00E81ABE" w:rsidRDefault="00992413" w:rsidP="00992413"/>
    <w:p w14:paraId="1429D4BA" w14:textId="223EA81A" w:rsidR="00992413" w:rsidRDefault="00A51FD5" w:rsidP="00A51FD5">
      <w:pPr>
        <w:pStyle w:val="2"/>
      </w:pPr>
      <w:r>
        <w:rPr>
          <w:rFonts w:hint="eastAsia"/>
        </w:rPr>
        <w:lastRenderedPageBreak/>
        <w:t>18：设计模式</w:t>
      </w:r>
    </w:p>
    <w:p w14:paraId="58C3AB1C" w14:textId="0E56BCA9" w:rsidR="00A51FD5" w:rsidRDefault="00A51FD5" w:rsidP="00A51FD5">
      <w:r>
        <w:rPr>
          <w:rFonts w:hint="eastAsia"/>
        </w:rPr>
        <w:t>概念：是一套被反复使用的，多数人知晓的，经过分类编目的，代码设计经验的总结。</w:t>
      </w:r>
    </w:p>
    <w:p w14:paraId="30906335" w14:textId="315193A3" w:rsidR="00F125C7" w:rsidRDefault="00F125C7" w:rsidP="00A51FD5">
      <w:r>
        <w:rPr>
          <w:rFonts w:hint="eastAsia"/>
        </w:rPr>
        <w:t>类型：</w:t>
      </w:r>
    </w:p>
    <w:p w14:paraId="2199AA16" w14:textId="45643760" w:rsidR="00F125C7" w:rsidRDefault="00F125C7" w:rsidP="00F125C7">
      <w:pPr>
        <w:pStyle w:val="a3"/>
        <w:numPr>
          <w:ilvl w:val="0"/>
          <w:numId w:val="35"/>
        </w:numPr>
        <w:ind w:firstLineChars="0"/>
      </w:pPr>
      <w:r>
        <w:rPr>
          <w:rFonts w:hint="eastAsia"/>
        </w:rPr>
        <w:t>创建型</w:t>
      </w:r>
    </w:p>
    <w:p w14:paraId="30AD3458" w14:textId="3A292B72" w:rsidR="00F125C7" w:rsidRDefault="00F125C7" w:rsidP="00F125C7">
      <w:pPr>
        <w:pStyle w:val="a3"/>
        <w:ind w:left="780" w:firstLineChars="0" w:firstLine="0"/>
      </w:pPr>
      <w:r>
        <w:rPr>
          <w:rFonts w:hint="eastAsia"/>
        </w:rPr>
        <w:t>工厂模式：</w:t>
      </w:r>
    </w:p>
    <w:p w14:paraId="58747ED1" w14:textId="4690AAB3" w:rsidR="00F125C7" w:rsidRDefault="00F125C7" w:rsidP="00F125C7">
      <w:pPr>
        <w:pStyle w:val="a3"/>
        <w:ind w:left="780" w:firstLineChars="0" w:firstLine="0"/>
      </w:pPr>
      <w:r>
        <w:rPr>
          <w:rFonts w:hint="eastAsia"/>
        </w:rPr>
        <w:t>抽象工厂模式</w:t>
      </w:r>
    </w:p>
    <w:p w14:paraId="36F167AD" w14:textId="7C60C2BF" w:rsidR="00F125C7" w:rsidRDefault="00F125C7" w:rsidP="00F125C7">
      <w:pPr>
        <w:pStyle w:val="a3"/>
        <w:ind w:left="780" w:firstLineChars="0" w:firstLine="0"/>
      </w:pPr>
      <w:r>
        <w:rPr>
          <w:rFonts w:hint="eastAsia"/>
        </w:rPr>
        <w:t>单例模式</w:t>
      </w:r>
    </w:p>
    <w:p w14:paraId="271C1060" w14:textId="7C4D7B7B" w:rsidR="00F125C7" w:rsidRDefault="00F125C7" w:rsidP="00F125C7">
      <w:pPr>
        <w:pStyle w:val="a3"/>
        <w:ind w:left="780" w:firstLineChars="0" w:firstLine="0"/>
      </w:pPr>
      <w:r>
        <w:rPr>
          <w:rFonts w:hint="eastAsia"/>
        </w:rPr>
        <w:t>建造者模式</w:t>
      </w:r>
    </w:p>
    <w:p w14:paraId="438724DB" w14:textId="1152392A" w:rsidR="00F125C7" w:rsidRDefault="00F125C7" w:rsidP="00F125C7">
      <w:pPr>
        <w:pStyle w:val="a3"/>
        <w:ind w:left="780" w:firstLineChars="0" w:firstLine="0"/>
      </w:pPr>
      <w:r>
        <w:rPr>
          <w:rFonts w:hint="eastAsia"/>
        </w:rPr>
        <w:t>原型模式</w:t>
      </w:r>
    </w:p>
    <w:p w14:paraId="42BB2993" w14:textId="287B1DDA" w:rsidR="00F125C7" w:rsidRDefault="00F125C7" w:rsidP="00F125C7">
      <w:pPr>
        <w:pStyle w:val="a3"/>
        <w:numPr>
          <w:ilvl w:val="0"/>
          <w:numId w:val="35"/>
        </w:numPr>
        <w:ind w:firstLineChars="0"/>
      </w:pPr>
      <w:r>
        <w:rPr>
          <w:rFonts w:hint="eastAsia"/>
        </w:rPr>
        <w:t>结构型</w:t>
      </w:r>
    </w:p>
    <w:p w14:paraId="44DBDC17" w14:textId="61625EBB" w:rsidR="000C7401" w:rsidRDefault="000C7401" w:rsidP="000C7401">
      <w:pPr>
        <w:pStyle w:val="a3"/>
        <w:ind w:left="780" w:firstLineChars="0" w:firstLine="0"/>
      </w:pPr>
      <w:r>
        <w:rPr>
          <w:rFonts w:hint="eastAsia"/>
        </w:rPr>
        <w:t>适配器模式</w:t>
      </w:r>
    </w:p>
    <w:p w14:paraId="18837589" w14:textId="188BE254" w:rsidR="000C7401" w:rsidRDefault="000C7401" w:rsidP="000C7401">
      <w:pPr>
        <w:pStyle w:val="a3"/>
        <w:ind w:left="780" w:firstLineChars="0" w:firstLine="0"/>
      </w:pPr>
      <w:r>
        <w:rPr>
          <w:rFonts w:hint="eastAsia"/>
        </w:rPr>
        <w:t>过滤器模式</w:t>
      </w:r>
    </w:p>
    <w:p w14:paraId="497666B0" w14:textId="111A1751" w:rsidR="000C7401" w:rsidRDefault="000C7401" w:rsidP="000C7401">
      <w:pPr>
        <w:pStyle w:val="a3"/>
        <w:ind w:left="780" w:firstLineChars="0" w:firstLine="0"/>
      </w:pPr>
      <w:r>
        <w:rPr>
          <w:rFonts w:hint="eastAsia"/>
        </w:rPr>
        <w:t>组合模式</w:t>
      </w:r>
    </w:p>
    <w:p w14:paraId="7F5E9E35" w14:textId="1F4CD3B4" w:rsidR="000C7401" w:rsidRDefault="000C7401" w:rsidP="000C7401">
      <w:pPr>
        <w:pStyle w:val="a3"/>
        <w:ind w:left="780" w:firstLineChars="0" w:firstLine="0"/>
      </w:pPr>
      <w:r>
        <w:rPr>
          <w:rFonts w:hint="eastAsia"/>
        </w:rPr>
        <w:t>装饰器模式</w:t>
      </w:r>
    </w:p>
    <w:p w14:paraId="078532DF" w14:textId="31DF6B73" w:rsidR="000C7401" w:rsidRDefault="000C7401" w:rsidP="000C7401">
      <w:pPr>
        <w:pStyle w:val="a3"/>
        <w:ind w:left="780" w:firstLineChars="0" w:firstLine="0"/>
      </w:pPr>
      <w:r>
        <w:rPr>
          <w:rFonts w:hint="eastAsia"/>
        </w:rPr>
        <w:t>代理模式</w:t>
      </w:r>
    </w:p>
    <w:p w14:paraId="6C17FF0B" w14:textId="6329E362" w:rsidR="00F125C7" w:rsidRDefault="00F125C7" w:rsidP="00F125C7">
      <w:pPr>
        <w:pStyle w:val="a3"/>
        <w:numPr>
          <w:ilvl w:val="0"/>
          <w:numId w:val="35"/>
        </w:numPr>
        <w:ind w:firstLineChars="0"/>
      </w:pPr>
      <w:r>
        <w:rPr>
          <w:rFonts w:hint="eastAsia"/>
        </w:rPr>
        <w:t>行为型</w:t>
      </w:r>
    </w:p>
    <w:p w14:paraId="590500D0" w14:textId="2AD0E749" w:rsidR="000C7401" w:rsidRDefault="000C7401" w:rsidP="000C7401">
      <w:pPr>
        <w:pStyle w:val="a3"/>
        <w:ind w:left="780" w:firstLineChars="0" w:firstLine="0"/>
      </w:pPr>
      <w:r>
        <w:rPr>
          <w:rFonts w:hint="eastAsia"/>
        </w:rPr>
        <w:t>解释器模式</w:t>
      </w:r>
    </w:p>
    <w:p w14:paraId="2B45B489" w14:textId="22CDD9B6" w:rsidR="000C7401" w:rsidRDefault="000C7401" w:rsidP="000C7401">
      <w:pPr>
        <w:pStyle w:val="a3"/>
        <w:ind w:left="780" w:firstLineChars="0" w:firstLine="0"/>
      </w:pPr>
      <w:r>
        <w:rPr>
          <w:rFonts w:hint="eastAsia"/>
        </w:rPr>
        <w:t>迭代器模式</w:t>
      </w:r>
    </w:p>
    <w:p w14:paraId="4E25D82F" w14:textId="1BCA86F7" w:rsidR="000C7401" w:rsidRDefault="000C7401" w:rsidP="000C7401">
      <w:pPr>
        <w:pStyle w:val="a3"/>
        <w:ind w:left="780" w:firstLineChars="0" w:firstLine="0"/>
      </w:pPr>
      <w:r>
        <w:rPr>
          <w:rFonts w:hint="eastAsia"/>
        </w:rPr>
        <w:t>观察者模式</w:t>
      </w:r>
    </w:p>
    <w:p w14:paraId="43A86F52" w14:textId="2FC38278" w:rsidR="00D02D32" w:rsidRDefault="00D02D32" w:rsidP="000C7401">
      <w:pPr>
        <w:pStyle w:val="a3"/>
        <w:ind w:left="780" w:firstLineChars="0" w:firstLine="0"/>
      </w:pPr>
    </w:p>
    <w:p w14:paraId="7A70FBB9" w14:textId="7B0016E9" w:rsidR="00D02D32" w:rsidRDefault="00D02D32" w:rsidP="00D02D32">
      <w:r>
        <w:t>S</w:t>
      </w:r>
      <w:r>
        <w:rPr>
          <w:rFonts w:hint="eastAsia"/>
        </w:rPr>
        <w:t>pring中出现的设计模式：</w:t>
      </w:r>
    </w:p>
    <w:p w14:paraId="4D7BF330" w14:textId="4A21BA1D" w:rsidR="00D02D32" w:rsidRDefault="00D02D32" w:rsidP="00D07AE0">
      <w:pPr>
        <w:pStyle w:val="a3"/>
        <w:numPr>
          <w:ilvl w:val="0"/>
          <w:numId w:val="36"/>
        </w:numPr>
        <w:ind w:firstLineChars="0"/>
      </w:pPr>
      <w:r>
        <w:rPr>
          <w:rFonts w:hint="eastAsia"/>
        </w:rPr>
        <w:t>模板模式：</w:t>
      </w:r>
      <w:r w:rsidR="00AB3657">
        <w:rPr>
          <w:rFonts w:hint="eastAsia"/>
        </w:rPr>
        <w:t>在父类中定义算法的主要流程，把一些个性化的步骤延迟到子类中去实现</w:t>
      </w:r>
      <w:r w:rsidR="00D47578">
        <w:rPr>
          <w:rFonts w:hint="eastAsia"/>
        </w:rPr>
        <w:t>，父类始终控制着这个流程的主动权，子类只是辅助父类实现某些可定制的步骤。例如：</w:t>
      </w:r>
      <w:r>
        <w:rPr>
          <w:rFonts w:hint="eastAsia"/>
        </w:rPr>
        <w:t>jdc模板</w:t>
      </w:r>
      <w:r w:rsidR="00FB4DF2">
        <w:rPr>
          <w:rFonts w:hint="eastAsia"/>
        </w:rPr>
        <w:t>，hibernate模板</w:t>
      </w:r>
    </w:p>
    <w:p w14:paraId="3B29B56C" w14:textId="183CC935" w:rsidR="00D07AE0" w:rsidRDefault="00D07AE0" w:rsidP="00D07AE0">
      <w:pPr>
        <w:pStyle w:val="a3"/>
        <w:numPr>
          <w:ilvl w:val="0"/>
          <w:numId w:val="36"/>
        </w:numPr>
        <w:ind w:firstLineChars="0"/>
      </w:pPr>
      <w:r>
        <w:rPr>
          <w:rFonts w:hint="eastAsia"/>
        </w:rPr>
        <w:t>简单工厂：又称为静态工厂方法。是由一个工厂类根据传入的参数动态的决定创建那个类</w:t>
      </w:r>
      <w:r w:rsidR="005860DF">
        <w:rPr>
          <w:rFonts w:hint="eastAsia"/>
        </w:rPr>
        <w:t>。</w:t>
      </w:r>
      <w:r w:rsidR="003C0A04">
        <w:rPr>
          <w:rFonts w:hint="eastAsia"/>
        </w:rPr>
        <w:t>例如：</w:t>
      </w:r>
      <w:r w:rsidR="005860DF">
        <w:t>S</w:t>
      </w:r>
      <w:r w:rsidR="005860DF">
        <w:rPr>
          <w:rFonts w:hint="eastAsia"/>
        </w:rPr>
        <w:t>pring中的beanFactory</w:t>
      </w:r>
    </w:p>
    <w:p w14:paraId="6EFFB51E" w14:textId="28AF0E46" w:rsidR="00CC1202" w:rsidRDefault="00CC1202" w:rsidP="00D07AE0">
      <w:pPr>
        <w:pStyle w:val="a3"/>
        <w:numPr>
          <w:ilvl w:val="0"/>
          <w:numId w:val="36"/>
        </w:numPr>
        <w:ind w:firstLineChars="0"/>
      </w:pPr>
      <w:r>
        <w:rPr>
          <w:rFonts w:hint="eastAsia"/>
        </w:rPr>
        <w:t>单例模式：保证一个类只有一个实例，并提供一个访问它的全局访问点</w:t>
      </w:r>
      <w:r w:rsidR="00517C1B">
        <w:rPr>
          <w:rFonts w:hint="eastAsia"/>
        </w:rPr>
        <w:t>。注意：spring中默认的bean都是单例模式的</w:t>
      </w:r>
    </w:p>
    <w:p w14:paraId="5EC36852" w14:textId="0F436C4A" w:rsidR="00246AEF" w:rsidRDefault="00246AEF" w:rsidP="00D07AE0">
      <w:pPr>
        <w:pStyle w:val="a3"/>
        <w:numPr>
          <w:ilvl w:val="0"/>
          <w:numId w:val="36"/>
        </w:numPr>
        <w:ind w:firstLineChars="0"/>
      </w:pPr>
      <w:r>
        <w:rPr>
          <w:rFonts w:hint="eastAsia"/>
        </w:rPr>
        <w:t>适配器（A</w:t>
      </w:r>
      <w:r>
        <w:t>dapter</w:t>
      </w:r>
      <w:r>
        <w:rPr>
          <w:rFonts w:hint="eastAsia"/>
        </w:rPr>
        <w:t>）</w:t>
      </w:r>
      <w:r>
        <w:t>Spring Aop</w:t>
      </w:r>
      <w:r>
        <w:rPr>
          <w:rFonts w:hint="eastAsia"/>
        </w:rPr>
        <w:t>使用A</w:t>
      </w:r>
      <w:r>
        <w:t>dvice (</w:t>
      </w:r>
      <w:r>
        <w:rPr>
          <w:rFonts w:hint="eastAsia"/>
        </w:rPr>
        <w:t>通知</w:t>
      </w:r>
      <w:r>
        <w:t>)</w:t>
      </w:r>
      <w:r>
        <w:rPr>
          <w:rFonts w:hint="eastAsia"/>
        </w:rPr>
        <w:t>来增强被代理类的功能</w:t>
      </w:r>
    </w:p>
    <w:p w14:paraId="289E1AE4" w14:textId="2341E239" w:rsidR="00DA1C97" w:rsidRDefault="00DA1C97" w:rsidP="00D07AE0">
      <w:pPr>
        <w:pStyle w:val="a3"/>
        <w:numPr>
          <w:ilvl w:val="0"/>
          <w:numId w:val="36"/>
        </w:numPr>
        <w:ind w:firstLineChars="0"/>
      </w:pPr>
      <w:r>
        <w:rPr>
          <w:rFonts w:hint="eastAsia"/>
        </w:rPr>
        <w:t>装饰模式：也叫包装器模式。</w:t>
      </w:r>
      <w:r w:rsidR="00F36794">
        <w:rPr>
          <w:rFonts w:hint="eastAsia"/>
        </w:rPr>
        <w:t>动态的给对象添加一些额外的职责。譬如：项目中连接了多个数据库</w:t>
      </w:r>
      <w:r w:rsidR="00012A8F">
        <w:rPr>
          <w:rFonts w:hint="eastAsia"/>
        </w:rPr>
        <w:t>，不同的客户访问不同的数据库</w:t>
      </w:r>
    </w:p>
    <w:p w14:paraId="31906512" w14:textId="46C0ABC3" w:rsidR="00730C47" w:rsidRDefault="00730C47" w:rsidP="00D07AE0">
      <w:pPr>
        <w:pStyle w:val="a3"/>
        <w:numPr>
          <w:ilvl w:val="0"/>
          <w:numId w:val="36"/>
        </w:numPr>
        <w:ind w:firstLineChars="0"/>
      </w:pPr>
      <w:r>
        <w:rPr>
          <w:rFonts w:hint="eastAsia"/>
        </w:rPr>
        <w:t>观察者：定义对象间的一种一对多的关系，当一个对象的状态发生变化的时候，所有依赖于它的对象都得到通知并被通知更新。</w:t>
      </w:r>
    </w:p>
    <w:p w14:paraId="1DE618A9" w14:textId="59168EF1" w:rsidR="000C7401" w:rsidRDefault="00D02D32" w:rsidP="00D02D32">
      <w:r>
        <w:tab/>
      </w:r>
    </w:p>
    <w:p w14:paraId="51768718" w14:textId="0441E7D4" w:rsidR="00214B28" w:rsidRDefault="00214B28" w:rsidP="00214B28">
      <w:pPr>
        <w:pStyle w:val="2"/>
      </w:pPr>
      <w:r>
        <w:rPr>
          <w:rFonts w:hint="eastAsia"/>
        </w:rPr>
        <w:t>19：S</w:t>
      </w:r>
      <w:r>
        <w:t>pringBoot</w:t>
      </w:r>
    </w:p>
    <w:p w14:paraId="6F676FA1" w14:textId="1457ED71" w:rsidR="00214B28" w:rsidRDefault="00214B28" w:rsidP="00214B28">
      <w:pPr>
        <w:pStyle w:val="3"/>
      </w:pPr>
      <w:r>
        <w:rPr>
          <w:rFonts w:hint="eastAsia"/>
        </w:rPr>
        <w:t>19-1：spring boot</w:t>
      </w:r>
      <w:r>
        <w:t xml:space="preserve"> </w:t>
      </w:r>
      <w:r>
        <w:rPr>
          <w:rFonts w:hint="eastAsia"/>
        </w:rPr>
        <w:t>和spring</w:t>
      </w:r>
      <w:r>
        <w:t xml:space="preserve"> </w:t>
      </w:r>
      <w:r>
        <w:rPr>
          <w:rFonts w:hint="eastAsia"/>
        </w:rPr>
        <w:t>mvc</w:t>
      </w:r>
    </w:p>
    <w:p w14:paraId="0C3CC1C9" w14:textId="4A87865C" w:rsidR="00214B28" w:rsidRDefault="00871332" w:rsidP="00D02D32">
      <w:r>
        <w:t>S</w:t>
      </w:r>
      <w:r>
        <w:rPr>
          <w:rFonts w:hint="eastAsia"/>
        </w:rPr>
        <w:t>pring boot：实现了自动配置，降低了项目搭建的复杂度。之前的spring项目需要大量的配置，spring-web，service，dao</w:t>
      </w:r>
      <w:r w:rsidR="00700B9A">
        <w:rPr>
          <w:rFonts w:hint="eastAsia"/>
        </w:rPr>
        <w:t>，web的xml文件等，spring boot本身并不提供spring框</w:t>
      </w:r>
      <w:r w:rsidR="00700B9A">
        <w:rPr>
          <w:rFonts w:hint="eastAsia"/>
        </w:rPr>
        <w:lastRenderedPageBreak/>
        <w:t>架的</w:t>
      </w:r>
      <w:r w:rsidR="00C77AF7">
        <w:rPr>
          <w:rFonts w:hint="eastAsia"/>
        </w:rPr>
        <w:t>和新特性以及拓展功能，只是用于快速，敏捷的开发新一代基于spring框架的应用程序</w:t>
      </w:r>
      <w:r w:rsidR="00651AF5">
        <w:rPr>
          <w:rFonts w:hint="eastAsia"/>
        </w:rPr>
        <w:t>，为了让开发者更专注于业务逻辑。</w:t>
      </w:r>
      <w:r w:rsidR="00890204">
        <w:rPr>
          <w:rFonts w:hint="eastAsia"/>
        </w:rPr>
        <w:t>如果你搭建的是web项目，依然需要springmvc作为mvc框架。</w:t>
      </w:r>
    </w:p>
    <w:p w14:paraId="4C3A62A5" w14:textId="5F19975E" w:rsidR="00AC6E17" w:rsidRDefault="00AC6E17" w:rsidP="00D02D32">
      <w:r>
        <w:t>S</w:t>
      </w:r>
      <w:r>
        <w:rPr>
          <w:rFonts w:hint="eastAsia"/>
        </w:rPr>
        <w:t>pringmvc：只是提供了一种解耦合的方式来开发web应用。</w:t>
      </w:r>
      <w:r w:rsidR="00872459">
        <w:rPr>
          <w:rFonts w:hint="eastAsia"/>
        </w:rPr>
        <w:t>是一个框架。</w:t>
      </w:r>
    </w:p>
    <w:p w14:paraId="73D0CD3C" w14:textId="576041BB" w:rsidR="000B103B" w:rsidRDefault="000B103B" w:rsidP="000B103B">
      <w:pPr>
        <w:pStyle w:val="3"/>
      </w:pPr>
      <w:r>
        <w:rPr>
          <w:rFonts w:hint="eastAsia"/>
        </w:rPr>
        <w:t>19-2：spring boot优点</w:t>
      </w:r>
    </w:p>
    <w:p w14:paraId="22C67B47" w14:textId="356B8425" w:rsidR="000B103B" w:rsidRDefault="000B103B" w:rsidP="00B438CC">
      <w:pPr>
        <w:pStyle w:val="a3"/>
        <w:numPr>
          <w:ilvl w:val="0"/>
          <w:numId w:val="37"/>
        </w:numPr>
        <w:ind w:firstLineChars="0"/>
      </w:pPr>
      <w:r>
        <w:rPr>
          <w:rFonts w:hint="eastAsia"/>
        </w:rPr>
        <w:t>简化配置，2，入门容易3，内嵌服务器，4，为spring cloud奠定基础5，整合很多第三方库，方便使用6，社区活跃</w:t>
      </w:r>
    </w:p>
    <w:p w14:paraId="5D5C3509" w14:textId="035FF4C9" w:rsidR="00B438CC" w:rsidRDefault="00B438CC" w:rsidP="00B438CC">
      <w:pPr>
        <w:pStyle w:val="a3"/>
        <w:ind w:left="360" w:firstLineChars="0" w:firstLine="0"/>
      </w:pPr>
    </w:p>
    <w:p w14:paraId="133E87E2" w14:textId="09E24443" w:rsidR="00B438CC" w:rsidRDefault="00B438CC" w:rsidP="00B438CC">
      <w:pPr>
        <w:pStyle w:val="3"/>
      </w:pPr>
      <w:r>
        <w:rPr>
          <w:rFonts w:hint="eastAsia"/>
        </w:rPr>
        <w:t>19-3：核心配置文件</w:t>
      </w:r>
    </w:p>
    <w:p w14:paraId="1C53BB80" w14:textId="3AA1AE66" w:rsidR="00B438CC" w:rsidRDefault="00B438CC" w:rsidP="00B438CC">
      <w:r>
        <w:t>S</w:t>
      </w:r>
      <w:r>
        <w:rPr>
          <w:rFonts w:hint="eastAsia"/>
        </w:rPr>
        <w:t>pring boot有两种上下文。</w:t>
      </w:r>
      <w:r w:rsidR="006C4713">
        <w:rPr>
          <w:rFonts w:hint="eastAsia"/>
        </w:rPr>
        <w:t>格式：.</w:t>
      </w:r>
      <w:r w:rsidR="006C4713">
        <w:t>yml;  .properties</w:t>
      </w:r>
    </w:p>
    <w:p w14:paraId="48617423" w14:textId="31AEDCA7" w:rsidR="00B438CC" w:rsidRDefault="00B438CC" w:rsidP="00B438CC">
      <w:r>
        <w:rPr>
          <w:rFonts w:hint="eastAsia"/>
        </w:rPr>
        <w:t>application文件：树形结构，中间有空格；主要用于项目的自动化配置</w:t>
      </w:r>
    </w:p>
    <w:p w14:paraId="1C9643BE" w14:textId="02BA7866" w:rsidR="00B438CC" w:rsidRDefault="00B438CC" w:rsidP="00B438CC">
      <w:r>
        <w:t>B</w:t>
      </w:r>
      <w:r>
        <w:rPr>
          <w:rFonts w:hint="eastAsia"/>
        </w:rPr>
        <w:t>oostrap文件：应用程序的父上下文，优先于application文件。主要用于从额外的资源来加载配置信息，还可以在本地外部配置文件中解密属性。需要被用于spring cloud</w:t>
      </w:r>
      <w:r>
        <w:t>C</w:t>
      </w:r>
      <w:r>
        <w:rPr>
          <w:rFonts w:hint="eastAsia"/>
        </w:rPr>
        <w:t>onfig配置中心。</w:t>
      </w:r>
    </w:p>
    <w:p w14:paraId="2416BAD1" w14:textId="18E9C718" w:rsidR="00B438CC" w:rsidRDefault="00B438CC" w:rsidP="00B438CC">
      <w:r>
        <w:rPr>
          <w:rFonts w:hint="eastAsia"/>
        </w:rPr>
        <w:t>公用一个环境。</w:t>
      </w:r>
    </w:p>
    <w:p w14:paraId="0DC97607" w14:textId="2103112F" w:rsidR="00B9003B" w:rsidRDefault="00B9003B" w:rsidP="00B9003B">
      <w:pPr>
        <w:pStyle w:val="3"/>
        <w:rPr>
          <w:rStyle w:val="d-t"/>
          <w:color w:val="1C1F21"/>
        </w:rPr>
      </w:pPr>
      <w:r>
        <w:rPr>
          <w:rFonts w:hint="eastAsia"/>
        </w:rPr>
        <w:t>1</w:t>
      </w:r>
      <w:r>
        <w:t>9-4:</w:t>
      </w:r>
      <w:r w:rsidRPr="00B9003B">
        <w:rPr>
          <w:rStyle w:val="20"/>
          <w:color w:val="1C1F21"/>
        </w:rPr>
        <w:t xml:space="preserve"> </w:t>
      </w:r>
      <w:r>
        <w:rPr>
          <w:rStyle w:val="d-t"/>
          <w:color w:val="1C1F21"/>
        </w:rPr>
        <w:t>Spring Data JPA、MyBatis还有Hibernate有什么区别</w:t>
      </w:r>
    </w:p>
    <w:p w14:paraId="0DB6FE49" w14:textId="6F8B03E2" w:rsidR="00B9003B" w:rsidRDefault="00B9003B" w:rsidP="00B9003B">
      <w:r>
        <w:rPr>
          <w:rFonts w:hint="eastAsia"/>
        </w:rPr>
        <w:t>性能角度：h比b要高</w:t>
      </w:r>
    </w:p>
    <w:p w14:paraId="4320E139" w14:textId="5F6D25BE" w:rsidR="00B029C1" w:rsidRDefault="00B029C1" w:rsidP="00B9003B"/>
    <w:p w14:paraId="794DC249" w14:textId="2F05D287" w:rsidR="00B029C1" w:rsidRDefault="00B029C1" w:rsidP="00B029C1">
      <w:pPr>
        <w:pStyle w:val="2"/>
      </w:pPr>
      <w:r>
        <w:rPr>
          <w:rFonts w:hint="eastAsia"/>
        </w:rPr>
        <w:t>20：hibernate</w:t>
      </w:r>
    </w:p>
    <w:p w14:paraId="0D6A5C7D" w14:textId="2A8BB080" w:rsidR="00B029C1" w:rsidRDefault="00B029C1" w:rsidP="00B029C1">
      <w:pPr>
        <w:pStyle w:val="3"/>
      </w:pPr>
      <w:r>
        <w:rPr>
          <w:rFonts w:hint="eastAsia"/>
        </w:rPr>
        <w:t>20-1：定义</w:t>
      </w:r>
    </w:p>
    <w:p w14:paraId="4BFEE575" w14:textId="4771207E" w:rsidR="00B029C1" w:rsidRDefault="00B029C1" w:rsidP="00B029C1">
      <w:r>
        <w:rPr>
          <w:rFonts w:hint="eastAsia"/>
        </w:rPr>
        <w:t>是一个开源，轻量级的orm（对象关系映射）工具。简化了Java应用程序与数据库交互的开发。它对jdbc进行了轻量级的对象封装，他将pojo与数据库建立映射。</w:t>
      </w:r>
    </w:p>
    <w:p w14:paraId="59F8619B" w14:textId="27CA4D05" w:rsidR="00B029C1" w:rsidRDefault="00D90D56" w:rsidP="00D90D56">
      <w:pPr>
        <w:pStyle w:val="3"/>
      </w:pPr>
      <w:r>
        <w:rPr>
          <w:rFonts w:hint="eastAsia"/>
        </w:rPr>
        <w:t>20-2：与mybatis对比</w:t>
      </w:r>
    </w:p>
    <w:p w14:paraId="16F97AD5" w14:textId="3692FDFA" w:rsidR="00D90D56" w:rsidRDefault="00D90D56" w:rsidP="00D90D56">
      <w:pPr>
        <w:pStyle w:val="a3"/>
        <w:numPr>
          <w:ilvl w:val="0"/>
          <w:numId w:val="38"/>
        </w:numPr>
        <w:ind w:firstLineChars="0"/>
      </w:pPr>
      <w:r>
        <w:rPr>
          <w:rFonts w:hint="eastAsia"/>
        </w:rPr>
        <w:t>开发速度：hibernate适合简单的查询，基本的增删改，因为基本的sql语句被封装好，不需要写sql，可以节省大量时间。但是如果有一个大型项目，复杂的查询语句较多，使用mybatis速度会快很多。</w:t>
      </w:r>
    </w:p>
    <w:p w14:paraId="53F34460" w14:textId="3852AC2B" w:rsidR="00D90D56" w:rsidRDefault="00D90D56" w:rsidP="00D90D56">
      <w:pPr>
        <w:pStyle w:val="a3"/>
        <w:numPr>
          <w:ilvl w:val="0"/>
          <w:numId w:val="38"/>
        </w:numPr>
        <w:ind w:firstLineChars="0"/>
      </w:pPr>
      <w:r>
        <w:rPr>
          <w:rFonts w:hint="eastAsia"/>
        </w:rPr>
        <w:t>开发工作量：hibernate有良好的映射机制，开发者无需关系sql的生成与结果的映射，</w:t>
      </w:r>
      <w:r>
        <w:rPr>
          <w:rFonts w:hint="eastAsia"/>
        </w:rPr>
        <w:lastRenderedPageBreak/>
        <w:t>可以更关注业务；mybatis需要手动编写sql语句result结果。</w:t>
      </w:r>
    </w:p>
    <w:p w14:paraId="56A3AF7B" w14:textId="1D5562AF" w:rsidR="00D90D56" w:rsidRDefault="00D90D56" w:rsidP="00D90D56">
      <w:pPr>
        <w:pStyle w:val="a3"/>
        <w:numPr>
          <w:ilvl w:val="0"/>
          <w:numId w:val="38"/>
        </w:numPr>
        <w:ind w:firstLineChars="0"/>
      </w:pPr>
      <w:r>
        <w:t>S</w:t>
      </w:r>
      <w:r>
        <w:rPr>
          <w:rFonts w:hint="eastAsia"/>
        </w:rPr>
        <w:t>ql优化：hibernate会将表中搜游字段查询出来，比较消耗性能，也可以手写sql指定要查询的字段，但是也会破坏hibernate开发的间接性，一般不推荐。</w:t>
      </w:r>
      <w:r>
        <w:t>M</w:t>
      </w:r>
      <w:r>
        <w:rPr>
          <w:rFonts w:hint="eastAsia"/>
        </w:rPr>
        <w:t>ybatis：sql语句手写，可以根据需要指定要查询的字段。</w:t>
      </w:r>
    </w:p>
    <w:p w14:paraId="6FB78D44" w14:textId="55B5FC87" w:rsidR="00D90D56" w:rsidRDefault="00D90D56" w:rsidP="00D90D56">
      <w:pPr>
        <w:pStyle w:val="a3"/>
        <w:numPr>
          <w:ilvl w:val="0"/>
          <w:numId w:val="38"/>
        </w:numPr>
        <w:ind w:firstLineChars="0"/>
      </w:pPr>
      <w:r>
        <w:rPr>
          <w:rFonts w:hint="eastAsia"/>
        </w:rPr>
        <w:t>对象管理：hibernate：完整的对象/关系映射，提供了对象状态管理的功能。使开发者不在需要例会底层数据库系统的细节，采用了更自然的面向对象的视角来持久化java应用中的数据。</w:t>
      </w:r>
      <w:r>
        <w:t>M</w:t>
      </w:r>
      <w:r>
        <w:rPr>
          <w:rFonts w:hint="eastAsia"/>
        </w:rPr>
        <w:t>ybatis：需要管理sql，需要自己配置dao层和映射的对象。</w:t>
      </w:r>
    </w:p>
    <w:p w14:paraId="41A5A84D" w14:textId="5EDBB100" w:rsidR="00D90D56" w:rsidRDefault="00D90D56" w:rsidP="00D90D56">
      <w:pPr>
        <w:pStyle w:val="a3"/>
        <w:numPr>
          <w:ilvl w:val="0"/>
          <w:numId w:val="38"/>
        </w:numPr>
        <w:ind w:firstLineChars="0"/>
      </w:pPr>
      <w:r>
        <w:rPr>
          <w:rFonts w:hint="eastAsia"/>
        </w:rPr>
        <w:t>缓存机制：hibernate有一级缓存（内置缓存，session缓存），二级缓存（S</w:t>
      </w:r>
      <w:r>
        <w:t>ession</w:t>
      </w:r>
      <w:r>
        <w:rPr>
          <w:rFonts w:hint="eastAsia"/>
        </w:rPr>
        <w:t>Factory）</w:t>
      </w:r>
      <w:r w:rsidR="00E87ED4">
        <w:rPr>
          <w:rFonts w:hint="eastAsia"/>
        </w:rPr>
        <w:t>默认下不开启</w:t>
      </w:r>
      <w:r w:rsidR="00B0365B">
        <w:rPr>
          <w:rFonts w:hint="eastAsia"/>
        </w:rPr>
        <w:t>，适合存放很少被修改的数据，不会被并发访问的数据，常量数据</w:t>
      </w:r>
      <w:r>
        <w:rPr>
          <w:rFonts w:hint="eastAsia"/>
        </w:rPr>
        <w:t>;</w:t>
      </w:r>
      <w:r>
        <w:t>mybatis:</w:t>
      </w:r>
      <w:r>
        <w:rPr>
          <w:rFonts w:hint="eastAsia"/>
        </w:rPr>
        <w:t>不开启缓存，缓存包含动作：被缓存，刷新缓存。</w:t>
      </w:r>
      <w:r w:rsidR="00946BD2">
        <w:rPr>
          <w:rFonts w:hint="eastAsia"/>
        </w:rPr>
        <w:t>避免cache的盲目使用，否则会出现脏读。</w:t>
      </w:r>
    </w:p>
    <w:p w14:paraId="08BB986A" w14:textId="4916E650" w:rsidR="00946BD2" w:rsidRDefault="00946BD2" w:rsidP="00D90D56">
      <w:pPr>
        <w:pStyle w:val="a3"/>
        <w:numPr>
          <w:ilvl w:val="0"/>
          <w:numId w:val="38"/>
        </w:numPr>
        <w:ind w:firstLineChars="0"/>
      </w:pPr>
      <w:r>
        <w:rPr>
          <w:rFonts w:hint="eastAsia"/>
        </w:rPr>
        <w:t>优势：hibernate：dao曾开发简单，mybatis需要维护sql和dao的映射；对象的维护和缓存要好，功能强大，数据库无关性好，映射能力强，移植性好，有更好的二级缓存机制也可以使用第三方缓存，mybatis本身的缓存机制不好。</w:t>
      </w:r>
      <w:r>
        <w:t>M</w:t>
      </w:r>
      <w:r>
        <w:rPr>
          <w:rFonts w:hint="eastAsia"/>
        </w:rPr>
        <w:t>ybatis优势：可以进行更为细致的sql优化，可以减少查询的字段，易掌握。</w:t>
      </w:r>
    </w:p>
    <w:p w14:paraId="0E8E5A57" w14:textId="062C75D4" w:rsidR="0076087D" w:rsidRDefault="0076087D" w:rsidP="0076087D">
      <w:pPr>
        <w:pStyle w:val="a3"/>
        <w:ind w:left="360" w:firstLineChars="0" w:firstLine="0"/>
      </w:pPr>
    </w:p>
    <w:p w14:paraId="72B0FEA9" w14:textId="6190B6E9" w:rsidR="0076087D" w:rsidRDefault="0076087D" w:rsidP="0076087D">
      <w:pPr>
        <w:pStyle w:val="3"/>
      </w:pPr>
      <w:r>
        <w:rPr>
          <w:rFonts w:hint="eastAsia"/>
        </w:rPr>
        <w:t>20-3：瞬</w:t>
      </w:r>
      <w:r w:rsidR="00480FC3">
        <w:rPr>
          <w:rFonts w:hint="eastAsia"/>
        </w:rPr>
        <w:t>时</w:t>
      </w:r>
      <w:r>
        <w:rPr>
          <w:rFonts w:hint="eastAsia"/>
        </w:rPr>
        <w:t>，持久，</w:t>
      </w:r>
      <w:r w:rsidR="00480FC3">
        <w:rPr>
          <w:rFonts w:hint="eastAsia"/>
        </w:rPr>
        <w:t>托管</w:t>
      </w:r>
    </w:p>
    <w:p w14:paraId="743F4281" w14:textId="62686F9A" w:rsidR="0076087D" w:rsidRDefault="0076087D" w:rsidP="0076087D">
      <w:pPr>
        <w:pStyle w:val="a3"/>
        <w:ind w:left="360" w:firstLineChars="0" w:firstLine="0"/>
      </w:pPr>
      <w:r>
        <w:rPr>
          <w:rFonts w:hint="eastAsia"/>
        </w:rPr>
        <w:t>瞬</w:t>
      </w:r>
      <w:r w:rsidR="00480FC3">
        <w:rPr>
          <w:rFonts w:hint="eastAsia"/>
        </w:rPr>
        <w:t>时（Transit）</w:t>
      </w:r>
      <w:r>
        <w:rPr>
          <w:rFonts w:hint="eastAsia"/>
        </w:rPr>
        <w:t>：</w:t>
      </w:r>
      <w:r w:rsidR="00480FC3">
        <w:rPr>
          <w:rFonts w:hint="eastAsia"/>
        </w:rPr>
        <w:t>刚刚创建的对象，</w:t>
      </w:r>
      <w:r w:rsidR="00940A14">
        <w:rPr>
          <w:rFonts w:hint="eastAsia"/>
        </w:rPr>
        <w:t>session中没有，数据库也没有记录</w:t>
      </w:r>
    </w:p>
    <w:p w14:paraId="321DC39B" w14:textId="54633A69" w:rsidR="00480FC3" w:rsidRDefault="00480FC3" w:rsidP="0076087D">
      <w:pPr>
        <w:pStyle w:val="a3"/>
        <w:ind w:left="360" w:firstLineChars="0" w:firstLine="0"/>
      </w:pPr>
      <w:r>
        <w:rPr>
          <w:rFonts w:hint="eastAsia"/>
        </w:rPr>
        <w:t>持久（Persistent）：</w:t>
      </w:r>
      <w:r w:rsidR="00940A14">
        <w:rPr>
          <w:rFonts w:hint="eastAsia"/>
        </w:rPr>
        <w:t>在session中，数据库中都有对应的记录</w:t>
      </w:r>
      <w:r w:rsidR="00940A14">
        <w:t xml:space="preserve"> </w:t>
      </w:r>
    </w:p>
    <w:p w14:paraId="013E08D2" w14:textId="40BCA956" w:rsidR="00480FC3" w:rsidRDefault="00480FC3" w:rsidP="0076087D">
      <w:pPr>
        <w:pStyle w:val="a3"/>
        <w:ind w:left="360" w:firstLineChars="0" w:firstLine="0"/>
      </w:pPr>
      <w:r>
        <w:rPr>
          <w:rFonts w:hint="eastAsia"/>
        </w:rPr>
        <w:t>托管（Detached）：</w:t>
      </w:r>
      <w:r w:rsidR="00B556EF">
        <w:rPr>
          <w:rFonts w:hint="eastAsia"/>
        </w:rPr>
        <w:t>evict，close，clear</w:t>
      </w:r>
      <w:r w:rsidR="00381351">
        <w:rPr>
          <w:rFonts w:hint="eastAsia"/>
        </w:rPr>
        <w:t>，然后会被垃圾回收掉</w:t>
      </w:r>
      <w:r w:rsidR="00940A14">
        <w:rPr>
          <w:rFonts w:hint="eastAsia"/>
        </w:rPr>
        <w:t>；不在session中，数据库中有</w:t>
      </w:r>
    </w:p>
    <w:p w14:paraId="20B917AB" w14:textId="65EBEC6B" w:rsidR="00264416" w:rsidRDefault="00264416" w:rsidP="0076087D">
      <w:pPr>
        <w:pStyle w:val="a3"/>
        <w:ind w:left="360" w:firstLineChars="0" w:firstLine="0"/>
      </w:pPr>
      <w:r>
        <w:rPr>
          <w:rFonts w:hint="eastAsia"/>
        </w:rPr>
        <w:t>也有说还有删除状态：数据库中没有对应记录，程序不在使用对象</w:t>
      </w:r>
    </w:p>
    <w:p w14:paraId="248F8CE4" w14:textId="3482EB44" w:rsidR="00381351" w:rsidRDefault="00381351" w:rsidP="0076087D">
      <w:pPr>
        <w:pStyle w:val="a3"/>
        <w:ind w:left="360" w:firstLineChars="0" w:firstLine="0"/>
      </w:pPr>
      <w:r>
        <w:rPr>
          <w:rFonts w:hint="eastAsia"/>
        </w:rPr>
        <w:t>直接进入持久状态</w:t>
      </w:r>
      <w:r w:rsidR="00445346">
        <w:rPr>
          <w:rFonts w:hint="eastAsia"/>
        </w:rPr>
        <w:t>：get，load，quaryList，</w:t>
      </w:r>
      <w:r w:rsidR="001903B2">
        <w:rPr>
          <w:rFonts w:hint="eastAsia"/>
        </w:rPr>
        <w:t>。。</w:t>
      </w:r>
    </w:p>
    <w:p w14:paraId="3BBBD02A" w14:textId="2F2D9D0C" w:rsidR="00C4674C" w:rsidRDefault="00C4674C" w:rsidP="0076087D">
      <w:pPr>
        <w:pStyle w:val="a3"/>
        <w:ind w:left="360" w:firstLineChars="0" w:firstLine="0"/>
      </w:pPr>
    </w:p>
    <w:p w14:paraId="03EE9B45" w14:textId="3FB4379B" w:rsidR="00C4674C" w:rsidRDefault="00C4674C" w:rsidP="00C4674C">
      <w:pPr>
        <w:pStyle w:val="3"/>
      </w:pPr>
      <w:r>
        <w:rPr>
          <w:rFonts w:hint="eastAsia"/>
        </w:rPr>
        <w:t>20-4：什么是orm框架？</w:t>
      </w:r>
    </w:p>
    <w:p w14:paraId="7FC600FC" w14:textId="5FD4E3F1" w:rsidR="00C4674C" w:rsidRDefault="00C4674C" w:rsidP="00C4674C">
      <w:r>
        <w:rPr>
          <w:rFonts w:hint="eastAsia"/>
        </w:rPr>
        <w:t>采用元数据来描述对象与关系映射的细节，一般采用xml文件。</w:t>
      </w:r>
    </w:p>
    <w:p w14:paraId="05396CF8" w14:textId="1F5AF557" w:rsidR="00DF2FC2" w:rsidRPr="00C4674C" w:rsidRDefault="00DF2FC2" w:rsidP="00DF2FC2">
      <w:pPr>
        <w:pStyle w:val="3"/>
      </w:pPr>
      <w:r>
        <w:rPr>
          <w:rFonts w:hint="eastAsia"/>
        </w:rPr>
        <w:t>20-5：工作原理</w:t>
      </w:r>
    </w:p>
    <w:p w14:paraId="1CC7A9F3" w14:textId="33D44B6D" w:rsidR="00223A39" w:rsidRDefault="00223A39" w:rsidP="00FF65EB">
      <w:pPr>
        <w:pStyle w:val="HTML"/>
        <w:numPr>
          <w:ilvl w:val="0"/>
          <w:numId w:val="41"/>
        </w:numPr>
        <w:shd w:val="clear" w:color="auto" w:fill="FFFFFF"/>
      </w:pPr>
      <w:r>
        <w:rPr>
          <w:rFonts w:hint="eastAsia"/>
        </w:rPr>
        <w:t xml:space="preserve">启动 </w:t>
      </w:r>
      <w:r>
        <w:t xml:space="preserve"> </w:t>
      </w:r>
    </w:p>
    <w:p w14:paraId="62390559" w14:textId="75D81095" w:rsidR="00223A39" w:rsidRPr="00223A39" w:rsidRDefault="00223A39" w:rsidP="00223A39">
      <w:pPr>
        <w:pStyle w:val="HTML"/>
        <w:numPr>
          <w:ilvl w:val="0"/>
          <w:numId w:val="40"/>
        </w:numPr>
        <w:shd w:val="clear" w:color="auto" w:fill="FFFFFF"/>
        <w:tabs>
          <w:tab w:val="clear" w:pos="916"/>
        </w:tabs>
        <w:rPr>
          <w:color w:val="000000"/>
        </w:rPr>
      </w:pPr>
      <w:r>
        <w:rPr>
          <w:rFonts w:hint="eastAsia"/>
        </w:rPr>
        <w:t>构建Configuration实例，初始化该实例中的所有变量（</w:t>
      </w:r>
      <w:r w:rsidRPr="00223A39">
        <w:rPr>
          <w:rFonts w:hint="eastAsia"/>
          <w:color w:val="000000"/>
        </w:rPr>
        <w:t xml:space="preserve">Configuration configuration = </w:t>
      </w:r>
      <w:r w:rsidRPr="00223A39">
        <w:rPr>
          <w:rFonts w:hint="eastAsia"/>
          <w:b/>
          <w:bCs/>
          <w:color w:val="000080"/>
        </w:rPr>
        <w:t xml:space="preserve">new </w:t>
      </w:r>
      <w:r w:rsidRPr="00223A39">
        <w:rPr>
          <w:rFonts w:hint="eastAsia"/>
          <w:color w:val="000000"/>
        </w:rPr>
        <w:t>Configuration()</w:t>
      </w:r>
      <w:r>
        <w:rPr>
          <w:rFonts w:hint="eastAsia"/>
        </w:rPr>
        <w:t xml:space="preserve">） </w:t>
      </w:r>
      <w:r>
        <w:t xml:space="preserve">  </w:t>
      </w:r>
    </w:p>
    <w:p w14:paraId="74556F19" w14:textId="52E35650" w:rsidR="00223A39" w:rsidRDefault="00223A39" w:rsidP="00223A39">
      <w:pPr>
        <w:pStyle w:val="HTML"/>
        <w:numPr>
          <w:ilvl w:val="0"/>
          <w:numId w:val="40"/>
        </w:numPr>
        <w:shd w:val="clear" w:color="auto" w:fill="FFFFFF"/>
        <w:tabs>
          <w:tab w:val="clear" w:pos="916"/>
        </w:tabs>
      </w:pPr>
      <w:r>
        <w:rPr>
          <w:rFonts w:hint="eastAsia"/>
        </w:rPr>
        <w:t>加载</w:t>
      </w:r>
      <w:r w:rsidRPr="00223A39">
        <w:rPr>
          <w:rFonts w:hint="eastAsia"/>
          <w:b/>
          <w:bCs/>
          <w:color w:val="008000"/>
        </w:rPr>
        <w:t>hibernate.cfg.xml</w:t>
      </w:r>
      <w:r>
        <w:rPr>
          <w:rFonts w:hint="eastAsia"/>
          <w:b/>
          <w:bCs/>
          <w:color w:val="008000"/>
        </w:rPr>
        <w:t xml:space="preserve">文件 </w:t>
      </w:r>
      <w:r w:rsidRPr="00223A39">
        <w:rPr>
          <w:rFonts w:hint="eastAsia"/>
        </w:rPr>
        <w:t>到</w:t>
      </w:r>
      <w:r>
        <w:rPr>
          <w:rFonts w:hint="eastAsia"/>
        </w:rPr>
        <w:t>该实例中（</w:t>
      </w:r>
      <w:r w:rsidRPr="00223A39">
        <w:rPr>
          <w:rFonts w:hint="eastAsia"/>
          <w:color w:val="000000"/>
        </w:rPr>
        <w:t>configuration.configure</w:t>
      </w:r>
      <w:r>
        <w:rPr>
          <w:rFonts w:hint="eastAsia"/>
          <w:color w:val="000000"/>
        </w:rPr>
        <w:t>（</w:t>
      </w:r>
      <w:r w:rsidRPr="00223A39">
        <w:rPr>
          <w:rFonts w:hint="eastAsia"/>
          <w:b/>
          <w:bCs/>
          <w:color w:val="008000"/>
        </w:rPr>
        <w:t>hibernate.cfg.xml</w:t>
      </w:r>
      <w:r>
        <w:rPr>
          <w:rFonts w:hint="eastAsia"/>
          <w:color w:val="000000"/>
        </w:rPr>
        <w:t>）</w:t>
      </w:r>
      <w:r>
        <w:rPr>
          <w:rFonts w:hint="eastAsia"/>
        </w:rPr>
        <w:t>）</w:t>
      </w:r>
    </w:p>
    <w:p w14:paraId="05797E3A" w14:textId="32D01FBE" w:rsidR="00223A39" w:rsidRDefault="00223A39" w:rsidP="00223A39">
      <w:pPr>
        <w:pStyle w:val="HTML"/>
        <w:numPr>
          <w:ilvl w:val="0"/>
          <w:numId w:val="39"/>
        </w:numPr>
        <w:shd w:val="clear" w:color="auto" w:fill="FFFFFF"/>
        <w:rPr>
          <w:color w:val="000000"/>
        </w:rPr>
      </w:pPr>
      <w:r>
        <w:rPr>
          <w:rFonts w:hint="eastAsia"/>
          <w:color w:val="000000"/>
        </w:rPr>
        <w:t>通过x</w:t>
      </w:r>
      <w:r>
        <w:rPr>
          <w:color w:val="000000"/>
        </w:rPr>
        <w:t>ml</w:t>
      </w:r>
      <w:r>
        <w:rPr>
          <w:rFonts w:hint="eastAsia"/>
          <w:color w:val="000000"/>
        </w:rPr>
        <w:t>文件中的mapper节点配置并加载hbm</w:t>
      </w:r>
      <w:r>
        <w:rPr>
          <w:color w:val="000000"/>
        </w:rPr>
        <w:t>.xml</w:t>
      </w:r>
      <w:r>
        <w:rPr>
          <w:rFonts w:hint="eastAsia"/>
          <w:color w:val="000000"/>
        </w:rPr>
        <w:t>文件到该实例（内存）</w:t>
      </w:r>
    </w:p>
    <w:p w14:paraId="755E8B12" w14:textId="2D5981F2" w:rsidR="00223A39" w:rsidRDefault="00223A39" w:rsidP="00223A39">
      <w:pPr>
        <w:pStyle w:val="HTML"/>
        <w:shd w:val="clear" w:color="auto" w:fill="FFFFFF"/>
        <w:rPr>
          <w:color w:val="000000"/>
        </w:rPr>
      </w:pPr>
      <w:r>
        <w:rPr>
          <w:rFonts w:hint="eastAsia"/>
          <w:color w:val="000000"/>
        </w:rPr>
        <w:t>利用上面创建的</w:t>
      </w:r>
      <w:r>
        <w:rPr>
          <w:color w:val="000000"/>
        </w:rPr>
        <w:t>C</w:t>
      </w:r>
      <w:r>
        <w:rPr>
          <w:rFonts w:hint="eastAsia"/>
          <w:color w:val="000000"/>
        </w:rPr>
        <w:t>onfiguration实例构建一个S</w:t>
      </w:r>
      <w:r>
        <w:rPr>
          <w:color w:val="000000"/>
        </w:rPr>
        <w:t>eesionF</w:t>
      </w:r>
      <w:r>
        <w:rPr>
          <w:rFonts w:hint="eastAsia"/>
          <w:color w:val="000000"/>
        </w:rPr>
        <w:t>actory实例（</w:t>
      </w:r>
      <w:r w:rsidRPr="00223A39">
        <w:rPr>
          <w:rFonts w:hint="eastAsia"/>
          <w:color w:val="000000"/>
        </w:rPr>
        <w:t>configuration.buildSessionFactory(serviceRegistry)</w:t>
      </w:r>
      <w:r>
        <w:rPr>
          <w:rFonts w:hint="eastAsia"/>
          <w:color w:val="000000"/>
        </w:rPr>
        <w:t>）</w:t>
      </w:r>
    </w:p>
    <w:p w14:paraId="5DDAE6D2" w14:textId="3F9B7720" w:rsidR="00223A39" w:rsidRDefault="00223A39" w:rsidP="00223A39">
      <w:pPr>
        <w:pStyle w:val="HTML"/>
        <w:numPr>
          <w:ilvl w:val="0"/>
          <w:numId w:val="39"/>
        </w:numPr>
        <w:shd w:val="clear" w:color="auto" w:fill="FFFFFF"/>
        <w:rPr>
          <w:color w:val="000000"/>
        </w:rPr>
      </w:pPr>
      <w:r>
        <w:rPr>
          <w:rFonts w:hint="eastAsia"/>
          <w:color w:val="000000"/>
        </w:rPr>
        <w:t>由S</w:t>
      </w:r>
      <w:r>
        <w:rPr>
          <w:color w:val="000000"/>
        </w:rPr>
        <w:t>eesionF</w:t>
      </w:r>
      <w:r>
        <w:rPr>
          <w:rFonts w:hint="eastAsia"/>
          <w:color w:val="000000"/>
        </w:rPr>
        <w:t>actory创建链接</w:t>
      </w:r>
      <w:r w:rsidR="00040060">
        <w:rPr>
          <w:rFonts w:hint="eastAsia"/>
          <w:color w:val="000000"/>
        </w:rPr>
        <w:t>得到session</w:t>
      </w:r>
    </w:p>
    <w:p w14:paraId="1BD5A72C" w14:textId="799D38DD" w:rsidR="00040060" w:rsidRDefault="00040060" w:rsidP="00223A39">
      <w:pPr>
        <w:pStyle w:val="HTML"/>
        <w:numPr>
          <w:ilvl w:val="0"/>
          <w:numId w:val="39"/>
        </w:numPr>
        <w:shd w:val="clear" w:color="auto" w:fill="FFFFFF"/>
        <w:rPr>
          <w:color w:val="000000"/>
        </w:rPr>
      </w:pPr>
      <w:r>
        <w:rPr>
          <w:rFonts w:hint="eastAsia"/>
          <w:color w:val="000000"/>
        </w:rPr>
        <w:lastRenderedPageBreak/>
        <w:t>由上面的session实例创建事务操作接口Transation的实例tx</w:t>
      </w:r>
    </w:p>
    <w:p w14:paraId="1F9B5FA3" w14:textId="3E24F58D" w:rsidR="00040060" w:rsidRDefault="00040060" w:rsidP="00223A39">
      <w:pPr>
        <w:pStyle w:val="HTML"/>
        <w:numPr>
          <w:ilvl w:val="0"/>
          <w:numId w:val="39"/>
        </w:numPr>
        <w:shd w:val="clear" w:color="auto" w:fill="FFFFFF"/>
        <w:rPr>
          <w:color w:val="000000"/>
        </w:rPr>
      </w:pPr>
      <w:r>
        <w:rPr>
          <w:rFonts w:hint="eastAsia"/>
          <w:color w:val="000000"/>
        </w:rPr>
        <w:t>通过session接口提供的各种方法操作对数据库的访问</w:t>
      </w:r>
    </w:p>
    <w:p w14:paraId="2AED0222" w14:textId="5233F226" w:rsidR="00040060" w:rsidRDefault="00040060" w:rsidP="00223A39">
      <w:pPr>
        <w:pStyle w:val="HTML"/>
        <w:numPr>
          <w:ilvl w:val="0"/>
          <w:numId w:val="39"/>
        </w:numPr>
        <w:shd w:val="clear" w:color="auto" w:fill="FFFFFF"/>
        <w:rPr>
          <w:color w:val="000000"/>
        </w:rPr>
      </w:pPr>
      <w:r>
        <w:rPr>
          <w:rFonts w:hint="eastAsia"/>
          <w:color w:val="000000"/>
        </w:rPr>
        <w:t>提交数据库操作数据</w:t>
      </w:r>
    </w:p>
    <w:p w14:paraId="2DDD8C0C" w14:textId="26F8D0B5" w:rsidR="00040060" w:rsidRDefault="00040060" w:rsidP="00223A39">
      <w:pPr>
        <w:pStyle w:val="HTML"/>
        <w:numPr>
          <w:ilvl w:val="0"/>
          <w:numId w:val="39"/>
        </w:numPr>
        <w:shd w:val="clear" w:color="auto" w:fill="FFFFFF"/>
        <w:rPr>
          <w:color w:val="000000"/>
        </w:rPr>
      </w:pPr>
      <w:r>
        <w:rPr>
          <w:rFonts w:hint="eastAsia"/>
          <w:color w:val="000000"/>
        </w:rPr>
        <w:t>关闭sesssion链接</w:t>
      </w:r>
    </w:p>
    <w:p w14:paraId="326B66AD" w14:textId="44823F3B" w:rsidR="00040060" w:rsidRDefault="00040060" w:rsidP="00223A39">
      <w:pPr>
        <w:pStyle w:val="HTML"/>
        <w:numPr>
          <w:ilvl w:val="0"/>
          <w:numId w:val="39"/>
        </w:numPr>
        <w:shd w:val="clear" w:color="auto" w:fill="FFFFFF"/>
        <w:rPr>
          <w:color w:val="000000"/>
        </w:rPr>
      </w:pPr>
      <w:r>
        <w:rPr>
          <w:rFonts w:hint="eastAsia"/>
          <w:color w:val="000000"/>
        </w:rPr>
        <w:t>结束</w:t>
      </w:r>
    </w:p>
    <w:p w14:paraId="4092C242" w14:textId="2F4A71CF" w:rsidR="00223A39" w:rsidRDefault="00223A39" w:rsidP="00223A39">
      <w:pPr>
        <w:pStyle w:val="HTML"/>
        <w:shd w:val="clear" w:color="auto" w:fill="FFFFFF"/>
        <w:ind w:left="360"/>
        <w:rPr>
          <w:color w:val="000000"/>
        </w:rPr>
      </w:pPr>
    </w:p>
    <w:p w14:paraId="55FCCF57" w14:textId="0B285F42" w:rsidR="00FF65EB" w:rsidRDefault="00FF65EB" w:rsidP="00FF65EB">
      <w:pPr>
        <w:pStyle w:val="3"/>
      </w:pPr>
      <w:r>
        <w:rPr>
          <w:rFonts w:hint="eastAsia"/>
        </w:rPr>
        <w:t>20-6：get和load区别</w:t>
      </w:r>
    </w:p>
    <w:p w14:paraId="26DB2B2A" w14:textId="3FBD6F8C" w:rsidR="00FF65EB" w:rsidRDefault="00FF65EB" w:rsidP="00FF65EB">
      <w:pPr>
        <w:pStyle w:val="a3"/>
        <w:numPr>
          <w:ilvl w:val="0"/>
          <w:numId w:val="42"/>
        </w:numPr>
        <w:ind w:firstLineChars="0"/>
      </w:pPr>
      <w:r>
        <w:rPr>
          <w:rFonts w:hint="eastAsia"/>
        </w:rPr>
        <w:t>如果检索不到load抛异常，get返回null</w:t>
      </w:r>
    </w:p>
    <w:p w14:paraId="6EE0C39E" w14:textId="2508B9EA" w:rsidR="00FF65EB" w:rsidRPr="00FF65EB" w:rsidRDefault="00FF65EB" w:rsidP="00FF65EB">
      <w:pPr>
        <w:pStyle w:val="a3"/>
        <w:numPr>
          <w:ilvl w:val="0"/>
          <w:numId w:val="42"/>
        </w:numPr>
        <w:ind w:firstLineChars="0"/>
      </w:pPr>
      <w:r>
        <w:rPr>
          <w:rFonts w:hint="eastAsia"/>
        </w:rPr>
        <w:t>检索时，load</w:t>
      </w:r>
      <w:r w:rsidR="00975373">
        <w:rPr>
          <w:rFonts w:hint="eastAsia"/>
        </w:rPr>
        <w:t>认为数据一定会存在；</w:t>
      </w:r>
      <w:r>
        <w:rPr>
          <w:rFonts w:hint="eastAsia"/>
        </w:rPr>
        <w:t>会先从</w:t>
      </w:r>
      <w:r w:rsidR="00D67181">
        <w:rPr>
          <w:rFonts w:hint="eastAsia"/>
        </w:rPr>
        <w:t>session缓存查询，如果没有需要判断是不是lazy，如果不是，访问数据库检索，如果是返回记录，查不到抛出异常；如果是lazy需要建立代理对象，在获取代理对象的属性时，检索数据库，找到记录就把它复制到代理对象的target上，找不到抛出异常。</w:t>
      </w:r>
      <w:r w:rsidR="00D67181">
        <w:t>G</w:t>
      </w:r>
      <w:r w:rsidR="00D67181">
        <w:rPr>
          <w:rFonts w:hint="eastAsia"/>
        </w:rPr>
        <w:t>et时先从session检索，检索不到去二级缓存检索，如果还是找不到去数据库中检索。</w:t>
      </w:r>
    </w:p>
    <w:p w14:paraId="5B87A79B" w14:textId="0AB992E3" w:rsidR="00B9003B" w:rsidRDefault="00A10816" w:rsidP="00A10816">
      <w:pPr>
        <w:pStyle w:val="3"/>
      </w:pPr>
      <w:r>
        <w:rPr>
          <w:rFonts w:hint="eastAsia"/>
        </w:rPr>
        <w:t>20-7：必须有无参构造函数吗？</w:t>
      </w:r>
    </w:p>
    <w:p w14:paraId="0C44BF06" w14:textId="44BF4266" w:rsidR="00A10816" w:rsidRDefault="00A10816" w:rsidP="00A10816">
      <w:r>
        <w:rPr>
          <w:rFonts w:hint="eastAsia"/>
        </w:rPr>
        <w:t>必须有，因为hibernate会调用这个无参构造函数来创建实例化对象。注意：你自己写了其他的构造函数，这个时候虚拟机是不会在帮你创建无参构造函数，需要你自己手动创建，但是如果你没有定义其他的构造函数，虚拟机会帮你创建一个，你就不用自己在手动创建了。</w:t>
      </w:r>
    </w:p>
    <w:p w14:paraId="78631C97" w14:textId="0D4CCF62" w:rsidR="003777B9" w:rsidRDefault="003777B9" w:rsidP="00A10816"/>
    <w:p w14:paraId="56BCA643" w14:textId="6B595CC5" w:rsidR="003777B9" w:rsidRDefault="003777B9" w:rsidP="003777B9">
      <w:pPr>
        <w:pStyle w:val="2"/>
      </w:pPr>
      <w:r>
        <w:rPr>
          <w:rFonts w:hint="eastAsia"/>
        </w:rPr>
        <w:t>21：Kafka</w:t>
      </w:r>
    </w:p>
    <w:p w14:paraId="5E48DC7D" w14:textId="2D2B4CAF" w:rsidR="003777B9" w:rsidRDefault="003777B9" w:rsidP="003777B9">
      <w:pPr>
        <w:pStyle w:val="3"/>
      </w:pPr>
      <w:r>
        <w:rPr>
          <w:rFonts w:hint="eastAsia"/>
        </w:rPr>
        <w:t>21-1：</w:t>
      </w:r>
      <w:r w:rsidR="007E69D8">
        <w:rPr>
          <w:rFonts w:hint="eastAsia"/>
        </w:rPr>
        <w:t>概念，</w:t>
      </w:r>
      <w:r>
        <w:rPr>
          <w:rFonts w:hint="eastAsia"/>
        </w:rPr>
        <w:t>特点</w:t>
      </w:r>
    </w:p>
    <w:p w14:paraId="63873F72" w14:textId="06A6B31F" w:rsidR="007E69D8" w:rsidRDefault="007E69D8" w:rsidP="007E69D8">
      <w:pPr>
        <w:pStyle w:val="a3"/>
        <w:numPr>
          <w:ilvl w:val="0"/>
          <w:numId w:val="45"/>
        </w:numPr>
        <w:ind w:firstLineChars="0"/>
      </w:pPr>
      <w:r>
        <w:rPr>
          <w:rFonts w:hint="eastAsia"/>
        </w:rPr>
        <w:t>概念：流处理平台三个关键特性：订阅和发布记录的流，类似于消息队列或者</w:t>
      </w:r>
      <w:r w:rsidR="00330E66">
        <w:rPr>
          <w:rFonts w:hint="eastAsia"/>
        </w:rPr>
        <w:t>企业消息传递系统；以容错的持久方式存储记录流；处理记录流。</w:t>
      </w:r>
      <w:bookmarkStart w:id="0" w:name="_GoBack"/>
      <w:bookmarkEnd w:id="0"/>
    </w:p>
    <w:p w14:paraId="1225EA46" w14:textId="066ECBA5" w:rsidR="003777B9" w:rsidRDefault="003777B9" w:rsidP="007E69D8">
      <w:r>
        <w:rPr>
          <w:rFonts w:hint="eastAsia"/>
        </w:rPr>
        <w:t>高性能：高吞吐，低延迟，高并发，时间复杂度O</w:t>
      </w:r>
      <w:r>
        <w:t>(1)</w:t>
      </w:r>
    </w:p>
    <w:p w14:paraId="6DEFBA17" w14:textId="0E3E42BA" w:rsidR="003777B9" w:rsidRDefault="003777B9" w:rsidP="003777B9">
      <w:pPr>
        <w:pStyle w:val="a3"/>
        <w:numPr>
          <w:ilvl w:val="0"/>
          <w:numId w:val="43"/>
        </w:numPr>
        <w:ind w:firstLineChars="0"/>
      </w:pPr>
      <w:r>
        <w:rPr>
          <w:rFonts w:hint="eastAsia"/>
        </w:rPr>
        <w:t>持节化与扩展性：数据可持久化（区别于别的）；容错性；支持在线水平扩展；消息自动平衡</w:t>
      </w:r>
    </w:p>
    <w:p w14:paraId="0592A075" w14:textId="65225589" w:rsidR="00A366C0" w:rsidRDefault="00A366C0" w:rsidP="00A366C0">
      <w:pPr>
        <w:pStyle w:val="a3"/>
        <w:ind w:left="360" w:firstLineChars="0" w:firstLine="0"/>
      </w:pPr>
    </w:p>
    <w:p w14:paraId="713848FA" w14:textId="4E4E67D2" w:rsidR="00A366C0" w:rsidRDefault="00A366C0" w:rsidP="00A366C0">
      <w:pPr>
        <w:pStyle w:val="3"/>
      </w:pPr>
      <w:r>
        <w:rPr>
          <w:rFonts w:hint="eastAsia"/>
        </w:rPr>
        <w:t>21-2：应用场景</w:t>
      </w:r>
    </w:p>
    <w:p w14:paraId="30F1C4B2" w14:textId="77D6BAF9" w:rsidR="00A366C0" w:rsidRDefault="00A366C0" w:rsidP="00A366C0">
      <w:pPr>
        <w:pStyle w:val="a3"/>
        <w:numPr>
          <w:ilvl w:val="0"/>
          <w:numId w:val="44"/>
        </w:numPr>
        <w:ind w:firstLineChars="0"/>
      </w:pPr>
      <w:r>
        <w:rPr>
          <w:rFonts w:hint="eastAsia"/>
        </w:rPr>
        <w:t>消息队列</w:t>
      </w:r>
    </w:p>
    <w:p w14:paraId="03CFD1BB" w14:textId="70A943D0" w:rsidR="00A366C0" w:rsidRDefault="00A366C0" w:rsidP="00A366C0">
      <w:pPr>
        <w:pStyle w:val="a3"/>
        <w:ind w:left="720" w:firstLineChars="0" w:firstLine="0"/>
      </w:pPr>
      <w:r>
        <w:rPr>
          <w:rFonts w:hint="eastAsia"/>
        </w:rPr>
        <w:t>高吞吐</w:t>
      </w:r>
    </w:p>
    <w:p w14:paraId="289B88C3" w14:textId="2B5120DE" w:rsidR="004D57A8" w:rsidRDefault="004D57A8" w:rsidP="00A366C0">
      <w:pPr>
        <w:pStyle w:val="a3"/>
        <w:ind w:left="720" w:firstLineChars="0" w:firstLine="0"/>
        <w:rPr>
          <w:rFonts w:hint="eastAsia"/>
        </w:rPr>
      </w:pPr>
      <w:r>
        <w:rPr>
          <w:rFonts w:hint="eastAsia"/>
        </w:rPr>
        <w:t>消息事务：最高一次：；最少一次；精确一次：不会漏传输。</w:t>
      </w:r>
    </w:p>
    <w:p w14:paraId="08F890F8" w14:textId="368F867F" w:rsidR="00A366C0" w:rsidRDefault="00A366C0" w:rsidP="00A366C0">
      <w:pPr>
        <w:pStyle w:val="a3"/>
        <w:numPr>
          <w:ilvl w:val="0"/>
          <w:numId w:val="44"/>
        </w:numPr>
        <w:ind w:firstLineChars="0"/>
      </w:pPr>
      <w:r>
        <w:rPr>
          <w:rFonts w:hint="eastAsia"/>
        </w:rPr>
        <w:t>行为跟踪</w:t>
      </w:r>
    </w:p>
    <w:p w14:paraId="3B279047" w14:textId="3E347106" w:rsidR="00A366C0" w:rsidRDefault="00A366C0" w:rsidP="00A366C0">
      <w:pPr>
        <w:pStyle w:val="a3"/>
        <w:numPr>
          <w:ilvl w:val="0"/>
          <w:numId w:val="44"/>
        </w:numPr>
        <w:ind w:firstLineChars="0"/>
      </w:pPr>
      <w:r>
        <w:rPr>
          <w:rFonts w:hint="eastAsia"/>
        </w:rPr>
        <w:t>元信息监控</w:t>
      </w:r>
    </w:p>
    <w:p w14:paraId="7CE0C1A0" w14:textId="06AE43E9" w:rsidR="00A366C0" w:rsidRDefault="00A366C0" w:rsidP="00A366C0">
      <w:pPr>
        <w:pStyle w:val="a3"/>
        <w:numPr>
          <w:ilvl w:val="0"/>
          <w:numId w:val="44"/>
        </w:numPr>
        <w:ind w:firstLineChars="0"/>
      </w:pPr>
      <w:r>
        <w:rPr>
          <w:rFonts w:hint="eastAsia"/>
        </w:rPr>
        <w:lastRenderedPageBreak/>
        <w:t>日志收集</w:t>
      </w:r>
    </w:p>
    <w:p w14:paraId="666FF1F9" w14:textId="73C2377B" w:rsidR="00A366C0" w:rsidRDefault="00A366C0" w:rsidP="00A366C0">
      <w:pPr>
        <w:pStyle w:val="a3"/>
        <w:numPr>
          <w:ilvl w:val="0"/>
          <w:numId w:val="44"/>
        </w:numPr>
        <w:ind w:firstLineChars="0"/>
      </w:pPr>
      <w:r>
        <w:rPr>
          <w:rFonts w:hint="eastAsia"/>
        </w:rPr>
        <w:t>流处理</w:t>
      </w:r>
    </w:p>
    <w:p w14:paraId="7CD76E01" w14:textId="6D1CD0A5" w:rsidR="00A366C0" w:rsidRDefault="00A366C0" w:rsidP="00A366C0">
      <w:pPr>
        <w:pStyle w:val="a3"/>
        <w:numPr>
          <w:ilvl w:val="0"/>
          <w:numId w:val="44"/>
        </w:numPr>
        <w:ind w:firstLineChars="0"/>
      </w:pPr>
      <w:r>
        <w:rPr>
          <w:rFonts w:hint="eastAsia"/>
        </w:rPr>
        <w:t>事件源</w:t>
      </w:r>
      <w:r w:rsidR="00F07406">
        <w:rPr>
          <w:rFonts w:hint="eastAsia"/>
        </w:rPr>
        <w:t>（少见）</w:t>
      </w:r>
    </w:p>
    <w:p w14:paraId="057D4248" w14:textId="0770C3F2" w:rsidR="00F07406" w:rsidRPr="00A10816" w:rsidRDefault="00F07406" w:rsidP="00A366C0">
      <w:pPr>
        <w:pStyle w:val="a3"/>
        <w:numPr>
          <w:ilvl w:val="0"/>
          <w:numId w:val="44"/>
        </w:numPr>
        <w:ind w:firstLineChars="0"/>
      </w:pPr>
      <w:r>
        <w:rPr>
          <w:rFonts w:hint="eastAsia"/>
        </w:rPr>
        <w:t>持久性日志（少见）</w:t>
      </w:r>
    </w:p>
    <w:sectPr w:rsidR="00F07406" w:rsidRPr="00A108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F22"/>
    <w:multiLevelType w:val="hybridMultilevel"/>
    <w:tmpl w:val="F90AB032"/>
    <w:lvl w:ilvl="0" w:tplc="7BBA2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233FA3"/>
    <w:multiLevelType w:val="hybridMultilevel"/>
    <w:tmpl w:val="EBA0EAA6"/>
    <w:lvl w:ilvl="0" w:tplc="E55CC17A">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251522"/>
    <w:multiLevelType w:val="hybridMultilevel"/>
    <w:tmpl w:val="793EB562"/>
    <w:lvl w:ilvl="0" w:tplc="DC80C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DD7265"/>
    <w:multiLevelType w:val="hybridMultilevel"/>
    <w:tmpl w:val="C9C66F92"/>
    <w:lvl w:ilvl="0" w:tplc="BFAA4E00">
      <w:start w:val="1"/>
      <w:numFmt w:val="decimal"/>
      <w:lvlText w:val="%1，"/>
      <w:lvlJc w:val="left"/>
      <w:pPr>
        <w:ind w:left="108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87004D"/>
    <w:multiLevelType w:val="hybridMultilevel"/>
    <w:tmpl w:val="AE8A893E"/>
    <w:lvl w:ilvl="0" w:tplc="90C41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15:restartNumberingAfterBreak="0">
    <w:nsid w:val="5A610258"/>
    <w:multiLevelType w:val="hybridMultilevel"/>
    <w:tmpl w:val="1AD84EA6"/>
    <w:lvl w:ilvl="0" w:tplc="0932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0619B"/>
    <w:multiLevelType w:val="hybridMultilevel"/>
    <w:tmpl w:val="B5A04102"/>
    <w:lvl w:ilvl="0" w:tplc="1488E5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6C3228"/>
    <w:multiLevelType w:val="hybridMultilevel"/>
    <w:tmpl w:val="32BCE426"/>
    <w:lvl w:ilvl="0" w:tplc="B9BCE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482494"/>
    <w:multiLevelType w:val="hybridMultilevel"/>
    <w:tmpl w:val="0DBEA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F1425C2"/>
    <w:multiLevelType w:val="hybridMultilevel"/>
    <w:tmpl w:val="331291CE"/>
    <w:lvl w:ilvl="0" w:tplc="DB004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4A72B2"/>
    <w:multiLevelType w:val="hybridMultilevel"/>
    <w:tmpl w:val="85BE2E26"/>
    <w:lvl w:ilvl="0" w:tplc="3FFC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25D2C99"/>
    <w:multiLevelType w:val="hybridMultilevel"/>
    <w:tmpl w:val="90C0C26C"/>
    <w:lvl w:ilvl="0" w:tplc="B04E39EC">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67237C1"/>
    <w:multiLevelType w:val="hybridMultilevel"/>
    <w:tmpl w:val="0D328072"/>
    <w:lvl w:ilvl="0" w:tplc="C5829C20">
      <w:start w:val="2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8B877AA"/>
    <w:multiLevelType w:val="hybridMultilevel"/>
    <w:tmpl w:val="6F383E02"/>
    <w:lvl w:ilvl="0" w:tplc="6BCE5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02D70"/>
    <w:multiLevelType w:val="hybridMultilevel"/>
    <w:tmpl w:val="B17C67C0"/>
    <w:lvl w:ilvl="0" w:tplc="BCAE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8"/>
  </w:num>
  <w:num w:numId="4">
    <w:abstractNumId w:val="22"/>
  </w:num>
  <w:num w:numId="5">
    <w:abstractNumId w:val="25"/>
  </w:num>
  <w:num w:numId="6">
    <w:abstractNumId w:val="28"/>
  </w:num>
  <w:num w:numId="7">
    <w:abstractNumId w:val="26"/>
  </w:num>
  <w:num w:numId="8">
    <w:abstractNumId w:val="3"/>
  </w:num>
  <w:num w:numId="9">
    <w:abstractNumId w:val="31"/>
  </w:num>
  <w:num w:numId="10">
    <w:abstractNumId w:val="5"/>
  </w:num>
  <w:num w:numId="11">
    <w:abstractNumId w:val="12"/>
  </w:num>
  <w:num w:numId="12">
    <w:abstractNumId w:val="43"/>
  </w:num>
  <w:num w:numId="13">
    <w:abstractNumId w:val="11"/>
  </w:num>
  <w:num w:numId="14">
    <w:abstractNumId w:val="30"/>
  </w:num>
  <w:num w:numId="15">
    <w:abstractNumId w:val="37"/>
  </w:num>
  <w:num w:numId="16">
    <w:abstractNumId w:val="19"/>
  </w:num>
  <w:num w:numId="17">
    <w:abstractNumId w:val="10"/>
  </w:num>
  <w:num w:numId="18">
    <w:abstractNumId w:val="4"/>
  </w:num>
  <w:num w:numId="19">
    <w:abstractNumId w:val="20"/>
  </w:num>
  <w:num w:numId="20">
    <w:abstractNumId w:val="39"/>
  </w:num>
  <w:num w:numId="21">
    <w:abstractNumId w:val="7"/>
  </w:num>
  <w:num w:numId="22">
    <w:abstractNumId w:val="32"/>
  </w:num>
  <w:num w:numId="23">
    <w:abstractNumId w:val="16"/>
  </w:num>
  <w:num w:numId="24">
    <w:abstractNumId w:val="6"/>
  </w:num>
  <w:num w:numId="25">
    <w:abstractNumId w:val="24"/>
  </w:num>
  <w:num w:numId="26">
    <w:abstractNumId w:val="1"/>
  </w:num>
  <w:num w:numId="27">
    <w:abstractNumId w:val="35"/>
  </w:num>
  <w:num w:numId="28">
    <w:abstractNumId w:val="34"/>
  </w:num>
  <w:num w:numId="29">
    <w:abstractNumId w:val="21"/>
  </w:num>
  <w:num w:numId="30">
    <w:abstractNumId w:val="8"/>
  </w:num>
  <w:num w:numId="31">
    <w:abstractNumId w:val="36"/>
  </w:num>
  <w:num w:numId="32">
    <w:abstractNumId w:val="44"/>
  </w:num>
  <w:num w:numId="33">
    <w:abstractNumId w:val="15"/>
  </w:num>
  <w:num w:numId="34">
    <w:abstractNumId w:val="23"/>
  </w:num>
  <w:num w:numId="35">
    <w:abstractNumId w:val="17"/>
  </w:num>
  <w:num w:numId="36">
    <w:abstractNumId w:val="0"/>
  </w:num>
  <w:num w:numId="37">
    <w:abstractNumId w:val="42"/>
  </w:num>
  <w:num w:numId="38">
    <w:abstractNumId w:val="14"/>
  </w:num>
  <w:num w:numId="39">
    <w:abstractNumId w:val="13"/>
  </w:num>
  <w:num w:numId="40">
    <w:abstractNumId w:val="41"/>
  </w:num>
  <w:num w:numId="41">
    <w:abstractNumId w:val="40"/>
  </w:num>
  <w:num w:numId="42">
    <w:abstractNumId w:val="29"/>
  </w:num>
  <w:num w:numId="43">
    <w:abstractNumId w:val="38"/>
  </w:num>
  <w:num w:numId="44">
    <w:abstractNumId w:val="27"/>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2A8F"/>
    <w:rsid w:val="00017BF5"/>
    <w:rsid w:val="00040060"/>
    <w:rsid w:val="00045636"/>
    <w:rsid w:val="00060171"/>
    <w:rsid w:val="000732D3"/>
    <w:rsid w:val="00075120"/>
    <w:rsid w:val="00080882"/>
    <w:rsid w:val="0008358B"/>
    <w:rsid w:val="00083798"/>
    <w:rsid w:val="00086AF6"/>
    <w:rsid w:val="00090443"/>
    <w:rsid w:val="00097D0F"/>
    <w:rsid w:val="000A43BC"/>
    <w:rsid w:val="000B103B"/>
    <w:rsid w:val="000B24C5"/>
    <w:rsid w:val="000C7401"/>
    <w:rsid w:val="000D2693"/>
    <w:rsid w:val="000D4032"/>
    <w:rsid w:val="000D47A5"/>
    <w:rsid w:val="000E2160"/>
    <w:rsid w:val="000E6F62"/>
    <w:rsid w:val="000F695D"/>
    <w:rsid w:val="0010077D"/>
    <w:rsid w:val="00101316"/>
    <w:rsid w:val="001121E5"/>
    <w:rsid w:val="00114B0C"/>
    <w:rsid w:val="00120E52"/>
    <w:rsid w:val="001310C9"/>
    <w:rsid w:val="00132354"/>
    <w:rsid w:val="00140579"/>
    <w:rsid w:val="00144C99"/>
    <w:rsid w:val="00151AB1"/>
    <w:rsid w:val="00162030"/>
    <w:rsid w:val="00163F72"/>
    <w:rsid w:val="00175BBE"/>
    <w:rsid w:val="0017737B"/>
    <w:rsid w:val="001903B2"/>
    <w:rsid w:val="001954C2"/>
    <w:rsid w:val="0019781B"/>
    <w:rsid w:val="001B01E8"/>
    <w:rsid w:val="001B2E84"/>
    <w:rsid w:val="001C32C4"/>
    <w:rsid w:val="001C3C65"/>
    <w:rsid w:val="001E54B8"/>
    <w:rsid w:val="002016F3"/>
    <w:rsid w:val="00202FD6"/>
    <w:rsid w:val="0020408F"/>
    <w:rsid w:val="00214B28"/>
    <w:rsid w:val="00215E1A"/>
    <w:rsid w:val="00223A39"/>
    <w:rsid w:val="002310B7"/>
    <w:rsid w:val="0024070B"/>
    <w:rsid w:val="00245587"/>
    <w:rsid w:val="00246AEF"/>
    <w:rsid w:val="00250B49"/>
    <w:rsid w:val="00255F9E"/>
    <w:rsid w:val="00262426"/>
    <w:rsid w:val="00264416"/>
    <w:rsid w:val="002718EF"/>
    <w:rsid w:val="00272FA8"/>
    <w:rsid w:val="00273CA3"/>
    <w:rsid w:val="002741E5"/>
    <w:rsid w:val="00276AD5"/>
    <w:rsid w:val="00286186"/>
    <w:rsid w:val="002B3037"/>
    <w:rsid w:val="002B52C2"/>
    <w:rsid w:val="002C03B8"/>
    <w:rsid w:val="002D05F5"/>
    <w:rsid w:val="002D1EA8"/>
    <w:rsid w:val="002D26CF"/>
    <w:rsid w:val="002F4560"/>
    <w:rsid w:val="002F73E5"/>
    <w:rsid w:val="00301E89"/>
    <w:rsid w:val="0030206D"/>
    <w:rsid w:val="00303856"/>
    <w:rsid w:val="00305CA4"/>
    <w:rsid w:val="003127F6"/>
    <w:rsid w:val="003202B9"/>
    <w:rsid w:val="00320F04"/>
    <w:rsid w:val="003306CD"/>
    <w:rsid w:val="00330E66"/>
    <w:rsid w:val="00332B44"/>
    <w:rsid w:val="00334333"/>
    <w:rsid w:val="0033479A"/>
    <w:rsid w:val="00350DB8"/>
    <w:rsid w:val="00363810"/>
    <w:rsid w:val="00370D3B"/>
    <w:rsid w:val="0037740E"/>
    <w:rsid w:val="003777B9"/>
    <w:rsid w:val="00381351"/>
    <w:rsid w:val="00394A0D"/>
    <w:rsid w:val="003952AD"/>
    <w:rsid w:val="00396A6C"/>
    <w:rsid w:val="003A0520"/>
    <w:rsid w:val="003B541A"/>
    <w:rsid w:val="003B6F3B"/>
    <w:rsid w:val="003C0A04"/>
    <w:rsid w:val="003D72F7"/>
    <w:rsid w:val="003E750C"/>
    <w:rsid w:val="003F5BD5"/>
    <w:rsid w:val="00402066"/>
    <w:rsid w:val="0040528C"/>
    <w:rsid w:val="00417CF0"/>
    <w:rsid w:val="00430C33"/>
    <w:rsid w:val="00430E7C"/>
    <w:rsid w:val="00434CD0"/>
    <w:rsid w:val="00445346"/>
    <w:rsid w:val="00456EC9"/>
    <w:rsid w:val="00471CAA"/>
    <w:rsid w:val="0047211A"/>
    <w:rsid w:val="00480FC3"/>
    <w:rsid w:val="00482E27"/>
    <w:rsid w:val="0048313B"/>
    <w:rsid w:val="00486DBB"/>
    <w:rsid w:val="00494ECC"/>
    <w:rsid w:val="004A34C4"/>
    <w:rsid w:val="004B68FB"/>
    <w:rsid w:val="004B700C"/>
    <w:rsid w:val="004D57A8"/>
    <w:rsid w:val="004D7D65"/>
    <w:rsid w:val="004E1A38"/>
    <w:rsid w:val="004E7C72"/>
    <w:rsid w:val="004F1899"/>
    <w:rsid w:val="004F7684"/>
    <w:rsid w:val="00500662"/>
    <w:rsid w:val="00511AE8"/>
    <w:rsid w:val="00516086"/>
    <w:rsid w:val="00517C1B"/>
    <w:rsid w:val="00520B8B"/>
    <w:rsid w:val="00526AC8"/>
    <w:rsid w:val="005318CB"/>
    <w:rsid w:val="00533886"/>
    <w:rsid w:val="005367CC"/>
    <w:rsid w:val="00540EC9"/>
    <w:rsid w:val="0054249D"/>
    <w:rsid w:val="005450B0"/>
    <w:rsid w:val="00546EF9"/>
    <w:rsid w:val="0055732F"/>
    <w:rsid w:val="00560409"/>
    <w:rsid w:val="00566F2C"/>
    <w:rsid w:val="00573AE2"/>
    <w:rsid w:val="00577922"/>
    <w:rsid w:val="00582A86"/>
    <w:rsid w:val="005860DF"/>
    <w:rsid w:val="005868CD"/>
    <w:rsid w:val="00595A18"/>
    <w:rsid w:val="00596F2D"/>
    <w:rsid w:val="005A29A2"/>
    <w:rsid w:val="005B34DB"/>
    <w:rsid w:val="005B4C2C"/>
    <w:rsid w:val="005C686B"/>
    <w:rsid w:val="005D0218"/>
    <w:rsid w:val="005D136A"/>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1AF5"/>
    <w:rsid w:val="00652371"/>
    <w:rsid w:val="00654FC9"/>
    <w:rsid w:val="006577D8"/>
    <w:rsid w:val="00667666"/>
    <w:rsid w:val="00675793"/>
    <w:rsid w:val="00687846"/>
    <w:rsid w:val="00690985"/>
    <w:rsid w:val="00690C32"/>
    <w:rsid w:val="006A0341"/>
    <w:rsid w:val="006B43B2"/>
    <w:rsid w:val="006B5BA8"/>
    <w:rsid w:val="006C1AEA"/>
    <w:rsid w:val="006C4713"/>
    <w:rsid w:val="006D44B3"/>
    <w:rsid w:val="006D4C02"/>
    <w:rsid w:val="006E248A"/>
    <w:rsid w:val="006F7D4C"/>
    <w:rsid w:val="00700B9A"/>
    <w:rsid w:val="00706A05"/>
    <w:rsid w:val="00715DF2"/>
    <w:rsid w:val="0072621D"/>
    <w:rsid w:val="0073026F"/>
    <w:rsid w:val="00730C47"/>
    <w:rsid w:val="007332AF"/>
    <w:rsid w:val="00741AC8"/>
    <w:rsid w:val="00754423"/>
    <w:rsid w:val="0076087D"/>
    <w:rsid w:val="00763E41"/>
    <w:rsid w:val="00764C72"/>
    <w:rsid w:val="007724B4"/>
    <w:rsid w:val="00787388"/>
    <w:rsid w:val="00791DFF"/>
    <w:rsid w:val="007A3C6B"/>
    <w:rsid w:val="007B63D4"/>
    <w:rsid w:val="007C2A6D"/>
    <w:rsid w:val="007C6820"/>
    <w:rsid w:val="007C7CAB"/>
    <w:rsid w:val="007D0510"/>
    <w:rsid w:val="007D087F"/>
    <w:rsid w:val="007D2B28"/>
    <w:rsid w:val="007E1643"/>
    <w:rsid w:val="007E69D8"/>
    <w:rsid w:val="007F108E"/>
    <w:rsid w:val="007F49AC"/>
    <w:rsid w:val="0080024C"/>
    <w:rsid w:val="008011DE"/>
    <w:rsid w:val="00807529"/>
    <w:rsid w:val="00820DD6"/>
    <w:rsid w:val="008439C5"/>
    <w:rsid w:val="008464FC"/>
    <w:rsid w:val="00850E99"/>
    <w:rsid w:val="0086690F"/>
    <w:rsid w:val="00867AFD"/>
    <w:rsid w:val="00870C84"/>
    <w:rsid w:val="00871332"/>
    <w:rsid w:val="00872459"/>
    <w:rsid w:val="00880364"/>
    <w:rsid w:val="00882E1A"/>
    <w:rsid w:val="00890204"/>
    <w:rsid w:val="0089553B"/>
    <w:rsid w:val="008966FE"/>
    <w:rsid w:val="00897107"/>
    <w:rsid w:val="008A10F8"/>
    <w:rsid w:val="008A5A41"/>
    <w:rsid w:val="008B43A4"/>
    <w:rsid w:val="008B7066"/>
    <w:rsid w:val="008C11B7"/>
    <w:rsid w:val="008C6152"/>
    <w:rsid w:val="008E7FB8"/>
    <w:rsid w:val="00902A6F"/>
    <w:rsid w:val="00905928"/>
    <w:rsid w:val="00912F0E"/>
    <w:rsid w:val="00915F66"/>
    <w:rsid w:val="009166D7"/>
    <w:rsid w:val="0091788E"/>
    <w:rsid w:val="009345C3"/>
    <w:rsid w:val="009359EB"/>
    <w:rsid w:val="00940A14"/>
    <w:rsid w:val="00946BD2"/>
    <w:rsid w:val="00946E7C"/>
    <w:rsid w:val="00952905"/>
    <w:rsid w:val="0095522B"/>
    <w:rsid w:val="00975373"/>
    <w:rsid w:val="0097718A"/>
    <w:rsid w:val="00982F2E"/>
    <w:rsid w:val="00992413"/>
    <w:rsid w:val="00992F1A"/>
    <w:rsid w:val="009A4CEC"/>
    <w:rsid w:val="009B275E"/>
    <w:rsid w:val="009B2B36"/>
    <w:rsid w:val="009B3198"/>
    <w:rsid w:val="009C1843"/>
    <w:rsid w:val="009C4792"/>
    <w:rsid w:val="009C53F3"/>
    <w:rsid w:val="009D26F2"/>
    <w:rsid w:val="009D5F5A"/>
    <w:rsid w:val="009D733C"/>
    <w:rsid w:val="009F0D8E"/>
    <w:rsid w:val="009F5F12"/>
    <w:rsid w:val="00A01658"/>
    <w:rsid w:val="00A051EC"/>
    <w:rsid w:val="00A066C6"/>
    <w:rsid w:val="00A101D2"/>
    <w:rsid w:val="00A10816"/>
    <w:rsid w:val="00A10F29"/>
    <w:rsid w:val="00A20763"/>
    <w:rsid w:val="00A21DCF"/>
    <w:rsid w:val="00A251D2"/>
    <w:rsid w:val="00A27F38"/>
    <w:rsid w:val="00A33D4D"/>
    <w:rsid w:val="00A366C0"/>
    <w:rsid w:val="00A43350"/>
    <w:rsid w:val="00A50340"/>
    <w:rsid w:val="00A51FD5"/>
    <w:rsid w:val="00A54952"/>
    <w:rsid w:val="00A55FF8"/>
    <w:rsid w:val="00A6328B"/>
    <w:rsid w:val="00A74598"/>
    <w:rsid w:val="00A97121"/>
    <w:rsid w:val="00AA2E4C"/>
    <w:rsid w:val="00AA3159"/>
    <w:rsid w:val="00AB3657"/>
    <w:rsid w:val="00AB3B0C"/>
    <w:rsid w:val="00AB6599"/>
    <w:rsid w:val="00AC0FF0"/>
    <w:rsid w:val="00AC6E17"/>
    <w:rsid w:val="00AD1BE5"/>
    <w:rsid w:val="00AF2667"/>
    <w:rsid w:val="00AF308F"/>
    <w:rsid w:val="00B01433"/>
    <w:rsid w:val="00B029C1"/>
    <w:rsid w:val="00B0365B"/>
    <w:rsid w:val="00B0592A"/>
    <w:rsid w:val="00B05EAB"/>
    <w:rsid w:val="00B07436"/>
    <w:rsid w:val="00B10AC1"/>
    <w:rsid w:val="00B11254"/>
    <w:rsid w:val="00B1311C"/>
    <w:rsid w:val="00B1503C"/>
    <w:rsid w:val="00B15771"/>
    <w:rsid w:val="00B16A56"/>
    <w:rsid w:val="00B20AAD"/>
    <w:rsid w:val="00B438CC"/>
    <w:rsid w:val="00B556EF"/>
    <w:rsid w:val="00B61746"/>
    <w:rsid w:val="00B64BAD"/>
    <w:rsid w:val="00B73FC9"/>
    <w:rsid w:val="00B74456"/>
    <w:rsid w:val="00B851E0"/>
    <w:rsid w:val="00B9003B"/>
    <w:rsid w:val="00B928F9"/>
    <w:rsid w:val="00B92990"/>
    <w:rsid w:val="00B9588C"/>
    <w:rsid w:val="00BB37CD"/>
    <w:rsid w:val="00BC1DF6"/>
    <w:rsid w:val="00BC4DB6"/>
    <w:rsid w:val="00BD3178"/>
    <w:rsid w:val="00BF2F9B"/>
    <w:rsid w:val="00C01A82"/>
    <w:rsid w:val="00C3023B"/>
    <w:rsid w:val="00C305FB"/>
    <w:rsid w:val="00C435D4"/>
    <w:rsid w:val="00C4674C"/>
    <w:rsid w:val="00C5382B"/>
    <w:rsid w:val="00C54475"/>
    <w:rsid w:val="00C642E5"/>
    <w:rsid w:val="00C679A0"/>
    <w:rsid w:val="00C75866"/>
    <w:rsid w:val="00C76C96"/>
    <w:rsid w:val="00C77AF7"/>
    <w:rsid w:val="00C81975"/>
    <w:rsid w:val="00C81DBC"/>
    <w:rsid w:val="00C912D2"/>
    <w:rsid w:val="00C91867"/>
    <w:rsid w:val="00CB09E9"/>
    <w:rsid w:val="00CB343C"/>
    <w:rsid w:val="00CC1202"/>
    <w:rsid w:val="00CC5F52"/>
    <w:rsid w:val="00CD082F"/>
    <w:rsid w:val="00CD0E9C"/>
    <w:rsid w:val="00CD4C14"/>
    <w:rsid w:val="00CD67F3"/>
    <w:rsid w:val="00CE09D3"/>
    <w:rsid w:val="00CF5CFF"/>
    <w:rsid w:val="00D00F8E"/>
    <w:rsid w:val="00D01231"/>
    <w:rsid w:val="00D014D2"/>
    <w:rsid w:val="00D02D32"/>
    <w:rsid w:val="00D045A2"/>
    <w:rsid w:val="00D07AE0"/>
    <w:rsid w:val="00D24861"/>
    <w:rsid w:val="00D4071C"/>
    <w:rsid w:val="00D47578"/>
    <w:rsid w:val="00D47854"/>
    <w:rsid w:val="00D5071F"/>
    <w:rsid w:val="00D520DA"/>
    <w:rsid w:val="00D5423E"/>
    <w:rsid w:val="00D60019"/>
    <w:rsid w:val="00D67181"/>
    <w:rsid w:val="00D67ACC"/>
    <w:rsid w:val="00D86E5B"/>
    <w:rsid w:val="00D90D56"/>
    <w:rsid w:val="00D94354"/>
    <w:rsid w:val="00D96AB9"/>
    <w:rsid w:val="00DA02B2"/>
    <w:rsid w:val="00DA0F60"/>
    <w:rsid w:val="00DA1C97"/>
    <w:rsid w:val="00DB720E"/>
    <w:rsid w:val="00DB7635"/>
    <w:rsid w:val="00DC017D"/>
    <w:rsid w:val="00DC2066"/>
    <w:rsid w:val="00DD78F6"/>
    <w:rsid w:val="00DE4A61"/>
    <w:rsid w:val="00DF2FC2"/>
    <w:rsid w:val="00E4200E"/>
    <w:rsid w:val="00E437DF"/>
    <w:rsid w:val="00E44756"/>
    <w:rsid w:val="00E4701C"/>
    <w:rsid w:val="00E66556"/>
    <w:rsid w:val="00E66A62"/>
    <w:rsid w:val="00E67371"/>
    <w:rsid w:val="00E72F29"/>
    <w:rsid w:val="00E73AD2"/>
    <w:rsid w:val="00E80216"/>
    <w:rsid w:val="00E81ABE"/>
    <w:rsid w:val="00E87ED4"/>
    <w:rsid w:val="00E87F78"/>
    <w:rsid w:val="00E95DA1"/>
    <w:rsid w:val="00E967AF"/>
    <w:rsid w:val="00E96822"/>
    <w:rsid w:val="00EA2E35"/>
    <w:rsid w:val="00EA4583"/>
    <w:rsid w:val="00EC1ACA"/>
    <w:rsid w:val="00EC6B5B"/>
    <w:rsid w:val="00ED3C84"/>
    <w:rsid w:val="00EE46F0"/>
    <w:rsid w:val="00EE5CF6"/>
    <w:rsid w:val="00EE662E"/>
    <w:rsid w:val="00EF50A1"/>
    <w:rsid w:val="00EF5EEC"/>
    <w:rsid w:val="00F00316"/>
    <w:rsid w:val="00F035C4"/>
    <w:rsid w:val="00F07406"/>
    <w:rsid w:val="00F125C7"/>
    <w:rsid w:val="00F127D9"/>
    <w:rsid w:val="00F15E62"/>
    <w:rsid w:val="00F26268"/>
    <w:rsid w:val="00F36794"/>
    <w:rsid w:val="00F36D98"/>
    <w:rsid w:val="00F413B0"/>
    <w:rsid w:val="00F46620"/>
    <w:rsid w:val="00F478D5"/>
    <w:rsid w:val="00F657E7"/>
    <w:rsid w:val="00F807B8"/>
    <w:rsid w:val="00F82402"/>
    <w:rsid w:val="00F86DD0"/>
    <w:rsid w:val="00F917BF"/>
    <w:rsid w:val="00F960AE"/>
    <w:rsid w:val="00FB4DF2"/>
    <w:rsid w:val="00FB6BBC"/>
    <w:rsid w:val="00FC1C1C"/>
    <w:rsid w:val="00FE155F"/>
    <w:rsid w:val="00FF4295"/>
    <w:rsid w:val="00FF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 w:type="character" w:customStyle="1" w:styleId="10">
    <w:name w:val="标题 1 字符"/>
    <w:basedOn w:val="a0"/>
    <w:link w:val="1"/>
    <w:uiPriority w:val="9"/>
    <w:rsid w:val="003127F6"/>
    <w:rPr>
      <w:b/>
      <w:bCs/>
      <w:kern w:val="44"/>
      <w:sz w:val="44"/>
      <w:szCs w:val="44"/>
    </w:rPr>
  </w:style>
  <w:style w:type="character" w:customStyle="1" w:styleId="d-t">
    <w:name w:val="d-t"/>
    <w:basedOn w:val="a0"/>
    <w:rsid w:val="00B9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403601825">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1245433">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265112943">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 w:id="1923560100">
      <w:bodyDiv w:val="1"/>
      <w:marLeft w:val="0"/>
      <w:marRight w:val="0"/>
      <w:marTop w:val="0"/>
      <w:marBottom w:val="0"/>
      <w:divBdr>
        <w:top w:val="none" w:sz="0" w:space="0" w:color="auto"/>
        <w:left w:val="none" w:sz="0" w:space="0" w:color="auto"/>
        <w:bottom w:val="none" w:sz="0" w:space="0" w:color="auto"/>
        <w:right w:val="none" w:sz="0" w:space="0" w:color="auto"/>
      </w:divBdr>
    </w:div>
    <w:div w:id="1992828746">
      <w:bodyDiv w:val="1"/>
      <w:marLeft w:val="0"/>
      <w:marRight w:val="0"/>
      <w:marTop w:val="0"/>
      <w:marBottom w:val="0"/>
      <w:divBdr>
        <w:top w:val="none" w:sz="0" w:space="0" w:color="auto"/>
        <w:left w:val="none" w:sz="0" w:space="0" w:color="auto"/>
        <w:bottom w:val="none" w:sz="0" w:space="0" w:color="auto"/>
        <w:right w:val="none" w:sz="0" w:space="0" w:color="auto"/>
      </w:divBdr>
    </w:div>
    <w:div w:id="20282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9450A-DFF9-410B-8816-D2E772BD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5806</TotalTime>
  <Pages>20</Pages>
  <Words>2361</Words>
  <Characters>13463</Characters>
  <Application>Microsoft Office Word</Application>
  <DocSecurity>0</DocSecurity>
  <Lines>112</Lines>
  <Paragraphs>31</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feng frace</cp:lastModifiedBy>
  <cp:revision>416</cp:revision>
  <dcterms:created xsi:type="dcterms:W3CDTF">2019-10-08T02:06:00Z</dcterms:created>
  <dcterms:modified xsi:type="dcterms:W3CDTF">2019-10-28T07:58:00Z</dcterms:modified>
</cp:coreProperties>
</file>