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60" w:rsidRPr="00383A32" w:rsidRDefault="00290360" w:rsidP="00283CCA">
      <w:pPr>
        <w:jc w:val="center"/>
        <w:rPr>
          <w:b/>
        </w:rPr>
      </w:pPr>
      <w:r w:rsidRPr="00283CCA">
        <w:rPr>
          <w:b/>
          <w:highlight w:val="yellow"/>
        </w:rPr>
        <w:t xml:space="preserve">Довідка для програмного додатка </w:t>
      </w:r>
      <w:r w:rsidR="00383A32">
        <w:rPr>
          <w:b/>
          <w:highlight w:val="yellow"/>
        </w:rPr>
        <w:t>«</w:t>
      </w:r>
      <w:proofErr w:type="spellStart"/>
      <w:r w:rsidR="00007D9C">
        <w:rPr>
          <w:b/>
          <w:highlight w:val="yellow"/>
        </w:rPr>
        <w:t>К</w:t>
      </w:r>
      <w:r w:rsidR="00732586" w:rsidRPr="00283CCA">
        <w:rPr>
          <w:b/>
          <w:highlight w:val="yellow"/>
        </w:rPr>
        <w:t>омп</w:t>
      </w:r>
      <w:proofErr w:type="spellEnd"/>
      <w:r w:rsidR="00732586" w:rsidRPr="00283CCA">
        <w:rPr>
          <w:b/>
          <w:highlight w:val="yellow"/>
          <w:lang w:val="en-US"/>
        </w:rPr>
        <w:t>’</w:t>
      </w:r>
      <w:proofErr w:type="spellStart"/>
      <w:r w:rsidR="00383A32">
        <w:rPr>
          <w:b/>
          <w:highlight w:val="yellow"/>
        </w:rPr>
        <w:t>ютерний</w:t>
      </w:r>
      <w:proofErr w:type="spellEnd"/>
      <w:r w:rsidR="00383A32">
        <w:rPr>
          <w:b/>
          <w:highlight w:val="yellow"/>
        </w:rPr>
        <w:t xml:space="preserve"> сервіс»</w:t>
      </w:r>
    </w:p>
    <w:p w:rsidR="006F6B8F" w:rsidRPr="00D16560" w:rsidRDefault="006F6B8F" w:rsidP="00D16560">
      <w:pPr>
        <w:rPr>
          <w:b/>
          <w:u w:val="single"/>
          <w:lang w:val="en-US"/>
        </w:rPr>
      </w:pPr>
    </w:p>
    <w:p w:rsidR="006C00EC" w:rsidRDefault="009D015F" w:rsidP="00154210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426pt">
            <v:imagedata r:id="rId5" o:title="stutor"/>
          </v:shape>
        </w:pict>
      </w:r>
    </w:p>
    <w:p w:rsidR="00FB33AD" w:rsidRDefault="00FB33AD" w:rsidP="00154210">
      <w:pPr>
        <w:spacing w:line="360" w:lineRule="auto"/>
      </w:pPr>
      <w:r w:rsidRPr="00F41628">
        <w:rPr>
          <w:b/>
        </w:rPr>
        <w:t>Головна таблиця</w:t>
      </w:r>
      <w:r>
        <w:t xml:space="preserve"> – </w:t>
      </w:r>
      <w:r w:rsidR="00233973">
        <w:t>т</w:t>
      </w:r>
      <w:r>
        <w:t xml:space="preserve">аблиця, </w:t>
      </w:r>
      <w:r w:rsidR="00A82E7E">
        <w:t>у</w:t>
      </w:r>
      <w:r>
        <w:t xml:space="preserve"> якій відображаються усі </w:t>
      </w:r>
      <w:r w:rsidR="005C10A6">
        <w:t xml:space="preserve">отримані </w:t>
      </w:r>
      <w:r>
        <w:t>дані бази даних</w:t>
      </w:r>
      <w:r w:rsidR="00DE414C">
        <w:rPr>
          <w:lang w:val="en-US"/>
        </w:rPr>
        <w:t>;</w:t>
      </w:r>
    </w:p>
    <w:p w:rsidR="00937881" w:rsidRPr="00154210" w:rsidRDefault="00937881" w:rsidP="00154210">
      <w:pPr>
        <w:spacing w:line="360" w:lineRule="auto"/>
        <w:rPr>
          <w:lang w:val="en-US"/>
        </w:rPr>
      </w:pPr>
      <w:r w:rsidRPr="00F41628">
        <w:rPr>
          <w:b/>
        </w:rPr>
        <w:t>Панель керування таблицею</w:t>
      </w:r>
      <w:r w:rsidR="00233973">
        <w:t xml:space="preserve"> </w:t>
      </w:r>
      <w:r w:rsidR="00664E5F">
        <w:t>– панель, на якій розміщені кнопки, для керування даними таблиці. Дані можна додавати, видаляти та змінювати</w:t>
      </w:r>
      <w:r w:rsidR="00154210">
        <w:rPr>
          <w:lang w:val="en-US"/>
        </w:rPr>
        <w:t>;</w:t>
      </w:r>
    </w:p>
    <w:p w:rsidR="00937881" w:rsidRPr="008A1987" w:rsidRDefault="00937881" w:rsidP="00154210">
      <w:pPr>
        <w:spacing w:line="360" w:lineRule="auto"/>
      </w:pPr>
      <w:r w:rsidRPr="00F41628">
        <w:rPr>
          <w:b/>
        </w:rPr>
        <w:t>Меню таблиць</w:t>
      </w:r>
      <w:r w:rsidR="00233973">
        <w:t xml:space="preserve"> </w:t>
      </w:r>
      <w:r w:rsidR="000B4341">
        <w:t>– меню, у якому розміщені кнопки, при натисканні яких в</w:t>
      </w:r>
      <w:r w:rsidR="008A1987">
        <w:t>ідобразиться відповідна таблиця</w:t>
      </w:r>
      <w:r w:rsidR="008A1987">
        <w:rPr>
          <w:lang w:val="en-US"/>
        </w:rPr>
        <w:t>;</w:t>
      </w:r>
    </w:p>
    <w:p w:rsidR="00937881" w:rsidRDefault="00D16560" w:rsidP="00154210">
      <w:pPr>
        <w:spacing w:line="360" w:lineRule="auto"/>
        <w:rPr>
          <w:lang w:val="en-US"/>
        </w:rPr>
      </w:pPr>
      <w:r w:rsidRPr="00F41628">
        <w:rPr>
          <w:b/>
        </w:rPr>
        <w:t>Кнопки сортування</w:t>
      </w:r>
      <w:r w:rsidR="00233973">
        <w:t xml:space="preserve"> </w:t>
      </w:r>
      <w:r w:rsidR="00F41628">
        <w:t>– кнопки, які сортують таблицю за зростанням або за спаданням</w:t>
      </w:r>
      <w:r w:rsidR="00C90592">
        <w:t>.</w:t>
      </w:r>
    </w:p>
    <w:p w:rsidR="00B760E7" w:rsidRPr="002426A0" w:rsidRDefault="00B760E7" w:rsidP="00DD3C57">
      <w:pPr>
        <w:spacing w:line="360" w:lineRule="auto"/>
        <w:ind w:firstLine="708"/>
        <w:jc w:val="center"/>
        <w:rPr>
          <w:b/>
          <w:lang w:val="en-US"/>
        </w:rPr>
      </w:pPr>
      <w:r w:rsidRPr="00DD3C57">
        <w:rPr>
          <w:b/>
          <w:highlight w:val="yellow"/>
        </w:rPr>
        <w:lastRenderedPageBreak/>
        <w:t>ПОМИЛКИ</w:t>
      </w:r>
    </w:p>
    <w:p w:rsidR="00721596" w:rsidRPr="00822B35" w:rsidRDefault="00721596" w:rsidP="00721596">
      <w:pPr>
        <w:spacing w:line="360" w:lineRule="auto"/>
        <w:jc w:val="center"/>
      </w:pPr>
    </w:p>
    <w:p w:rsidR="00721596" w:rsidRDefault="00721596" w:rsidP="00A9382F">
      <w:pPr>
        <w:spacing w:line="360" w:lineRule="auto"/>
      </w:pPr>
      <w:r w:rsidRPr="006B2892">
        <w:rPr>
          <w:b/>
        </w:rPr>
        <w:t>Помилка про відсутність підключення до бази даних</w:t>
      </w:r>
      <w:r w:rsidR="009D34B0">
        <w:rPr>
          <w:lang w:val="en-US"/>
        </w:rPr>
        <w:t>.</w:t>
      </w:r>
      <w:r w:rsidR="009D34B0">
        <w:t xml:space="preserve"> Виникає якщо користувач обрав</w:t>
      </w:r>
      <w:r w:rsidR="00826ECC">
        <w:rPr>
          <w:lang w:val="en-US"/>
        </w:rPr>
        <w:t>/</w:t>
      </w:r>
      <w:r w:rsidR="00826ECC">
        <w:t>оновив</w:t>
      </w:r>
      <w:r w:rsidR="009D34B0">
        <w:t xml:space="preserve"> таблицю, але підключення до бази не існує</w:t>
      </w:r>
      <w:r w:rsidR="00A900A4">
        <w:t>.</w:t>
      </w:r>
      <w:r w:rsidR="00BC5547">
        <w:t xml:space="preserve"> В результаті виникає помилка:</w:t>
      </w:r>
    </w:p>
    <w:p w:rsidR="00BD2509" w:rsidRPr="009D34B0" w:rsidRDefault="00311ECB" w:rsidP="00BD2509">
      <w:pPr>
        <w:spacing w:line="360" w:lineRule="auto"/>
        <w:jc w:val="right"/>
      </w:pPr>
      <w:r>
        <w:rPr>
          <w:noProof/>
          <w:lang w:val="ru-RU" w:eastAsia="ru-RU"/>
        </w:rPr>
        <w:drawing>
          <wp:inline distT="0" distB="0" distL="0" distR="0" wp14:anchorId="39C4CC3C" wp14:editId="4DDBF642">
            <wp:extent cx="264795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0E" w:rsidRDefault="007A6C4D" w:rsidP="00B72388">
      <w:pPr>
        <w:spacing w:line="360" w:lineRule="auto"/>
      </w:pPr>
      <w:r w:rsidRPr="006B2892">
        <w:rPr>
          <w:b/>
        </w:rPr>
        <w:t xml:space="preserve">Помилка </w:t>
      </w:r>
      <w:r w:rsidR="003074F0">
        <w:rPr>
          <w:b/>
        </w:rPr>
        <w:t xml:space="preserve">про некоректне </w:t>
      </w:r>
      <w:proofErr w:type="spellStart"/>
      <w:r w:rsidR="003074F0">
        <w:rPr>
          <w:b/>
        </w:rPr>
        <w:t>ім</w:t>
      </w:r>
      <w:proofErr w:type="spellEnd"/>
      <w:r w:rsidR="003074F0">
        <w:rPr>
          <w:b/>
          <w:lang w:val="en-US"/>
        </w:rPr>
        <w:t>’</w:t>
      </w:r>
      <w:r w:rsidR="003074F0">
        <w:rPr>
          <w:b/>
        </w:rPr>
        <w:t>я</w:t>
      </w:r>
      <w:r>
        <w:rPr>
          <w:lang w:val="en-US"/>
        </w:rPr>
        <w:t>.</w:t>
      </w:r>
      <w:r>
        <w:t xml:space="preserve"> Виникає якщо користувач </w:t>
      </w:r>
      <w:r w:rsidR="003074F0">
        <w:t xml:space="preserve">увів некоректні дані у поля </w:t>
      </w:r>
      <w:r w:rsidR="003074F0">
        <w:rPr>
          <w:lang w:val="ru-RU"/>
        </w:rPr>
        <w:t>«</w:t>
      </w:r>
      <w:proofErr w:type="spellStart"/>
      <w:r w:rsidR="003074F0">
        <w:t>Ім</w:t>
      </w:r>
      <w:proofErr w:type="spellEnd"/>
      <w:r w:rsidR="003074F0">
        <w:rPr>
          <w:lang w:val="en-US"/>
        </w:rPr>
        <w:t>’</w:t>
      </w:r>
      <w:r w:rsidR="003074F0">
        <w:t>я</w:t>
      </w:r>
      <w:r w:rsidR="003074F0">
        <w:rPr>
          <w:lang w:val="ru-RU"/>
        </w:rPr>
        <w:t xml:space="preserve"> </w:t>
      </w:r>
      <w:proofErr w:type="spellStart"/>
      <w:r w:rsidR="003074F0">
        <w:rPr>
          <w:lang w:val="ru-RU"/>
        </w:rPr>
        <w:t>користувача</w:t>
      </w:r>
      <w:proofErr w:type="spellEnd"/>
      <w:r w:rsidR="003074F0">
        <w:rPr>
          <w:lang w:val="ru-RU"/>
        </w:rPr>
        <w:t xml:space="preserve">», та </w:t>
      </w:r>
      <w:r w:rsidR="00F60469">
        <w:rPr>
          <w:lang w:val="ru-RU"/>
        </w:rPr>
        <w:t>«</w:t>
      </w:r>
      <w:r w:rsidR="00F60469">
        <w:t>Пароль</w:t>
      </w:r>
      <w:r w:rsidR="00F60469">
        <w:rPr>
          <w:lang w:val="ru-RU"/>
        </w:rPr>
        <w:t>»</w:t>
      </w:r>
      <w:r>
        <w:t xml:space="preserve">. </w:t>
      </w:r>
    </w:p>
    <w:p w:rsidR="007A6C4D" w:rsidRDefault="007A6C4D" w:rsidP="00B72388">
      <w:pPr>
        <w:spacing w:line="360" w:lineRule="auto"/>
      </w:pPr>
      <w:r>
        <w:t>В результаті виникає помилка:</w:t>
      </w:r>
    </w:p>
    <w:p w:rsidR="00721596" w:rsidRDefault="00721596" w:rsidP="00B72388">
      <w:pPr>
        <w:spacing w:line="360" w:lineRule="auto"/>
        <w:jc w:val="right"/>
      </w:pPr>
      <w:r>
        <w:rPr>
          <w:noProof/>
          <w:lang w:val="ru-RU" w:eastAsia="ru-RU"/>
        </w:rPr>
        <w:drawing>
          <wp:inline distT="0" distB="0" distL="0" distR="0" wp14:anchorId="052D9298" wp14:editId="405D873E">
            <wp:extent cx="37242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96" w:rsidRDefault="00721596" w:rsidP="00721596">
      <w:pPr>
        <w:spacing w:line="360" w:lineRule="auto"/>
        <w:jc w:val="center"/>
      </w:pPr>
    </w:p>
    <w:p w:rsidR="00C0031F" w:rsidRDefault="00C0031F" w:rsidP="00C0031F">
      <w:pPr>
        <w:spacing w:line="360" w:lineRule="auto"/>
      </w:pPr>
      <w:r w:rsidRPr="006B2892">
        <w:rPr>
          <w:b/>
        </w:rPr>
        <w:t xml:space="preserve">Помилка </w:t>
      </w:r>
      <w:r>
        <w:rPr>
          <w:b/>
        </w:rPr>
        <w:t xml:space="preserve">некоректного </w:t>
      </w:r>
      <w:proofErr w:type="spellStart"/>
      <w:r>
        <w:rPr>
          <w:b/>
        </w:rPr>
        <w:t>хосту</w:t>
      </w:r>
      <w:proofErr w:type="spellEnd"/>
      <w:r>
        <w:rPr>
          <w:lang w:val="en-US"/>
        </w:rPr>
        <w:t>.</w:t>
      </w:r>
      <w:r>
        <w:t xml:space="preserve"> Виникає якщо користувач увів </w:t>
      </w:r>
      <w:r w:rsidR="00362A4A">
        <w:t>некоректно</w:t>
      </w:r>
      <w:r>
        <w:t xml:space="preserve"> </w:t>
      </w:r>
      <w:proofErr w:type="spellStart"/>
      <w:r w:rsidR="00362A4A">
        <w:t>хост</w:t>
      </w:r>
      <w:proofErr w:type="spellEnd"/>
      <w:r>
        <w:t xml:space="preserve">. </w:t>
      </w:r>
    </w:p>
    <w:p w:rsidR="00721596" w:rsidRPr="00DB0B3F" w:rsidRDefault="00BD2509" w:rsidP="000563A9">
      <w:pPr>
        <w:spacing w:line="360" w:lineRule="auto"/>
        <w:jc w:val="right"/>
      </w:pPr>
      <w:r>
        <w:rPr>
          <w:noProof/>
          <w:lang w:val="ru-RU" w:eastAsia="ru-RU"/>
        </w:rPr>
        <w:drawing>
          <wp:inline distT="0" distB="0" distL="0" distR="0" wp14:anchorId="25CA3DB0" wp14:editId="5AAD5CA2">
            <wp:extent cx="1952625" cy="138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5F" w:rsidRPr="009D015F" w:rsidRDefault="009D015F" w:rsidP="009D015F">
      <w:pPr>
        <w:spacing w:line="360" w:lineRule="auto"/>
      </w:pPr>
      <w:r w:rsidRPr="006B2892">
        <w:rPr>
          <w:b/>
        </w:rPr>
        <w:lastRenderedPageBreak/>
        <w:t xml:space="preserve">Помилка </w:t>
      </w:r>
      <w:r w:rsidRPr="009D015F">
        <w:rPr>
          <w:b/>
        </w:rPr>
        <w:t>некоректно</w:t>
      </w:r>
      <w:proofErr w:type="spellStart"/>
      <w:r w:rsidRPr="009D015F">
        <w:rPr>
          <w:b/>
          <w:lang w:val="ru-RU"/>
        </w:rPr>
        <w:t>го</w:t>
      </w:r>
      <w:proofErr w:type="spellEnd"/>
      <w:r w:rsidRPr="009D015F">
        <w:rPr>
          <w:b/>
        </w:rPr>
        <w:t xml:space="preserve"> </w:t>
      </w:r>
      <w:proofErr w:type="spellStart"/>
      <w:r w:rsidRPr="009D015F">
        <w:rPr>
          <w:b/>
          <w:lang w:val="ru-RU"/>
        </w:rPr>
        <w:t>ім</w:t>
      </w:r>
      <w:proofErr w:type="spellEnd"/>
      <w:r w:rsidRPr="009D015F">
        <w:rPr>
          <w:b/>
          <w:lang w:val="en-US"/>
        </w:rPr>
        <w:t>’</w:t>
      </w:r>
      <w:r w:rsidRPr="009D015F">
        <w:rPr>
          <w:b/>
          <w:lang w:val="ru-RU"/>
        </w:rPr>
        <w:t xml:space="preserve">я </w:t>
      </w:r>
      <w:r w:rsidRPr="009D015F">
        <w:rPr>
          <w:b/>
        </w:rPr>
        <w:t>бази даних</w:t>
      </w:r>
      <w:r>
        <w:rPr>
          <w:lang w:val="en-US"/>
        </w:rPr>
        <w:t>.</w:t>
      </w:r>
      <w:r>
        <w:t xml:space="preserve"> Виникає якщо користувач увів </w:t>
      </w:r>
      <w:proofErr w:type="spellStart"/>
      <w:r>
        <w:t>ім</w:t>
      </w:r>
      <w:proofErr w:type="spellEnd"/>
      <w:r>
        <w:rPr>
          <w:lang w:val="en-US"/>
        </w:rPr>
        <w:t>’</w:t>
      </w:r>
      <w:r>
        <w:t>я бази, а такої бази не існує на даний момент. Тому виникає така помилка:</w:t>
      </w:r>
    </w:p>
    <w:p w:rsidR="00721596" w:rsidRDefault="00721596" w:rsidP="009D015F">
      <w:pPr>
        <w:spacing w:line="360" w:lineRule="auto"/>
        <w:jc w:val="right"/>
      </w:pPr>
      <w:r>
        <w:rPr>
          <w:noProof/>
          <w:lang w:val="ru-RU" w:eastAsia="ru-RU"/>
        </w:rPr>
        <w:drawing>
          <wp:inline distT="0" distB="0" distL="0" distR="0" wp14:anchorId="5FDD71B9" wp14:editId="4D60A212">
            <wp:extent cx="30861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96" w:rsidRDefault="009D015F" w:rsidP="009D015F">
      <w:pPr>
        <w:spacing w:line="360" w:lineRule="auto"/>
        <w:ind w:firstLine="708"/>
      </w:pPr>
      <w:r w:rsidRPr="009D015F">
        <w:rPr>
          <w:b/>
        </w:rPr>
        <w:t>Помилка порожніх полів</w:t>
      </w:r>
      <w:r>
        <w:t xml:space="preserve">. </w:t>
      </w:r>
      <w:r w:rsidR="00721596">
        <w:t>Якщо користувач у вікні додавання, видалення або зміни даних – одне або декілька полів залишить порожніми, то стосо</w:t>
      </w:r>
      <w:r>
        <w:t>вно цього буде виведена наступна помилка:</w:t>
      </w:r>
    </w:p>
    <w:p w:rsidR="00721596" w:rsidRPr="009D015F" w:rsidRDefault="00721596" w:rsidP="009D015F">
      <w:pPr>
        <w:spacing w:line="360" w:lineRule="auto"/>
        <w:jc w:val="right"/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3D09F122" wp14:editId="4174899B">
            <wp:extent cx="2517775" cy="1449070"/>
            <wp:effectExtent l="0" t="0" r="0" b="0"/>
            <wp:docPr id="1" name="Рисунок 1" descr="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596" w:rsidRPr="009D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3E"/>
    <w:rsid w:val="00007D9C"/>
    <w:rsid w:val="000464FF"/>
    <w:rsid w:val="000563A9"/>
    <w:rsid w:val="000B4341"/>
    <w:rsid w:val="000F7B0A"/>
    <w:rsid w:val="00154210"/>
    <w:rsid w:val="00233973"/>
    <w:rsid w:val="002426A0"/>
    <w:rsid w:val="00281FA1"/>
    <w:rsid w:val="00283CCA"/>
    <w:rsid w:val="00290360"/>
    <w:rsid w:val="002927B3"/>
    <w:rsid w:val="002C6456"/>
    <w:rsid w:val="002F530F"/>
    <w:rsid w:val="003074F0"/>
    <w:rsid w:val="00311ECB"/>
    <w:rsid w:val="00362A4A"/>
    <w:rsid w:val="00383A32"/>
    <w:rsid w:val="005C10A6"/>
    <w:rsid w:val="00645007"/>
    <w:rsid w:val="00664E5F"/>
    <w:rsid w:val="006B2892"/>
    <w:rsid w:val="006C00EC"/>
    <w:rsid w:val="006F6B8F"/>
    <w:rsid w:val="006F6F30"/>
    <w:rsid w:val="00721596"/>
    <w:rsid w:val="00732586"/>
    <w:rsid w:val="00746D0E"/>
    <w:rsid w:val="007A6C4D"/>
    <w:rsid w:val="00826ECC"/>
    <w:rsid w:val="008A1987"/>
    <w:rsid w:val="008B0036"/>
    <w:rsid w:val="00937881"/>
    <w:rsid w:val="009D015F"/>
    <w:rsid w:val="009D34B0"/>
    <w:rsid w:val="009E395A"/>
    <w:rsid w:val="00A82E7E"/>
    <w:rsid w:val="00A900A4"/>
    <w:rsid w:val="00A9382F"/>
    <w:rsid w:val="00B72388"/>
    <w:rsid w:val="00B760E7"/>
    <w:rsid w:val="00BC5547"/>
    <w:rsid w:val="00BD2509"/>
    <w:rsid w:val="00C0031F"/>
    <w:rsid w:val="00C8317E"/>
    <w:rsid w:val="00C90592"/>
    <w:rsid w:val="00CF63A6"/>
    <w:rsid w:val="00D16560"/>
    <w:rsid w:val="00DC2A3E"/>
    <w:rsid w:val="00DD3C57"/>
    <w:rsid w:val="00DE414C"/>
    <w:rsid w:val="00E168B6"/>
    <w:rsid w:val="00EB32F2"/>
    <w:rsid w:val="00F36EA3"/>
    <w:rsid w:val="00F41628"/>
    <w:rsid w:val="00F60469"/>
    <w:rsid w:val="00F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8B6"/>
    <w:rPr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168B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8B6"/>
    <w:rPr>
      <w:rFonts w:eastAsiaTheme="majorEastAsia" w:cstheme="majorBidi"/>
      <w:b/>
      <w:bCs/>
      <w:color w:val="000000" w:themeColor="text1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72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596"/>
    <w:rPr>
      <w:rFonts w:ascii="Tahoma" w:hAnsi="Tahoma" w:cs="Tahoma"/>
      <w:color w:val="000000" w:themeColor="text1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8B6"/>
    <w:rPr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168B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8B6"/>
    <w:rPr>
      <w:rFonts w:eastAsiaTheme="majorEastAsia" w:cstheme="majorBidi"/>
      <w:b/>
      <w:bCs/>
      <w:color w:val="000000" w:themeColor="text1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72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596"/>
    <w:rPr>
      <w:rFonts w:ascii="Tahoma" w:hAnsi="Tahoma" w:cs="Tahoma"/>
      <w:color w:val="000000" w:themeColor="text1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54</cp:revision>
  <cp:lastPrinted>2023-06-11T14:19:00Z</cp:lastPrinted>
  <dcterms:created xsi:type="dcterms:W3CDTF">2023-06-11T13:36:00Z</dcterms:created>
  <dcterms:modified xsi:type="dcterms:W3CDTF">2023-06-11T14:21:00Z</dcterms:modified>
</cp:coreProperties>
</file>