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 Internship Report</w:t>
      </w:r>
    </w:p>
    <w:p>
      <w:pPr>
        <w:jc w:val="center"/>
      </w:pPr>
      <w:r>
        <w:rPr>
          <w:b/>
        </w:rPr>
        <w:t>Virtual Data Science with Python Trainee</w:t>
        <w:br/>
      </w:r>
      <w:r>
        <w:t>Task: Data Acquisition, Cleaning, and Preprocessing</w:t>
      </w:r>
    </w:p>
    <w:p>
      <w:pPr>
        <w:pStyle w:val="Heading1"/>
      </w:pPr>
      <w:r>
        <w:t>1. Objective</w:t>
      </w:r>
    </w:p>
    <w:p>
      <w:r>
        <w:t>The objective of this task is to demonstrate a reproducible Python workflow for acquiring a public dataset, examining its structure and quality, identifying data-quality issues, and preparing a clean dataset for later analysis. The workflow uses the well-known Iris flower dataset, originally published by R. A. Fisher and made available through the UCI Machine Learning Repository. The dataset contains measurements of iris flowers and a species label.</w:t>
      </w:r>
    </w:p>
    <w:p>
      <w:pPr>
        <w:pStyle w:val="Heading1"/>
      </w:pPr>
      <w:r>
        <w:t>2. Dataset and acquisition method</w:t>
      </w:r>
    </w:p>
    <w:p>
      <w:r>
        <w:t>Dataset: Iris dataset. Source: UCI Machine Learning Repository, https://archive.ics.uci.edu/dataset/53/iris. For reproducibility, the Python example loads the copy packaged with scikit-learn using load_iris(as_frame=True). This avoids dependence on a changing download URL while using the same commonly used Iris dataset. The data include sepal length, sepal width, petal length, petal width, and species.</w:t>
      </w:r>
    </w:p>
    <w:p>
      <w:pPr>
        <w:pStyle w:val="Heading1"/>
      </w:pPr>
      <w:r>
        <w:t>3. Tools used</w:t>
      </w:r>
    </w:p>
    <w:p>
      <w:r>
        <w:t>Python 3; pandas for tabular data handling; NumPy for numerical operations; scikit-learn for loading the sample dataset; and Matplotlib for optional visual inspection.</w:t>
      </w:r>
    </w:p>
    <w:p>
      <w:pPr>
        <w:pStyle w:val="Heading1"/>
      </w:pPr>
      <w:r>
        <w:t>4. Data inspection</w:t>
      </w:r>
    </w:p>
    <w:p>
      <w:r>
        <w:t>The first stage checks the number of rows and columns, column names, data types, summary statistics, missing values, and duplicated rows. These checks help establish whether values have been loaded correctly and whether additional cleaning is required. The Iris dataset is small and structured, so it is suitable for demonstrating a clear, repeatable preprocessing workflow.</w:t>
      </w:r>
    </w:p>
    <w:p>
      <w:pPr>
        <w:pStyle w:val="Heading1"/>
      </w:pPr>
      <w:r>
        <w:t>5. Cleaning and preprocessing approach</w:t>
      </w:r>
    </w:p>
    <w:p>
      <w:pPr>
        <w:pStyle w:val="ListBullet"/>
      </w:pPr>
      <w:r>
        <w:t>Missing values: count missing values in every column. If any are found, numeric columns can be imputed with their median; categorical columns can be filled with their mode. The code keeps the target label separate from numeric feature columns.</w:t>
      </w:r>
    </w:p>
    <w:p>
      <w:pPr>
        <w:pStyle w:val="ListBullet"/>
      </w:pPr>
      <w:r>
        <w:t>Duplicate rows: identify duplicate records and remove exact duplicates so that repeated observations do not unintentionally influence later analysis.</w:t>
      </w:r>
    </w:p>
    <w:p>
      <w:pPr>
        <w:pStyle w:val="ListBullet"/>
      </w:pPr>
      <w:r>
        <w:t>Data types and consistency: verify that measurement columns are numeric and that the species label is treated as a category. Review unexpected values before changing them.</w:t>
      </w:r>
    </w:p>
    <w:p>
      <w:pPr>
        <w:pStyle w:val="ListBullet"/>
      </w:pPr>
      <w:r>
        <w:t>Outliers: use the interquartile range (IQR) rule as a screening method for numeric columns. Flagged values are reviewed rather than automatically deleted, because an unusual measurement may be valid.</w:t>
      </w:r>
    </w:p>
    <w:p>
      <w:pPr>
        <w:pStyle w:val="ListBullet"/>
      </w:pPr>
      <w:r>
        <w:t>Validation: compare dataset dimensions and missing-value counts before and after cleaning. Save the cleaned dataset as a CSV file for future work.</w:t>
      </w:r>
    </w:p>
    <w:p>
      <w:pPr>
        <w:pStyle w:val="Heading1"/>
      </w:pPr>
      <w:r>
        <w:t>6. Python code</w:t>
      </w:r>
    </w:p>
    <w:p>
      <w:pPr>
        <w:spacing w:after="0"/>
      </w:pPr>
      <w:r>
        <w:rPr>
          <w:rFonts w:ascii="Consolas" w:hAnsi="Consolas"/>
          <w:sz w:val="16"/>
        </w:rPr>
        <w:t># Install if needed:</w:t>
      </w:r>
    </w:p>
    <w:p>
      <w:pPr>
        <w:spacing w:after="0"/>
      </w:pPr>
      <w:r>
        <w:rPr>
          <w:rFonts w:ascii="Consolas" w:hAnsi="Consolas"/>
          <w:sz w:val="16"/>
        </w:rPr>
        <w:t># pip install pandas numpy scikit-learn</w:t>
      </w:r>
    </w:p>
    <w:p>
      <w:pPr>
        <w:spacing w:after="0"/>
      </w:pPr>
      <w:r>
        <w:rPr>
          <w:rFonts w:ascii="Consolas" w:hAnsi="Consolas"/>
          <w:sz w:val="16"/>
        </w:rPr>
        <w:t xml:space="preserve"> </w:t>
      </w:r>
    </w:p>
    <w:p>
      <w:pPr>
        <w:spacing w:after="0"/>
      </w:pPr>
      <w:r>
        <w:rPr>
          <w:rFonts w:ascii="Consolas" w:hAnsi="Consolas"/>
          <w:sz w:val="16"/>
        </w:rPr>
        <w:t>import pandas as pd</w:t>
      </w:r>
    </w:p>
    <w:p>
      <w:pPr>
        <w:spacing w:after="0"/>
      </w:pPr>
      <w:r>
        <w:rPr>
          <w:rFonts w:ascii="Consolas" w:hAnsi="Consolas"/>
          <w:sz w:val="16"/>
        </w:rPr>
        <w:t>from sklearn.datasets import load_iris</w:t>
      </w:r>
    </w:p>
    <w:p>
      <w:pPr>
        <w:spacing w:after="0"/>
      </w:pPr>
      <w:r>
        <w:rPr>
          <w:rFonts w:ascii="Consolas" w:hAnsi="Consolas"/>
          <w:sz w:val="16"/>
        </w:rPr>
        <w:t xml:space="preserve"> </w:t>
      </w:r>
    </w:p>
    <w:p>
      <w:pPr>
        <w:spacing w:after="0"/>
      </w:pPr>
      <w:r>
        <w:rPr>
          <w:rFonts w:ascii="Consolas" w:hAnsi="Consolas"/>
          <w:sz w:val="16"/>
        </w:rPr>
        <w:t># 1. Acquire the public Iris dataset</w:t>
      </w:r>
    </w:p>
    <w:p>
      <w:pPr>
        <w:spacing w:after="0"/>
      </w:pPr>
      <w:r>
        <w:rPr>
          <w:rFonts w:ascii="Consolas" w:hAnsi="Consolas"/>
          <w:sz w:val="16"/>
        </w:rPr>
        <w:t>iris = load_iris(as_frame=True)</w:t>
      </w:r>
    </w:p>
    <w:p>
      <w:pPr>
        <w:spacing w:after="0"/>
      </w:pPr>
      <w:r>
        <w:rPr>
          <w:rFonts w:ascii="Consolas" w:hAnsi="Consolas"/>
          <w:sz w:val="16"/>
        </w:rPr>
        <w:t>df = iris.frame.copy()</w:t>
      </w:r>
    </w:p>
    <w:p>
      <w:pPr>
        <w:spacing w:after="0"/>
      </w:pPr>
      <w:r>
        <w:rPr>
          <w:rFonts w:ascii="Consolas" w:hAnsi="Consolas"/>
          <w:sz w:val="16"/>
        </w:rPr>
        <w:t>df = df.rename(columns={"target": "species_code"})</w:t>
      </w:r>
    </w:p>
    <w:p>
      <w:pPr>
        <w:spacing w:after="0"/>
      </w:pPr>
      <w:r>
        <w:rPr>
          <w:rFonts w:ascii="Consolas" w:hAnsi="Consolas"/>
          <w:sz w:val="16"/>
        </w:rPr>
        <w:t>df["species"] = df["species_code"].map(</w:t>
      </w:r>
    </w:p>
    <w:p>
      <w:pPr>
        <w:spacing w:after="0"/>
      </w:pPr>
      <w:r>
        <w:rPr>
          <w:rFonts w:ascii="Consolas" w:hAnsi="Consolas"/>
          <w:sz w:val="16"/>
        </w:rPr>
        <w:t xml:space="preserve">    dict(enumerate(iris.target_names))</w:t>
      </w:r>
    </w:p>
    <w:p>
      <w:pPr>
        <w:spacing w:after="0"/>
      </w:pPr>
      <w:r>
        <w:rPr>
          <w:rFonts w:ascii="Consolas" w:hAnsi="Consolas"/>
          <w:sz w:val="16"/>
        </w:rPr>
        <w:t>)</w:t>
      </w:r>
    </w:p>
    <w:p>
      <w:pPr>
        <w:spacing w:after="0"/>
      </w:pPr>
      <w:r>
        <w:rPr>
          <w:rFonts w:ascii="Consolas" w:hAnsi="Consolas"/>
          <w:sz w:val="16"/>
        </w:rPr>
        <w:t>df = df.drop(columns=["species_code"])</w:t>
      </w:r>
    </w:p>
    <w:p>
      <w:pPr>
        <w:spacing w:after="0"/>
      </w:pPr>
      <w:r>
        <w:rPr>
          <w:rFonts w:ascii="Consolas" w:hAnsi="Consolas"/>
          <w:sz w:val="16"/>
        </w:rPr>
        <w:t xml:space="preserve"> </w:t>
      </w:r>
    </w:p>
    <w:p>
      <w:pPr>
        <w:spacing w:after="0"/>
      </w:pPr>
      <w:r>
        <w:rPr>
          <w:rFonts w:ascii="Consolas" w:hAnsi="Consolas"/>
          <w:sz w:val="16"/>
        </w:rPr>
        <w:t># 2. Inspect the raw data</w:t>
      </w:r>
    </w:p>
    <w:p>
      <w:pPr>
        <w:spacing w:after="0"/>
      </w:pPr>
      <w:r>
        <w:rPr>
          <w:rFonts w:ascii="Consolas" w:hAnsi="Consolas"/>
          <w:sz w:val="16"/>
        </w:rPr>
        <w:t>print("Shape:", df.shape)</w:t>
      </w:r>
    </w:p>
    <w:p>
      <w:pPr>
        <w:spacing w:after="0"/>
      </w:pPr>
      <w:r>
        <w:rPr>
          <w:rFonts w:ascii="Consolas" w:hAnsi="Consolas"/>
          <w:sz w:val="16"/>
        </w:rPr>
        <w:t>print("\nFirst five rows:\n", df.head())</w:t>
      </w:r>
    </w:p>
    <w:p>
      <w:pPr>
        <w:spacing w:after="0"/>
      </w:pPr>
      <w:r>
        <w:rPr>
          <w:rFonts w:ascii="Consolas" w:hAnsi="Consolas"/>
          <w:sz w:val="16"/>
        </w:rPr>
        <w:t>print("\nData types:\n", df.dtypes)</w:t>
      </w:r>
    </w:p>
    <w:p>
      <w:pPr>
        <w:spacing w:after="0"/>
      </w:pPr>
      <w:r>
        <w:rPr>
          <w:rFonts w:ascii="Consolas" w:hAnsi="Consolas"/>
          <w:sz w:val="16"/>
        </w:rPr>
        <w:t>print("\nSummary statistics:\n", df.describe(include="all"))</w:t>
      </w:r>
    </w:p>
    <w:p>
      <w:pPr>
        <w:spacing w:after="0"/>
      </w:pPr>
      <w:r>
        <w:rPr>
          <w:rFonts w:ascii="Consolas" w:hAnsi="Consolas"/>
          <w:sz w:val="16"/>
        </w:rPr>
        <w:t>print("\nMissing values:\n", df.isna().sum())</w:t>
      </w:r>
    </w:p>
    <w:p>
      <w:pPr>
        <w:spacing w:after="0"/>
      </w:pPr>
      <w:r>
        <w:rPr>
          <w:rFonts w:ascii="Consolas" w:hAnsi="Consolas"/>
          <w:sz w:val="16"/>
        </w:rPr>
        <w:t>print("Duplicate rows:", df.duplicated().sum())</w:t>
      </w:r>
    </w:p>
    <w:p>
      <w:pPr>
        <w:spacing w:after="0"/>
      </w:pPr>
      <w:r>
        <w:rPr>
          <w:rFonts w:ascii="Consolas" w:hAnsi="Consolas"/>
          <w:sz w:val="16"/>
        </w:rPr>
        <w:t xml:space="preserve"> </w:t>
      </w:r>
    </w:p>
    <w:p>
      <w:pPr>
        <w:spacing w:after="0"/>
      </w:pPr>
      <w:r>
        <w:rPr>
          <w:rFonts w:ascii="Consolas" w:hAnsi="Consolas"/>
          <w:sz w:val="16"/>
        </w:rPr>
        <w:t># 3. Remove exact duplicate records</w:t>
      </w:r>
    </w:p>
    <w:p>
      <w:pPr>
        <w:spacing w:after="0"/>
      </w:pPr>
      <w:r>
        <w:rPr>
          <w:rFonts w:ascii="Consolas" w:hAnsi="Consolas"/>
          <w:sz w:val="16"/>
        </w:rPr>
        <w:t>clean = df.drop_duplicates().copy()</w:t>
      </w:r>
    </w:p>
    <w:p>
      <w:pPr>
        <w:spacing w:after="0"/>
      </w:pPr>
      <w:r>
        <w:rPr>
          <w:rFonts w:ascii="Consolas" w:hAnsi="Consolas"/>
          <w:sz w:val="16"/>
        </w:rPr>
        <w:t xml:space="preserve"> </w:t>
      </w:r>
    </w:p>
    <w:p>
      <w:pPr>
        <w:spacing w:after="0"/>
      </w:pPr>
      <w:r>
        <w:rPr>
          <w:rFonts w:ascii="Consolas" w:hAnsi="Consolas"/>
          <w:sz w:val="16"/>
        </w:rPr>
        <w:t># 4. Handle missing values, if any</w:t>
      </w:r>
    </w:p>
    <w:p>
      <w:pPr>
        <w:spacing w:after="0"/>
      </w:pPr>
      <w:r>
        <w:rPr>
          <w:rFonts w:ascii="Consolas" w:hAnsi="Consolas"/>
          <w:sz w:val="16"/>
        </w:rPr>
        <w:t>numeric_cols = clean.select_dtypes(include="number").columns</w:t>
      </w:r>
    </w:p>
    <w:p>
      <w:pPr>
        <w:spacing w:after="0"/>
      </w:pPr>
      <w:r>
        <w:rPr>
          <w:rFonts w:ascii="Consolas" w:hAnsi="Consolas"/>
          <w:sz w:val="16"/>
        </w:rPr>
        <w:t>categorical_cols = clean.select_dtypes(exclude="number").columns</w:t>
      </w:r>
    </w:p>
    <w:p>
      <w:pPr>
        <w:spacing w:after="0"/>
      </w:pPr>
      <w:r>
        <w:rPr>
          <w:rFonts w:ascii="Consolas" w:hAnsi="Consolas"/>
          <w:sz w:val="16"/>
        </w:rPr>
        <w:t xml:space="preserve"> </w:t>
      </w:r>
    </w:p>
    <w:p>
      <w:pPr>
        <w:spacing w:after="0"/>
      </w:pPr>
      <w:r>
        <w:rPr>
          <w:rFonts w:ascii="Consolas" w:hAnsi="Consolas"/>
          <w:sz w:val="16"/>
        </w:rPr>
        <w:t>for col in numeric_cols:</w:t>
      </w:r>
    </w:p>
    <w:p>
      <w:pPr>
        <w:spacing w:after="0"/>
      </w:pPr>
      <w:r>
        <w:rPr>
          <w:rFonts w:ascii="Consolas" w:hAnsi="Consolas"/>
          <w:sz w:val="16"/>
        </w:rPr>
        <w:t xml:space="preserve">    if clean[col].isna().any():</w:t>
      </w:r>
    </w:p>
    <w:p>
      <w:pPr>
        <w:spacing w:after="0"/>
      </w:pPr>
      <w:r>
        <w:rPr>
          <w:rFonts w:ascii="Consolas" w:hAnsi="Consolas"/>
          <w:sz w:val="16"/>
        </w:rPr>
        <w:t xml:space="preserve">        clean[col] = clean[col].fillna(clean[col].median())</w:t>
      </w:r>
    </w:p>
    <w:p>
      <w:pPr>
        <w:spacing w:after="0"/>
      </w:pPr>
      <w:r>
        <w:rPr>
          <w:rFonts w:ascii="Consolas" w:hAnsi="Consolas"/>
          <w:sz w:val="16"/>
        </w:rPr>
        <w:t xml:space="preserve"> </w:t>
      </w:r>
    </w:p>
    <w:p>
      <w:pPr>
        <w:spacing w:after="0"/>
      </w:pPr>
      <w:r>
        <w:rPr>
          <w:rFonts w:ascii="Consolas" w:hAnsi="Consolas"/>
          <w:sz w:val="16"/>
        </w:rPr>
        <w:t>for col in categorical_cols:</w:t>
      </w:r>
    </w:p>
    <w:p>
      <w:pPr>
        <w:spacing w:after="0"/>
      </w:pPr>
      <w:r>
        <w:rPr>
          <w:rFonts w:ascii="Consolas" w:hAnsi="Consolas"/>
          <w:sz w:val="16"/>
        </w:rPr>
        <w:t xml:space="preserve">    if clean[col].isna().any():</w:t>
      </w:r>
    </w:p>
    <w:p>
      <w:pPr>
        <w:spacing w:after="0"/>
      </w:pPr>
      <w:r>
        <w:rPr>
          <w:rFonts w:ascii="Consolas" w:hAnsi="Consolas"/>
          <w:sz w:val="16"/>
        </w:rPr>
        <w:t xml:space="preserve">        mode_values = clean[col].mode()</w:t>
      </w:r>
    </w:p>
    <w:p>
      <w:pPr>
        <w:spacing w:after="0"/>
      </w:pPr>
      <w:r>
        <w:rPr>
          <w:rFonts w:ascii="Consolas" w:hAnsi="Consolas"/>
          <w:sz w:val="16"/>
        </w:rPr>
        <w:t xml:space="preserve">        if not mode_values.empty:</w:t>
      </w:r>
    </w:p>
    <w:p>
      <w:pPr>
        <w:spacing w:after="0"/>
      </w:pPr>
      <w:r>
        <w:rPr>
          <w:rFonts w:ascii="Consolas" w:hAnsi="Consolas"/>
          <w:sz w:val="16"/>
        </w:rPr>
        <w:t xml:space="preserve">            clean[col] = clean[col].fillna(mode_values.iloc[0])</w:t>
      </w:r>
    </w:p>
    <w:p>
      <w:pPr>
        <w:spacing w:after="0"/>
      </w:pPr>
      <w:r>
        <w:rPr>
          <w:rFonts w:ascii="Consolas" w:hAnsi="Consolas"/>
          <w:sz w:val="16"/>
        </w:rPr>
        <w:t xml:space="preserve"> </w:t>
      </w:r>
    </w:p>
    <w:p>
      <w:pPr>
        <w:spacing w:after="0"/>
      </w:pPr>
      <w:r>
        <w:rPr>
          <w:rFonts w:ascii="Consolas" w:hAnsi="Consolas"/>
          <w:sz w:val="16"/>
        </w:rPr>
        <w:t># 5. Flag possible outliers using the IQR rule (do not auto-delete)</w:t>
      </w:r>
    </w:p>
    <w:p>
      <w:pPr>
        <w:spacing w:after="0"/>
      </w:pPr>
      <w:r>
        <w:rPr>
          <w:rFonts w:ascii="Consolas" w:hAnsi="Consolas"/>
          <w:sz w:val="16"/>
        </w:rPr>
        <w:t>outlier_counts = {}</w:t>
      </w:r>
    </w:p>
    <w:p>
      <w:pPr>
        <w:spacing w:after="0"/>
      </w:pPr>
      <w:r>
        <w:rPr>
          <w:rFonts w:ascii="Consolas" w:hAnsi="Consolas"/>
          <w:sz w:val="16"/>
        </w:rPr>
        <w:t>for col in numeric_cols:</w:t>
      </w:r>
    </w:p>
    <w:p>
      <w:pPr>
        <w:spacing w:after="0"/>
      </w:pPr>
      <w:r>
        <w:rPr>
          <w:rFonts w:ascii="Consolas" w:hAnsi="Consolas"/>
          <w:sz w:val="16"/>
        </w:rPr>
        <w:t xml:space="preserve">    q1 = clean[col].quantile(0.25)</w:t>
      </w:r>
    </w:p>
    <w:p>
      <w:pPr>
        <w:spacing w:after="0"/>
      </w:pPr>
      <w:r>
        <w:rPr>
          <w:rFonts w:ascii="Consolas" w:hAnsi="Consolas"/>
          <w:sz w:val="16"/>
        </w:rPr>
        <w:t xml:space="preserve">    q3 = clean[col].quantile(0.75)</w:t>
      </w:r>
    </w:p>
    <w:p>
      <w:pPr>
        <w:spacing w:after="0"/>
      </w:pPr>
      <w:r>
        <w:rPr>
          <w:rFonts w:ascii="Consolas" w:hAnsi="Consolas"/>
          <w:sz w:val="16"/>
        </w:rPr>
        <w:t xml:space="preserve">    iqr = q3 - q1</w:t>
      </w:r>
    </w:p>
    <w:p>
      <w:pPr>
        <w:spacing w:after="0"/>
      </w:pPr>
      <w:r>
        <w:rPr>
          <w:rFonts w:ascii="Consolas" w:hAnsi="Consolas"/>
          <w:sz w:val="16"/>
        </w:rPr>
        <w:t xml:space="preserve">    lower = q1 - 1.5 * iqr</w:t>
      </w:r>
    </w:p>
    <w:p>
      <w:pPr>
        <w:spacing w:after="0"/>
      </w:pPr>
      <w:r>
        <w:rPr>
          <w:rFonts w:ascii="Consolas" w:hAnsi="Consolas"/>
          <w:sz w:val="16"/>
        </w:rPr>
        <w:t xml:space="preserve">    upper = q3 + 1.5 * iqr</w:t>
      </w:r>
    </w:p>
    <w:p>
      <w:pPr>
        <w:spacing w:after="0"/>
      </w:pPr>
      <w:r>
        <w:rPr>
          <w:rFonts w:ascii="Consolas" w:hAnsi="Consolas"/>
          <w:sz w:val="16"/>
        </w:rPr>
        <w:t xml:space="preserve">    outlier_counts[col] = int(</w:t>
      </w:r>
    </w:p>
    <w:p>
      <w:pPr>
        <w:spacing w:after="0"/>
      </w:pPr>
      <w:r>
        <w:rPr>
          <w:rFonts w:ascii="Consolas" w:hAnsi="Consolas"/>
          <w:sz w:val="16"/>
        </w:rPr>
        <w:t xml:space="preserve">        ((clean[col] &lt; lower) | (clean[col] &gt; upper)).sum()</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print("\nPotential outlier counts by column:", outlier_counts)</w:t>
      </w:r>
    </w:p>
    <w:p>
      <w:pPr>
        <w:spacing w:after="0"/>
      </w:pPr>
      <w:r>
        <w:rPr>
          <w:rFonts w:ascii="Consolas" w:hAnsi="Consolas"/>
          <w:sz w:val="16"/>
        </w:rPr>
        <w:t xml:space="preserve"> </w:t>
      </w:r>
    </w:p>
    <w:p>
      <w:pPr>
        <w:spacing w:after="0"/>
      </w:pPr>
      <w:r>
        <w:rPr>
          <w:rFonts w:ascii="Consolas" w:hAnsi="Consolas"/>
          <w:sz w:val="16"/>
        </w:rPr>
        <w:t># 6. Validate and export</w:t>
      </w:r>
    </w:p>
    <w:p>
      <w:pPr>
        <w:spacing w:after="0"/>
      </w:pPr>
      <w:r>
        <w:rPr>
          <w:rFonts w:ascii="Consolas" w:hAnsi="Consolas"/>
          <w:sz w:val="16"/>
        </w:rPr>
        <w:t>print("Cleaned shape:", clean.shape)</w:t>
      </w:r>
    </w:p>
    <w:p>
      <w:pPr>
        <w:spacing w:after="0"/>
      </w:pPr>
      <w:r>
        <w:rPr>
          <w:rFonts w:ascii="Consolas" w:hAnsi="Consolas"/>
          <w:sz w:val="16"/>
        </w:rPr>
        <w:t>print("Missing values after cleaning:\n", clean.isna().sum())</w:t>
      </w:r>
    </w:p>
    <w:p>
      <w:pPr>
        <w:spacing w:after="0"/>
      </w:pPr>
      <w:r>
        <w:rPr>
          <w:rFonts w:ascii="Consolas" w:hAnsi="Consolas"/>
          <w:sz w:val="16"/>
        </w:rPr>
        <w:t>clean.to_csv("iris_cleaned.csv", index=False)</w:t>
      </w:r>
    </w:p>
    <w:p>
      <w:pPr>
        <w:spacing w:after="0"/>
      </w:pPr>
      <w:r>
        <w:rPr>
          <w:rFonts w:ascii="Consolas" w:hAnsi="Consolas"/>
          <w:sz w:val="16"/>
        </w:rPr>
        <w:t>print("Saved iris_cleaned.csv")</w:t>
      </w:r>
    </w:p>
    <w:p>
      <w:pPr>
        <w:pStyle w:val="Heading1"/>
      </w:pPr>
      <w:r>
        <w:t>7. Results and interpretation</w:t>
      </w:r>
    </w:p>
    <w:p>
      <w:r>
        <w:t>When the code is run, it prints the dataset dimensions, sample records, data types, descriptive statistics, missing-value counts, duplicate count, and potential outlier counts. The Iris dataset commonly contains 150 observations, four numeric measurement features, and a species label. The exact results shown in the terminal should be checked after running the script and can be added as screenshots to this report. Missing values and duplicates should be handled only when the checks show they are present. IQR flags are indicators for review, not proof that a value is erroneous; removing valid observations could distort the data.</w:t>
      </w:r>
    </w:p>
    <w:p>
      <w:pPr>
        <w:pStyle w:val="Heading1"/>
      </w:pPr>
      <w:r>
        <w:t>8. Challenges and how they were addressed</w:t>
      </w:r>
    </w:p>
    <w:p>
      <w:r>
        <w:t>A key challenge in preprocessing is deciding whether an unusual value is an error or a legitimate observation. The IQR method provides a consistent way to flag potential outliers, but the flagged records should be checked against the dataset context before removal. Another consideration is reproducibility: loading a dataset from a library can reduce download and file-path issues, while recording the dataset’s original public source makes the work transparent. The code also checks for missing values before applying imputation, avoiding unnecessary changes when the data are already complete.</w:t>
      </w:r>
    </w:p>
    <w:p>
      <w:pPr>
        <w:pStyle w:val="Heading1"/>
      </w:pPr>
      <w:r>
        <w:t>9. Impact on future analysis</w:t>
      </w:r>
    </w:p>
    <w:p>
      <w:r>
        <w:t>Consistent data types, explicit missing-value handling, duplicate checks, and documented outlier screening improve the reliability of descriptive statistics and machine-learning workflows. Keeping a copy of the raw data and saving the cleaned data separately also makes the workflow easier to audit and repeat.</w:t>
      </w:r>
    </w:p>
    <w:p>
      <w:pPr>
        <w:pStyle w:val="Heading1"/>
      </w:pPr>
      <w:r>
        <w:t>10. Conclusion</w:t>
      </w:r>
    </w:p>
    <w:p>
      <w:r>
        <w:t>This task demonstrates the main stages of data acquisition, inspection, cleaning, preprocessing, validation, and export using Python. The resulting iris_cleaned.csv file can be used in subsequent exploratory data analysis or introductory classification tasks. Before final submission, run the code on your computer, review the printed outputs, and insert genuine screenshots of the execution results.</w:t>
      </w:r>
    </w:p>
    <w:p>
      <w:pPr>
        <w:pStyle w:val="Heading1"/>
      </w:pPr>
      <w:r>
        <w:t>Appendix: Submission checklist</w:t>
      </w:r>
    </w:p>
    <w:p>
      <w:pPr>
        <w:pStyle w:val="ListBullet"/>
      </w:pPr>
      <w:r>
        <w:t>Run the code in Jupyter Notebook, Google Colab, or VS Code.</w:t>
      </w:r>
    </w:p>
    <w:p>
      <w:pPr>
        <w:pStyle w:val="ListBullet"/>
      </w:pPr>
      <w:r>
        <w:t>Check that iris_cleaned.csv is created successfully.</w:t>
      </w:r>
    </w:p>
    <w:p>
      <w:pPr>
        <w:pStyle w:val="ListBullet"/>
      </w:pPr>
      <w:r>
        <w:t>Capture screenshots of the code and output, then insert them into this report if required.</w:t>
      </w:r>
    </w:p>
    <w:p>
      <w:pPr>
        <w:pStyle w:val="ListBullet"/>
      </w:pPr>
      <w:r>
        <w:t>Save this report as a .docx file.</w:t>
      </w:r>
    </w:p>
    <w:p>
      <w:pPr>
        <w:pStyle w:val="ListBullet"/>
      </w:pPr>
      <w:r>
        <w:t>Upload the .docx file to the internship task page.</w:t>
      </w:r>
    </w:p>
    <w:p>
      <w:pPr>
        <w:pStyle w:val="ListBullet"/>
      </w:pPr>
      <w:r>
        <w:t>If required for this technical internship, upload the code to your own GitHub repository and paste the real repository URL. Do not use a placeholder URL.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