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F9B" w:rsidRDefault="006176BE">
      <w:pPr>
        <w:spacing w:before="54"/>
        <w:ind w:left="100"/>
        <w:rPr>
          <w:sz w:val="5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494656" behindDoc="1" locked="0" layoutInCell="1" allowOverlap="1">
                <wp:simplePos x="0" y="0"/>
                <wp:positionH relativeFrom="page">
                  <wp:posOffset>2283103</wp:posOffset>
                </wp:positionH>
                <wp:positionV relativeFrom="page">
                  <wp:posOffset>4067722</wp:posOffset>
                </wp:positionV>
                <wp:extent cx="4302760" cy="12096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302760" cy="1209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4F9B" w:rsidRDefault="00764F9B">
                            <w:pPr>
                              <w:spacing w:line="1905" w:lineRule="exact"/>
                              <w:rPr>
                                <w:sz w:val="19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9.75pt;margin-top:320.3pt;width:338.8pt;height:95.25pt;rotation:-45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" filled="f" stroked="f">
                <v:path arrowok="t"/>
                <v:textbox inset="0,0,0,0">
                  <w:txbxContent>
                    <w:p w:rsidR="00764F9B" w:rsidRDefault="00764F9B">
                      <w:pPr>
                        <w:spacing w:line="1905" w:lineRule="exact"/>
                        <w:rPr>
                          <w:sz w:val="19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495168" behindDoc="1" locked="0" layoutInCell="1" allowOverlap="1">
                <wp:simplePos x="0" y="0"/>
                <wp:positionH relativeFrom="page">
                  <wp:posOffset>7111034</wp:posOffset>
                </wp:positionH>
                <wp:positionV relativeFrom="paragraph">
                  <wp:posOffset>268441</wp:posOffset>
                </wp:positionV>
                <wp:extent cx="874394" cy="120967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74394" cy="1209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4F9B" w:rsidRDefault="00764F9B">
                            <w:pPr>
                              <w:spacing w:line="1905" w:lineRule="exact"/>
                              <w:rPr>
                                <w:sz w:val="19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left:0;text-align:left;margin-left:559.9pt;margin-top:21.15pt;width:68.85pt;height:95.25pt;rotation:-45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" filled="f" stroked="f">
                <v:path arrowok="t"/>
                <v:textbox inset="0,0,0,0">
                  <w:txbxContent>
                    <w:p w:rsidR="00764F9B" w:rsidRDefault="00764F9B">
                      <w:pPr>
                        <w:spacing w:line="1905" w:lineRule="exact"/>
                        <w:rPr>
                          <w:sz w:val="19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64F9B" w:rsidRDefault="006176BE" w:rsidP="00234B97">
      <w:pPr>
        <w:spacing w:before="149"/>
        <w:rPr>
          <w:sz w:val="30"/>
        </w:rPr>
      </w:pPr>
      <w:r>
        <w:rPr>
          <w:color w:val="666666"/>
          <w:sz w:val="30"/>
        </w:rPr>
        <w:t xml:space="preserve"> Registro Cualitativo </w:t>
      </w:r>
      <w:r>
        <w:rPr>
          <w:color w:val="666666"/>
          <w:spacing w:val="-2"/>
          <w:sz w:val="30"/>
        </w:rPr>
        <w:t>Docente</w:t>
      </w:r>
    </w:p>
    <w:p w:rsidR="00764F9B" w:rsidRDefault="006176BE">
      <w:pPr>
        <w:pStyle w:val="Textoindependiente"/>
        <w:spacing w:before="52" w:line="276" w:lineRule="auto"/>
        <w:ind w:left="100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493632" behindDoc="1" locked="0" layoutInCell="1" allowOverlap="1">
                <wp:simplePos x="0" y="0"/>
                <wp:positionH relativeFrom="page">
                  <wp:posOffset>6435699</wp:posOffset>
                </wp:positionH>
                <wp:positionV relativeFrom="paragraph">
                  <wp:posOffset>182441</wp:posOffset>
                </wp:positionV>
                <wp:extent cx="941705" cy="12096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941705" cy="1209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4F9B" w:rsidRDefault="00764F9B">
                            <w:pPr>
                              <w:spacing w:line="1905" w:lineRule="exact"/>
                              <w:rPr>
                                <w:sz w:val="19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left:0;text-align:left;margin-left:506.75pt;margin-top:14.35pt;width:74.15pt;height:95.25pt;rotation:-45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" filled="f" stroked="f">
                <v:path arrowok="t"/>
                <v:textbox inset="0,0,0,0">
                  <w:txbxContent>
                    <w:p w:rsidR="00764F9B" w:rsidRDefault="00764F9B">
                      <w:pPr>
                        <w:spacing w:line="1905" w:lineRule="exact"/>
                        <w:rPr>
                          <w:sz w:val="19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494144" behindDoc="1" locked="0" layoutInCell="1" allowOverlap="1">
                <wp:simplePos x="0" y="0"/>
                <wp:positionH relativeFrom="page">
                  <wp:posOffset>5827713</wp:posOffset>
                </wp:positionH>
                <wp:positionV relativeFrom="paragraph">
                  <wp:posOffset>824105</wp:posOffset>
                </wp:positionV>
                <wp:extent cx="874394" cy="12096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874394" cy="1209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4F9B" w:rsidRDefault="006176BE">
                            <w:pPr>
                              <w:spacing w:line="1905" w:lineRule="exact"/>
                              <w:rPr>
                                <w:sz w:val="190"/>
                              </w:rPr>
                            </w:pPr>
                            <w:r>
                              <w:rPr>
                                <w:color w:val="E7E9EC"/>
                                <w:spacing w:val="-10"/>
                                <w:sz w:val="19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left:0;text-align:left;margin-left:458.9pt;margin-top:64.9pt;width:68.85pt;height:95.25pt;rotation:-45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" filled="f" stroked="f">
                <v:path arrowok="t"/>
                <v:textbox inset="0,0,0,0">
                  <w:txbxContent>
                    <w:p w:rsidR="00764F9B" w:rsidRDefault="006176BE">
                      <w:pPr>
                        <w:spacing w:line="1905" w:lineRule="exact"/>
                        <w:rPr>
                          <w:sz w:val="190"/>
                        </w:rPr>
                      </w:pPr>
                      <w:r>
                        <w:rPr>
                          <w:color w:val="E7E9EC"/>
                          <w:spacing w:val="-10"/>
                          <w:sz w:val="190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Dicho</w:t>
      </w:r>
      <w:r>
        <w:rPr>
          <w:spacing w:val="-3"/>
        </w:rPr>
        <w:t xml:space="preserve"> </w:t>
      </w:r>
      <w:r>
        <w:t>instrumento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institucional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interno.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completado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los/as</w:t>
      </w:r>
      <w:r>
        <w:rPr>
          <w:spacing w:val="-3"/>
        </w:rPr>
        <w:t xml:space="preserve"> </w:t>
      </w:r>
      <w:r>
        <w:t>docentes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aspectos</w:t>
      </w:r>
      <w:r>
        <w:rPr>
          <w:spacing w:val="-3"/>
        </w:rPr>
        <w:t xml:space="preserve"> </w:t>
      </w:r>
      <w:r>
        <w:t>relevantes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trayectoria educativa de cada estudiante y deberá constar en el legajo.</w:t>
      </w: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0"/>
        <w:gridCol w:w="5240"/>
        <w:gridCol w:w="1140"/>
        <w:gridCol w:w="1500"/>
        <w:gridCol w:w="3660"/>
      </w:tblGrid>
      <w:tr w:rsidR="00764F9B">
        <w:trPr>
          <w:trHeight w:val="479"/>
        </w:trPr>
        <w:tc>
          <w:tcPr>
            <w:tcW w:w="13860" w:type="dxa"/>
            <w:gridSpan w:val="5"/>
          </w:tcPr>
          <w:p w:rsidR="00764F9B" w:rsidRDefault="006176BE">
            <w:pPr>
              <w:pStyle w:val="TableParagraph"/>
              <w:spacing w:before="100"/>
              <w:jc w:val="center"/>
              <w:rPr>
                <w:b/>
              </w:rPr>
            </w:pPr>
            <w:r>
              <w:rPr>
                <w:b/>
              </w:rPr>
              <w:t>Registro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Cualitativo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Docente</w:t>
            </w:r>
          </w:p>
        </w:tc>
      </w:tr>
      <w:tr w:rsidR="00764F9B">
        <w:trPr>
          <w:trHeight w:val="719"/>
        </w:trPr>
        <w:tc>
          <w:tcPr>
            <w:tcW w:w="13860" w:type="dxa"/>
            <w:gridSpan w:val="5"/>
            <w:shd w:val="clear" w:color="auto" w:fill="D9D9D9"/>
          </w:tcPr>
          <w:p w:rsidR="00234B97" w:rsidRDefault="00234B97">
            <w:pPr>
              <w:pStyle w:val="TableParagraph"/>
              <w:spacing w:before="110"/>
              <w:ind w:left="94" w:right="11883"/>
              <w:rPr>
                <w:spacing w:val="-2"/>
              </w:rPr>
            </w:pPr>
            <w:r>
              <w:rPr>
                <w:spacing w:val="-2"/>
              </w:rPr>
              <w:t xml:space="preserve">Estudiante: </w:t>
            </w:r>
          </w:p>
          <w:p w:rsidR="00764F9B" w:rsidRDefault="00234B97">
            <w:pPr>
              <w:pStyle w:val="TableParagraph"/>
              <w:spacing w:before="110"/>
              <w:ind w:left="94" w:right="11883"/>
            </w:pPr>
            <w:r>
              <w:t>Año</w:t>
            </w:r>
            <w:r>
              <w:rPr>
                <w:spacing w:val="-16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división:</w:t>
            </w:r>
          </w:p>
        </w:tc>
      </w:tr>
      <w:tr w:rsidR="00764F9B">
        <w:trPr>
          <w:trHeight w:val="700"/>
        </w:trPr>
        <w:tc>
          <w:tcPr>
            <w:tcW w:w="13860" w:type="dxa"/>
            <w:gridSpan w:val="5"/>
            <w:shd w:val="clear" w:color="auto" w:fill="D0DFE3"/>
          </w:tcPr>
          <w:p w:rsidR="00234B97" w:rsidRDefault="00234B97" w:rsidP="00234B97">
            <w:pPr>
              <w:pStyle w:val="TableParagraph"/>
            </w:pPr>
            <w:r>
              <w:t xml:space="preserve"> Espacio</w:t>
            </w:r>
            <w:r>
              <w:rPr>
                <w:spacing w:val="-16"/>
              </w:rPr>
              <w:t xml:space="preserve"> </w:t>
            </w:r>
            <w:r>
              <w:t xml:space="preserve">Curricular: </w:t>
            </w:r>
          </w:p>
          <w:p w:rsidR="00764F9B" w:rsidRDefault="00234B97" w:rsidP="00234B97">
            <w:pPr>
              <w:pStyle w:val="TableParagraph"/>
              <w:spacing w:before="101"/>
              <w:ind w:left="94" w:right="12295"/>
            </w:pPr>
            <w:r>
              <w:rPr>
                <w:spacing w:val="-2"/>
              </w:rPr>
              <w:t>Docente:</w:t>
            </w:r>
          </w:p>
        </w:tc>
      </w:tr>
      <w:tr w:rsidR="00764F9B">
        <w:trPr>
          <w:trHeight w:val="499"/>
        </w:trPr>
        <w:tc>
          <w:tcPr>
            <w:tcW w:w="13860" w:type="dxa"/>
            <w:gridSpan w:val="5"/>
            <w:shd w:val="clear" w:color="auto" w:fill="E9D0DB"/>
          </w:tcPr>
          <w:p w:rsidR="00764F9B" w:rsidRDefault="006176BE">
            <w:pPr>
              <w:pStyle w:val="TableParagraph"/>
              <w:spacing w:before="112"/>
              <w:ind w:left="94"/>
            </w:pPr>
            <w:r>
              <w:t>Criterios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evaluación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acreditación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espacio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curricular:</w:t>
            </w:r>
          </w:p>
        </w:tc>
      </w:tr>
      <w:tr w:rsidR="00764F9B">
        <w:trPr>
          <w:trHeight w:val="440"/>
        </w:trPr>
        <w:tc>
          <w:tcPr>
            <w:tcW w:w="13860" w:type="dxa"/>
            <w:gridSpan w:val="5"/>
          </w:tcPr>
          <w:p w:rsidR="00764F9B" w:rsidRDefault="006176BE">
            <w:pPr>
              <w:pStyle w:val="TableParagraph"/>
              <w:spacing w:before="102"/>
              <w:jc w:val="center"/>
            </w:pPr>
            <w:r>
              <w:rPr>
                <w:spacing w:val="-2"/>
              </w:rPr>
              <w:t>Dimensiones</w:t>
            </w:r>
          </w:p>
        </w:tc>
      </w:tr>
      <w:tr w:rsidR="00764F9B">
        <w:trPr>
          <w:trHeight w:val="460"/>
        </w:trPr>
        <w:tc>
          <w:tcPr>
            <w:tcW w:w="2320" w:type="dxa"/>
            <w:vMerge w:val="restart"/>
            <w:shd w:val="clear" w:color="auto" w:fill="E9D0DB"/>
          </w:tcPr>
          <w:p w:rsidR="00764F9B" w:rsidRDefault="006176BE">
            <w:pPr>
              <w:pStyle w:val="TableParagraph"/>
              <w:spacing w:before="120"/>
              <w:ind w:left="523"/>
            </w:pPr>
            <w:r>
              <w:rPr>
                <w:spacing w:val="-2"/>
              </w:rPr>
              <w:t>Convivencia/ Participación</w:t>
            </w:r>
          </w:p>
        </w:tc>
        <w:tc>
          <w:tcPr>
            <w:tcW w:w="5240" w:type="dxa"/>
            <w:vMerge w:val="restart"/>
            <w:shd w:val="clear" w:color="auto" w:fill="D0DFE3"/>
          </w:tcPr>
          <w:p w:rsidR="00764F9B" w:rsidRDefault="006176BE">
            <w:pPr>
              <w:pStyle w:val="TableParagraph"/>
              <w:spacing w:before="120"/>
              <w:ind w:left="340" w:right="318"/>
              <w:jc w:val="center"/>
            </w:pPr>
            <w:r>
              <w:t>Pedagógico</w:t>
            </w:r>
            <w:r>
              <w:rPr>
                <w:spacing w:val="-8"/>
              </w:rPr>
              <w:t xml:space="preserve"> </w:t>
            </w:r>
            <w:r>
              <w:t>(Disposición</w:t>
            </w:r>
            <w:r>
              <w:rPr>
                <w:spacing w:val="-8"/>
              </w:rPr>
              <w:t xml:space="preserve"> </w:t>
            </w:r>
            <w:r>
              <w:t>frente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propuesta/ Compromisos de entrega en tiempos pautados/Resolución de las consignas, otros)</w:t>
            </w:r>
          </w:p>
        </w:tc>
        <w:tc>
          <w:tcPr>
            <w:tcW w:w="6300" w:type="dxa"/>
            <w:gridSpan w:val="3"/>
            <w:shd w:val="clear" w:color="auto" w:fill="E9D0DB"/>
          </w:tcPr>
          <w:p w:rsidR="00764F9B" w:rsidRDefault="006176BE">
            <w:pPr>
              <w:pStyle w:val="TableParagraph"/>
              <w:spacing w:before="120"/>
              <w:ind w:left="15"/>
              <w:jc w:val="center"/>
            </w:pPr>
            <w:r>
              <w:rPr>
                <w:spacing w:val="-2"/>
              </w:rPr>
              <w:t>Asistencia</w:t>
            </w:r>
          </w:p>
        </w:tc>
      </w:tr>
      <w:tr w:rsidR="00764F9B">
        <w:trPr>
          <w:trHeight w:val="719"/>
        </w:trPr>
        <w:tc>
          <w:tcPr>
            <w:tcW w:w="2320" w:type="dxa"/>
            <w:vMerge/>
            <w:tcBorders>
              <w:top w:val="nil"/>
            </w:tcBorders>
            <w:shd w:val="clear" w:color="auto" w:fill="E9D0DB"/>
          </w:tcPr>
          <w:p w:rsidR="00764F9B" w:rsidRDefault="00764F9B">
            <w:pPr>
              <w:rPr>
                <w:sz w:val="2"/>
                <w:szCs w:val="2"/>
              </w:rPr>
            </w:pPr>
          </w:p>
        </w:tc>
        <w:tc>
          <w:tcPr>
            <w:tcW w:w="5240" w:type="dxa"/>
            <w:vMerge/>
            <w:tcBorders>
              <w:top w:val="nil"/>
            </w:tcBorders>
            <w:shd w:val="clear" w:color="auto" w:fill="D0DFE3"/>
          </w:tcPr>
          <w:p w:rsidR="00764F9B" w:rsidRDefault="00764F9B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shd w:val="clear" w:color="auto" w:fill="E9D0DB"/>
          </w:tcPr>
          <w:p w:rsidR="00764F9B" w:rsidRDefault="006176BE">
            <w:pPr>
              <w:pStyle w:val="TableParagraph"/>
              <w:spacing w:before="118"/>
              <w:ind w:left="263" w:right="157" w:hanging="74"/>
            </w:pPr>
            <w:r>
              <w:rPr>
                <w:spacing w:val="-4"/>
              </w:rPr>
              <w:t>Total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 xml:space="preserve">de </w:t>
            </w:r>
            <w:r>
              <w:rPr>
                <w:spacing w:val="-2"/>
              </w:rPr>
              <w:t>clases</w:t>
            </w:r>
          </w:p>
        </w:tc>
        <w:tc>
          <w:tcPr>
            <w:tcW w:w="1500" w:type="dxa"/>
            <w:shd w:val="clear" w:color="auto" w:fill="E9D0DB"/>
          </w:tcPr>
          <w:p w:rsidR="00764F9B" w:rsidRDefault="006176BE">
            <w:pPr>
              <w:pStyle w:val="TableParagraph"/>
              <w:spacing w:before="118"/>
              <w:ind w:left="113" w:right="81" w:firstLine="116"/>
            </w:pPr>
            <w:r>
              <w:rPr>
                <w:spacing w:val="-2"/>
              </w:rPr>
              <w:t xml:space="preserve">Porcentaje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asistencia</w:t>
            </w:r>
          </w:p>
        </w:tc>
        <w:tc>
          <w:tcPr>
            <w:tcW w:w="3660" w:type="dxa"/>
            <w:shd w:val="clear" w:color="auto" w:fill="E9D0DB"/>
          </w:tcPr>
          <w:p w:rsidR="00764F9B" w:rsidRDefault="006176BE">
            <w:pPr>
              <w:pStyle w:val="TableParagraph"/>
              <w:spacing w:before="118"/>
              <w:ind w:left="1210"/>
            </w:pPr>
            <w:r>
              <w:rPr>
                <w:spacing w:val="-2"/>
              </w:rPr>
              <w:t>Observación</w:t>
            </w:r>
          </w:p>
        </w:tc>
      </w:tr>
      <w:tr w:rsidR="00764F9B">
        <w:trPr>
          <w:trHeight w:val="960"/>
        </w:trPr>
        <w:tc>
          <w:tcPr>
            <w:tcW w:w="232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40" w:type="dxa"/>
          </w:tcPr>
          <w:p w:rsidR="00764F9B" w:rsidRDefault="0083418F" w:rsidP="0083418F">
            <w:pPr>
              <w:pStyle w:val="TableParagraph"/>
              <w:tabs>
                <w:tab w:val="center" w:pos="2610"/>
                <w:tab w:val="left" w:pos="3060"/>
              </w:tabs>
              <w:rPr>
                <w:rFonts w:ascii="Times New Roman"/>
              </w:rPr>
            </w:pPr>
            <w:r>
              <w:rPr>
                <w:spacing w:val="-2"/>
              </w:rPr>
              <w:tab/>
            </w:r>
            <w:r>
              <w:rPr>
                <w:spacing w:val="-2"/>
              </w:rPr>
              <w:tab/>
            </w:r>
          </w:p>
        </w:tc>
        <w:tc>
          <w:tcPr>
            <w:tcW w:w="114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</w:tr>
      <w:tr w:rsidR="00764F9B">
        <w:trPr>
          <w:trHeight w:val="959"/>
        </w:trPr>
        <w:tc>
          <w:tcPr>
            <w:tcW w:w="2320" w:type="dxa"/>
            <w:shd w:val="clear" w:color="auto" w:fill="D9D9D9"/>
          </w:tcPr>
          <w:p w:rsidR="00764F9B" w:rsidRDefault="006176BE">
            <w:pPr>
              <w:pStyle w:val="TableParagraph"/>
              <w:spacing w:before="113"/>
              <w:ind w:left="57" w:right="50"/>
              <w:jc w:val="center"/>
              <w:rPr>
                <w:b/>
              </w:rPr>
            </w:pPr>
            <w:r>
              <w:rPr>
                <w:spacing w:val="-2"/>
              </w:rPr>
              <w:t>Saberes abordados/saberes construidos</w:t>
            </w:r>
            <w:r>
              <w:rPr>
                <w:b/>
                <w:spacing w:val="-2"/>
              </w:rPr>
              <w:t>*</w:t>
            </w:r>
          </w:p>
        </w:tc>
        <w:tc>
          <w:tcPr>
            <w:tcW w:w="11540" w:type="dxa"/>
            <w:gridSpan w:val="4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</w:tr>
      <w:tr w:rsidR="00764F9B" w:rsidTr="00B81A33">
        <w:trPr>
          <w:trHeight w:val="571"/>
        </w:trPr>
        <w:tc>
          <w:tcPr>
            <w:tcW w:w="2320" w:type="dxa"/>
            <w:shd w:val="clear" w:color="auto" w:fill="E9D0DB"/>
          </w:tcPr>
          <w:p w:rsidR="00764F9B" w:rsidRDefault="006176BE">
            <w:pPr>
              <w:pStyle w:val="TableParagraph"/>
              <w:spacing w:before="116"/>
              <w:ind w:left="57" w:right="50"/>
              <w:jc w:val="center"/>
            </w:pPr>
            <w:r>
              <w:t>Obstaculizadores</w:t>
            </w:r>
            <w:r>
              <w:rPr>
                <w:spacing w:val="-16"/>
              </w:rPr>
              <w:t xml:space="preserve"> </w:t>
            </w:r>
            <w:r>
              <w:t>y facilitadores del proceso de</w:t>
            </w:r>
          </w:p>
        </w:tc>
        <w:tc>
          <w:tcPr>
            <w:tcW w:w="11540" w:type="dxa"/>
            <w:gridSpan w:val="4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</w:tr>
    </w:tbl>
    <w:p w:rsidR="00764F9B" w:rsidRDefault="00764F9B">
      <w:pPr>
        <w:rPr>
          <w:rFonts w:ascii="Times New Roman"/>
        </w:rPr>
        <w:sectPr w:rsidR="00764F9B">
          <w:type w:val="continuous"/>
          <w:pgSz w:w="16840" w:h="11920" w:orient="landscape"/>
          <w:pgMar w:top="1080" w:right="1340" w:bottom="280" w:left="1340" w:header="720" w:footer="720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0"/>
        <w:gridCol w:w="11540"/>
      </w:tblGrid>
      <w:tr w:rsidR="00764F9B">
        <w:trPr>
          <w:trHeight w:val="719"/>
        </w:trPr>
        <w:tc>
          <w:tcPr>
            <w:tcW w:w="2320" w:type="dxa"/>
            <w:shd w:val="clear" w:color="auto" w:fill="E9D0DB"/>
          </w:tcPr>
          <w:p w:rsidR="00764F9B" w:rsidRDefault="006176BE">
            <w:pPr>
              <w:pStyle w:val="TableParagraph"/>
              <w:spacing w:before="114"/>
              <w:ind w:left="584" w:right="520" w:hanging="56"/>
            </w:pPr>
            <w:r>
              <w:lastRenderedPageBreak/>
              <w:t>enseñanza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aprendizaje</w:t>
            </w:r>
          </w:p>
        </w:tc>
        <w:tc>
          <w:tcPr>
            <w:tcW w:w="1154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</w:tr>
      <w:tr w:rsidR="00764F9B">
        <w:trPr>
          <w:trHeight w:val="1220"/>
        </w:trPr>
        <w:tc>
          <w:tcPr>
            <w:tcW w:w="2320" w:type="dxa"/>
            <w:shd w:val="clear" w:color="auto" w:fill="D0DFE3"/>
          </w:tcPr>
          <w:p w:rsidR="00764F9B" w:rsidRDefault="006176BE">
            <w:pPr>
              <w:pStyle w:val="TableParagraph"/>
              <w:spacing w:before="105"/>
              <w:ind w:left="57" w:right="50"/>
              <w:jc w:val="center"/>
            </w:pPr>
            <w:r>
              <w:rPr>
                <w:spacing w:val="-2"/>
              </w:rPr>
              <w:t xml:space="preserve">Estrategias implementadas/resig </w:t>
            </w:r>
            <w:r>
              <w:t xml:space="preserve">nificación de </w:t>
            </w:r>
            <w:r>
              <w:rPr>
                <w:spacing w:val="-2"/>
              </w:rPr>
              <w:t>estrategias.</w:t>
            </w:r>
          </w:p>
        </w:tc>
        <w:tc>
          <w:tcPr>
            <w:tcW w:w="1154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</w:tr>
      <w:tr w:rsidR="00764F9B">
        <w:trPr>
          <w:trHeight w:val="959"/>
        </w:trPr>
        <w:tc>
          <w:tcPr>
            <w:tcW w:w="2320" w:type="dxa"/>
            <w:shd w:val="clear" w:color="auto" w:fill="D9D9D9"/>
          </w:tcPr>
          <w:p w:rsidR="00764F9B" w:rsidRDefault="006176BE">
            <w:pPr>
              <w:pStyle w:val="TableParagraph"/>
              <w:spacing w:before="101"/>
              <w:ind w:left="57" w:right="50"/>
              <w:jc w:val="center"/>
            </w:pPr>
            <w:r>
              <w:rPr>
                <w:spacing w:val="-2"/>
              </w:rPr>
              <w:t xml:space="preserve">Compromisos </w:t>
            </w:r>
            <w:r>
              <w:t>asumidos</w:t>
            </w:r>
            <w:r>
              <w:rPr>
                <w:spacing w:val="-16"/>
              </w:rPr>
              <w:t xml:space="preserve"> </w:t>
            </w:r>
            <w:r>
              <w:t>por</w:t>
            </w:r>
            <w:r>
              <w:rPr>
                <w:spacing w:val="-15"/>
              </w:rPr>
              <w:t xml:space="preserve"> </w:t>
            </w:r>
            <w:r>
              <w:t xml:space="preserve">las </w:t>
            </w:r>
            <w:r>
              <w:rPr>
                <w:spacing w:val="-2"/>
              </w:rPr>
              <w:t>partes</w:t>
            </w:r>
          </w:p>
        </w:tc>
        <w:tc>
          <w:tcPr>
            <w:tcW w:w="11540" w:type="dxa"/>
          </w:tcPr>
          <w:p w:rsidR="00764F9B" w:rsidRDefault="00764F9B">
            <w:pPr>
              <w:pStyle w:val="TableParagraph"/>
              <w:rPr>
                <w:rFonts w:ascii="Times New Roman"/>
              </w:rPr>
            </w:pPr>
          </w:p>
        </w:tc>
      </w:tr>
    </w:tbl>
    <w:p w:rsidR="00764F9B" w:rsidRDefault="00764F9B">
      <w:pPr>
        <w:pStyle w:val="Textoindependiente"/>
        <w:spacing w:before="22"/>
      </w:pPr>
    </w:p>
    <w:p w:rsidR="00764F9B" w:rsidRDefault="006176BE">
      <w:pPr>
        <w:pStyle w:val="Textoindependiente"/>
        <w:ind w:left="820"/>
      </w:pPr>
      <w:r>
        <w:rPr>
          <w:b/>
        </w:rPr>
        <w:t>*</w:t>
      </w:r>
      <w:r>
        <w:t>Se</w:t>
      </w:r>
      <w:r>
        <w:rPr>
          <w:spacing w:val="-9"/>
        </w:rPr>
        <w:t xml:space="preserve"> </w:t>
      </w:r>
      <w:r>
        <w:t>agregará</w:t>
      </w:r>
      <w:r>
        <w:rPr>
          <w:spacing w:val="-9"/>
        </w:rPr>
        <w:t xml:space="preserve"> </w:t>
      </w:r>
      <w:r>
        <w:t>habilidades/capacidades</w:t>
      </w:r>
      <w:r>
        <w:rPr>
          <w:spacing w:val="-9"/>
        </w:rPr>
        <w:t xml:space="preserve"> </w:t>
      </w:r>
      <w:r>
        <w:t>específicas</w:t>
      </w:r>
      <w:r>
        <w:rPr>
          <w:spacing w:val="-9"/>
        </w:rPr>
        <w:t xml:space="preserve"> </w:t>
      </w:r>
      <w:r>
        <w:t>ó/y</w:t>
      </w:r>
      <w:r>
        <w:rPr>
          <w:spacing w:val="-9"/>
        </w:rPr>
        <w:t xml:space="preserve"> </w:t>
      </w:r>
      <w:r>
        <w:t>generales/saberes/contenidos</w:t>
      </w:r>
      <w:r>
        <w:rPr>
          <w:spacing w:val="-9"/>
        </w:rPr>
        <w:t xml:space="preserve"> </w:t>
      </w:r>
      <w:r>
        <w:t>según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modalidad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institución</w:t>
      </w:r>
      <w:r>
        <w:rPr>
          <w:spacing w:val="-8"/>
        </w:rPr>
        <w:t xml:space="preserve"> </w:t>
      </w:r>
      <w:r>
        <w:rPr>
          <w:spacing w:val="-2"/>
        </w:rPr>
        <w:t>educativa.</w:t>
      </w:r>
    </w:p>
    <w:p w:rsidR="006176BE" w:rsidRDefault="006176BE">
      <w:bookmarkStart w:id="0" w:name="_GoBack"/>
      <w:bookmarkEnd w:id="0"/>
    </w:p>
    <w:sectPr w:rsidR="006176BE">
      <w:pgSz w:w="16840" w:h="11920" w:orient="landscape"/>
      <w:pgMar w:top="110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CA8" w:rsidRDefault="00385CA8" w:rsidP="00B81A33">
      <w:r>
        <w:separator/>
      </w:r>
    </w:p>
  </w:endnote>
  <w:endnote w:type="continuationSeparator" w:id="0">
    <w:p w:rsidR="00385CA8" w:rsidRDefault="00385CA8" w:rsidP="00B81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CA8" w:rsidRDefault="00385CA8" w:rsidP="00B81A33">
      <w:r>
        <w:separator/>
      </w:r>
    </w:p>
  </w:footnote>
  <w:footnote w:type="continuationSeparator" w:id="0">
    <w:p w:rsidR="00385CA8" w:rsidRDefault="00385CA8" w:rsidP="00B81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64F9B"/>
    <w:rsid w:val="000318E5"/>
    <w:rsid w:val="00096A7F"/>
    <w:rsid w:val="00234B97"/>
    <w:rsid w:val="00385CA8"/>
    <w:rsid w:val="006176BE"/>
    <w:rsid w:val="00764F9B"/>
    <w:rsid w:val="0083418F"/>
    <w:rsid w:val="00B54F1C"/>
    <w:rsid w:val="00B8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C0CB"/>
  <w15:docId w15:val="{534883DE-5E67-5745-83E4-8CEC91E3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81A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1A33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81A3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A33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E7177-F067-4DF8-A44E-F429EE4A9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II- Registro Cualitativo/ ITE</vt:lpstr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II- Registro Cualitativo/ ITE</dc:title>
  <cp:lastModifiedBy>usuario</cp:lastModifiedBy>
  <cp:revision>6</cp:revision>
  <dcterms:created xsi:type="dcterms:W3CDTF">2024-05-21T00:50:00Z</dcterms:created>
  <dcterms:modified xsi:type="dcterms:W3CDTF">2025-03-09T22:22:00Z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Docs Renderer</vt:lpwstr>
  </property>
</Properties>
</file>