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25D1" w:rsidRPr="00732A4E" w:rsidRDefault="00627FD7" w:rsidP="00732A4E">
      <w:pPr>
        <w:tabs>
          <w:tab w:val="left" w:pos="988"/>
        </w:tabs>
        <w:jc w:val="center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7月4日-7月10日需求文档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前端添加更改绑定银行卡功能</w:t>
      </w:r>
      <w:bookmarkStart w:id="0" w:name="_GoBack"/>
      <w:bookmarkEnd w:id="0"/>
    </w:p>
    <w:p w:rsidR="0042404C" w:rsidRPr="00732A4E" w:rsidRDefault="0042404C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更改绑定银行卡功能</w:t>
      </w:r>
      <w:r w:rsidR="00F368FB" w:rsidRPr="00732A4E">
        <w:rPr>
          <w:rFonts w:ascii="微软雅黑" w:eastAsia="微软雅黑" w:hAnsi="微软雅黑" w:hint="eastAsia"/>
        </w:rPr>
        <w:t>按钮添加在H5还款页面中</w:t>
      </w:r>
      <w:r w:rsidR="0051730F" w:rsidRPr="00732A4E">
        <w:rPr>
          <w:rFonts w:ascii="微软雅黑" w:eastAsia="微软雅黑" w:hAnsi="微软雅黑" w:hint="eastAsia"/>
        </w:rPr>
        <w:t>。</w:t>
      </w:r>
    </w:p>
    <w:p w:rsidR="0051730F" w:rsidRPr="00732A4E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更改绑定银行卡时需要客户主动输入：银行卡号、验证码。</w:t>
      </w:r>
    </w:p>
    <w:p w:rsidR="0051730F" w:rsidRPr="00732A4E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目前更改绑定银行卡需要与两家三方支付进行绑定。</w:t>
      </w:r>
    </w:p>
    <w:p w:rsidR="008E4A66" w:rsidRPr="00732A4E" w:rsidRDefault="008E4A66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点击发送验证码后，验证码按钮置灰色，不让用户重复点击，等待返回，返回成功后开始120秒倒计时。</w:t>
      </w:r>
    </w:p>
    <w:p w:rsidR="0051730F" w:rsidRPr="00732A4E" w:rsidRDefault="008E4A66" w:rsidP="0051730F">
      <w:pPr>
        <w:tabs>
          <w:tab w:val="left" w:pos="988"/>
        </w:tabs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589F97BF" wp14:editId="7D8D68FA">
            <wp:extent cx="1545357" cy="279486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484" cy="27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账务系统报表导出功能优化</w:t>
      </w:r>
    </w:p>
    <w:p w:rsidR="008E4A66" w:rsidRPr="00732A4E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加入全部导出功能</w:t>
      </w:r>
    </w:p>
    <w:p w:rsidR="008E4A66" w:rsidRPr="00732A4E" w:rsidRDefault="008E4A66" w:rsidP="008E4A66">
      <w:pPr>
        <w:pStyle w:val="a3"/>
        <w:numPr>
          <w:ilvl w:val="1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点击全部导出后，按照页面筛选项导出全部数据。</w:t>
      </w:r>
    </w:p>
    <w:p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350142EB" wp14:editId="0C711434">
            <wp:extent cx="5270500" cy="1758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A66" w:rsidRPr="00732A4E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lastRenderedPageBreak/>
        <w:t>导出报表表头添加：展期金额、展期次数字段。</w:t>
      </w:r>
    </w:p>
    <w:p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6920D8C5" wp14:editId="2C28DB27">
            <wp:extent cx="5270500" cy="1820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49" w:rsidRPr="00732A4E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所有金额字段，在导出后格式为数字，现在为文本格式。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规则引擎迁移</w:t>
      </w:r>
    </w:p>
    <w:p w:rsidR="00727049" w:rsidRPr="00732A4E" w:rsidRDefault="00727049" w:rsidP="00727049">
      <w:pPr>
        <w:tabs>
          <w:tab w:val="left" w:pos="988"/>
        </w:tabs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详见规则引擎文档</w:t>
      </w:r>
    </w:p>
    <w:p w:rsidR="0083253B" w:rsidRPr="00732A4E" w:rsidRDefault="0083253B" w:rsidP="00727049">
      <w:pPr>
        <w:tabs>
          <w:tab w:val="left" w:pos="988"/>
        </w:tabs>
        <w:rPr>
          <w:rFonts w:ascii="微软雅黑" w:eastAsia="微软雅黑" w:hAnsi="微软雅黑" w:hint="eastAsia"/>
        </w:rPr>
      </w:pPr>
    </w:p>
    <w:p w:rsidR="0042404C" w:rsidRPr="00732A4E" w:rsidRDefault="0042404C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前端添加用户主动展期功能</w:t>
      </w:r>
    </w:p>
    <w:p w:rsidR="00727049" w:rsidRPr="00732A4E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前端添加主动展期功能，客户点击展期后，</w:t>
      </w:r>
      <w:r w:rsidR="0083253B" w:rsidRPr="00732A4E">
        <w:rPr>
          <w:rFonts w:ascii="微软雅黑" w:eastAsia="微软雅黑" w:hAnsi="微软雅黑" w:hint="eastAsia"/>
        </w:rPr>
        <w:t>输入短信验证码后，</w:t>
      </w:r>
      <w:r w:rsidRPr="00732A4E">
        <w:rPr>
          <w:rFonts w:ascii="微软雅黑" w:eastAsia="微软雅黑" w:hAnsi="微软雅黑" w:hint="eastAsia"/>
        </w:rPr>
        <w:t>主动从绑定银行卡中支付200元展期费用。</w:t>
      </w:r>
    </w:p>
    <w:p w:rsidR="00727049" w:rsidRPr="00732A4E" w:rsidRDefault="0083253B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展期后更新用户还款时看到的状态、应还款时间。</w:t>
      </w:r>
    </w:p>
    <w:p w:rsidR="00732A4E" w:rsidRPr="00732A4E" w:rsidRDefault="00732A4E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增加“我要展期”按钮</w:t>
      </w:r>
    </w:p>
    <w:p w:rsidR="00732A4E" w:rsidRPr="00732A4E" w:rsidRDefault="00732A4E" w:rsidP="00732A4E">
      <w:pPr>
        <w:pStyle w:val="a3"/>
        <w:tabs>
          <w:tab w:val="left" w:pos="988"/>
        </w:tabs>
        <w:ind w:left="480" w:firstLineChars="0" w:firstLine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366C3BFD" wp14:editId="71462410">
            <wp:extent cx="1652890" cy="357850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53" cy="35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4E" w:rsidRPr="00732A4E" w:rsidRDefault="00732A4E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360黑名单对接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限制通过审核后36小时内必须签约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审核通过后客户需要再36小时内完成签约。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36小时后，客户不能可以进行签约，需要再次进件。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36小时为完成签约的客户，账务系统中显示状态“过期失效”</w:t>
      </w:r>
    </w:p>
    <w:sectPr w:rsidR="00732A4E" w:rsidRPr="00732A4E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3CB5"/>
    <w:multiLevelType w:val="hybridMultilevel"/>
    <w:tmpl w:val="0EC605FA"/>
    <w:lvl w:ilvl="0" w:tplc="E0D04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15487C"/>
    <w:multiLevelType w:val="multilevel"/>
    <w:tmpl w:val="FEA8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DC5596"/>
    <w:multiLevelType w:val="hybridMultilevel"/>
    <w:tmpl w:val="2D0C6B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68C3A90"/>
    <w:multiLevelType w:val="hybridMultilevel"/>
    <w:tmpl w:val="E458841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E00127F"/>
    <w:multiLevelType w:val="hybridMultilevel"/>
    <w:tmpl w:val="BE7625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FD7"/>
    <w:rsid w:val="0042404C"/>
    <w:rsid w:val="0051730F"/>
    <w:rsid w:val="00627FD7"/>
    <w:rsid w:val="00727049"/>
    <w:rsid w:val="00732A4E"/>
    <w:rsid w:val="0083253B"/>
    <w:rsid w:val="008E4A66"/>
    <w:rsid w:val="00C925D1"/>
    <w:rsid w:val="00F368FB"/>
    <w:rsid w:val="00F5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3AD7F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5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25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FD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E4A6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8E4A66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83253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325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3253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8325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325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 预设格式字符"/>
    <w:basedOn w:val="a0"/>
    <w:link w:val="HTML"/>
    <w:uiPriority w:val="99"/>
    <w:rsid w:val="0083253B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83253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3253B"/>
  </w:style>
  <w:style w:type="character" w:customStyle="1" w:styleId="hljs-attr">
    <w:name w:val="hljs-attr"/>
    <w:basedOn w:val="a0"/>
    <w:rsid w:val="0083253B"/>
  </w:style>
  <w:style w:type="character" w:customStyle="1" w:styleId="hljs-string">
    <w:name w:val="hljs-string"/>
    <w:basedOn w:val="a0"/>
    <w:rsid w:val="0083253B"/>
  </w:style>
  <w:style w:type="paragraph" w:styleId="a6">
    <w:name w:val="Normal (Web)"/>
    <w:basedOn w:val="a"/>
    <w:uiPriority w:val="99"/>
    <w:semiHidden/>
    <w:unhideWhenUsed/>
    <w:rsid w:val="008325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7">
    <w:name w:val="Strong"/>
    <w:basedOn w:val="a0"/>
    <w:uiPriority w:val="22"/>
    <w:qFormat/>
    <w:rsid w:val="0083253B"/>
    <w:rPr>
      <w:b/>
      <w:bCs/>
    </w:rPr>
  </w:style>
  <w:style w:type="character" w:customStyle="1" w:styleId="hljs-number">
    <w:name w:val="hljs-number"/>
    <w:basedOn w:val="a0"/>
    <w:rsid w:val="0083253B"/>
  </w:style>
  <w:style w:type="character" w:customStyle="1" w:styleId="hljs-literal">
    <w:name w:val="hljs-literal"/>
    <w:basedOn w:val="a0"/>
    <w:rsid w:val="0083253B"/>
  </w:style>
  <w:style w:type="paragraph" w:styleId="a8">
    <w:name w:val="Title"/>
    <w:basedOn w:val="a"/>
    <w:next w:val="a"/>
    <w:link w:val="a9"/>
    <w:uiPriority w:val="10"/>
    <w:qFormat/>
    <w:rsid w:val="008325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0"/>
    <w:link w:val="a8"/>
    <w:uiPriority w:val="10"/>
    <w:rsid w:val="0083253B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5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25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FD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E4A66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8E4A66"/>
    <w:rPr>
      <w:rFonts w:ascii="Heiti SC Light" w:eastAsia="Heiti SC Light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83253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325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83253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8325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325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 预设格式字符"/>
    <w:basedOn w:val="a0"/>
    <w:link w:val="HTML"/>
    <w:uiPriority w:val="99"/>
    <w:rsid w:val="0083253B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83253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3253B"/>
  </w:style>
  <w:style w:type="character" w:customStyle="1" w:styleId="hljs-attr">
    <w:name w:val="hljs-attr"/>
    <w:basedOn w:val="a0"/>
    <w:rsid w:val="0083253B"/>
  </w:style>
  <w:style w:type="character" w:customStyle="1" w:styleId="hljs-string">
    <w:name w:val="hljs-string"/>
    <w:basedOn w:val="a0"/>
    <w:rsid w:val="0083253B"/>
  </w:style>
  <w:style w:type="paragraph" w:styleId="a6">
    <w:name w:val="Normal (Web)"/>
    <w:basedOn w:val="a"/>
    <w:uiPriority w:val="99"/>
    <w:semiHidden/>
    <w:unhideWhenUsed/>
    <w:rsid w:val="008325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7">
    <w:name w:val="Strong"/>
    <w:basedOn w:val="a0"/>
    <w:uiPriority w:val="22"/>
    <w:qFormat/>
    <w:rsid w:val="0083253B"/>
    <w:rPr>
      <w:b/>
      <w:bCs/>
    </w:rPr>
  </w:style>
  <w:style w:type="character" w:customStyle="1" w:styleId="hljs-number">
    <w:name w:val="hljs-number"/>
    <w:basedOn w:val="a0"/>
    <w:rsid w:val="0083253B"/>
  </w:style>
  <w:style w:type="character" w:customStyle="1" w:styleId="hljs-literal">
    <w:name w:val="hljs-literal"/>
    <w:basedOn w:val="a0"/>
    <w:rsid w:val="0083253B"/>
  </w:style>
  <w:style w:type="paragraph" w:styleId="a8">
    <w:name w:val="Title"/>
    <w:basedOn w:val="a"/>
    <w:next w:val="a"/>
    <w:link w:val="a9"/>
    <w:uiPriority w:val="10"/>
    <w:qFormat/>
    <w:rsid w:val="008325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字符"/>
    <w:basedOn w:val="a0"/>
    <w:link w:val="a8"/>
    <w:uiPriority w:val="10"/>
    <w:rsid w:val="0083253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69</Words>
  <Characters>397</Characters>
  <Application>Microsoft Macintosh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dawen zhang</cp:lastModifiedBy>
  <cp:revision>1</cp:revision>
  <dcterms:created xsi:type="dcterms:W3CDTF">2018-07-04T08:21:00Z</dcterms:created>
  <dcterms:modified xsi:type="dcterms:W3CDTF">2018-07-04T11:13:00Z</dcterms:modified>
</cp:coreProperties>
</file>