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02DC" w14:textId="77777777" w:rsidR="00E12497" w:rsidRPr="00E12497" w:rsidRDefault="00E12497" w:rsidP="00E1249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12497">
        <w:rPr>
          <w:rFonts w:eastAsia="Times New Roman"/>
          <w:b/>
          <w:bCs/>
          <w:sz w:val="27"/>
          <w:szCs w:val="27"/>
        </w:rPr>
        <w:t>Project: Save and View User Data with Node.js</w:t>
      </w:r>
    </w:p>
    <w:p w14:paraId="6EEFA3A9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Goal:</w:t>
      </w:r>
      <w:r w:rsidRPr="00E12497">
        <w:rPr>
          <w:rFonts w:eastAsia="Times New Roman"/>
        </w:rPr>
        <w:t xml:space="preserve"> Create a program where you can submit information through a form, save it, and view it later. For simplicity, only </w:t>
      </w:r>
      <w:r w:rsidRPr="00E12497">
        <w:rPr>
          <w:rFonts w:eastAsia="Times New Roman"/>
          <w:b/>
          <w:bCs/>
        </w:rPr>
        <w:t>you</w:t>
      </w:r>
      <w:r w:rsidRPr="00E12497">
        <w:rPr>
          <w:rFonts w:eastAsia="Times New Roman"/>
        </w:rPr>
        <w:t xml:space="preserve"> will use this program.</w:t>
      </w:r>
    </w:p>
    <w:p w14:paraId="7A668041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616C23A4">
          <v:rect id="_x0000_i1025" style="width:0;height:1.5pt" o:hralign="center" o:hrstd="t" o:hr="t" fillcolor="#a0a0a0" stroked="f"/>
        </w:pict>
      </w:r>
    </w:p>
    <w:p w14:paraId="4953332D" w14:textId="77777777" w:rsidR="00E12497" w:rsidRPr="00E12497" w:rsidRDefault="00E12497" w:rsidP="00E1249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E12497">
        <w:rPr>
          <w:rFonts w:eastAsia="Times New Roman"/>
          <w:b/>
          <w:bCs/>
          <w:sz w:val="27"/>
          <w:szCs w:val="27"/>
        </w:rPr>
        <w:t>Steps:</w:t>
      </w:r>
    </w:p>
    <w:p w14:paraId="17DF1F0A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1. Come up with a program idea</w:t>
      </w:r>
      <w:r w:rsidRPr="00E12497">
        <w:rPr>
          <w:rFonts w:eastAsia="Times New Roman"/>
        </w:rPr>
        <w:br/>
        <w:t>Think of something simple where you collect information from a user and save it. Example ideas:</w:t>
      </w:r>
    </w:p>
    <w:p w14:paraId="65B6865E" w14:textId="77777777" w:rsidR="00E12497" w:rsidRPr="00E12497" w:rsidRDefault="00E12497" w:rsidP="00E12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>A list of favorite movies</w:t>
      </w:r>
    </w:p>
    <w:p w14:paraId="264DA5C8" w14:textId="77777777" w:rsidR="00E12497" w:rsidRPr="00E12497" w:rsidRDefault="00E12497" w:rsidP="00E12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>A diary entry system</w:t>
      </w:r>
    </w:p>
    <w:p w14:paraId="0BDDB723" w14:textId="77777777" w:rsidR="00E12497" w:rsidRPr="00E12497" w:rsidRDefault="00E12497" w:rsidP="00E12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>A list of friends’ birthdays</w:t>
      </w:r>
    </w:p>
    <w:p w14:paraId="53C76625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0CA029F7">
          <v:rect id="_x0000_i1026" style="width:0;height:1.5pt" o:hralign="center" o:hrstd="t" o:hr="t" fillcolor="#a0a0a0" stroked="f"/>
        </w:pict>
      </w:r>
    </w:p>
    <w:p w14:paraId="23A68EA2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2. Set up your project</w:t>
      </w:r>
    </w:p>
    <w:p w14:paraId="47BA93A0" w14:textId="77777777" w:rsidR="00E12497" w:rsidRPr="00E12497" w:rsidRDefault="00E12497" w:rsidP="00E124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Create a new </w:t>
      </w:r>
      <w:r w:rsidRPr="00363A46">
        <w:rPr>
          <w:rFonts w:eastAsia="Times New Roman"/>
          <w:b/>
        </w:rPr>
        <w:t>Node.js</w:t>
      </w:r>
      <w:r w:rsidRPr="00E12497">
        <w:rPr>
          <w:rFonts w:eastAsia="Times New Roman"/>
        </w:rPr>
        <w:t xml:space="preserve"> project using </w:t>
      </w:r>
      <w:r w:rsidRPr="00E12497">
        <w:rPr>
          <w:rFonts w:eastAsia="Times New Roman"/>
          <w:b/>
          <w:bCs/>
        </w:rPr>
        <w:t>Express.js</w:t>
      </w:r>
      <w:r w:rsidRPr="00E12497">
        <w:rPr>
          <w:rFonts w:eastAsia="Times New Roman"/>
        </w:rPr>
        <w:t xml:space="preserve"> and </w:t>
      </w:r>
      <w:r w:rsidRPr="00E12497">
        <w:rPr>
          <w:rFonts w:eastAsia="Times New Roman"/>
          <w:b/>
          <w:bCs/>
        </w:rPr>
        <w:t>EJS</w:t>
      </w:r>
      <w:r w:rsidRPr="00E12497">
        <w:rPr>
          <w:rFonts w:eastAsia="Times New Roman"/>
        </w:rPr>
        <w:t xml:space="preserve"> for templates.</w:t>
      </w:r>
    </w:p>
    <w:p w14:paraId="5BBE327F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7776A4F8">
          <v:rect id="_x0000_i1027" style="width:0;height:1.5pt" o:hralign="center" o:hrstd="t" o:hr="t" fillcolor="#a0a0a0" stroked="f"/>
        </w:pict>
      </w:r>
    </w:p>
    <w:p w14:paraId="2AA41605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3. Create your data file</w:t>
      </w:r>
    </w:p>
    <w:p w14:paraId="73ED7629" w14:textId="77777777" w:rsidR="00E12497" w:rsidRPr="00E12497" w:rsidRDefault="00E12497" w:rsidP="00E12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Make a file called </w:t>
      </w:r>
      <w:proofErr w:type="spellStart"/>
      <w:proofErr w:type="gramStart"/>
      <w:r w:rsidRPr="00E12497">
        <w:rPr>
          <w:rFonts w:eastAsia="Times New Roman"/>
          <w:sz w:val="20"/>
          <w:szCs w:val="20"/>
        </w:rPr>
        <w:t>data.json</w:t>
      </w:r>
      <w:proofErr w:type="spellEnd"/>
      <w:proofErr w:type="gramEnd"/>
      <w:r w:rsidRPr="00E12497">
        <w:rPr>
          <w:rFonts w:eastAsia="Times New Roman"/>
        </w:rPr>
        <w:t xml:space="preserve"> with this inside:</w:t>
      </w:r>
    </w:p>
    <w:p w14:paraId="77DAF382" w14:textId="77777777" w:rsidR="00E12497" w:rsidRPr="00E12497" w:rsidRDefault="00E12497" w:rsidP="00E1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gramStart"/>
      <w:r w:rsidRPr="00E12497">
        <w:rPr>
          <w:rFonts w:ascii="Consolas" w:eastAsia="Times New Roman" w:hAnsi="Consolas"/>
          <w:sz w:val="20"/>
          <w:szCs w:val="20"/>
        </w:rPr>
        <w:t>{ "</w:t>
      </w:r>
      <w:proofErr w:type="gramEnd"/>
      <w:r w:rsidRPr="00E12497">
        <w:rPr>
          <w:rFonts w:ascii="Consolas" w:eastAsia="Times New Roman" w:hAnsi="Consolas"/>
          <w:sz w:val="20"/>
          <w:szCs w:val="20"/>
        </w:rPr>
        <w:t>data": [] }</w:t>
      </w:r>
    </w:p>
    <w:p w14:paraId="25BCC2BB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>This will store all the entries from your form.</w:t>
      </w:r>
    </w:p>
    <w:p w14:paraId="55874730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1DA3BFCC">
          <v:rect id="_x0000_i1028" style="width:0;height:1.5pt" o:hralign="center" o:hrstd="t" o:hr="t" fillcolor="#a0a0a0" stroked="f"/>
        </w:pict>
      </w:r>
    </w:p>
    <w:p w14:paraId="41C2F2AD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4. Create the home page (</w:t>
      </w:r>
      <w:r w:rsidRPr="00E12497">
        <w:rPr>
          <w:rFonts w:eastAsia="Times New Roman"/>
          <w:b/>
          <w:bCs/>
          <w:sz w:val="20"/>
          <w:szCs w:val="20"/>
        </w:rPr>
        <w:t>/</w:t>
      </w:r>
      <w:r w:rsidRPr="00E12497">
        <w:rPr>
          <w:rFonts w:eastAsia="Times New Roman"/>
          <w:b/>
          <w:bCs/>
        </w:rPr>
        <w:t>)</w:t>
      </w:r>
    </w:p>
    <w:p w14:paraId="6EE4A273" w14:textId="77777777" w:rsidR="00E12497" w:rsidRPr="00E12497" w:rsidRDefault="00E12497" w:rsidP="00E12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Make a GET endpoint for </w:t>
      </w:r>
      <w:r w:rsidRPr="00E12497">
        <w:rPr>
          <w:rFonts w:eastAsia="Times New Roman"/>
          <w:sz w:val="20"/>
          <w:szCs w:val="20"/>
        </w:rPr>
        <w:t>/</w:t>
      </w:r>
      <w:r w:rsidRPr="00E12497">
        <w:rPr>
          <w:rFonts w:eastAsia="Times New Roman"/>
        </w:rPr>
        <w:t xml:space="preserve"> that renders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index.ejs</w:t>
      </w:r>
      <w:proofErr w:type="spellEnd"/>
      <w:r w:rsidRPr="00E12497">
        <w:rPr>
          <w:rFonts w:eastAsia="Times New Roman"/>
        </w:rPr>
        <w:t>.</w:t>
      </w:r>
    </w:p>
    <w:p w14:paraId="5438FA2E" w14:textId="77777777" w:rsidR="00E12497" w:rsidRPr="00E12497" w:rsidRDefault="00E12497" w:rsidP="00E12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On this page, add </w:t>
      </w:r>
      <w:r w:rsidRPr="00E12497">
        <w:rPr>
          <w:rFonts w:eastAsia="Times New Roman"/>
          <w:b/>
          <w:bCs/>
        </w:rPr>
        <w:t>two links</w:t>
      </w:r>
      <w:r w:rsidRPr="00E12497">
        <w:rPr>
          <w:rFonts w:eastAsia="Times New Roman"/>
        </w:rPr>
        <w:t>:</w:t>
      </w:r>
    </w:p>
    <w:p w14:paraId="28E29FD6" w14:textId="77777777" w:rsidR="00E12497" w:rsidRPr="00E12497" w:rsidRDefault="00E12497" w:rsidP="00E12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363A46">
        <w:rPr>
          <w:rFonts w:ascii="Consolas" w:eastAsia="Times New Roman" w:hAnsi="Consolas"/>
          <w:sz w:val="20"/>
          <w:szCs w:val="20"/>
        </w:rPr>
        <w:t>/add</w:t>
      </w:r>
      <w:r w:rsidRPr="00E12497">
        <w:rPr>
          <w:rFonts w:eastAsia="Times New Roman"/>
        </w:rPr>
        <w:t xml:space="preserve"> – to add a new entry</w:t>
      </w:r>
    </w:p>
    <w:p w14:paraId="2EBF8647" w14:textId="386E47DE" w:rsidR="00E12497" w:rsidRPr="00E12497" w:rsidRDefault="00E12497" w:rsidP="00E12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363A46">
        <w:rPr>
          <w:rFonts w:ascii="Consolas" w:eastAsia="Times New Roman" w:hAnsi="Consolas"/>
          <w:sz w:val="20"/>
          <w:szCs w:val="20"/>
        </w:rPr>
        <w:t>/view</w:t>
      </w:r>
      <w:r w:rsidRPr="00E12497">
        <w:rPr>
          <w:rFonts w:eastAsia="Times New Roman"/>
        </w:rPr>
        <w:t xml:space="preserve"> – to see all entries</w:t>
      </w:r>
    </w:p>
    <w:p w14:paraId="11601782" w14:textId="77777777" w:rsidR="00E12497" w:rsidRDefault="00E12497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048F1FB9" w14:textId="1584593C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lastRenderedPageBreak/>
        <w:t>5. Create the “Add Entry” page (</w:t>
      </w:r>
      <w:r w:rsidRPr="00E12497">
        <w:rPr>
          <w:rFonts w:eastAsia="Times New Roman"/>
          <w:b/>
          <w:bCs/>
          <w:sz w:val="20"/>
          <w:szCs w:val="20"/>
        </w:rPr>
        <w:t>/add</w:t>
      </w:r>
      <w:r w:rsidRPr="00E12497">
        <w:rPr>
          <w:rFonts w:eastAsia="Times New Roman"/>
          <w:b/>
          <w:bCs/>
        </w:rPr>
        <w:t>)</w:t>
      </w:r>
    </w:p>
    <w:p w14:paraId="01C0AC17" w14:textId="77777777" w:rsidR="00E12497" w:rsidRPr="00E12497" w:rsidRDefault="00E12497" w:rsidP="00E12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Make a GET endpoint for </w:t>
      </w:r>
      <w:r w:rsidRPr="00363A46">
        <w:rPr>
          <w:rFonts w:ascii="Consolas" w:eastAsia="Times New Roman" w:hAnsi="Consolas"/>
          <w:sz w:val="20"/>
          <w:szCs w:val="20"/>
        </w:rPr>
        <w:t>/add</w:t>
      </w:r>
      <w:r w:rsidRPr="00363A46">
        <w:rPr>
          <w:rFonts w:ascii="Consolas" w:eastAsia="Times New Roman" w:hAnsi="Consolas"/>
        </w:rPr>
        <w:t xml:space="preserve"> </w:t>
      </w:r>
      <w:r w:rsidRPr="00E12497">
        <w:rPr>
          <w:rFonts w:eastAsia="Times New Roman"/>
        </w:rPr>
        <w:t xml:space="preserve">that renders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add.ejs</w:t>
      </w:r>
      <w:proofErr w:type="spellEnd"/>
      <w:r w:rsidRPr="00E12497">
        <w:rPr>
          <w:rFonts w:eastAsia="Times New Roman"/>
        </w:rPr>
        <w:t>.</w:t>
      </w:r>
    </w:p>
    <w:p w14:paraId="5796A474" w14:textId="77777777" w:rsidR="00E12497" w:rsidRPr="00E12497" w:rsidRDefault="00E12497" w:rsidP="00E12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On this page, make a </w:t>
      </w:r>
      <w:r w:rsidRPr="00E12497">
        <w:rPr>
          <w:rFonts w:eastAsia="Times New Roman"/>
          <w:b/>
          <w:bCs/>
        </w:rPr>
        <w:t>form</w:t>
      </w:r>
      <w:r w:rsidRPr="00E12497">
        <w:rPr>
          <w:rFonts w:eastAsia="Times New Roman"/>
        </w:rPr>
        <w:t>:</w:t>
      </w:r>
    </w:p>
    <w:p w14:paraId="492FD587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id</w:t>
      </w:r>
      <w:r w:rsidRPr="00363A46">
        <w:rPr>
          <w:rFonts w:ascii="Consolas" w:eastAsia="Times New Roman" w:hAnsi="Consolas"/>
        </w:rPr>
        <w:t xml:space="preserve"> = any name you want</w:t>
      </w:r>
    </w:p>
    <w:p w14:paraId="4B1F6F4A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method="POST"</w:t>
      </w:r>
    </w:p>
    <w:p w14:paraId="0FFD3C28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action="/add"</w:t>
      </w:r>
    </w:p>
    <w:p w14:paraId="00F98EF2" w14:textId="77777777" w:rsidR="00E12497" w:rsidRPr="00E12497" w:rsidRDefault="00E12497" w:rsidP="00E12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Your form must include </w:t>
      </w:r>
      <w:r w:rsidRPr="00E12497">
        <w:rPr>
          <w:rFonts w:eastAsia="Times New Roman"/>
          <w:b/>
          <w:bCs/>
        </w:rPr>
        <w:t>at least two of these</w:t>
      </w:r>
      <w:r w:rsidRPr="00E12497">
        <w:rPr>
          <w:rFonts w:eastAsia="Times New Roman"/>
        </w:rPr>
        <w:t xml:space="preserve"> (more is fine):</w:t>
      </w:r>
    </w:p>
    <w:p w14:paraId="00ED872D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type="checkbox"</w:t>
      </w:r>
    </w:p>
    <w:p w14:paraId="336771BC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type="color"</w:t>
      </w:r>
    </w:p>
    <w:p w14:paraId="22831AF7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type="hidden"</w:t>
      </w:r>
    </w:p>
    <w:p w14:paraId="1AAE42DF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type="password"</w:t>
      </w:r>
    </w:p>
    <w:p w14:paraId="2A482BA2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type="radio"</w:t>
      </w:r>
    </w:p>
    <w:p w14:paraId="2DBEB40A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type="range"</w:t>
      </w:r>
    </w:p>
    <w:p w14:paraId="080DBF16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input type="text"</w:t>
      </w:r>
    </w:p>
    <w:p w14:paraId="126869DA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proofErr w:type="spellStart"/>
      <w:r w:rsidRPr="00363A46">
        <w:rPr>
          <w:rFonts w:ascii="Consolas" w:eastAsia="Times New Roman" w:hAnsi="Consolas"/>
          <w:sz w:val="20"/>
          <w:szCs w:val="20"/>
        </w:rPr>
        <w:t>textarea</w:t>
      </w:r>
      <w:proofErr w:type="spellEnd"/>
    </w:p>
    <w:p w14:paraId="4AB18A87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r w:rsidRPr="00363A46">
        <w:rPr>
          <w:rFonts w:ascii="Consolas" w:eastAsia="Times New Roman" w:hAnsi="Consolas"/>
          <w:sz w:val="20"/>
          <w:szCs w:val="20"/>
        </w:rPr>
        <w:t>select</w:t>
      </w:r>
      <w:r w:rsidRPr="00363A46">
        <w:rPr>
          <w:rFonts w:ascii="Consolas" w:eastAsia="Times New Roman" w:hAnsi="Consolas"/>
        </w:rPr>
        <w:t xml:space="preserve"> with options</w:t>
      </w:r>
    </w:p>
    <w:p w14:paraId="181C3353" w14:textId="77777777" w:rsidR="00E12497" w:rsidRPr="00363A46" w:rsidRDefault="00E12497" w:rsidP="00E124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/>
        </w:rPr>
      </w:pPr>
      <w:proofErr w:type="spellStart"/>
      <w:r w:rsidRPr="00363A46">
        <w:rPr>
          <w:rFonts w:ascii="Consolas" w:eastAsia="Times New Roman" w:hAnsi="Consolas"/>
          <w:sz w:val="20"/>
          <w:szCs w:val="20"/>
        </w:rPr>
        <w:t>datalist</w:t>
      </w:r>
      <w:proofErr w:type="spellEnd"/>
    </w:p>
    <w:p w14:paraId="0CE9C3E2" w14:textId="77777777" w:rsidR="00E12497" w:rsidRPr="00E12497" w:rsidRDefault="00E12497" w:rsidP="00E12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Add a </w:t>
      </w:r>
      <w:r w:rsidRPr="00E12497">
        <w:rPr>
          <w:rFonts w:eastAsia="Times New Roman"/>
          <w:b/>
          <w:bCs/>
        </w:rPr>
        <w:t>submit button</w:t>
      </w:r>
    </w:p>
    <w:p w14:paraId="7F0C6893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131A383C">
          <v:rect id="_x0000_i1029" style="width:0;height:1.5pt" o:hralign="center" o:hrstd="t" o:hr="t" fillcolor="#a0a0a0" stroked="f"/>
        </w:pict>
      </w:r>
    </w:p>
    <w:p w14:paraId="1A14C771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 xml:space="preserve">6. Handle form submission (POST </w:t>
      </w:r>
      <w:r w:rsidRPr="00E12497">
        <w:rPr>
          <w:rFonts w:eastAsia="Times New Roman"/>
          <w:b/>
          <w:bCs/>
          <w:sz w:val="20"/>
          <w:szCs w:val="20"/>
        </w:rPr>
        <w:t>/add</w:t>
      </w:r>
      <w:r w:rsidRPr="00E12497">
        <w:rPr>
          <w:rFonts w:eastAsia="Times New Roman"/>
          <w:b/>
          <w:bCs/>
        </w:rPr>
        <w:t>)</w:t>
      </w:r>
    </w:p>
    <w:p w14:paraId="2A33ED3A" w14:textId="77777777" w:rsidR="00E12497" w:rsidRPr="00E12497" w:rsidRDefault="00E12497" w:rsidP="00E12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Create a POST endpoint for </w:t>
      </w:r>
      <w:r w:rsidRPr="00363A46">
        <w:rPr>
          <w:rFonts w:ascii="Consolas" w:eastAsia="Times New Roman" w:hAnsi="Consolas"/>
          <w:sz w:val="20"/>
          <w:szCs w:val="20"/>
        </w:rPr>
        <w:t>/add</w:t>
      </w:r>
      <w:r w:rsidRPr="00E12497">
        <w:rPr>
          <w:rFonts w:eastAsia="Times New Roman"/>
        </w:rPr>
        <w:t>.</w:t>
      </w:r>
    </w:p>
    <w:p w14:paraId="2520A63C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Steps inside the POST endpoint:</w:t>
      </w:r>
    </w:p>
    <w:p w14:paraId="70960F4E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Validate</w:t>
      </w:r>
      <w:r w:rsidRPr="00E12497">
        <w:rPr>
          <w:rFonts w:eastAsia="Times New Roman"/>
        </w:rPr>
        <w:t xml:space="preserve"> the form data. If anything is missing or wrong, throw an error.</w:t>
      </w:r>
    </w:p>
    <w:p w14:paraId="47D6166D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>Convert the form data into a JavaScript object if needed.</w:t>
      </w:r>
    </w:p>
    <w:p w14:paraId="7B272D6F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Read the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data.json</w:t>
      </w:r>
      <w:proofErr w:type="spellEnd"/>
      <w:r w:rsidRPr="00E12497">
        <w:rPr>
          <w:rFonts w:eastAsia="Times New Roman"/>
        </w:rPr>
        <w:t xml:space="preserve"> file and parse it into a JS object using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JSON.parse</w:t>
      </w:r>
      <w:proofErr w:type="spellEnd"/>
      <w:r w:rsidRPr="00363A46">
        <w:rPr>
          <w:rFonts w:ascii="Consolas" w:eastAsia="Times New Roman" w:hAnsi="Consolas"/>
          <w:sz w:val="20"/>
          <w:szCs w:val="20"/>
        </w:rPr>
        <w:t>()</w:t>
      </w:r>
      <w:r w:rsidRPr="00363A46">
        <w:rPr>
          <w:rFonts w:ascii="Consolas" w:eastAsia="Times New Roman" w:hAnsi="Consolas"/>
        </w:rPr>
        <w:t>.</w:t>
      </w:r>
    </w:p>
    <w:p w14:paraId="2906F35C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Add the new form data object to the </w:t>
      </w:r>
      <w:r w:rsidRPr="00E12497">
        <w:rPr>
          <w:rFonts w:eastAsia="Times New Roman"/>
          <w:sz w:val="20"/>
          <w:szCs w:val="20"/>
        </w:rPr>
        <w:t>data</w:t>
      </w:r>
      <w:r w:rsidRPr="00E12497">
        <w:rPr>
          <w:rFonts w:eastAsia="Times New Roman"/>
        </w:rPr>
        <w:t xml:space="preserve"> array.</w:t>
      </w:r>
    </w:p>
    <w:p w14:paraId="0AB2E9F7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Convert the updated object back to JSON with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JSON.stringify</w:t>
      </w:r>
      <w:proofErr w:type="spellEnd"/>
      <w:r w:rsidRPr="00363A46">
        <w:rPr>
          <w:rFonts w:ascii="Consolas" w:eastAsia="Times New Roman" w:hAnsi="Consolas"/>
          <w:sz w:val="20"/>
          <w:szCs w:val="20"/>
        </w:rPr>
        <w:t>()</w:t>
      </w:r>
      <w:r w:rsidRPr="00E12497">
        <w:rPr>
          <w:rFonts w:eastAsia="Times New Roman"/>
        </w:rPr>
        <w:t xml:space="preserve"> and save it back to </w:t>
      </w:r>
      <w:proofErr w:type="spellStart"/>
      <w:proofErr w:type="gramStart"/>
      <w:r w:rsidRPr="00363A46">
        <w:rPr>
          <w:rFonts w:ascii="Consolas" w:eastAsia="Times New Roman" w:hAnsi="Consolas"/>
          <w:sz w:val="20"/>
          <w:szCs w:val="20"/>
        </w:rPr>
        <w:t>data.json</w:t>
      </w:r>
      <w:proofErr w:type="spellEnd"/>
      <w:proofErr w:type="gramEnd"/>
      <w:r w:rsidRPr="00E12497">
        <w:rPr>
          <w:rFonts w:eastAsia="Times New Roman"/>
        </w:rPr>
        <w:t>.</w:t>
      </w:r>
    </w:p>
    <w:p w14:paraId="0CC65E88" w14:textId="77777777" w:rsidR="00E12497" w:rsidRPr="00E12497" w:rsidRDefault="00E12497" w:rsidP="00E12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Redirect the user back to </w:t>
      </w:r>
      <w:r w:rsidRPr="00E12497">
        <w:rPr>
          <w:rFonts w:eastAsia="Times New Roman"/>
          <w:sz w:val="20"/>
          <w:szCs w:val="20"/>
        </w:rPr>
        <w:t>/</w:t>
      </w:r>
      <w:r w:rsidRPr="00E12497">
        <w:rPr>
          <w:rFonts w:eastAsia="Times New Roman"/>
        </w:rPr>
        <w:t>.</w:t>
      </w:r>
    </w:p>
    <w:p w14:paraId="31254AEB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If there’s an error:</w:t>
      </w:r>
      <w:bookmarkStart w:id="0" w:name="_GoBack"/>
      <w:bookmarkEnd w:id="0"/>
    </w:p>
    <w:p w14:paraId="7EB7E618" w14:textId="77777777" w:rsidR="00E12497" w:rsidRPr="00E12497" w:rsidRDefault="00E12497" w:rsidP="00E124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Render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error.ejs</w:t>
      </w:r>
      <w:proofErr w:type="spellEnd"/>
      <w:r w:rsidRPr="00E12497">
        <w:rPr>
          <w:rFonts w:eastAsia="Times New Roman"/>
        </w:rPr>
        <w:t xml:space="preserve"> and show the error message.</w:t>
      </w:r>
    </w:p>
    <w:p w14:paraId="700326EB" w14:textId="77777777" w:rsidR="00E12497" w:rsidRPr="00E12497" w:rsidRDefault="00E12497" w:rsidP="00E124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Include a link back to </w:t>
      </w:r>
      <w:r w:rsidRPr="00363A46">
        <w:rPr>
          <w:rFonts w:ascii="Consolas" w:eastAsia="Times New Roman" w:hAnsi="Consolas"/>
          <w:sz w:val="20"/>
          <w:szCs w:val="20"/>
        </w:rPr>
        <w:t>/add</w:t>
      </w:r>
      <w:r w:rsidRPr="00E12497">
        <w:rPr>
          <w:rFonts w:eastAsia="Times New Roman"/>
        </w:rPr>
        <w:t>.</w:t>
      </w:r>
    </w:p>
    <w:p w14:paraId="43F8FD7B" w14:textId="77777777" w:rsidR="00E12497" w:rsidRPr="00E12497" w:rsidRDefault="0007562C" w:rsidP="00E1249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pict w14:anchorId="6FEC0107">
          <v:rect id="_x0000_i1030" style="width:0;height:1.5pt" o:hralign="center" o:hrstd="t" o:hr="t" fillcolor="#a0a0a0" stroked="f"/>
        </w:pict>
      </w:r>
    </w:p>
    <w:p w14:paraId="4221381E" w14:textId="77777777" w:rsidR="00E12497" w:rsidRPr="00E12497" w:rsidRDefault="00E12497" w:rsidP="00E12497">
      <w:p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  <w:b/>
          <w:bCs/>
        </w:rPr>
        <w:t>7. Create the “View Entries” page (</w:t>
      </w:r>
      <w:r w:rsidRPr="00E12497">
        <w:rPr>
          <w:rFonts w:eastAsia="Times New Roman"/>
          <w:b/>
          <w:bCs/>
          <w:sz w:val="20"/>
          <w:szCs w:val="20"/>
        </w:rPr>
        <w:t>/view</w:t>
      </w:r>
      <w:r w:rsidRPr="00E12497">
        <w:rPr>
          <w:rFonts w:eastAsia="Times New Roman"/>
          <w:b/>
          <w:bCs/>
        </w:rPr>
        <w:t>)</w:t>
      </w:r>
    </w:p>
    <w:p w14:paraId="0F72A7F9" w14:textId="77777777" w:rsidR="00E12497" w:rsidRPr="00E12497" w:rsidRDefault="00E12497" w:rsidP="00E12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Make a GET endpoint for </w:t>
      </w:r>
      <w:r w:rsidRPr="00E12497">
        <w:rPr>
          <w:rFonts w:eastAsia="Times New Roman"/>
          <w:sz w:val="20"/>
          <w:szCs w:val="20"/>
        </w:rPr>
        <w:t>/view</w:t>
      </w:r>
      <w:r w:rsidRPr="00E12497">
        <w:rPr>
          <w:rFonts w:eastAsia="Times New Roman"/>
        </w:rPr>
        <w:t>.</w:t>
      </w:r>
    </w:p>
    <w:p w14:paraId="3CA2C377" w14:textId="77777777" w:rsidR="00E12497" w:rsidRPr="00E12497" w:rsidRDefault="00E12497" w:rsidP="00E12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Read </w:t>
      </w:r>
      <w:proofErr w:type="spellStart"/>
      <w:proofErr w:type="gramStart"/>
      <w:r w:rsidRPr="00363A46">
        <w:rPr>
          <w:rFonts w:ascii="Consolas" w:eastAsia="Times New Roman" w:hAnsi="Consolas"/>
          <w:sz w:val="20"/>
          <w:szCs w:val="20"/>
        </w:rPr>
        <w:t>data.json</w:t>
      </w:r>
      <w:proofErr w:type="spellEnd"/>
      <w:proofErr w:type="gramEnd"/>
      <w:r w:rsidRPr="00E12497">
        <w:rPr>
          <w:rFonts w:eastAsia="Times New Roman"/>
        </w:rPr>
        <w:t xml:space="preserve"> and convert it to a JavaScript object.</w:t>
      </w:r>
    </w:p>
    <w:p w14:paraId="4B31750F" w14:textId="77777777" w:rsidR="00E12497" w:rsidRPr="00E12497" w:rsidRDefault="00E12497" w:rsidP="00E12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Render </w:t>
      </w:r>
      <w:proofErr w:type="spellStart"/>
      <w:r w:rsidRPr="00363A46">
        <w:rPr>
          <w:rFonts w:ascii="Consolas" w:eastAsia="Times New Roman" w:hAnsi="Consolas"/>
          <w:sz w:val="20"/>
          <w:szCs w:val="20"/>
        </w:rPr>
        <w:t>view.ejs</w:t>
      </w:r>
      <w:proofErr w:type="spellEnd"/>
      <w:r w:rsidRPr="00E12497">
        <w:rPr>
          <w:rFonts w:eastAsia="Times New Roman"/>
        </w:rPr>
        <w:t xml:space="preserve"> and pass in the data.</w:t>
      </w:r>
    </w:p>
    <w:p w14:paraId="4364AF91" w14:textId="77777777" w:rsidR="00E12497" w:rsidRPr="00E12497" w:rsidRDefault="00E12497" w:rsidP="00E12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Use a </w:t>
      </w:r>
      <w:r w:rsidRPr="00E12497">
        <w:rPr>
          <w:rFonts w:eastAsia="Times New Roman"/>
          <w:b/>
          <w:bCs/>
        </w:rPr>
        <w:t>loop in EJS</w:t>
      </w:r>
      <w:r w:rsidRPr="00E12497">
        <w:rPr>
          <w:rFonts w:eastAsia="Times New Roman"/>
        </w:rPr>
        <w:t xml:space="preserve"> to show each entry.</w:t>
      </w:r>
    </w:p>
    <w:p w14:paraId="08B035D4" w14:textId="77777777" w:rsidR="00E12497" w:rsidRPr="00E12497" w:rsidRDefault="00E12497" w:rsidP="00E12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E12497">
        <w:rPr>
          <w:rFonts w:eastAsia="Times New Roman"/>
        </w:rPr>
        <w:t xml:space="preserve">Include a link back to </w:t>
      </w:r>
      <w:r w:rsidRPr="00E12497">
        <w:rPr>
          <w:rFonts w:eastAsia="Times New Roman"/>
          <w:sz w:val="20"/>
          <w:szCs w:val="20"/>
        </w:rPr>
        <w:t>/</w:t>
      </w:r>
      <w:r w:rsidRPr="00E12497">
        <w:rPr>
          <w:rFonts w:eastAsia="Times New Roman"/>
        </w:rPr>
        <w:t xml:space="preserve"> or </w:t>
      </w:r>
      <w:r w:rsidRPr="00E12497">
        <w:rPr>
          <w:rFonts w:eastAsia="Times New Roman"/>
          <w:sz w:val="20"/>
          <w:szCs w:val="20"/>
        </w:rPr>
        <w:t>/add</w:t>
      </w:r>
      <w:r w:rsidRPr="00E12497">
        <w:rPr>
          <w:rFonts w:eastAsia="Times New Roman"/>
        </w:rPr>
        <w:t>.</w:t>
      </w:r>
    </w:p>
    <w:p w14:paraId="311C7DF9" w14:textId="0B2929AC" w:rsidR="00F032B2" w:rsidRPr="00E12497" w:rsidRDefault="00F032B2" w:rsidP="00E12497"/>
    <w:sectPr w:rsidR="00F032B2" w:rsidRPr="00E12497" w:rsidSect="00E12497">
      <w:headerReference w:type="default" r:id="rId8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A751" w14:textId="77777777" w:rsidR="0007562C" w:rsidRDefault="0007562C" w:rsidP="009703B4">
      <w:pPr>
        <w:spacing w:after="0" w:line="240" w:lineRule="auto"/>
      </w:pPr>
      <w:r>
        <w:separator/>
      </w:r>
    </w:p>
  </w:endnote>
  <w:endnote w:type="continuationSeparator" w:id="0">
    <w:p w14:paraId="0F5BCD48" w14:textId="77777777" w:rsidR="0007562C" w:rsidRDefault="0007562C" w:rsidP="0097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9C43" w14:textId="77777777" w:rsidR="0007562C" w:rsidRDefault="0007562C" w:rsidP="009703B4">
      <w:pPr>
        <w:spacing w:after="0" w:line="240" w:lineRule="auto"/>
      </w:pPr>
      <w:r>
        <w:separator/>
      </w:r>
    </w:p>
  </w:footnote>
  <w:footnote w:type="continuationSeparator" w:id="0">
    <w:p w14:paraId="2D66A6EB" w14:textId="77777777" w:rsidR="0007562C" w:rsidRDefault="0007562C" w:rsidP="0097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F8600" w14:textId="608CABBE" w:rsidR="00880C67" w:rsidRDefault="00E12497" w:rsidP="00880C67">
    <w:pPr>
      <w:pStyle w:val="Title"/>
    </w:pPr>
    <w:r>
      <w:t>HTML 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6DE"/>
    <w:multiLevelType w:val="multilevel"/>
    <w:tmpl w:val="294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5555"/>
    <w:multiLevelType w:val="multilevel"/>
    <w:tmpl w:val="EA6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620"/>
    <w:multiLevelType w:val="multilevel"/>
    <w:tmpl w:val="BE7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DF440B"/>
    <w:multiLevelType w:val="multilevel"/>
    <w:tmpl w:val="3E1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D6546"/>
    <w:multiLevelType w:val="multilevel"/>
    <w:tmpl w:val="DEFA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C6980"/>
    <w:multiLevelType w:val="multilevel"/>
    <w:tmpl w:val="51B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73AEB"/>
    <w:multiLevelType w:val="multilevel"/>
    <w:tmpl w:val="3278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9793E"/>
    <w:multiLevelType w:val="hybridMultilevel"/>
    <w:tmpl w:val="1A88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6369F"/>
    <w:multiLevelType w:val="multilevel"/>
    <w:tmpl w:val="55D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53BF6"/>
    <w:multiLevelType w:val="multilevel"/>
    <w:tmpl w:val="26B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16986"/>
    <w:multiLevelType w:val="multilevel"/>
    <w:tmpl w:val="043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5544B"/>
    <w:rsid w:val="0007562C"/>
    <w:rsid w:val="000D0076"/>
    <w:rsid w:val="000E6D0B"/>
    <w:rsid w:val="0021712C"/>
    <w:rsid w:val="00225CD3"/>
    <w:rsid w:val="00226281"/>
    <w:rsid w:val="002503B8"/>
    <w:rsid w:val="00250820"/>
    <w:rsid w:val="00256F40"/>
    <w:rsid w:val="00264DC5"/>
    <w:rsid w:val="00296EB5"/>
    <w:rsid w:val="002A23FB"/>
    <w:rsid w:val="002B4E6D"/>
    <w:rsid w:val="002D620A"/>
    <w:rsid w:val="00353D8B"/>
    <w:rsid w:val="00363A46"/>
    <w:rsid w:val="00383B9F"/>
    <w:rsid w:val="003957CF"/>
    <w:rsid w:val="003F327F"/>
    <w:rsid w:val="00424236"/>
    <w:rsid w:val="00457774"/>
    <w:rsid w:val="0055293E"/>
    <w:rsid w:val="00574D7B"/>
    <w:rsid w:val="005B06C0"/>
    <w:rsid w:val="005B33DE"/>
    <w:rsid w:val="005E1BA3"/>
    <w:rsid w:val="006F6799"/>
    <w:rsid w:val="007364CD"/>
    <w:rsid w:val="00741E2C"/>
    <w:rsid w:val="007503F1"/>
    <w:rsid w:val="00772330"/>
    <w:rsid w:val="00851859"/>
    <w:rsid w:val="00860513"/>
    <w:rsid w:val="00880C67"/>
    <w:rsid w:val="00935F8F"/>
    <w:rsid w:val="009703B4"/>
    <w:rsid w:val="009D638C"/>
    <w:rsid w:val="00A626F4"/>
    <w:rsid w:val="00A83993"/>
    <w:rsid w:val="00A919F3"/>
    <w:rsid w:val="00AA6F91"/>
    <w:rsid w:val="00C62C8B"/>
    <w:rsid w:val="00C84260"/>
    <w:rsid w:val="00D43A50"/>
    <w:rsid w:val="00D511E1"/>
    <w:rsid w:val="00DB481B"/>
    <w:rsid w:val="00DC294A"/>
    <w:rsid w:val="00E12497"/>
    <w:rsid w:val="00E802A4"/>
    <w:rsid w:val="00EB4ACF"/>
    <w:rsid w:val="00F032B2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B0DCD"/>
  <w15:chartTrackingRefBased/>
  <w15:docId w15:val="{1B53E398-280C-41A5-9469-E1134BC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859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12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4"/>
  </w:style>
  <w:style w:type="paragraph" w:styleId="Footer">
    <w:name w:val="footer"/>
    <w:basedOn w:val="Normal"/>
    <w:link w:val="Foot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4"/>
  </w:style>
  <w:style w:type="paragraph" w:styleId="Title">
    <w:name w:val="Title"/>
    <w:basedOn w:val="Normal"/>
    <w:next w:val="Normal"/>
    <w:link w:val="TitleChar"/>
    <w:uiPriority w:val="10"/>
    <w:qFormat/>
    <w:rsid w:val="00970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A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2497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12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4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49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12497"/>
  </w:style>
  <w:style w:type="character" w:customStyle="1" w:styleId="hljs-attr">
    <w:name w:val="hljs-attr"/>
    <w:basedOn w:val="DefaultParagraphFont"/>
    <w:rsid w:val="00E1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84C3-85D5-42E7-84C2-444853D2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 Smith</cp:lastModifiedBy>
  <cp:revision>3</cp:revision>
  <dcterms:created xsi:type="dcterms:W3CDTF">2025-09-05T16:19:00Z</dcterms:created>
  <dcterms:modified xsi:type="dcterms:W3CDTF">2025-09-05T16:34:00Z</dcterms:modified>
</cp:coreProperties>
</file>