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4724" w:rsidRDefault="00E94724" w:rsidP="00E94724">
      <w:pPr>
        <w:pStyle w:val="Header"/>
        <w:tabs>
          <w:tab w:val="left" w:pos="187"/>
        </w:tabs>
        <w:spacing w:line="276" w:lineRule="auto"/>
        <w:jc w:val="center"/>
        <w:rPr>
          <w:b/>
          <w:color w:val="000000"/>
          <w:sz w:val="32"/>
          <w:szCs w:val="32"/>
          <w:lang w:val="en-GB"/>
        </w:rPr>
      </w:pPr>
      <w:r>
        <w:rPr>
          <w:b/>
          <w:color w:val="000000"/>
          <w:sz w:val="32"/>
          <w:szCs w:val="32"/>
          <w:lang w:val="en-GB"/>
        </w:rPr>
        <w:t>VISVESVARAYA TECHNOLOGICAL UNIVERSITY</w:t>
      </w:r>
      <w:r w:rsidR="00D542EC">
        <w:rPr>
          <w:b/>
          <w:color w:val="000000"/>
          <w:sz w:val="32"/>
          <w:szCs w:val="32"/>
          <w:lang w:val="en-GB"/>
        </w:rPr>
        <w:t xml:space="preserve">, </w:t>
      </w:r>
      <w:r>
        <w:rPr>
          <w:b/>
          <w:color w:val="000000"/>
          <w:sz w:val="32"/>
          <w:szCs w:val="32"/>
          <w:lang w:val="en-GB"/>
        </w:rPr>
        <w:t>BELGAUM 590</w:t>
      </w:r>
      <w:r w:rsidR="00900788">
        <w:rPr>
          <w:b/>
          <w:color w:val="000000"/>
          <w:sz w:val="32"/>
          <w:szCs w:val="32"/>
          <w:lang w:val="en-GB"/>
        </w:rPr>
        <w:t>0</w:t>
      </w:r>
      <w:r>
        <w:rPr>
          <w:b/>
          <w:color w:val="000000"/>
          <w:sz w:val="32"/>
          <w:szCs w:val="32"/>
          <w:lang w:val="en-GB"/>
        </w:rPr>
        <w:t>14</w:t>
      </w:r>
    </w:p>
    <w:p w:rsidR="00E94724" w:rsidRDefault="00E94724" w:rsidP="00E94724">
      <w:pPr>
        <w:pStyle w:val="Header"/>
        <w:tabs>
          <w:tab w:val="left" w:pos="187"/>
        </w:tabs>
        <w:spacing w:line="276" w:lineRule="auto"/>
        <w:jc w:val="center"/>
        <w:rPr>
          <w:b/>
          <w:color w:val="000000"/>
          <w:sz w:val="32"/>
          <w:szCs w:val="32"/>
          <w:lang w:val="en-GB"/>
        </w:rPr>
      </w:pPr>
      <w:r>
        <w:rPr>
          <w:b/>
          <w:noProof/>
          <w:color w:val="000000"/>
          <w:sz w:val="32"/>
          <w:szCs w:val="32"/>
        </w:rPr>
        <w:drawing>
          <wp:inline distT="0" distB="0" distL="0" distR="0">
            <wp:extent cx="1133475" cy="1466850"/>
            <wp:effectExtent l="0" t="0" r="9525" b="0"/>
            <wp:docPr id="3" name="Picture 3" descr="VTU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TU_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162460" cy="15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724" w:rsidRDefault="00203291" w:rsidP="00D542EC">
      <w:pPr>
        <w:pStyle w:val="Header"/>
        <w:tabs>
          <w:tab w:val="left" w:pos="187"/>
        </w:tabs>
        <w:spacing w:line="276" w:lineRule="auto"/>
        <w:jc w:val="center"/>
        <w:rPr>
          <w:color w:val="000000"/>
          <w:sz w:val="32"/>
          <w:szCs w:val="32"/>
          <w:lang w:val="en-GB"/>
        </w:rPr>
      </w:pPr>
      <w:r>
        <w:rPr>
          <w:color w:val="000000"/>
          <w:sz w:val="32"/>
          <w:szCs w:val="32"/>
          <w:lang w:val="en-GB"/>
        </w:rPr>
        <w:t>Mobile Application</w:t>
      </w:r>
      <w:r w:rsidR="00D542EC" w:rsidRPr="00D542EC">
        <w:rPr>
          <w:color w:val="000000"/>
          <w:sz w:val="32"/>
          <w:szCs w:val="32"/>
          <w:lang w:val="en-GB"/>
        </w:rPr>
        <w:t xml:space="preserve"> Development</w:t>
      </w:r>
      <w:r w:rsidR="00D542EC">
        <w:rPr>
          <w:b/>
          <w:color w:val="000000"/>
          <w:sz w:val="32"/>
          <w:szCs w:val="32"/>
          <w:lang w:val="en-GB"/>
        </w:rPr>
        <w:t xml:space="preserve"> </w:t>
      </w:r>
      <w:r w:rsidR="00E94724">
        <w:rPr>
          <w:color w:val="000000"/>
          <w:sz w:val="32"/>
          <w:szCs w:val="32"/>
          <w:lang w:val="en-GB"/>
        </w:rPr>
        <w:t>Report on</w:t>
      </w:r>
    </w:p>
    <w:p w:rsidR="00E94724" w:rsidRDefault="006B307F" w:rsidP="00E94724">
      <w:pPr>
        <w:pStyle w:val="Header"/>
        <w:tabs>
          <w:tab w:val="left" w:pos="187"/>
        </w:tabs>
        <w:spacing w:line="276" w:lineRule="auto"/>
        <w:jc w:val="center"/>
        <w:rPr>
          <w:b/>
          <w:color w:val="000000"/>
          <w:sz w:val="32"/>
          <w:szCs w:val="32"/>
          <w:lang w:val="en-GB"/>
        </w:rPr>
      </w:pPr>
      <w:r>
        <w:rPr>
          <w:b/>
          <w:color w:val="000000"/>
          <w:sz w:val="32"/>
          <w:szCs w:val="32"/>
          <w:lang w:val="en-GB"/>
        </w:rPr>
        <w:t>“</w:t>
      </w:r>
      <w:r w:rsidR="00306DAE">
        <w:rPr>
          <w:b/>
          <w:color w:val="000000"/>
          <w:sz w:val="32"/>
          <w:szCs w:val="32"/>
          <w:lang w:val="en-GB"/>
        </w:rPr>
        <w:t>Feeder: Course Feedback and Survey App</w:t>
      </w:r>
      <w:r w:rsidR="00E94724">
        <w:rPr>
          <w:b/>
          <w:color w:val="000000"/>
          <w:sz w:val="32"/>
          <w:szCs w:val="32"/>
          <w:lang w:val="en-GB"/>
        </w:rPr>
        <w:t>”</w:t>
      </w:r>
    </w:p>
    <w:p w:rsidR="00FE0178" w:rsidRDefault="006B307F" w:rsidP="00EA4A4B">
      <w:pPr>
        <w:pStyle w:val="Header"/>
        <w:tabs>
          <w:tab w:val="left" w:pos="187"/>
        </w:tabs>
        <w:spacing w:line="276" w:lineRule="auto"/>
        <w:rPr>
          <w:color w:val="000000"/>
          <w:sz w:val="32"/>
          <w:szCs w:val="32"/>
          <w:lang w:val="en-GB"/>
        </w:rPr>
      </w:pPr>
      <w:r>
        <w:rPr>
          <w:color w:val="000000"/>
          <w:sz w:val="32"/>
          <w:szCs w:val="32"/>
          <w:lang w:val="en-GB"/>
        </w:rPr>
        <w:t xml:space="preserve">                                                           </w:t>
      </w:r>
      <w:r w:rsidR="00E94724">
        <w:rPr>
          <w:color w:val="000000"/>
          <w:sz w:val="32"/>
          <w:szCs w:val="32"/>
          <w:lang w:val="en-GB"/>
        </w:rPr>
        <w:t>By</w:t>
      </w:r>
    </w:p>
    <w:p w:rsidR="00EA4A4B" w:rsidRDefault="00306DAE" w:rsidP="00306DAE">
      <w:pPr>
        <w:pStyle w:val="Header"/>
        <w:tabs>
          <w:tab w:val="left" w:pos="187"/>
        </w:tabs>
        <w:spacing w:line="276" w:lineRule="auto"/>
        <w:rPr>
          <w:color w:val="000000"/>
          <w:sz w:val="32"/>
          <w:szCs w:val="32"/>
          <w:lang w:val="en-GB"/>
        </w:rPr>
      </w:pPr>
      <w:r>
        <w:rPr>
          <w:color w:val="000000"/>
          <w:sz w:val="32"/>
          <w:szCs w:val="32"/>
          <w:lang w:val="en-GB"/>
        </w:rPr>
        <w:t>ANUSHREE (1BM14CS021</w:t>
      </w:r>
      <w:r w:rsidR="00EA4A4B">
        <w:rPr>
          <w:color w:val="000000"/>
          <w:sz w:val="32"/>
          <w:szCs w:val="32"/>
          <w:lang w:val="en-GB"/>
        </w:rPr>
        <w:t>)</w:t>
      </w:r>
      <w:r w:rsidR="00EA4A4B">
        <w:rPr>
          <w:color w:val="000000"/>
          <w:sz w:val="32"/>
          <w:szCs w:val="32"/>
          <w:lang w:val="en-GB"/>
        </w:rPr>
        <w:tab/>
      </w:r>
      <w:r w:rsidR="00EA4A4B">
        <w:rPr>
          <w:color w:val="000000"/>
          <w:sz w:val="32"/>
          <w:szCs w:val="32"/>
          <w:lang w:val="en-GB"/>
        </w:rPr>
        <w:tab/>
        <w:t xml:space="preserve">               </w:t>
      </w:r>
      <w:r>
        <w:rPr>
          <w:color w:val="000000"/>
          <w:sz w:val="32"/>
          <w:szCs w:val="32"/>
          <w:lang w:val="en-GB"/>
        </w:rPr>
        <w:t xml:space="preserve">CHARISHMA </w:t>
      </w:r>
      <w:proofErr w:type="gramStart"/>
      <w:r>
        <w:rPr>
          <w:color w:val="000000"/>
          <w:sz w:val="32"/>
          <w:szCs w:val="32"/>
          <w:lang w:val="en-GB"/>
        </w:rPr>
        <w:t>B(</w:t>
      </w:r>
      <w:proofErr w:type="gramEnd"/>
      <w:r>
        <w:rPr>
          <w:color w:val="000000"/>
          <w:sz w:val="32"/>
          <w:szCs w:val="32"/>
          <w:lang w:val="en-GB"/>
        </w:rPr>
        <w:t>1BM14CS031</w:t>
      </w:r>
      <w:r w:rsidR="00EA4A4B">
        <w:rPr>
          <w:color w:val="000000"/>
          <w:sz w:val="32"/>
          <w:szCs w:val="32"/>
          <w:lang w:val="en-GB"/>
        </w:rPr>
        <w:t>)</w:t>
      </w:r>
    </w:p>
    <w:p w:rsidR="00EA4A4B" w:rsidRDefault="001B1DE5" w:rsidP="00306DAE">
      <w:pPr>
        <w:pStyle w:val="Header"/>
        <w:tabs>
          <w:tab w:val="left" w:pos="187"/>
        </w:tabs>
        <w:spacing w:line="276" w:lineRule="auto"/>
        <w:rPr>
          <w:sz w:val="32"/>
          <w:szCs w:val="32"/>
          <w:lang w:val="en-GB"/>
        </w:rPr>
      </w:pPr>
      <w:r>
        <w:rPr>
          <w:color w:val="000000"/>
          <w:sz w:val="32"/>
          <w:szCs w:val="32"/>
          <w:lang w:val="en-GB"/>
        </w:rPr>
        <w:t>ABHIJEET CHAUHAN (1BM14CS003</w:t>
      </w:r>
      <w:r w:rsidR="00EA4A4B">
        <w:rPr>
          <w:color w:val="000000"/>
          <w:sz w:val="32"/>
          <w:szCs w:val="32"/>
          <w:lang w:val="en-GB"/>
        </w:rPr>
        <w:t xml:space="preserve">)             </w:t>
      </w:r>
      <w:r w:rsidR="00306DAE">
        <w:rPr>
          <w:color w:val="000000"/>
          <w:sz w:val="32"/>
          <w:szCs w:val="32"/>
          <w:lang w:val="en-GB"/>
        </w:rPr>
        <w:t xml:space="preserve"> HEMANTH P (1BM14CS121</w:t>
      </w:r>
      <w:r w:rsidR="00EA4A4B">
        <w:rPr>
          <w:color w:val="000000"/>
          <w:sz w:val="32"/>
          <w:szCs w:val="32"/>
          <w:lang w:val="en-GB"/>
        </w:rPr>
        <w:t>)</w:t>
      </w:r>
    </w:p>
    <w:p w:rsidR="00D542EC" w:rsidRPr="006341BB" w:rsidRDefault="00D542EC" w:rsidP="00FE0178">
      <w:pPr>
        <w:pStyle w:val="Header"/>
        <w:tabs>
          <w:tab w:val="left" w:pos="187"/>
        </w:tabs>
        <w:spacing w:line="276" w:lineRule="auto"/>
        <w:jc w:val="center"/>
        <w:rPr>
          <w:color w:val="000000"/>
          <w:szCs w:val="32"/>
          <w:lang w:val="en-GB"/>
        </w:rPr>
      </w:pPr>
    </w:p>
    <w:p w:rsidR="00E94724" w:rsidRDefault="006B307F" w:rsidP="00691390">
      <w:pPr>
        <w:pStyle w:val="Header"/>
        <w:tabs>
          <w:tab w:val="left" w:pos="187"/>
        </w:tabs>
        <w:spacing w:after="80" w:line="276" w:lineRule="auto"/>
        <w:jc w:val="center"/>
        <w:rPr>
          <w:color w:val="000000"/>
          <w:sz w:val="32"/>
          <w:szCs w:val="32"/>
          <w:lang w:val="en-GB"/>
        </w:rPr>
      </w:pPr>
      <w:r>
        <w:rPr>
          <w:color w:val="000000"/>
          <w:sz w:val="32"/>
          <w:szCs w:val="32"/>
          <w:lang w:val="en-GB"/>
        </w:rPr>
        <w:t xml:space="preserve">  </w:t>
      </w:r>
      <w:r w:rsidR="00E94724">
        <w:rPr>
          <w:color w:val="000000"/>
          <w:sz w:val="32"/>
          <w:szCs w:val="32"/>
          <w:lang w:val="en-GB"/>
        </w:rPr>
        <w:t>Under the Guidance of</w:t>
      </w:r>
    </w:p>
    <w:p w:rsidR="00E94724" w:rsidRDefault="004972E7" w:rsidP="00691390">
      <w:pPr>
        <w:pStyle w:val="Header"/>
        <w:tabs>
          <w:tab w:val="left" w:pos="187"/>
        </w:tabs>
        <w:spacing w:after="0" w:line="276" w:lineRule="auto"/>
        <w:jc w:val="center"/>
        <w:rPr>
          <w:b/>
          <w:color w:val="000000"/>
          <w:sz w:val="32"/>
          <w:szCs w:val="32"/>
          <w:lang w:val="en-GB"/>
        </w:rPr>
      </w:pPr>
      <w:r>
        <w:rPr>
          <w:b/>
          <w:color w:val="000000"/>
          <w:sz w:val="32"/>
          <w:szCs w:val="32"/>
          <w:lang w:val="en-GB"/>
        </w:rPr>
        <w:t xml:space="preserve">Prof. </w:t>
      </w:r>
      <w:proofErr w:type="spellStart"/>
      <w:r>
        <w:rPr>
          <w:b/>
          <w:color w:val="000000"/>
          <w:sz w:val="32"/>
          <w:szCs w:val="32"/>
          <w:lang w:val="en-GB"/>
        </w:rPr>
        <w:t>Selva</w:t>
      </w:r>
      <w:proofErr w:type="spellEnd"/>
      <w:r>
        <w:rPr>
          <w:b/>
          <w:color w:val="000000"/>
          <w:sz w:val="32"/>
          <w:szCs w:val="32"/>
          <w:lang w:val="en-GB"/>
        </w:rPr>
        <w:t xml:space="preserve"> </w:t>
      </w:r>
      <w:proofErr w:type="spellStart"/>
      <w:r>
        <w:rPr>
          <w:b/>
          <w:color w:val="000000"/>
          <w:sz w:val="32"/>
          <w:szCs w:val="32"/>
          <w:lang w:val="en-GB"/>
        </w:rPr>
        <w:t>kumar</w:t>
      </w:r>
      <w:proofErr w:type="spellEnd"/>
      <w:r>
        <w:rPr>
          <w:b/>
          <w:color w:val="000000"/>
          <w:sz w:val="32"/>
          <w:szCs w:val="32"/>
          <w:lang w:val="en-GB"/>
        </w:rPr>
        <w:t xml:space="preserve"> S</w:t>
      </w:r>
    </w:p>
    <w:p w:rsidR="00E94724" w:rsidRPr="00691390" w:rsidRDefault="00E94724" w:rsidP="00691390">
      <w:pPr>
        <w:pStyle w:val="Header"/>
        <w:tabs>
          <w:tab w:val="left" w:pos="187"/>
        </w:tabs>
        <w:spacing w:after="0" w:line="276" w:lineRule="auto"/>
        <w:jc w:val="center"/>
        <w:rPr>
          <w:color w:val="000000"/>
          <w:sz w:val="32"/>
          <w:szCs w:val="32"/>
          <w:lang w:val="en-GB"/>
        </w:rPr>
      </w:pPr>
      <w:r w:rsidRPr="00691390">
        <w:rPr>
          <w:color w:val="000000"/>
          <w:sz w:val="32"/>
          <w:szCs w:val="32"/>
          <w:lang w:val="en-GB"/>
        </w:rPr>
        <w:t>Ass</w:t>
      </w:r>
      <w:r w:rsidR="004972E7">
        <w:rPr>
          <w:color w:val="000000"/>
          <w:sz w:val="32"/>
          <w:szCs w:val="32"/>
          <w:lang w:val="en-GB"/>
        </w:rPr>
        <w:t>istant</w:t>
      </w:r>
      <w:r w:rsidRPr="00691390">
        <w:rPr>
          <w:color w:val="000000"/>
          <w:sz w:val="32"/>
          <w:szCs w:val="32"/>
          <w:lang w:val="en-GB"/>
        </w:rPr>
        <w:t xml:space="preserve"> Professor, Department of CSE</w:t>
      </w:r>
    </w:p>
    <w:p w:rsidR="00E94724" w:rsidRDefault="00D542EC" w:rsidP="00691390">
      <w:pPr>
        <w:pStyle w:val="Header"/>
        <w:tabs>
          <w:tab w:val="left" w:pos="187"/>
        </w:tabs>
        <w:spacing w:after="0" w:line="276" w:lineRule="auto"/>
        <w:jc w:val="center"/>
        <w:rPr>
          <w:b/>
          <w:color w:val="000000"/>
          <w:sz w:val="32"/>
          <w:szCs w:val="32"/>
          <w:lang w:val="en-GB"/>
        </w:rPr>
      </w:pPr>
      <w:r w:rsidRPr="00691390">
        <w:rPr>
          <w:color w:val="000000"/>
          <w:sz w:val="32"/>
          <w:szCs w:val="32"/>
          <w:lang w:val="en-GB"/>
        </w:rPr>
        <w:t>BMS College of Engineering</w:t>
      </w:r>
    </w:p>
    <w:p w:rsidR="00691390" w:rsidRPr="006341BB" w:rsidRDefault="006B307F" w:rsidP="006B307F">
      <w:pPr>
        <w:pStyle w:val="Header"/>
        <w:tabs>
          <w:tab w:val="left" w:pos="187"/>
        </w:tabs>
        <w:spacing w:line="276" w:lineRule="auto"/>
        <w:rPr>
          <w:b/>
          <w:color w:val="000000"/>
          <w:sz w:val="22"/>
          <w:szCs w:val="32"/>
          <w:lang w:val="en-GB"/>
        </w:rPr>
      </w:pPr>
      <w:r>
        <w:rPr>
          <w:b/>
          <w:color w:val="000000"/>
          <w:sz w:val="32"/>
          <w:szCs w:val="32"/>
          <w:lang w:val="en-GB"/>
        </w:rPr>
        <w:t xml:space="preserve">             </w:t>
      </w:r>
      <w:r w:rsidR="00691390">
        <w:rPr>
          <w:b/>
          <w:color w:val="000000"/>
          <w:sz w:val="32"/>
          <w:szCs w:val="32"/>
          <w:lang w:val="en-GB"/>
        </w:rPr>
        <w:t xml:space="preserve">      </w:t>
      </w:r>
    </w:p>
    <w:p w:rsidR="006B307F" w:rsidRDefault="00691390" w:rsidP="006B307F">
      <w:pPr>
        <w:pStyle w:val="Header"/>
        <w:tabs>
          <w:tab w:val="left" w:pos="187"/>
        </w:tabs>
        <w:spacing w:line="276" w:lineRule="auto"/>
        <w:rPr>
          <w:color w:val="000000"/>
          <w:sz w:val="32"/>
          <w:szCs w:val="32"/>
          <w:lang w:val="en-GB"/>
        </w:rPr>
      </w:pPr>
      <w:r>
        <w:rPr>
          <w:b/>
          <w:color w:val="000000"/>
          <w:sz w:val="32"/>
          <w:szCs w:val="32"/>
          <w:lang w:val="en-GB"/>
        </w:rPr>
        <w:tab/>
      </w:r>
      <w:r>
        <w:rPr>
          <w:b/>
          <w:color w:val="000000"/>
          <w:sz w:val="32"/>
          <w:szCs w:val="32"/>
          <w:lang w:val="en-GB"/>
        </w:rPr>
        <w:tab/>
        <w:t xml:space="preserve">          </w:t>
      </w:r>
      <w:r w:rsidR="00203291">
        <w:rPr>
          <w:color w:val="000000"/>
          <w:sz w:val="32"/>
          <w:szCs w:val="32"/>
          <w:lang w:val="en-GB"/>
        </w:rPr>
        <w:t xml:space="preserve">Mobile Application </w:t>
      </w:r>
      <w:r w:rsidRPr="00691390">
        <w:rPr>
          <w:color w:val="000000"/>
          <w:sz w:val="32"/>
          <w:szCs w:val="32"/>
          <w:lang w:val="en-GB"/>
        </w:rPr>
        <w:t xml:space="preserve">Development </w:t>
      </w:r>
      <w:r w:rsidR="006B307F">
        <w:rPr>
          <w:color w:val="000000"/>
          <w:sz w:val="32"/>
          <w:szCs w:val="32"/>
          <w:lang w:val="en-GB"/>
        </w:rPr>
        <w:t>carried out at</w:t>
      </w:r>
    </w:p>
    <w:p w:rsidR="006B307F" w:rsidRDefault="006B307F" w:rsidP="006B307F">
      <w:pPr>
        <w:pStyle w:val="Header"/>
        <w:tabs>
          <w:tab w:val="left" w:pos="187"/>
        </w:tabs>
        <w:spacing w:line="276" w:lineRule="auto"/>
        <w:jc w:val="center"/>
        <w:rPr>
          <w:color w:val="000000"/>
          <w:sz w:val="32"/>
          <w:szCs w:val="32"/>
          <w:lang w:val="en-GB"/>
        </w:rPr>
      </w:pPr>
      <w:r>
        <w:rPr>
          <w:b/>
          <w:noProof/>
          <w:color w:val="000000"/>
          <w:sz w:val="32"/>
          <w:szCs w:val="32"/>
        </w:rPr>
        <w:drawing>
          <wp:inline distT="0" distB="0" distL="0" distR="0">
            <wp:extent cx="952500" cy="90714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966" cy="94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07F" w:rsidRPr="00691390" w:rsidRDefault="00E94724" w:rsidP="00D542EC">
      <w:pPr>
        <w:pStyle w:val="Header"/>
        <w:tabs>
          <w:tab w:val="left" w:pos="187"/>
        </w:tabs>
        <w:spacing w:after="0" w:line="240" w:lineRule="auto"/>
        <w:jc w:val="center"/>
        <w:rPr>
          <w:color w:val="000000"/>
          <w:sz w:val="28"/>
          <w:szCs w:val="32"/>
          <w:lang w:val="en-GB"/>
        </w:rPr>
      </w:pPr>
      <w:r w:rsidRPr="00691390">
        <w:rPr>
          <w:color w:val="000000"/>
          <w:sz w:val="28"/>
          <w:szCs w:val="32"/>
          <w:lang w:val="en-GB"/>
        </w:rPr>
        <w:t>D</w:t>
      </w:r>
      <w:r w:rsidR="00691390">
        <w:rPr>
          <w:color w:val="000000"/>
          <w:sz w:val="28"/>
          <w:szCs w:val="32"/>
          <w:lang w:val="en-GB"/>
        </w:rPr>
        <w:t>epartment</w:t>
      </w:r>
      <w:r w:rsidRPr="00691390">
        <w:rPr>
          <w:color w:val="000000"/>
          <w:sz w:val="28"/>
          <w:szCs w:val="32"/>
          <w:lang w:val="en-GB"/>
        </w:rPr>
        <w:t xml:space="preserve"> </w:t>
      </w:r>
      <w:r w:rsidR="00691390">
        <w:rPr>
          <w:color w:val="000000"/>
          <w:sz w:val="28"/>
          <w:szCs w:val="32"/>
          <w:lang w:val="en-GB"/>
        </w:rPr>
        <w:t>of</w:t>
      </w:r>
      <w:r w:rsidRPr="00691390">
        <w:rPr>
          <w:color w:val="000000"/>
          <w:sz w:val="28"/>
          <w:szCs w:val="32"/>
          <w:lang w:val="en-GB"/>
        </w:rPr>
        <w:t xml:space="preserve"> </w:t>
      </w:r>
      <w:r w:rsidR="006B307F" w:rsidRPr="00691390">
        <w:rPr>
          <w:color w:val="000000"/>
          <w:sz w:val="28"/>
          <w:szCs w:val="32"/>
          <w:lang w:val="en-GB"/>
        </w:rPr>
        <w:t>C</w:t>
      </w:r>
      <w:r w:rsidR="00691390">
        <w:rPr>
          <w:color w:val="000000"/>
          <w:sz w:val="28"/>
          <w:szCs w:val="32"/>
          <w:lang w:val="en-GB"/>
        </w:rPr>
        <w:t>omputer</w:t>
      </w:r>
      <w:r w:rsidR="006B307F" w:rsidRPr="00691390">
        <w:rPr>
          <w:color w:val="000000"/>
          <w:sz w:val="28"/>
          <w:szCs w:val="32"/>
          <w:lang w:val="en-GB"/>
        </w:rPr>
        <w:t xml:space="preserve"> S</w:t>
      </w:r>
      <w:r w:rsidR="00691390">
        <w:rPr>
          <w:color w:val="000000"/>
          <w:sz w:val="28"/>
          <w:szCs w:val="32"/>
          <w:lang w:val="en-GB"/>
        </w:rPr>
        <w:t>cience</w:t>
      </w:r>
      <w:r w:rsidR="006B307F" w:rsidRPr="00691390">
        <w:rPr>
          <w:color w:val="000000"/>
          <w:sz w:val="28"/>
          <w:szCs w:val="32"/>
          <w:lang w:val="en-GB"/>
        </w:rPr>
        <w:t xml:space="preserve"> </w:t>
      </w:r>
      <w:r w:rsidR="00691390">
        <w:rPr>
          <w:color w:val="000000"/>
          <w:sz w:val="28"/>
          <w:szCs w:val="32"/>
          <w:lang w:val="en-GB"/>
        </w:rPr>
        <w:t>and</w:t>
      </w:r>
      <w:r w:rsidR="006B307F" w:rsidRPr="00691390">
        <w:rPr>
          <w:color w:val="000000"/>
          <w:sz w:val="28"/>
          <w:szCs w:val="32"/>
          <w:lang w:val="en-GB"/>
        </w:rPr>
        <w:t xml:space="preserve"> E</w:t>
      </w:r>
      <w:r w:rsidR="00691390">
        <w:rPr>
          <w:color w:val="000000"/>
          <w:sz w:val="28"/>
          <w:szCs w:val="32"/>
          <w:lang w:val="en-GB"/>
        </w:rPr>
        <w:t>ngineering</w:t>
      </w:r>
    </w:p>
    <w:p w:rsidR="00FE0178" w:rsidRPr="00691390" w:rsidRDefault="00E94724" w:rsidP="00D542EC">
      <w:pPr>
        <w:pStyle w:val="Header"/>
        <w:tabs>
          <w:tab w:val="left" w:pos="187"/>
        </w:tabs>
        <w:spacing w:after="0" w:line="240" w:lineRule="auto"/>
        <w:jc w:val="center"/>
        <w:rPr>
          <w:color w:val="000000"/>
          <w:sz w:val="28"/>
          <w:szCs w:val="32"/>
          <w:lang w:val="en-GB"/>
        </w:rPr>
      </w:pPr>
      <w:r w:rsidRPr="00691390">
        <w:rPr>
          <w:color w:val="000000"/>
          <w:sz w:val="28"/>
          <w:szCs w:val="32"/>
          <w:lang w:val="en-GB"/>
        </w:rPr>
        <w:t>BMS C</w:t>
      </w:r>
      <w:r w:rsidR="00691390">
        <w:rPr>
          <w:color w:val="000000"/>
          <w:sz w:val="28"/>
          <w:szCs w:val="32"/>
          <w:lang w:val="en-GB"/>
        </w:rPr>
        <w:t>ollege</w:t>
      </w:r>
      <w:r w:rsidRPr="00691390">
        <w:rPr>
          <w:color w:val="000000"/>
          <w:sz w:val="28"/>
          <w:szCs w:val="32"/>
          <w:lang w:val="en-GB"/>
        </w:rPr>
        <w:t xml:space="preserve"> </w:t>
      </w:r>
      <w:r w:rsidR="00691390">
        <w:rPr>
          <w:color w:val="000000"/>
          <w:sz w:val="28"/>
          <w:szCs w:val="32"/>
          <w:lang w:val="en-GB"/>
        </w:rPr>
        <w:t>of</w:t>
      </w:r>
      <w:r w:rsidRPr="00691390">
        <w:rPr>
          <w:color w:val="000000"/>
          <w:sz w:val="28"/>
          <w:szCs w:val="32"/>
          <w:lang w:val="en-GB"/>
        </w:rPr>
        <w:t xml:space="preserve"> E</w:t>
      </w:r>
      <w:r w:rsidR="00691390">
        <w:rPr>
          <w:color w:val="000000"/>
          <w:sz w:val="28"/>
          <w:szCs w:val="32"/>
          <w:lang w:val="en-GB"/>
        </w:rPr>
        <w:t>ngineering</w:t>
      </w:r>
    </w:p>
    <w:p w:rsidR="00E94724" w:rsidRPr="00691390" w:rsidRDefault="00E94724" w:rsidP="00D542EC">
      <w:pPr>
        <w:pStyle w:val="Header"/>
        <w:tabs>
          <w:tab w:val="left" w:pos="187"/>
        </w:tabs>
        <w:spacing w:after="0" w:line="240" w:lineRule="auto"/>
        <w:jc w:val="center"/>
        <w:rPr>
          <w:color w:val="000000"/>
          <w:sz w:val="28"/>
          <w:szCs w:val="32"/>
          <w:lang w:val="en-GB"/>
        </w:rPr>
      </w:pPr>
      <w:r w:rsidRPr="00691390">
        <w:rPr>
          <w:color w:val="000000"/>
          <w:sz w:val="28"/>
          <w:szCs w:val="32"/>
          <w:lang w:val="en-GB"/>
        </w:rPr>
        <w:t>(Autonomous college under VTU)</w:t>
      </w:r>
    </w:p>
    <w:p w:rsidR="00D542EC" w:rsidRPr="00691390" w:rsidRDefault="00D542EC" w:rsidP="00D542EC">
      <w:pPr>
        <w:pStyle w:val="Header"/>
        <w:tabs>
          <w:tab w:val="left" w:pos="187"/>
        </w:tabs>
        <w:spacing w:after="0" w:line="240" w:lineRule="auto"/>
        <w:jc w:val="center"/>
        <w:rPr>
          <w:color w:val="000000"/>
          <w:sz w:val="28"/>
          <w:szCs w:val="32"/>
          <w:lang w:val="en-GB"/>
        </w:rPr>
      </w:pPr>
      <w:r w:rsidRPr="00691390">
        <w:rPr>
          <w:color w:val="000000"/>
          <w:sz w:val="28"/>
          <w:szCs w:val="32"/>
          <w:lang w:val="en-GB"/>
        </w:rPr>
        <w:t>P.O. Box No.: 1908, Bull Temple Road, Bangalore-560 019</w:t>
      </w:r>
    </w:p>
    <w:p w:rsidR="00D542EC" w:rsidRPr="00691390" w:rsidRDefault="00900788" w:rsidP="00900788">
      <w:pPr>
        <w:pStyle w:val="Header"/>
        <w:tabs>
          <w:tab w:val="left" w:pos="187"/>
        </w:tabs>
        <w:spacing w:after="0" w:line="240" w:lineRule="auto"/>
        <w:rPr>
          <w:color w:val="000000"/>
          <w:sz w:val="28"/>
          <w:szCs w:val="32"/>
          <w:lang w:val="en-GB"/>
        </w:rPr>
      </w:pPr>
      <w:r>
        <w:rPr>
          <w:color w:val="000000"/>
          <w:sz w:val="28"/>
          <w:szCs w:val="32"/>
          <w:lang w:val="en-GB"/>
        </w:rPr>
        <w:tab/>
      </w:r>
      <w:r>
        <w:rPr>
          <w:color w:val="000000"/>
          <w:sz w:val="28"/>
          <w:szCs w:val="32"/>
          <w:lang w:val="en-GB"/>
        </w:rPr>
        <w:tab/>
      </w:r>
      <w:r w:rsidR="00D542EC" w:rsidRPr="00691390">
        <w:rPr>
          <w:color w:val="000000"/>
          <w:sz w:val="28"/>
          <w:szCs w:val="32"/>
          <w:lang w:val="en-GB"/>
        </w:rPr>
        <w:t>201</w:t>
      </w:r>
      <w:r w:rsidR="00A67C5C">
        <w:rPr>
          <w:color w:val="000000"/>
          <w:sz w:val="28"/>
          <w:szCs w:val="32"/>
          <w:lang w:val="en-GB"/>
        </w:rPr>
        <w:t>6</w:t>
      </w:r>
      <w:r w:rsidR="00D542EC" w:rsidRPr="00691390">
        <w:rPr>
          <w:color w:val="000000"/>
          <w:sz w:val="28"/>
          <w:szCs w:val="32"/>
          <w:lang w:val="en-GB"/>
        </w:rPr>
        <w:t>-201</w:t>
      </w:r>
      <w:r w:rsidR="0022415D">
        <w:rPr>
          <w:color w:val="000000"/>
          <w:sz w:val="28"/>
          <w:szCs w:val="32"/>
          <w:lang w:val="en-GB"/>
        </w:rPr>
        <w:t>7</w:t>
      </w:r>
    </w:p>
    <w:p w:rsidR="006B307F" w:rsidRPr="006B307F" w:rsidRDefault="00691390" w:rsidP="006B307F">
      <w:pPr>
        <w:pStyle w:val="Header"/>
        <w:tabs>
          <w:tab w:val="left" w:pos="187"/>
        </w:tabs>
        <w:spacing w:line="276" w:lineRule="auto"/>
        <w:jc w:val="center"/>
        <w:rPr>
          <w:b/>
          <w:caps/>
          <w:color w:val="000000"/>
          <w:sz w:val="32"/>
          <w:szCs w:val="32"/>
        </w:rPr>
      </w:pPr>
      <w:r>
        <w:rPr>
          <w:b/>
          <w:caps/>
          <w:color w:val="000000"/>
          <w:sz w:val="32"/>
          <w:szCs w:val="32"/>
        </w:rPr>
        <w:lastRenderedPageBreak/>
        <w:t>BM</w:t>
      </w:r>
      <w:r w:rsidR="00E94724">
        <w:rPr>
          <w:b/>
          <w:caps/>
          <w:color w:val="000000"/>
          <w:sz w:val="32"/>
          <w:szCs w:val="32"/>
        </w:rPr>
        <w:t xml:space="preserve">S College of </w:t>
      </w:r>
      <w:r w:rsidR="006B307F">
        <w:rPr>
          <w:b/>
          <w:caps/>
          <w:color w:val="000000"/>
          <w:sz w:val="32"/>
          <w:szCs w:val="32"/>
        </w:rPr>
        <w:t>EngineerinG</w:t>
      </w:r>
    </w:p>
    <w:p w:rsidR="00E94724" w:rsidRPr="006B307F" w:rsidRDefault="00AE52D9" w:rsidP="006B307F">
      <w:pPr>
        <w:pStyle w:val="Header"/>
        <w:tabs>
          <w:tab w:val="left" w:pos="187"/>
        </w:tabs>
        <w:spacing w:line="276" w:lineRule="auto"/>
        <w:jc w:val="center"/>
        <w:rPr>
          <w:b/>
          <w:caps/>
          <w:color w:val="000000"/>
          <w:sz w:val="32"/>
          <w:szCs w:val="32"/>
        </w:rPr>
      </w:pPr>
      <w:r>
        <w:rPr>
          <w:rFonts w:ascii="Calibri" w:hAnsi="Calibri"/>
          <w:b/>
          <w:color w:val="000000"/>
          <w:sz w:val="32"/>
          <w:szCs w:val="32"/>
        </w:rPr>
        <w:t xml:space="preserve"> </w:t>
      </w:r>
      <w:r w:rsidR="00E94724" w:rsidRPr="00AE52D9">
        <w:rPr>
          <w:rFonts w:ascii="Calibri" w:hAnsi="Calibri"/>
          <w:b/>
          <w:color w:val="000000"/>
          <w:sz w:val="32"/>
          <w:szCs w:val="32"/>
        </w:rPr>
        <w:t>DEPARTMENT OF COMPUTER SCIENCE AND ENGINEERING</w:t>
      </w:r>
    </w:p>
    <w:p w:rsidR="00E94724" w:rsidRDefault="00E94724" w:rsidP="00E94724">
      <w:pPr>
        <w:rPr>
          <w:b/>
          <w:color w:val="000000"/>
          <w:sz w:val="32"/>
          <w:szCs w:val="32"/>
        </w:rPr>
      </w:pPr>
    </w:p>
    <w:p w:rsidR="00E94724" w:rsidRDefault="00E94724" w:rsidP="00E94724">
      <w:pPr>
        <w:pStyle w:val="Header"/>
        <w:tabs>
          <w:tab w:val="left" w:pos="187"/>
        </w:tabs>
        <w:jc w:val="center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w:drawing>
          <wp:inline distT="0" distB="0" distL="0" distR="0">
            <wp:extent cx="1266825" cy="12065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095" cy="121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724" w:rsidRDefault="00E94724" w:rsidP="00E94724">
      <w:pPr>
        <w:spacing w:after="120"/>
        <w:jc w:val="center"/>
        <w:rPr>
          <w:b/>
          <w:bCs/>
          <w:color w:val="000000"/>
          <w:sz w:val="32"/>
          <w:szCs w:val="32"/>
        </w:rPr>
      </w:pPr>
    </w:p>
    <w:p w:rsidR="006B307F" w:rsidRDefault="006B307F" w:rsidP="00E94724">
      <w:pPr>
        <w:spacing w:after="120"/>
        <w:jc w:val="center"/>
        <w:rPr>
          <w:rFonts w:ascii="Andalus" w:hAnsi="Andalus" w:cs="Andalus"/>
          <w:b/>
          <w:bCs/>
          <w:i/>
          <w:color w:val="000000"/>
          <w:sz w:val="32"/>
          <w:szCs w:val="32"/>
        </w:rPr>
      </w:pPr>
    </w:p>
    <w:p w:rsidR="00E94724" w:rsidRPr="00AE52D9" w:rsidRDefault="00E94724" w:rsidP="00E94724">
      <w:pPr>
        <w:spacing w:after="120"/>
        <w:jc w:val="center"/>
        <w:rPr>
          <w:rFonts w:ascii="Andalus" w:hAnsi="Andalus" w:cs="Andalus"/>
          <w:b/>
          <w:bCs/>
          <w:i/>
          <w:color w:val="000000"/>
          <w:sz w:val="32"/>
          <w:szCs w:val="32"/>
        </w:rPr>
      </w:pPr>
      <w:r w:rsidRPr="00AE52D9">
        <w:rPr>
          <w:rFonts w:ascii="Andalus" w:hAnsi="Andalus" w:cs="Andalus"/>
          <w:b/>
          <w:bCs/>
          <w:i/>
          <w:color w:val="000000"/>
          <w:sz w:val="32"/>
          <w:szCs w:val="32"/>
        </w:rPr>
        <w:t>CERTIFICATE</w:t>
      </w:r>
    </w:p>
    <w:p w:rsidR="00E94724" w:rsidRPr="00AE52D9" w:rsidRDefault="00E94724" w:rsidP="00E94724">
      <w:pPr>
        <w:pStyle w:val="Subtitle"/>
        <w:spacing w:line="360" w:lineRule="auto"/>
        <w:jc w:val="both"/>
        <w:rPr>
          <w:rFonts w:ascii="Andalus" w:hAnsi="Andalus" w:cs="Andalus"/>
          <w:color w:val="auto"/>
        </w:rPr>
      </w:pPr>
    </w:p>
    <w:p w:rsidR="00E94724" w:rsidRPr="00691390" w:rsidRDefault="00E94724" w:rsidP="009007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1390">
        <w:rPr>
          <w:rFonts w:ascii="Times New Roman" w:hAnsi="Times New Roman" w:cs="Times New Roman"/>
          <w:sz w:val="28"/>
          <w:szCs w:val="28"/>
        </w:rPr>
        <w:t xml:space="preserve">This is to certify that the </w:t>
      </w:r>
      <w:r w:rsidR="00203291">
        <w:rPr>
          <w:rFonts w:ascii="Times New Roman" w:hAnsi="Times New Roman" w:cs="Times New Roman"/>
          <w:sz w:val="28"/>
          <w:szCs w:val="28"/>
        </w:rPr>
        <w:t>mobile application</w:t>
      </w:r>
      <w:r w:rsidR="00691390" w:rsidRPr="00691390">
        <w:rPr>
          <w:rFonts w:ascii="Times New Roman" w:hAnsi="Times New Roman" w:cs="Times New Roman"/>
          <w:sz w:val="28"/>
          <w:szCs w:val="28"/>
        </w:rPr>
        <w:t xml:space="preserve"> </w:t>
      </w:r>
      <w:r w:rsidR="00691390">
        <w:rPr>
          <w:rFonts w:ascii="Times New Roman" w:hAnsi="Times New Roman" w:cs="Times New Roman"/>
          <w:sz w:val="28"/>
          <w:szCs w:val="28"/>
        </w:rPr>
        <w:t xml:space="preserve">development </w:t>
      </w:r>
      <w:r w:rsidRPr="00691390">
        <w:rPr>
          <w:rFonts w:ascii="Times New Roman" w:hAnsi="Times New Roman" w:cs="Times New Roman"/>
          <w:sz w:val="28"/>
          <w:szCs w:val="28"/>
        </w:rPr>
        <w:t xml:space="preserve">titled </w:t>
      </w:r>
      <w:r w:rsidR="00AE52D9" w:rsidRPr="00691390">
        <w:rPr>
          <w:rFonts w:ascii="Times New Roman" w:hAnsi="Times New Roman" w:cs="Times New Roman"/>
          <w:sz w:val="28"/>
          <w:szCs w:val="28"/>
        </w:rPr>
        <w:t>“</w:t>
      </w:r>
      <w:r w:rsidR="00306DAE">
        <w:rPr>
          <w:b/>
          <w:color w:val="000000"/>
          <w:sz w:val="32"/>
          <w:szCs w:val="32"/>
          <w:lang w:val="en-GB"/>
        </w:rPr>
        <w:t>Feeder: Course Feedback and Survey App</w:t>
      </w:r>
      <w:r w:rsidR="006B307F" w:rsidRPr="00691390">
        <w:rPr>
          <w:rFonts w:ascii="Times New Roman" w:hAnsi="Times New Roman" w:cs="Times New Roman"/>
          <w:sz w:val="28"/>
          <w:szCs w:val="28"/>
        </w:rPr>
        <w:t xml:space="preserve">” </w:t>
      </w:r>
      <w:r w:rsidR="00691390">
        <w:rPr>
          <w:rFonts w:ascii="Times New Roman" w:hAnsi="Times New Roman" w:cs="Times New Roman"/>
          <w:sz w:val="28"/>
          <w:szCs w:val="28"/>
        </w:rPr>
        <w:t xml:space="preserve">has been </w:t>
      </w:r>
      <w:r w:rsidR="006B307F" w:rsidRPr="00691390">
        <w:rPr>
          <w:rFonts w:ascii="Times New Roman" w:hAnsi="Times New Roman" w:cs="Times New Roman"/>
          <w:sz w:val="28"/>
          <w:szCs w:val="28"/>
        </w:rPr>
        <w:t xml:space="preserve">carried out by </w:t>
      </w:r>
      <w:r w:rsidR="00306DAE" w:rsidRPr="00306DAE">
        <w:rPr>
          <w:color w:val="000000"/>
          <w:sz w:val="28"/>
          <w:szCs w:val="32"/>
          <w:lang w:val="en-GB"/>
        </w:rPr>
        <w:t>ANUSHREE (1BM14CS021)</w:t>
      </w:r>
      <w:r w:rsidR="006B307F" w:rsidRPr="00306DAE">
        <w:rPr>
          <w:rFonts w:ascii="Times New Roman" w:hAnsi="Times New Roman" w:cs="Times New Roman"/>
          <w:sz w:val="24"/>
          <w:szCs w:val="28"/>
        </w:rPr>
        <w:t>,</w:t>
      </w:r>
      <w:r w:rsidR="006C6134" w:rsidRPr="00306DAE">
        <w:rPr>
          <w:rFonts w:ascii="Times New Roman" w:hAnsi="Times New Roman" w:cs="Times New Roman"/>
          <w:sz w:val="24"/>
          <w:szCs w:val="28"/>
        </w:rPr>
        <w:t xml:space="preserve"> </w:t>
      </w:r>
      <w:r w:rsidR="00306DAE" w:rsidRPr="00306DAE">
        <w:rPr>
          <w:color w:val="000000"/>
          <w:sz w:val="28"/>
          <w:szCs w:val="32"/>
          <w:lang w:val="en-GB"/>
        </w:rPr>
        <w:t>CHARISHMA B</w:t>
      </w:r>
      <w:r w:rsidR="002C03E2">
        <w:rPr>
          <w:color w:val="000000"/>
          <w:sz w:val="28"/>
          <w:szCs w:val="32"/>
          <w:lang w:val="en-GB"/>
        </w:rPr>
        <w:t xml:space="preserve"> </w:t>
      </w:r>
      <w:r w:rsidR="00306DAE" w:rsidRPr="00306DAE">
        <w:rPr>
          <w:color w:val="000000"/>
          <w:sz w:val="28"/>
          <w:szCs w:val="32"/>
          <w:lang w:val="en-GB"/>
        </w:rPr>
        <w:t>(1BM14CS031)</w:t>
      </w:r>
      <w:r w:rsidR="00AE52D9" w:rsidRPr="00306DAE">
        <w:rPr>
          <w:rFonts w:ascii="Times New Roman" w:hAnsi="Times New Roman" w:cs="Times New Roman"/>
          <w:sz w:val="24"/>
          <w:szCs w:val="28"/>
        </w:rPr>
        <w:t>,</w:t>
      </w:r>
      <w:r w:rsidR="00306DAE" w:rsidRPr="00306DAE">
        <w:rPr>
          <w:rFonts w:ascii="Times New Roman" w:hAnsi="Times New Roman" w:cs="Times New Roman"/>
          <w:sz w:val="24"/>
          <w:szCs w:val="28"/>
        </w:rPr>
        <w:t xml:space="preserve"> </w:t>
      </w:r>
      <w:r w:rsidR="001B1DE5">
        <w:rPr>
          <w:color w:val="000000"/>
          <w:sz w:val="28"/>
          <w:szCs w:val="32"/>
          <w:lang w:val="en-GB"/>
        </w:rPr>
        <w:t>ABHIJEET CHAUHAN (1BM14CS003</w:t>
      </w:r>
      <w:r w:rsidR="00306DAE" w:rsidRPr="00306DAE">
        <w:rPr>
          <w:color w:val="000000"/>
          <w:sz w:val="28"/>
          <w:szCs w:val="32"/>
          <w:lang w:val="en-GB"/>
        </w:rPr>
        <w:t>)</w:t>
      </w:r>
      <w:r w:rsidR="006C6134" w:rsidRPr="00306DAE">
        <w:rPr>
          <w:rFonts w:ascii="Times New Roman" w:hAnsi="Times New Roman" w:cs="Times New Roman"/>
          <w:sz w:val="24"/>
          <w:szCs w:val="28"/>
        </w:rPr>
        <w:t xml:space="preserve">, </w:t>
      </w:r>
      <w:r w:rsidR="00306DAE" w:rsidRPr="00306DAE">
        <w:rPr>
          <w:color w:val="000000"/>
          <w:sz w:val="28"/>
          <w:szCs w:val="32"/>
          <w:lang w:val="en-GB"/>
        </w:rPr>
        <w:t>HEMANTH P(1BM14CS121)</w:t>
      </w:r>
      <w:r w:rsidR="00691390">
        <w:rPr>
          <w:rFonts w:ascii="Times New Roman" w:hAnsi="Times New Roman" w:cs="Times New Roman"/>
          <w:sz w:val="28"/>
          <w:szCs w:val="28"/>
        </w:rPr>
        <w:t xml:space="preserve">  </w:t>
      </w:r>
      <w:r w:rsidR="00734615">
        <w:rPr>
          <w:rFonts w:ascii="Times New Roman" w:hAnsi="Times New Roman" w:cs="Times New Roman"/>
          <w:sz w:val="28"/>
          <w:szCs w:val="28"/>
        </w:rPr>
        <w:t xml:space="preserve"> </w:t>
      </w:r>
      <w:r w:rsidR="00691390">
        <w:rPr>
          <w:rFonts w:ascii="Times New Roman" w:hAnsi="Times New Roman" w:cs="Times New Roman"/>
          <w:sz w:val="28"/>
          <w:szCs w:val="28"/>
        </w:rPr>
        <w:t>during the academic year 201</w:t>
      </w:r>
      <w:r w:rsidR="0022415D">
        <w:rPr>
          <w:rFonts w:ascii="Times New Roman" w:hAnsi="Times New Roman" w:cs="Times New Roman"/>
          <w:sz w:val="28"/>
          <w:szCs w:val="28"/>
        </w:rPr>
        <w:t>6</w:t>
      </w:r>
      <w:r w:rsidRPr="00691390">
        <w:rPr>
          <w:rFonts w:ascii="Times New Roman" w:hAnsi="Times New Roman" w:cs="Times New Roman"/>
          <w:sz w:val="28"/>
          <w:szCs w:val="28"/>
        </w:rPr>
        <w:t>-201</w:t>
      </w:r>
      <w:r w:rsidR="0022415D">
        <w:rPr>
          <w:rFonts w:ascii="Times New Roman" w:hAnsi="Times New Roman" w:cs="Times New Roman"/>
          <w:sz w:val="28"/>
          <w:szCs w:val="28"/>
        </w:rPr>
        <w:t>7</w:t>
      </w:r>
      <w:r w:rsidRPr="00691390">
        <w:rPr>
          <w:rFonts w:ascii="Times New Roman" w:hAnsi="Times New Roman" w:cs="Times New Roman"/>
          <w:sz w:val="28"/>
          <w:szCs w:val="28"/>
        </w:rPr>
        <w:t>.</w:t>
      </w:r>
    </w:p>
    <w:p w:rsidR="00E94724" w:rsidRDefault="00E94724" w:rsidP="00E94724">
      <w:pPr>
        <w:spacing w:line="360" w:lineRule="auto"/>
        <w:jc w:val="both"/>
        <w:rPr>
          <w:b/>
          <w:sz w:val="28"/>
          <w:szCs w:val="28"/>
        </w:rPr>
      </w:pPr>
    </w:p>
    <w:p w:rsidR="00E94724" w:rsidRDefault="00E94724" w:rsidP="00E94724">
      <w:pPr>
        <w:jc w:val="both"/>
        <w:rPr>
          <w:b/>
          <w:sz w:val="28"/>
          <w:szCs w:val="28"/>
        </w:rPr>
      </w:pPr>
    </w:p>
    <w:p w:rsidR="006A0F66" w:rsidRDefault="006A0F66" w:rsidP="00E94724">
      <w:pPr>
        <w:jc w:val="both"/>
        <w:rPr>
          <w:b/>
          <w:sz w:val="28"/>
          <w:szCs w:val="28"/>
        </w:rPr>
      </w:pPr>
    </w:p>
    <w:p w:rsidR="00E94724" w:rsidRPr="006A0F66" w:rsidRDefault="00E94724" w:rsidP="006A0F66">
      <w:pPr>
        <w:spacing w:after="0" w:line="240" w:lineRule="auto"/>
        <w:jc w:val="both"/>
        <w:rPr>
          <w:sz w:val="28"/>
          <w:szCs w:val="28"/>
        </w:rPr>
      </w:pPr>
      <w:r w:rsidRPr="006A0F66">
        <w:rPr>
          <w:sz w:val="28"/>
          <w:szCs w:val="28"/>
        </w:rPr>
        <w:t>Signature of the guide</w:t>
      </w:r>
      <w:r w:rsidRPr="006A0F66">
        <w:rPr>
          <w:sz w:val="28"/>
          <w:szCs w:val="28"/>
        </w:rPr>
        <w:tab/>
      </w:r>
      <w:r w:rsidRPr="006A0F66">
        <w:rPr>
          <w:sz w:val="28"/>
          <w:szCs w:val="28"/>
        </w:rPr>
        <w:tab/>
      </w:r>
      <w:r w:rsidRPr="006A0F66">
        <w:rPr>
          <w:sz w:val="28"/>
          <w:szCs w:val="28"/>
        </w:rPr>
        <w:tab/>
      </w:r>
      <w:r w:rsidRPr="006A0F66">
        <w:rPr>
          <w:sz w:val="28"/>
          <w:szCs w:val="28"/>
        </w:rPr>
        <w:tab/>
        <w:t xml:space="preserve">    </w:t>
      </w:r>
    </w:p>
    <w:p w:rsidR="00E94724" w:rsidRPr="006A0F66" w:rsidRDefault="004972E7" w:rsidP="006A0F66">
      <w:pPr>
        <w:spacing w:after="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Prof. </w:t>
      </w:r>
      <w:proofErr w:type="spellStart"/>
      <w:r>
        <w:rPr>
          <w:b/>
          <w:sz w:val="28"/>
          <w:szCs w:val="28"/>
        </w:rPr>
        <w:t>Selva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kumar</w:t>
      </w:r>
      <w:proofErr w:type="spellEnd"/>
      <w:r>
        <w:rPr>
          <w:b/>
          <w:sz w:val="28"/>
          <w:szCs w:val="28"/>
        </w:rPr>
        <w:t xml:space="preserve"> S</w:t>
      </w:r>
    </w:p>
    <w:p w:rsidR="00AE52D9" w:rsidRPr="006A0F66" w:rsidRDefault="00AE52D9" w:rsidP="006A0F66">
      <w:pPr>
        <w:spacing w:after="0" w:line="240" w:lineRule="auto"/>
        <w:jc w:val="both"/>
        <w:rPr>
          <w:sz w:val="28"/>
          <w:szCs w:val="28"/>
        </w:rPr>
      </w:pPr>
      <w:r w:rsidRPr="006A0F66">
        <w:rPr>
          <w:sz w:val="28"/>
          <w:szCs w:val="28"/>
        </w:rPr>
        <w:t>A</w:t>
      </w:r>
      <w:r w:rsidR="006A0F66">
        <w:rPr>
          <w:sz w:val="28"/>
          <w:szCs w:val="28"/>
        </w:rPr>
        <w:t>ss</w:t>
      </w:r>
      <w:r w:rsidR="004972E7">
        <w:rPr>
          <w:sz w:val="28"/>
          <w:szCs w:val="28"/>
        </w:rPr>
        <w:t>istant</w:t>
      </w:r>
      <w:r w:rsidRPr="006A0F66">
        <w:rPr>
          <w:sz w:val="28"/>
          <w:szCs w:val="28"/>
        </w:rPr>
        <w:t xml:space="preserve"> P</w:t>
      </w:r>
      <w:r w:rsidR="006A0F66">
        <w:rPr>
          <w:sz w:val="28"/>
          <w:szCs w:val="28"/>
        </w:rPr>
        <w:t>rofessor</w:t>
      </w:r>
    </w:p>
    <w:p w:rsidR="006B307F" w:rsidRPr="006A0F66" w:rsidRDefault="00AE52D9" w:rsidP="006A0F66">
      <w:pPr>
        <w:spacing w:after="0" w:line="240" w:lineRule="auto"/>
        <w:jc w:val="both"/>
        <w:rPr>
          <w:sz w:val="28"/>
          <w:szCs w:val="28"/>
        </w:rPr>
      </w:pPr>
      <w:r w:rsidRPr="006A0F66">
        <w:rPr>
          <w:sz w:val="28"/>
          <w:szCs w:val="28"/>
        </w:rPr>
        <w:t>D</w:t>
      </w:r>
      <w:r w:rsidR="006A0F66">
        <w:rPr>
          <w:sz w:val="28"/>
          <w:szCs w:val="28"/>
        </w:rPr>
        <w:t>epartment of Computer Science and Engineering</w:t>
      </w:r>
    </w:p>
    <w:p w:rsidR="00AE52D9" w:rsidRDefault="006A0F66" w:rsidP="006A0F66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BMS College of Engineering, Bangalore</w:t>
      </w:r>
      <w:r w:rsidR="00531FBA">
        <w:rPr>
          <w:sz w:val="28"/>
          <w:szCs w:val="28"/>
        </w:rPr>
        <w:tab/>
      </w:r>
    </w:p>
    <w:p w:rsidR="00531FBA" w:rsidRDefault="00531FBA" w:rsidP="006A0F66">
      <w:pPr>
        <w:spacing w:after="0" w:line="240" w:lineRule="auto"/>
        <w:jc w:val="both"/>
        <w:rPr>
          <w:sz w:val="28"/>
          <w:szCs w:val="28"/>
        </w:rPr>
      </w:pPr>
    </w:p>
    <w:p w:rsidR="00900788" w:rsidRPr="006A0F66" w:rsidRDefault="00900788" w:rsidP="006A0F66">
      <w:pPr>
        <w:spacing w:after="0" w:line="240" w:lineRule="auto"/>
        <w:jc w:val="both"/>
        <w:rPr>
          <w:sz w:val="28"/>
          <w:szCs w:val="28"/>
        </w:rPr>
      </w:pPr>
    </w:p>
    <w:p w:rsidR="00531FBA" w:rsidRPr="006B307F" w:rsidRDefault="00531FBA" w:rsidP="00531FBA">
      <w:pPr>
        <w:pStyle w:val="Header"/>
        <w:tabs>
          <w:tab w:val="left" w:pos="187"/>
        </w:tabs>
        <w:spacing w:line="276" w:lineRule="auto"/>
        <w:jc w:val="center"/>
        <w:rPr>
          <w:b/>
          <w:caps/>
          <w:color w:val="000000"/>
          <w:sz w:val="32"/>
          <w:szCs w:val="32"/>
        </w:rPr>
      </w:pPr>
      <w:r>
        <w:rPr>
          <w:b/>
          <w:caps/>
          <w:color w:val="000000"/>
          <w:sz w:val="32"/>
          <w:szCs w:val="32"/>
        </w:rPr>
        <w:lastRenderedPageBreak/>
        <w:t>BMS College of EngineerinG</w:t>
      </w:r>
    </w:p>
    <w:p w:rsidR="00531FBA" w:rsidRPr="006B307F" w:rsidRDefault="00531FBA" w:rsidP="00531FBA">
      <w:pPr>
        <w:pStyle w:val="Header"/>
        <w:tabs>
          <w:tab w:val="left" w:pos="187"/>
        </w:tabs>
        <w:spacing w:line="276" w:lineRule="auto"/>
        <w:jc w:val="center"/>
        <w:rPr>
          <w:b/>
          <w:caps/>
          <w:color w:val="000000"/>
          <w:sz w:val="32"/>
          <w:szCs w:val="32"/>
        </w:rPr>
      </w:pPr>
      <w:r>
        <w:rPr>
          <w:rFonts w:ascii="Calibri" w:hAnsi="Calibri"/>
          <w:b/>
          <w:color w:val="000000"/>
          <w:sz w:val="32"/>
          <w:szCs w:val="32"/>
        </w:rPr>
        <w:t xml:space="preserve"> </w:t>
      </w:r>
      <w:r w:rsidRPr="00AE52D9">
        <w:rPr>
          <w:rFonts w:ascii="Calibri" w:hAnsi="Calibri"/>
          <w:b/>
          <w:color w:val="000000"/>
          <w:sz w:val="32"/>
          <w:szCs w:val="32"/>
        </w:rPr>
        <w:t>DEPARTMENT OF COMPUTER SCIENCE AND ENGINEERING</w:t>
      </w:r>
    </w:p>
    <w:p w:rsidR="00531FBA" w:rsidRDefault="00531FBA" w:rsidP="00531FBA">
      <w:pPr>
        <w:rPr>
          <w:b/>
          <w:color w:val="000000"/>
          <w:sz w:val="32"/>
          <w:szCs w:val="32"/>
        </w:rPr>
      </w:pPr>
    </w:p>
    <w:p w:rsidR="00531FBA" w:rsidRDefault="00531FBA" w:rsidP="00531FBA">
      <w:pPr>
        <w:pStyle w:val="Header"/>
        <w:tabs>
          <w:tab w:val="left" w:pos="187"/>
        </w:tabs>
        <w:jc w:val="center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w:drawing>
          <wp:inline distT="0" distB="0" distL="0" distR="0">
            <wp:extent cx="1390650" cy="132443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826" cy="133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FBA" w:rsidRDefault="00531FBA" w:rsidP="00531FBA">
      <w:pPr>
        <w:spacing w:after="120"/>
        <w:jc w:val="center"/>
        <w:rPr>
          <w:b/>
          <w:bCs/>
          <w:color w:val="000000"/>
          <w:sz w:val="32"/>
          <w:szCs w:val="32"/>
        </w:rPr>
      </w:pPr>
    </w:p>
    <w:p w:rsidR="00531FBA" w:rsidRPr="00AE52D9" w:rsidRDefault="00C40436" w:rsidP="00531FBA">
      <w:pPr>
        <w:spacing w:after="120"/>
        <w:jc w:val="center"/>
        <w:rPr>
          <w:rFonts w:ascii="Andalus" w:hAnsi="Andalus" w:cs="Andalus"/>
          <w:b/>
          <w:bCs/>
          <w:i/>
          <w:color w:val="000000"/>
          <w:sz w:val="32"/>
          <w:szCs w:val="32"/>
        </w:rPr>
      </w:pPr>
      <w:r>
        <w:rPr>
          <w:rFonts w:ascii="Andalus" w:hAnsi="Andalus" w:cs="Andalus"/>
          <w:b/>
          <w:bCs/>
          <w:i/>
          <w:color w:val="000000"/>
          <w:sz w:val="32"/>
          <w:szCs w:val="32"/>
        </w:rPr>
        <w:t>DECALARATION</w:t>
      </w:r>
    </w:p>
    <w:p w:rsidR="00531FBA" w:rsidRDefault="00531FBA" w:rsidP="00531FBA">
      <w:pPr>
        <w:rPr>
          <w:b/>
          <w:sz w:val="28"/>
          <w:szCs w:val="28"/>
        </w:rPr>
      </w:pPr>
    </w:p>
    <w:p w:rsidR="00531FBA" w:rsidRPr="00C40436" w:rsidRDefault="00531FBA" w:rsidP="00CB175D">
      <w:pPr>
        <w:jc w:val="both"/>
        <w:rPr>
          <w:sz w:val="28"/>
          <w:szCs w:val="28"/>
        </w:rPr>
      </w:pPr>
      <w:r w:rsidRPr="00C40436">
        <w:rPr>
          <w:sz w:val="28"/>
          <w:szCs w:val="28"/>
        </w:rPr>
        <w:t>We,</w:t>
      </w:r>
      <w:r w:rsidR="00F60DC8">
        <w:rPr>
          <w:sz w:val="28"/>
          <w:szCs w:val="28"/>
        </w:rPr>
        <w:t xml:space="preserve"> </w:t>
      </w:r>
      <w:r w:rsidR="00306DAE" w:rsidRPr="00306DAE">
        <w:rPr>
          <w:color w:val="000000"/>
          <w:sz w:val="28"/>
          <w:szCs w:val="32"/>
          <w:lang w:val="en-GB"/>
        </w:rPr>
        <w:t>ANUSHREE (1BM14CS021)</w:t>
      </w:r>
      <w:r w:rsidR="00306DAE" w:rsidRPr="00306DAE">
        <w:rPr>
          <w:rFonts w:ascii="Times New Roman" w:hAnsi="Times New Roman" w:cs="Times New Roman"/>
          <w:sz w:val="24"/>
          <w:szCs w:val="28"/>
        </w:rPr>
        <w:t xml:space="preserve">, </w:t>
      </w:r>
      <w:r w:rsidR="001B1DE5">
        <w:rPr>
          <w:color w:val="000000"/>
          <w:sz w:val="28"/>
          <w:szCs w:val="32"/>
          <w:lang w:val="en-GB"/>
        </w:rPr>
        <w:t xml:space="preserve">CHARISHMA </w:t>
      </w:r>
      <w:r w:rsidR="00306DAE" w:rsidRPr="00306DAE">
        <w:rPr>
          <w:color w:val="000000"/>
          <w:sz w:val="28"/>
          <w:szCs w:val="32"/>
          <w:lang w:val="en-GB"/>
        </w:rPr>
        <w:t>B</w:t>
      </w:r>
      <w:r w:rsidR="001B1DE5">
        <w:rPr>
          <w:color w:val="000000"/>
          <w:sz w:val="28"/>
          <w:szCs w:val="32"/>
          <w:lang w:val="en-GB"/>
        </w:rPr>
        <w:t xml:space="preserve"> </w:t>
      </w:r>
      <w:r w:rsidR="00306DAE" w:rsidRPr="00306DAE">
        <w:rPr>
          <w:color w:val="000000"/>
          <w:sz w:val="28"/>
          <w:szCs w:val="32"/>
          <w:lang w:val="en-GB"/>
        </w:rPr>
        <w:t>(1BM14CS031)</w:t>
      </w:r>
      <w:r w:rsidR="00306DAE" w:rsidRPr="00306DAE">
        <w:rPr>
          <w:rFonts w:ascii="Times New Roman" w:hAnsi="Times New Roman" w:cs="Times New Roman"/>
          <w:sz w:val="24"/>
          <w:szCs w:val="28"/>
        </w:rPr>
        <w:t xml:space="preserve">, </w:t>
      </w:r>
      <w:r w:rsidR="001B1DE5">
        <w:rPr>
          <w:color w:val="000000"/>
          <w:sz w:val="28"/>
          <w:szCs w:val="32"/>
          <w:lang w:val="en-GB"/>
        </w:rPr>
        <w:t>ABHIJEET CHAUHAN (1BM14CS003</w:t>
      </w:r>
      <w:r w:rsidR="00306DAE" w:rsidRPr="00306DAE">
        <w:rPr>
          <w:color w:val="000000"/>
          <w:sz w:val="28"/>
          <w:szCs w:val="32"/>
          <w:lang w:val="en-GB"/>
        </w:rPr>
        <w:t>)</w:t>
      </w:r>
      <w:r w:rsidR="00306DAE" w:rsidRPr="00306DAE">
        <w:rPr>
          <w:rFonts w:ascii="Times New Roman" w:hAnsi="Times New Roman" w:cs="Times New Roman"/>
          <w:sz w:val="24"/>
          <w:szCs w:val="28"/>
        </w:rPr>
        <w:t xml:space="preserve">, </w:t>
      </w:r>
      <w:r w:rsidR="00306DAE" w:rsidRPr="00306DAE">
        <w:rPr>
          <w:color w:val="000000"/>
          <w:sz w:val="28"/>
          <w:szCs w:val="32"/>
          <w:lang w:val="en-GB"/>
        </w:rPr>
        <w:t>HEMANTH P(1BM14CS121)</w:t>
      </w:r>
      <w:r w:rsidR="00306DAE">
        <w:rPr>
          <w:rFonts w:ascii="Times New Roman" w:hAnsi="Times New Roman" w:cs="Times New Roman"/>
          <w:sz w:val="28"/>
          <w:szCs w:val="28"/>
        </w:rPr>
        <w:t xml:space="preserve"> , </w:t>
      </w:r>
      <w:r w:rsidRPr="00C40436">
        <w:rPr>
          <w:sz w:val="28"/>
          <w:szCs w:val="28"/>
        </w:rPr>
        <w:t>students</w:t>
      </w:r>
      <w:r w:rsidR="00C40436" w:rsidRPr="00C40436">
        <w:rPr>
          <w:sz w:val="28"/>
          <w:szCs w:val="28"/>
        </w:rPr>
        <w:t xml:space="preserve"> </w:t>
      </w:r>
      <w:r w:rsidRPr="00C40436">
        <w:rPr>
          <w:sz w:val="28"/>
          <w:szCs w:val="28"/>
        </w:rPr>
        <w:t xml:space="preserve">of </w:t>
      </w:r>
      <w:r w:rsidR="00900788">
        <w:rPr>
          <w:sz w:val="28"/>
          <w:szCs w:val="28"/>
        </w:rPr>
        <w:t>6th</w:t>
      </w:r>
      <w:r w:rsidRPr="00C40436">
        <w:rPr>
          <w:sz w:val="28"/>
          <w:szCs w:val="28"/>
        </w:rPr>
        <w:t xml:space="preserve"> Semester, B.E, Department of C</w:t>
      </w:r>
      <w:r w:rsidR="00C40436" w:rsidRPr="00C40436">
        <w:rPr>
          <w:sz w:val="28"/>
          <w:szCs w:val="28"/>
        </w:rPr>
        <w:t>o</w:t>
      </w:r>
      <w:r w:rsidRPr="00C40436">
        <w:rPr>
          <w:sz w:val="28"/>
          <w:szCs w:val="28"/>
        </w:rPr>
        <w:t>mputer Science and Engineering,</w:t>
      </w:r>
      <w:r w:rsidR="00C40436" w:rsidRPr="00C40436">
        <w:rPr>
          <w:sz w:val="28"/>
          <w:szCs w:val="28"/>
        </w:rPr>
        <w:t xml:space="preserve"> </w:t>
      </w:r>
      <w:r w:rsidRPr="00C40436">
        <w:rPr>
          <w:sz w:val="28"/>
          <w:szCs w:val="28"/>
        </w:rPr>
        <w:t>BMS College of Engineering, Bangalore, hereby</w:t>
      </w:r>
      <w:r w:rsidR="00C40436" w:rsidRPr="00C40436">
        <w:rPr>
          <w:sz w:val="28"/>
          <w:szCs w:val="28"/>
        </w:rPr>
        <w:t xml:space="preserve"> </w:t>
      </w:r>
      <w:r w:rsidRPr="00C40436">
        <w:rPr>
          <w:sz w:val="28"/>
          <w:szCs w:val="28"/>
        </w:rPr>
        <w:t xml:space="preserve">declare that, this </w:t>
      </w:r>
      <w:r w:rsidR="00900788">
        <w:rPr>
          <w:sz w:val="28"/>
          <w:szCs w:val="28"/>
        </w:rPr>
        <w:t xml:space="preserve">mobile application </w:t>
      </w:r>
      <w:r w:rsidRPr="00C40436">
        <w:rPr>
          <w:sz w:val="28"/>
          <w:szCs w:val="28"/>
        </w:rPr>
        <w:t>development work</w:t>
      </w:r>
      <w:r w:rsidR="00C40436" w:rsidRPr="00C40436">
        <w:rPr>
          <w:sz w:val="28"/>
          <w:szCs w:val="28"/>
        </w:rPr>
        <w:t xml:space="preserve"> </w:t>
      </w:r>
      <w:r w:rsidRPr="00C40436">
        <w:rPr>
          <w:sz w:val="28"/>
          <w:szCs w:val="28"/>
        </w:rPr>
        <w:t>enti</w:t>
      </w:r>
      <w:r w:rsidR="006C6134">
        <w:rPr>
          <w:sz w:val="28"/>
          <w:szCs w:val="28"/>
        </w:rPr>
        <w:t>tled "</w:t>
      </w:r>
      <w:r w:rsidR="00306DAE" w:rsidRPr="00306DAE">
        <w:rPr>
          <w:b/>
          <w:color w:val="000000"/>
          <w:sz w:val="32"/>
          <w:szCs w:val="32"/>
          <w:lang w:val="en-GB"/>
        </w:rPr>
        <w:t xml:space="preserve"> </w:t>
      </w:r>
      <w:r w:rsidR="00306DAE">
        <w:rPr>
          <w:b/>
          <w:color w:val="000000"/>
          <w:sz w:val="32"/>
          <w:szCs w:val="32"/>
          <w:lang w:val="en-GB"/>
        </w:rPr>
        <w:t>Feeder: Course Feedback and Survey App</w:t>
      </w:r>
      <w:r w:rsidR="00306DAE" w:rsidRPr="00C40436">
        <w:rPr>
          <w:sz w:val="28"/>
          <w:szCs w:val="28"/>
        </w:rPr>
        <w:t xml:space="preserve"> </w:t>
      </w:r>
      <w:r w:rsidRPr="00C40436">
        <w:rPr>
          <w:sz w:val="28"/>
          <w:szCs w:val="28"/>
        </w:rPr>
        <w:t>" has been</w:t>
      </w:r>
      <w:r w:rsidR="00C40436" w:rsidRPr="00C40436">
        <w:rPr>
          <w:sz w:val="28"/>
          <w:szCs w:val="28"/>
        </w:rPr>
        <w:t xml:space="preserve"> </w:t>
      </w:r>
      <w:r w:rsidRPr="00C40436">
        <w:rPr>
          <w:sz w:val="28"/>
          <w:szCs w:val="28"/>
        </w:rPr>
        <w:t>c</w:t>
      </w:r>
      <w:r w:rsidR="00C40436" w:rsidRPr="00C40436">
        <w:rPr>
          <w:sz w:val="28"/>
          <w:szCs w:val="28"/>
        </w:rPr>
        <w:t>arried out by us under the guida</w:t>
      </w:r>
      <w:r w:rsidRPr="00C40436">
        <w:rPr>
          <w:sz w:val="28"/>
          <w:szCs w:val="28"/>
        </w:rPr>
        <w:t xml:space="preserve">nce of </w:t>
      </w:r>
      <w:r w:rsidR="004972E7">
        <w:rPr>
          <w:sz w:val="28"/>
          <w:szCs w:val="28"/>
        </w:rPr>
        <w:t xml:space="preserve">Prof. </w:t>
      </w:r>
      <w:proofErr w:type="spellStart"/>
      <w:r w:rsidR="004972E7">
        <w:rPr>
          <w:sz w:val="28"/>
          <w:szCs w:val="28"/>
        </w:rPr>
        <w:t>Selva</w:t>
      </w:r>
      <w:proofErr w:type="spellEnd"/>
      <w:r w:rsidR="004972E7">
        <w:rPr>
          <w:sz w:val="28"/>
          <w:szCs w:val="28"/>
        </w:rPr>
        <w:t xml:space="preserve"> </w:t>
      </w:r>
      <w:proofErr w:type="spellStart"/>
      <w:r w:rsidR="004972E7">
        <w:rPr>
          <w:sz w:val="28"/>
          <w:szCs w:val="28"/>
        </w:rPr>
        <w:t>kumar</w:t>
      </w:r>
      <w:proofErr w:type="spellEnd"/>
      <w:r w:rsidR="004972E7">
        <w:rPr>
          <w:sz w:val="28"/>
          <w:szCs w:val="28"/>
        </w:rPr>
        <w:t xml:space="preserve"> S</w:t>
      </w:r>
      <w:r w:rsidRPr="00C40436">
        <w:rPr>
          <w:sz w:val="28"/>
          <w:szCs w:val="28"/>
        </w:rPr>
        <w:t>,</w:t>
      </w:r>
      <w:r w:rsidR="00C40436" w:rsidRPr="00C40436">
        <w:rPr>
          <w:sz w:val="28"/>
          <w:szCs w:val="28"/>
        </w:rPr>
        <w:t xml:space="preserve"> </w:t>
      </w:r>
      <w:r w:rsidRPr="00C40436">
        <w:rPr>
          <w:sz w:val="28"/>
          <w:szCs w:val="28"/>
        </w:rPr>
        <w:t>Ass</w:t>
      </w:r>
      <w:r w:rsidR="004972E7">
        <w:rPr>
          <w:sz w:val="28"/>
          <w:szCs w:val="28"/>
        </w:rPr>
        <w:t>istant</w:t>
      </w:r>
      <w:r w:rsidRPr="00C40436">
        <w:rPr>
          <w:sz w:val="28"/>
          <w:szCs w:val="28"/>
        </w:rPr>
        <w:t xml:space="preserve"> Professor, Department of CSE, BMS College of E</w:t>
      </w:r>
      <w:r w:rsidR="00C40436" w:rsidRPr="00C40436">
        <w:rPr>
          <w:sz w:val="28"/>
          <w:szCs w:val="28"/>
        </w:rPr>
        <w:t>n</w:t>
      </w:r>
      <w:r w:rsidRPr="00C40436">
        <w:rPr>
          <w:sz w:val="28"/>
          <w:szCs w:val="28"/>
        </w:rPr>
        <w:t>gineering,</w:t>
      </w:r>
      <w:r w:rsidR="00C40436" w:rsidRPr="00C40436">
        <w:rPr>
          <w:sz w:val="28"/>
          <w:szCs w:val="28"/>
        </w:rPr>
        <w:t xml:space="preserve">  </w:t>
      </w:r>
      <w:r w:rsidRPr="00C40436">
        <w:rPr>
          <w:sz w:val="28"/>
          <w:szCs w:val="28"/>
        </w:rPr>
        <w:t xml:space="preserve">Bangalore during the academic semester </w:t>
      </w:r>
      <w:r w:rsidR="00900788">
        <w:rPr>
          <w:sz w:val="28"/>
          <w:szCs w:val="28"/>
        </w:rPr>
        <w:t>Jan</w:t>
      </w:r>
      <w:r w:rsidRPr="00C40436">
        <w:rPr>
          <w:sz w:val="28"/>
          <w:szCs w:val="28"/>
        </w:rPr>
        <w:t>-</w:t>
      </w:r>
      <w:r w:rsidR="00900788">
        <w:rPr>
          <w:sz w:val="28"/>
          <w:szCs w:val="28"/>
        </w:rPr>
        <w:t>April</w:t>
      </w:r>
      <w:r w:rsidRPr="00C40436">
        <w:rPr>
          <w:sz w:val="28"/>
          <w:szCs w:val="28"/>
        </w:rPr>
        <w:t xml:space="preserve"> 201</w:t>
      </w:r>
      <w:r w:rsidR="00900788">
        <w:rPr>
          <w:sz w:val="28"/>
          <w:szCs w:val="28"/>
        </w:rPr>
        <w:t>7</w:t>
      </w:r>
      <w:r w:rsidR="00CB175D">
        <w:rPr>
          <w:sz w:val="28"/>
          <w:szCs w:val="28"/>
        </w:rPr>
        <w:t>.</w:t>
      </w:r>
      <w:r w:rsidRPr="00C40436">
        <w:rPr>
          <w:sz w:val="28"/>
          <w:szCs w:val="28"/>
        </w:rPr>
        <w:t xml:space="preserve"> </w:t>
      </w:r>
    </w:p>
    <w:p w:rsidR="006A0F66" w:rsidRDefault="00531FBA" w:rsidP="00C40436">
      <w:pPr>
        <w:jc w:val="both"/>
        <w:rPr>
          <w:sz w:val="28"/>
          <w:szCs w:val="28"/>
        </w:rPr>
      </w:pPr>
      <w:r w:rsidRPr="00C40436">
        <w:rPr>
          <w:sz w:val="28"/>
          <w:szCs w:val="28"/>
        </w:rPr>
        <w:t>We also declare that to the best of our</w:t>
      </w:r>
      <w:r w:rsidR="00C40436" w:rsidRPr="00C40436">
        <w:rPr>
          <w:sz w:val="28"/>
          <w:szCs w:val="28"/>
        </w:rPr>
        <w:t xml:space="preserve"> </w:t>
      </w:r>
      <w:r w:rsidRPr="00C40436">
        <w:rPr>
          <w:sz w:val="28"/>
          <w:szCs w:val="28"/>
        </w:rPr>
        <w:t>knowledge and belief, the development</w:t>
      </w:r>
      <w:r w:rsidR="00C40436" w:rsidRPr="00C40436">
        <w:rPr>
          <w:sz w:val="28"/>
          <w:szCs w:val="28"/>
        </w:rPr>
        <w:t xml:space="preserve"> </w:t>
      </w:r>
      <w:r w:rsidRPr="00C40436">
        <w:rPr>
          <w:sz w:val="28"/>
          <w:szCs w:val="28"/>
        </w:rPr>
        <w:t>reported here is not from part of any other</w:t>
      </w:r>
      <w:r w:rsidR="00C40436" w:rsidRPr="00C40436">
        <w:rPr>
          <w:sz w:val="28"/>
          <w:szCs w:val="28"/>
        </w:rPr>
        <w:t xml:space="preserve"> </w:t>
      </w:r>
      <w:r w:rsidRPr="00C40436">
        <w:rPr>
          <w:sz w:val="28"/>
          <w:szCs w:val="28"/>
        </w:rPr>
        <w:t>report by any other students.</w:t>
      </w:r>
    </w:p>
    <w:p w:rsidR="00374E80" w:rsidRDefault="00374E80" w:rsidP="00CB175D">
      <w:pPr>
        <w:ind w:left="5040" w:firstLine="720"/>
        <w:jc w:val="center"/>
        <w:rPr>
          <w:sz w:val="28"/>
          <w:szCs w:val="28"/>
        </w:rPr>
      </w:pPr>
    </w:p>
    <w:p w:rsidR="00C40436" w:rsidRDefault="00374E80" w:rsidP="00CB175D">
      <w:pPr>
        <w:ind w:left="5040"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C40436">
        <w:rPr>
          <w:sz w:val="28"/>
          <w:szCs w:val="28"/>
        </w:rPr>
        <w:t>Signature</w:t>
      </w:r>
    </w:p>
    <w:p w:rsidR="00C40436" w:rsidRDefault="001B1DE5" w:rsidP="00C40436">
      <w:pPr>
        <w:jc w:val="both"/>
        <w:rPr>
          <w:sz w:val="28"/>
          <w:szCs w:val="28"/>
        </w:rPr>
      </w:pPr>
      <w:r>
        <w:rPr>
          <w:sz w:val="28"/>
          <w:szCs w:val="28"/>
        </w:rPr>
        <w:t>ANUSHREE (1BM14CS021</w:t>
      </w:r>
      <w:r w:rsidR="00C40436">
        <w:rPr>
          <w:sz w:val="28"/>
          <w:szCs w:val="28"/>
        </w:rPr>
        <w:t xml:space="preserve">)      </w:t>
      </w:r>
    </w:p>
    <w:p w:rsidR="00C40436" w:rsidRDefault="001B1DE5" w:rsidP="00C40436">
      <w:pPr>
        <w:jc w:val="both"/>
        <w:rPr>
          <w:sz w:val="28"/>
          <w:szCs w:val="28"/>
        </w:rPr>
      </w:pPr>
      <w:r>
        <w:rPr>
          <w:sz w:val="28"/>
          <w:szCs w:val="28"/>
        </w:rPr>
        <w:t>CHARISHMA B</w:t>
      </w:r>
      <w:r w:rsidR="00C40436">
        <w:rPr>
          <w:sz w:val="28"/>
          <w:szCs w:val="28"/>
        </w:rPr>
        <w:t xml:space="preserve"> (1BM1</w:t>
      </w:r>
      <w:r>
        <w:rPr>
          <w:sz w:val="28"/>
          <w:szCs w:val="28"/>
        </w:rPr>
        <w:t>4CS031</w:t>
      </w:r>
      <w:r w:rsidR="00C40436">
        <w:rPr>
          <w:sz w:val="28"/>
          <w:szCs w:val="28"/>
        </w:rPr>
        <w:t>)</w:t>
      </w:r>
      <w:r w:rsidR="00C40436" w:rsidRPr="00C40436">
        <w:rPr>
          <w:sz w:val="28"/>
          <w:szCs w:val="28"/>
        </w:rPr>
        <w:t xml:space="preserve"> </w:t>
      </w:r>
    </w:p>
    <w:p w:rsidR="00C40436" w:rsidRDefault="001B1DE5" w:rsidP="00C4043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ABHIJEET </w:t>
      </w:r>
      <w:proofErr w:type="gramStart"/>
      <w:r>
        <w:rPr>
          <w:sz w:val="28"/>
          <w:szCs w:val="28"/>
        </w:rPr>
        <w:t>CHAUHAN</w:t>
      </w:r>
      <w:r w:rsidR="00C40436" w:rsidRPr="00C40436">
        <w:rPr>
          <w:sz w:val="28"/>
          <w:szCs w:val="28"/>
        </w:rPr>
        <w:t>(</w:t>
      </w:r>
      <w:proofErr w:type="gramEnd"/>
      <w:r w:rsidR="00C40436" w:rsidRPr="00C40436">
        <w:rPr>
          <w:sz w:val="28"/>
          <w:szCs w:val="28"/>
        </w:rPr>
        <w:t>1BM1</w:t>
      </w:r>
      <w:r>
        <w:rPr>
          <w:sz w:val="28"/>
          <w:szCs w:val="28"/>
        </w:rPr>
        <w:t>4CS003)</w:t>
      </w:r>
    </w:p>
    <w:p w:rsidR="00C40436" w:rsidRDefault="001B1DE5" w:rsidP="00C40436">
      <w:pPr>
        <w:jc w:val="both"/>
        <w:rPr>
          <w:sz w:val="28"/>
          <w:szCs w:val="28"/>
        </w:rPr>
      </w:pPr>
      <w:r>
        <w:rPr>
          <w:sz w:val="28"/>
          <w:szCs w:val="28"/>
        </w:rPr>
        <w:t>HEMANTH P (1BM14CS121</w:t>
      </w:r>
      <w:r w:rsidR="00C40436">
        <w:rPr>
          <w:sz w:val="28"/>
          <w:szCs w:val="28"/>
        </w:rPr>
        <w:t>)</w:t>
      </w:r>
    </w:p>
    <w:p w:rsidR="006C6134" w:rsidRPr="009D1324" w:rsidRDefault="00C40436" w:rsidP="00C40436">
      <w:pPr>
        <w:rPr>
          <w:rFonts w:ascii="Times New Roman" w:hAnsi="Times New Roman" w:cs="Times New Roman"/>
          <w:b/>
          <w:color w:val="0070C0"/>
          <w:sz w:val="32"/>
          <w:szCs w:val="28"/>
        </w:rPr>
      </w:pPr>
      <w:r w:rsidRPr="009D1324">
        <w:rPr>
          <w:rFonts w:ascii="Times New Roman" w:hAnsi="Times New Roman" w:cs="Times New Roman"/>
          <w:b/>
          <w:color w:val="0070C0"/>
          <w:sz w:val="32"/>
          <w:szCs w:val="28"/>
        </w:rPr>
        <w:lastRenderedPageBreak/>
        <w:t>1. Introduction</w:t>
      </w:r>
    </w:p>
    <w:p w:rsidR="006C6134" w:rsidRDefault="00374E80" w:rsidP="00CB259D">
      <w:pPr>
        <w:ind w:left="720"/>
        <w:rPr>
          <w:sz w:val="28"/>
          <w:szCs w:val="28"/>
        </w:rPr>
      </w:pPr>
      <w:r>
        <w:rPr>
          <w:b/>
          <w:color w:val="000000"/>
          <w:sz w:val="32"/>
          <w:szCs w:val="32"/>
          <w:lang w:val="en-GB"/>
        </w:rPr>
        <w:t>Feeder: Course Feedback and Survey App</w:t>
      </w:r>
    </w:p>
    <w:p w:rsidR="00FD37CB" w:rsidRDefault="00374E80" w:rsidP="00C40436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This mobile application is a portal, where </w:t>
      </w:r>
      <w:r w:rsidR="001A0027">
        <w:rPr>
          <w:sz w:val="28"/>
          <w:szCs w:val="28"/>
        </w:rPr>
        <w:t xml:space="preserve">the </w:t>
      </w:r>
      <w:r>
        <w:rPr>
          <w:sz w:val="28"/>
          <w:szCs w:val="28"/>
        </w:rPr>
        <w:t>faculty</w:t>
      </w:r>
      <w:r w:rsidR="001A0027">
        <w:rPr>
          <w:sz w:val="28"/>
          <w:szCs w:val="28"/>
        </w:rPr>
        <w:t xml:space="preserve"> can add events, which are shown as upcoming tasks in the form of deadlines on the </w:t>
      </w:r>
      <w:r>
        <w:rPr>
          <w:sz w:val="28"/>
          <w:szCs w:val="28"/>
        </w:rPr>
        <w:t>student</w:t>
      </w:r>
      <w:r w:rsidR="001A0027">
        <w:rPr>
          <w:sz w:val="28"/>
          <w:szCs w:val="28"/>
        </w:rPr>
        <w:t xml:space="preserve">’s dashboard </w:t>
      </w:r>
      <w:r>
        <w:rPr>
          <w:sz w:val="28"/>
          <w:szCs w:val="28"/>
        </w:rPr>
        <w:t xml:space="preserve">in a highlighted date format, facilitated by caldroid component. </w:t>
      </w:r>
      <w:r w:rsidR="001A0027">
        <w:rPr>
          <w:sz w:val="28"/>
          <w:szCs w:val="28"/>
        </w:rPr>
        <w:t xml:space="preserve"> The student is allowed to respond to the rating bar type questions. The responses get stored in the local </w:t>
      </w:r>
      <w:r w:rsidR="00C23290">
        <w:rPr>
          <w:sz w:val="28"/>
          <w:szCs w:val="28"/>
        </w:rPr>
        <w:t>database (S</w:t>
      </w:r>
      <w:r w:rsidR="001A0027">
        <w:rPr>
          <w:sz w:val="28"/>
          <w:szCs w:val="28"/>
        </w:rPr>
        <w:t xml:space="preserve">hared </w:t>
      </w:r>
      <w:r w:rsidR="00C23290">
        <w:rPr>
          <w:sz w:val="28"/>
          <w:szCs w:val="28"/>
        </w:rPr>
        <w:t>P</w:t>
      </w:r>
      <w:r w:rsidR="001A0027">
        <w:rPr>
          <w:sz w:val="28"/>
          <w:szCs w:val="28"/>
        </w:rPr>
        <w:t>references), taken to the web based Django panel via a Retrofit Interface (Gson Model).</w:t>
      </w:r>
    </w:p>
    <w:p w:rsidR="00FD37CB" w:rsidRDefault="00FD37CB" w:rsidP="00C40436">
      <w:pPr>
        <w:rPr>
          <w:sz w:val="28"/>
          <w:szCs w:val="28"/>
        </w:rPr>
      </w:pPr>
    </w:p>
    <w:p w:rsidR="00FD37CB" w:rsidRPr="009D1324" w:rsidRDefault="009D1324" w:rsidP="00FD37CB">
      <w:pPr>
        <w:rPr>
          <w:rFonts w:ascii="Times New Roman" w:hAnsi="Times New Roman" w:cs="Times New Roman"/>
          <w:b/>
          <w:color w:val="0070C0"/>
          <w:sz w:val="36"/>
          <w:szCs w:val="28"/>
        </w:rPr>
      </w:pPr>
      <w:r w:rsidRPr="009D1324">
        <w:rPr>
          <w:rFonts w:ascii="Times New Roman" w:hAnsi="Times New Roman" w:cs="Times New Roman"/>
          <w:b/>
          <w:color w:val="0070C0"/>
          <w:sz w:val="32"/>
          <w:szCs w:val="28"/>
        </w:rPr>
        <w:t xml:space="preserve">2. </w:t>
      </w:r>
      <w:r w:rsidR="00FD37CB" w:rsidRPr="009D1324">
        <w:rPr>
          <w:rFonts w:ascii="Times New Roman" w:hAnsi="Times New Roman" w:cs="Times New Roman"/>
          <w:b/>
          <w:color w:val="0070C0"/>
          <w:sz w:val="32"/>
          <w:szCs w:val="28"/>
        </w:rPr>
        <w:t>Functionalities included in the app</w:t>
      </w:r>
    </w:p>
    <w:p w:rsidR="009D1324" w:rsidRPr="00D110E2" w:rsidRDefault="009D1324" w:rsidP="009D1324">
      <w:pPr>
        <w:rPr>
          <w:rFonts w:ascii="Times New Roman" w:hAnsi="Times New Roman" w:cs="Times New Roman"/>
          <w:b/>
          <w:color w:val="CC00CC"/>
          <w:sz w:val="28"/>
          <w:szCs w:val="28"/>
        </w:rPr>
      </w:pPr>
      <w:r>
        <w:rPr>
          <w:rFonts w:ascii="Times New Roman" w:hAnsi="Times New Roman" w:cs="Times New Roman"/>
          <w:b/>
          <w:color w:val="CC00CC"/>
          <w:sz w:val="28"/>
          <w:szCs w:val="28"/>
        </w:rPr>
        <w:t>STUDENT</w:t>
      </w:r>
    </w:p>
    <w:p w:rsidR="009D1324" w:rsidRDefault="009D1324" w:rsidP="009D1324">
      <w:pPr>
        <w:pStyle w:val="ListParagraph"/>
        <w:numPr>
          <w:ilvl w:val="0"/>
          <w:numId w:val="10"/>
        </w:numPr>
        <w:ind w:left="1080"/>
        <w:rPr>
          <w:sz w:val="28"/>
          <w:szCs w:val="28"/>
        </w:rPr>
      </w:pPr>
      <w:proofErr w:type="gramStart"/>
      <w:r>
        <w:rPr>
          <w:sz w:val="28"/>
          <w:szCs w:val="28"/>
        </w:rPr>
        <w:t>Login :</w:t>
      </w:r>
      <w:proofErr w:type="gramEnd"/>
      <w:r>
        <w:rPr>
          <w:sz w:val="28"/>
          <w:szCs w:val="28"/>
        </w:rPr>
        <w:t xml:space="preserve"> A registered student can login by providing username (his/her roll no.) and password.</w:t>
      </w:r>
    </w:p>
    <w:p w:rsidR="009D1324" w:rsidRPr="006341BB" w:rsidRDefault="009D1324" w:rsidP="009D1324">
      <w:pPr>
        <w:pStyle w:val="ListParagraph"/>
        <w:ind w:left="1080"/>
        <w:rPr>
          <w:sz w:val="28"/>
          <w:szCs w:val="28"/>
        </w:rPr>
      </w:pPr>
    </w:p>
    <w:p w:rsidR="009D1324" w:rsidRDefault="009D1324" w:rsidP="009D1324">
      <w:pPr>
        <w:pStyle w:val="ListParagraph"/>
        <w:numPr>
          <w:ilvl w:val="0"/>
          <w:numId w:val="10"/>
        </w:numPr>
        <w:ind w:left="1080"/>
        <w:rPr>
          <w:sz w:val="28"/>
          <w:szCs w:val="28"/>
        </w:rPr>
      </w:pPr>
      <w:r>
        <w:rPr>
          <w:sz w:val="28"/>
          <w:szCs w:val="28"/>
        </w:rPr>
        <w:t>View upcoming events: Any registered student can view the pending feedbacks by tapping on the caldroid date cell</w:t>
      </w:r>
      <w:r w:rsidR="00016C81">
        <w:rPr>
          <w:sz w:val="28"/>
          <w:szCs w:val="28"/>
        </w:rPr>
        <w:t>.</w:t>
      </w:r>
    </w:p>
    <w:p w:rsidR="009D1324" w:rsidRPr="00D110E2" w:rsidRDefault="009D1324" w:rsidP="009D1324">
      <w:pPr>
        <w:pStyle w:val="ListParagraph"/>
        <w:rPr>
          <w:sz w:val="28"/>
          <w:szCs w:val="28"/>
        </w:rPr>
      </w:pPr>
    </w:p>
    <w:p w:rsidR="009D1324" w:rsidRDefault="009D1324" w:rsidP="009D1324">
      <w:pPr>
        <w:pStyle w:val="ListParagraph"/>
        <w:numPr>
          <w:ilvl w:val="0"/>
          <w:numId w:val="10"/>
        </w:num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Respond to the given </w:t>
      </w:r>
      <w:proofErr w:type="gramStart"/>
      <w:r>
        <w:rPr>
          <w:sz w:val="28"/>
          <w:szCs w:val="28"/>
        </w:rPr>
        <w:t>feedbacks :When</w:t>
      </w:r>
      <w:proofErr w:type="gramEnd"/>
      <w:r>
        <w:rPr>
          <w:sz w:val="28"/>
          <w:szCs w:val="28"/>
        </w:rPr>
        <w:t xml:space="preserve"> the student clicks on a particular feedback, he can respond to the rating bar type questions.</w:t>
      </w:r>
    </w:p>
    <w:p w:rsidR="009D1324" w:rsidRPr="00D110E2" w:rsidRDefault="009D1324" w:rsidP="009D1324">
      <w:pPr>
        <w:pStyle w:val="ListParagraph"/>
        <w:rPr>
          <w:sz w:val="28"/>
          <w:szCs w:val="28"/>
        </w:rPr>
      </w:pPr>
    </w:p>
    <w:p w:rsidR="009D1324" w:rsidRDefault="009D1324" w:rsidP="009D1324">
      <w:pPr>
        <w:pStyle w:val="ListParagraph"/>
        <w:numPr>
          <w:ilvl w:val="0"/>
          <w:numId w:val="10"/>
        </w:num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Use toolbar </w:t>
      </w:r>
      <w:proofErr w:type="gramStart"/>
      <w:r>
        <w:rPr>
          <w:sz w:val="28"/>
          <w:szCs w:val="28"/>
        </w:rPr>
        <w:t>utilities :A</w:t>
      </w:r>
      <w:proofErr w:type="gramEnd"/>
      <w:r>
        <w:rPr>
          <w:sz w:val="28"/>
          <w:szCs w:val="28"/>
        </w:rPr>
        <w:t xml:space="preserve"> drawer contains various options like logout option, switching accounts, etc.</w:t>
      </w:r>
    </w:p>
    <w:p w:rsidR="009D1324" w:rsidRPr="00D110E2" w:rsidRDefault="009D1324" w:rsidP="00FD37CB">
      <w:pPr>
        <w:rPr>
          <w:rFonts w:ascii="Times New Roman" w:hAnsi="Times New Roman" w:cs="Times New Roman"/>
          <w:b/>
          <w:color w:val="CC00CC"/>
          <w:sz w:val="32"/>
          <w:szCs w:val="28"/>
        </w:rPr>
      </w:pPr>
    </w:p>
    <w:p w:rsidR="00C23290" w:rsidRPr="00CB175D" w:rsidRDefault="00C23290" w:rsidP="00FD37CB">
      <w:pPr>
        <w:rPr>
          <w:rFonts w:ascii="Times New Roman" w:hAnsi="Times New Roman" w:cs="Times New Roman"/>
          <w:b/>
          <w:color w:val="CC00CC"/>
          <w:sz w:val="28"/>
          <w:szCs w:val="28"/>
        </w:rPr>
      </w:pPr>
      <w:r>
        <w:rPr>
          <w:rFonts w:ascii="Times New Roman" w:hAnsi="Times New Roman" w:cs="Times New Roman"/>
          <w:b/>
          <w:color w:val="CC00CC"/>
          <w:sz w:val="28"/>
          <w:szCs w:val="28"/>
        </w:rPr>
        <w:t>ADMIN</w:t>
      </w:r>
    </w:p>
    <w:p w:rsidR="006341BB" w:rsidRDefault="006341BB" w:rsidP="00FD37CB">
      <w:pPr>
        <w:pStyle w:val="ListParagraph"/>
        <w:numPr>
          <w:ilvl w:val="0"/>
          <w:numId w:val="11"/>
        </w:numPr>
        <w:ind w:left="1080"/>
        <w:rPr>
          <w:sz w:val="28"/>
          <w:szCs w:val="28"/>
        </w:rPr>
      </w:pPr>
      <w:proofErr w:type="gramStart"/>
      <w:r w:rsidRPr="006341BB">
        <w:rPr>
          <w:sz w:val="28"/>
          <w:szCs w:val="28"/>
        </w:rPr>
        <w:t xml:space="preserve">Login </w:t>
      </w:r>
      <w:r w:rsidR="00A67C5C">
        <w:rPr>
          <w:sz w:val="28"/>
          <w:szCs w:val="28"/>
        </w:rPr>
        <w:t>:</w:t>
      </w:r>
      <w:proofErr w:type="gramEnd"/>
      <w:r w:rsidR="00A67C5C">
        <w:rPr>
          <w:sz w:val="28"/>
          <w:szCs w:val="28"/>
        </w:rPr>
        <w:t xml:space="preserve"> The </w:t>
      </w:r>
      <w:r w:rsidR="00C23290">
        <w:rPr>
          <w:sz w:val="28"/>
          <w:szCs w:val="28"/>
        </w:rPr>
        <w:t>faculty</w:t>
      </w:r>
      <w:r w:rsidR="00A67C5C">
        <w:rPr>
          <w:sz w:val="28"/>
          <w:szCs w:val="28"/>
        </w:rPr>
        <w:t xml:space="preserve"> can login with his/her regis</w:t>
      </w:r>
      <w:r w:rsidR="00C23290">
        <w:rPr>
          <w:sz w:val="28"/>
          <w:szCs w:val="28"/>
        </w:rPr>
        <w:t>tered credentials to use the Django panel</w:t>
      </w:r>
      <w:r w:rsidR="00A67C5C">
        <w:rPr>
          <w:sz w:val="28"/>
          <w:szCs w:val="28"/>
        </w:rPr>
        <w:t>.</w:t>
      </w:r>
    </w:p>
    <w:p w:rsidR="006341BB" w:rsidRPr="006341BB" w:rsidRDefault="006341BB" w:rsidP="00FD37CB">
      <w:pPr>
        <w:pStyle w:val="ListParagraph"/>
        <w:ind w:left="1080"/>
        <w:rPr>
          <w:sz w:val="28"/>
          <w:szCs w:val="28"/>
        </w:rPr>
      </w:pPr>
    </w:p>
    <w:p w:rsidR="006341BB" w:rsidRDefault="00D110E2" w:rsidP="00FD37CB">
      <w:pPr>
        <w:pStyle w:val="ListParagraph"/>
        <w:numPr>
          <w:ilvl w:val="0"/>
          <w:numId w:val="11"/>
        </w:numPr>
        <w:ind w:left="1080"/>
        <w:rPr>
          <w:sz w:val="28"/>
          <w:szCs w:val="28"/>
        </w:rPr>
      </w:pPr>
      <w:r>
        <w:rPr>
          <w:sz w:val="28"/>
          <w:szCs w:val="28"/>
        </w:rPr>
        <w:t>Adding Courses/</w:t>
      </w:r>
      <w:proofErr w:type="gramStart"/>
      <w:r>
        <w:rPr>
          <w:sz w:val="28"/>
          <w:szCs w:val="28"/>
        </w:rPr>
        <w:t>Feedbacks :</w:t>
      </w:r>
      <w:proofErr w:type="gramEnd"/>
      <w:r w:rsidR="001B1DE5">
        <w:rPr>
          <w:sz w:val="28"/>
          <w:szCs w:val="28"/>
        </w:rPr>
        <w:t xml:space="preserve"> </w:t>
      </w:r>
      <w:r>
        <w:rPr>
          <w:sz w:val="28"/>
          <w:szCs w:val="28"/>
        </w:rPr>
        <w:t>New courses and their corresponding feedbacks can be added by the admin.</w:t>
      </w:r>
    </w:p>
    <w:p w:rsidR="00D110E2" w:rsidRPr="00D110E2" w:rsidRDefault="00D110E2" w:rsidP="00D110E2">
      <w:pPr>
        <w:pStyle w:val="ListParagraph"/>
        <w:rPr>
          <w:sz w:val="28"/>
          <w:szCs w:val="28"/>
        </w:rPr>
      </w:pPr>
    </w:p>
    <w:p w:rsidR="00D110E2" w:rsidRPr="00D110E2" w:rsidRDefault="00D110E2" w:rsidP="00D110E2">
      <w:pPr>
        <w:pStyle w:val="ListParagraph"/>
        <w:numPr>
          <w:ilvl w:val="0"/>
          <w:numId w:val="11"/>
        </w:numPr>
        <w:ind w:left="108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Student </w:t>
      </w:r>
      <w:proofErr w:type="gramStart"/>
      <w:r>
        <w:rPr>
          <w:sz w:val="28"/>
          <w:szCs w:val="28"/>
        </w:rPr>
        <w:t>Enrollment :</w:t>
      </w:r>
      <w:proofErr w:type="gramEnd"/>
      <w:r w:rsidR="001B1DE5">
        <w:rPr>
          <w:sz w:val="28"/>
          <w:szCs w:val="28"/>
        </w:rPr>
        <w:t xml:space="preserve"> </w:t>
      </w:r>
      <w:r>
        <w:rPr>
          <w:sz w:val="28"/>
          <w:szCs w:val="28"/>
        </w:rPr>
        <w:t>Admin can enroll the students into a particular course of the semester.</w:t>
      </w:r>
    </w:p>
    <w:p w:rsidR="00D110E2" w:rsidRPr="00D110E2" w:rsidRDefault="00D110E2" w:rsidP="00D110E2">
      <w:pPr>
        <w:pStyle w:val="ListParagraph"/>
        <w:rPr>
          <w:sz w:val="28"/>
          <w:szCs w:val="28"/>
        </w:rPr>
      </w:pPr>
    </w:p>
    <w:p w:rsidR="00D110E2" w:rsidRDefault="00D110E2" w:rsidP="00FD37CB">
      <w:pPr>
        <w:pStyle w:val="ListParagraph"/>
        <w:numPr>
          <w:ilvl w:val="0"/>
          <w:numId w:val="11"/>
        </w:numPr>
        <w:ind w:left="1080"/>
        <w:rPr>
          <w:sz w:val="28"/>
          <w:szCs w:val="28"/>
        </w:rPr>
      </w:pPr>
      <w:r>
        <w:rPr>
          <w:sz w:val="28"/>
          <w:szCs w:val="28"/>
        </w:rPr>
        <w:t>Manipulating feedbacks: Admin can add/de</w:t>
      </w:r>
      <w:r w:rsidR="00D60B93">
        <w:rPr>
          <w:sz w:val="28"/>
          <w:szCs w:val="28"/>
        </w:rPr>
        <w:t>lete/modify the questions of a</w:t>
      </w:r>
      <w:r>
        <w:rPr>
          <w:sz w:val="28"/>
          <w:szCs w:val="28"/>
        </w:rPr>
        <w:t xml:space="preserve"> particular feedback.</w:t>
      </w:r>
    </w:p>
    <w:p w:rsidR="009D1324" w:rsidRPr="009D1324" w:rsidRDefault="009D1324" w:rsidP="009D1324">
      <w:pPr>
        <w:pStyle w:val="ListParagraph"/>
        <w:rPr>
          <w:sz w:val="28"/>
          <w:szCs w:val="28"/>
        </w:rPr>
      </w:pPr>
    </w:p>
    <w:p w:rsidR="009D1324" w:rsidRDefault="009D1324" w:rsidP="00FD37CB">
      <w:pPr>
        <w:pStyle w:val="ListParagraph"/>
        <w:numPr>
          <w:ilvl w:val="0"/>
          <w:numId w:val="11"/>
        </w:num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View </w:t>
      </w:r>
      <w:proofErr w:type="gramStart"/>
      <w:r>
        <w:rPr>
          <w:sz w:val="28"/>
          <w:szCs w:val="28"/>
        </w:rPr>
        <w:t>Responses :</w:t>
      </w:r>
      <w:proofErr w:type="gramEnd"/>
      <w:r w:rsidR="001B1DE5">
        <w:rPr>
          <w:sz w:val="28"/>
          <w:szCs w:val="28"/>
        </w:rPr>
        <w:t xml:space="preserve"> </w:t>
      </w:r>
      <w:r>
        <w:rPr>
          <w:sz w:val="28"/>
          <w:szCs w:val="28"/>
        </w:rPr>
        <w:t>Administrator can view the student responses given to a particular feedback by going to response section.</w:t>
      </w:r>
    </w:p>
    <w:p w:rsidR="009D1324" w:rsidRPr="009D1324" w:rsidRDefault="009D1324" w:rsidP="009D1324">
      <w:pPr>
        <w:pStyle w:val="ListParagraph"/>
        <w:rPr>
          <w:sz w:val="28"/>
          <w:szCs w:val="28"/>
        </w:rPr>
      </w:pPr>
    </w:p>
    <w:p w:rsidR="009D1324" w:rsidRPr="006341BB" w:rsidRDefault="009D1324" w:rsidP="009D1324">
      <w:pPr>
        <w:pStyle w:val="ListParagraph"/>
        <w:ind w:left="1080"/>
        <w:rPr>
          <w:sz w:val="28"/>
          <w:szCs w:val="28"/>
        </w:rPr>
      </w:pPr>
    </w:p>
    <w:p w:rsidR="00FC3399" w:rsidRDefault="00FC3399" w:rsidP="009D1324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After </w:t>
      </w:r>
      <w:r w:rsidR="009D1324">
        <w:rPr>
          <w:sz w:val="28"/>
          <w:szCs w:val="28"/>
        </w:rPr>
        <w:t>responding to the feedback</w:t>
      </w:r>
      <w:r>
        <w:rPr>
          <w:sz w:val="28"/>
          <w:szCs w:val="28"/>
        </w:rPr>
        <w:t xml:space="preserve">, the </w:t>
      </w:r>
      <w:r w:rsidR="009D1324">
        <w:rPr>
          <w:sz w:val="28"/>
          <w:szCs w:val="28"/>
        </w:rPr>
        <w:t xml:space="preserve">student is taken back to his/her dashboard on pressing the back button. Again, any date can be tapped and </w:t>
      </w:r>
      <w:r w:rsidR="00CE3A34">
        <w:rPr>
          <w:sz w:val="28"/>
          <w:szCs w:val="28"/>
        </w:rPr>
        <w:t xml:space="preserve">the </w:t>
      </w:r>
      <w:r w:rsidR="009D1324">
        <w:rPr>
          <w:sz w:val="28"/>
          <w:szCs w:val="28"/>
        </w:rPr>
        <w:t xml:space="preserve">related events can be </w:t>
      </w:r>
      <w:proofErr w:type="gramStart"/>
      <w:r w:rsidR="009D1324">
        <w:rPr>
          <w:sz w:val="28"/>
          <w:szCs w:val="28"/>
        </w:rPr>
        <w:t>viewed/responded</w:t>
      </w:r>
      <w:proofErr w:type="gramEnd"/>
      <w:r w:rsidR="009D1324">
        <w:rPr>
          <w:sz w:val="28"/>
          <w:szCs w:val="28"/>
        </w:rPr>
        <w:t xml:space="preserve"> to</w:t>
      </w:r>
      <w:r>
        <w:rPr>
          <w:sz w:val="28"/>
          <w:szCs w:val="28"/>
        </w:rPr>
        <w:t>.</w:t>
      </w:r>
    </w:p>
    <w:p w:rsidR="00FC3399" w:rsidRDefault="009D1324" w:rsidP="009D1324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On logging out, the local shared preference variable gets destroyed and the responses get stored in the database.</w:t>
      </w:r>
    </w:p>
    <w:p w:rsidR="00CB259D" w:rsidRPr="009D1324" w:rsidRDefault="00CB259D" w:rsidP="00034E59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:rsidR="00FE23A8" w:rsidRDefault="00FE23A8" w:rsidP="00FE23A8">
      <w:pPr>
        <w:pStyle w:val="ListParagraph"/>
        <w:ind w:left="0"/>
        <w:rPr>
          <w:rFonts w:ascii="Times New Roman" w:hAnsi="Times New Roman" w:cs="Times New Roman"/>
          <w:b/>
          <w:color w:val="0000FF"/>
          <w:sz w:val="32"/>
          <w:szCs w:val="32"/>
        </w:rPr>
      </w:pPr>
      <w:r w:rsidRPr="009D1324">
        <w:rPr>
          <w:rFonts w:ascii="Times New Roman" w:hAnsi="Times New Roman" w:cs="Times New Roman"/>
          <w:b/>
          <w:color w:val="0000FF"/>
          <w:sz w:val="32"/>
          <w:szCs w:val="32"/>
        </w:rPr>
        <w:t xml:space="preserve">3. </w:t>
      </w:r>
      <w:r w:rsidR="002E4661">
        <w:rPr>
          <w:rFonts w:ascii="Times New Roman" w:hAnsi="Times New Roman" w:cs="Times New Roman"/>
          <w:b/>
          <w:color w:val="0000FF"/>
          <w:sz w:val="32"/>
          <w:szCs w:val="32"/>
        </w:rPr>
        <w:t>Database</w:t>
      </w:r>
    </w:p>
    <w:p w:rsidR="002E4661" w:rsidRDefault="002E4661" w:rsidP="00FE23A8">
      <w:pPr>
        <w:pStyle w:val="ListParagraph"/>
        <w:ind w:left="0"/>
        <w:rPr>
          <w:rFonts w:ascii="Times New Roman" w:hAnsi="Times New Roman" w:cs="Times New Roman"/>
          <w:b/>
          <w:color w:val="0000FF"/>
          <w:sz w:val="32"/>
          <w:szCs w:val="32"/>
        </w:rPr>
      </w:pPr>
      <w:bookmarkStart w:id="0" w:name="_GoBack"/>
    </w:p>
    <w:bookmarkEnd w:id="0"/>
    <w:p w:rsidR="002E4661" w:rsidRDefault="002E4661" w:rsidP="00FE23A8">
      <w:pPr>
        <w:pStyle w:val="ListParagraph"/>
        <w:ind w:left="0"/>
        <w:rPr>
          <w:rFonts w:ascii="Times New Roman" w:hAnsi="Times New Roman" w:cs="Times New Roman"/>
          <w:b/>
          <w:color w:val="0000FF"/>
          <w:sz w:val="32"/>
          <w:szCs w:val="32"/>
        </w:rPr>
      </w:pPr>
    </w:p>
    <w:p w:rsidR="002E4661" w:rsidRPr="009D1324" w:rsidRDefault="002E4661" w:rsidP="00FE23A8">
      <w:pPr>
        <w:pStyle w:val="ListParagraph"/>
        <w:ind w:left="0"/>
        <w:rPr>
          <w:rFonts w:ascii="Times New Roman" w:hAnsi="Times New Roman" w:cs="Times New Roman"/>
          <w:b/>
          <w:color w:val="0000FF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FF"/>
          <w:sz w:val="32"/>
          <w:szCs w:val="32"/>
        </w:rPr>
        <w:drawing>
          <wp:inline distT="0" distB="0" distL="0" distR="0">
            <wp:extent cx="5975131" cy="3294993"/>
            <wp:effectExtent l="0" t="0" r="698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 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131" cy="329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324" w:rsidRDefault="009D1324" w:rsidP="00CB175D">
      <w:pPr>
        <w:pStyle w:val="ListParagraph"/>
        <w:ind w:left="0"/>
        <w:rPr>
          <w:rFonts w:ascii="Times New Roman" w:hAnsi="Times New Roman" w:cs="Times New Roman"/>
          <w:b/>
          <w:color w:val="0070C0"/>
          <w:sz w:val="32"/>
          <w:szCs w:val="28"/>
        </w:rPr>
      </w:pPr>
      <w:r w:rsidRPr="009D1324">
        <w:rPr>
          <w:rFonts w:ascii="Times New Roman" w:hAnsi="Times New Roman" w:cs="Times New Roman"/>
          <w:b/>
          <w:color w:val="0070C0"/>
          <w:sz w:val="32"/>
          <w:szCs w:val="28"/>
        </w:rPr>
        <w:lastRenderedPageBreak/>
        <w:t>4.</w:t>
      </w:r>
      <w:r>
        <w:rPr>
          <w:rFonts w:ascii="Times New Roman" w:hAnsi="Times New Roman" w:cs="Times New Roman"/>
          <w:b/>
          <w:color w:val="0070C0"/>
          <w:sz w:val="32"/>
          <w:szCs w:val="28"/>
        </w:rPr>
        <w:t xml:space="preserve"> </w:t>
      </w:r>
      <w:r w:rsidRPr="009D1324">
        <w:rPr>
          <w:rFonts w:ascii="Times New Roman" w:hAnsi="Times New Roman" w:cs="Times New Roman"/>
          <w:b/>
          <w:color w:val="0070C0"/>
          <w:sz w:val="32"/>
          <w:szCs w:val="28"/>
        </w:rPr>
        <w:t>UI Screenshots</w:t>
      </w:r>
    </w:p>
    <w:p w:rsidR="002E4661" w:rsidRDefault="002E4661" w:rsidP="00CB175D">
      <w:pPr>
        <w:pStyle w:val="ListParagraph"/>
        <w:ind w:left="0"/>
        <w:rPr>
          <w:rFonts w:ascii="Times New Roman" w:hAnsi="Times New Roman" w:cs="Times New Roman"/>
          <w:b/>
          <w:color w:val="0070C0"/>
          <w:sz w:val="32"/>
          <w:szCs w:val="28"/>
        </w:rPr>
      </w:pPr>
    </w:p>
    <w:p w:rsidR="00D44199" w:rsidRPr="00D110E2" w:rsidRDefault="00D44199" w:rsidP="00D44199">
      <w:pPr>
        <w:rPr>
          <w:rFonts w:ascii="Times New Roman" w:hAnsi="Times New Roman" w:cs="Times New Roman"/>
          <w:b/>
          <w:color w:val="CC00CC"/>
          <w:sz w:val="28"/>
          <w:szCs w:val="28"/>
        </w:rPr>
      </w:pPr>
      <w:r>
        <w:rPr>
          <w:rFonts w:ascii="Times New Roman" w:hAnsi="Times New Roman" w:cs="Times New Roman"/>
          <w:b/>
          <w:color w:val="CC00CC"/>
          <w:sz w:val="28"/>
          <w:szCs w:val="28"/>
        </w:rPr>
        <w:t>STUDENT</w:t>
      </w:r>
    </w:p>
    <w:p w:rsidR="00D44199" w:rsidRDefault="00D44199" w:rsidP="00CB175D">
      <w:pPr>
        <w:pStyle w:val="ListParagraph"/>
        <w:ind w:left="0"/>
        <w:rPr>
          <w:rFonts w:ascii="Times New Roman" w:hAnsi="Times New Roman" w:cs="Times New Roman"/>
          <w:b/>
          <w:color w:val="0070C0"/>
          <w:sz w:val="32"/>
          <w:szCs w:val="28"/>
        </w:rPr>
      </w:pPr>
      <w:r>
        <w:rPr>
          <w:rFonts w:ascii="Times New Roman" w:hAnsi="Times New Roman" w:cs="Times New Roman"/>
          <w:b/>
          <w:noProof/>
          <w:color w:val="0070C0"/>
          <w:sz w:val="32"/>
          <w:szCs w:val="28"/>
        </w:rPr>
        <w:drawing>
          <wp:inline distT="0" distB="0" distL="0" distR="0">
            <wp:extent cx="2209800" cy="3333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514" cy="334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4702">
        <w:rPr>
          <w:rFonts w:ascii="Times New Roman" w:hAnsi="Times New Roman" w:cs="Times New Roman"/>
          <w:b/>
          <w:color w:val="0070C0"/>
          <w:sz w:val="32"/>
          <w:szCs w:val="28"/>
        </w:rPr>
        <w:tab/>
      </w:r>
      <w:r w:rsidR="00474702">
        <w:rPr>
          <w:rFonts w:ascii="Times New Roman" w:hAnsi="Times New Roman" w:cs="Times New Roman"/>
          <w:b/>
          <w:color w:val="0070C0"/>
          <w:sz w:val="32"/>
          <w:szCs w:val="28"/>
        </w:rPr>
        <w:tab/>
        <w:t xml:space="preserve">                  </w:t>
      </w:r>
      <w:r>
        <w:rPr>
          <w:rFonts w:ascii="Times New Roman" w:hAnsi="Times New Roman" w:cs="Times New Roman"/>
          <w:b/>
          <w:noProof/>
          <w:color w:val="0070C0"/>
          <w:sz w:val="32"/>
          <w:szCs w:val="28"/>
        </w:rPr>
        <w:drawing>
          <wp:inline distT="0" distB="0" distL="0" distR="0">
            <wp:extent cx="2187660" cy="3333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422" cy="333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702" w:rsidRDefault="00474702" w:rsidP="00CB175D">
      <w:pPr>
        <w:pStyle w:val="ListParagraph"/>
        <w:ind w:left="0"/>
        <w:rPr>
          <w:rFonts w:ascii="Times New Roman" w:hAnsi="Times New Roman" w:cs="Times New Roman"/>
          <w:b/>
          <w:color w:val="0070C0"/>
          <w:sz w:val="32"/>
          <w:szCs w:val="28"/>
        </w:rPr>
      </w:pPr>
    </w:p>
    <w:p w:rsidR="00D44199" w:rsidRDefault="00D44199" w:rsidP="00CB175D">
      <w:pPr>
        <w:pStyle w:val="ListParagraph"/>
        <w:ind w:left="0"/>
        <w:rPr>
          <w:rFonts w:ascii="Times New Roman" w:hAnsi="Times New Roman" w:cs="Times New Roman"/>
          <w:b/>
          <w:color w:val="0070C0"/>
          <w:sz w:val="32"/>
          <w:szCs w:val="28"/>
        </w:rPr>
      </w:pPr>
    </w:p>
    <w:p w:rsidR="00D44199" w:rsidRDefault="00D44199" w:rsidP="00CB175D">
      <w:pPr>
        <w:pStyle w:val="ListParagraph"/>
        <w:ind w:left="0"/>
        <w:rPr>
          <w:rFonts w:ascii="Times New Roman" w:hAnsi="Times New Roman" w:cs="Times New Roman"/>
          <w:b/>
          <w:color w:val="0070C0"/>
          <w:sz w:val="32"/>
          <w:szCs w:val="28"/>
        </w:rPr>
      </w:pPr>
      <w:r>
        <w:rPr>
          <w:rFonts w:ascii="Times New Roman" w:hAnsi="Times New Roman" w:cs="Times New Roman"/>
          <w:b/>
          <w:noProof/>
          <w:color w:val="0070C0"/>
          <w:sz w:val="32"/>
          <w:szCs w:val="28"/>
        </w:rPr>
        <w:drawing>
          <wp:inline distT="0" distB="0" distL="0" distR="0">
            <wp:extent cx="2209800" cy="3314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017" cy="331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4702">
        <w:rPr>
          <w:rFonts w:ascii="Times New Roman" w:hAnsi="Times New Roman" w:cs="Times New Roman"/>
          <w:b/>
          <w:color w:val="0070C0"/>
          <w:sz w:val="32"/>
          <w:szCs w:val="28"/>
        </w:rPr>
        <w:tab/>
      </w:r>
      <w:r w:rsidR="00474702">
        <w:rPr>
          <w:rFonts w:ascii="Times New Roman" w:hAnsi="Times New Roman" w:cs="Times New Roman"/>
          <w:b/>
          <w:color w:val="0070C0"/>
          <w:sz w:val="32"/>
          <w:szCs w:val="28"/>
        </w:rPr>
        <w:tab/>
      </w:r>
      <w:r w:rsidR="00474702">
        <w:rPr>
          <w:rFonts w:ascii="Times New Roman" w:hAnsi="Times New Roman" w:cs="Times New Roman"/>
          <w:b/>
          <w:color w:val="0070C0"/>
          <w:sz w:val="32"/>
          <w:szCs w:val="28"/>
        </w:rPr>
        <w:tab/>
      </w:r>
      <w:r w:rsidR="00474702">
        <w:rPr>
          <w:rFonts w:ascii="Times New Roman" w:hAnsi="Times New Roman" w:cs="Times New Roman"/>
          <w:b/>
          <w:color w:val="0070C0"/>
          <w:sz w:val="32"/>
          <w:szCs w:val="28"/>
        </w:rPr>
        <w:tab/>
      </w:r>
      <w:r w:rsidR="00F34FCC">
        <w:rPr>
          <w:rFonts w:ascii="Times New Roman" w:hAnsi="Times New Roman" w:cs="Times New Roman"/>
          <w:b/>
          <w:noProof/>
          <w:color w:val="0070C0"/>
          <w:sz w:val="32"/>
          <w:szCs w:val="28"/>
        </w:rPr>
        <w:drawing>
          <wp:inline distT="0" distB="0" distL="0" distR="0" wp14:anchorId="4598D983" wp14:editId="13DD4D23">
            <wp:extent cx="2190750" cy="3314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208" cy="331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CC" w:rsidRDefault="00F34FCC" w:rsidP="00CB175D">
      <w:pPr>
        <w:pStyle w:val="ListParagraph"/>
        <w:ind w:left="0"/>
        <w:rPr>
          <w:rFonts w:ascii="Times New Roman" w:hAnsi="Times New Roman" w:cs="Times New Roman"/>
          <w:b/>
          <w:color w:val="0070C0"/>
          <w:sz w:val="32"/>
          <w:szCs w:val="28"/>
        </w:rPr>
      </w:pPr>
    </w:p>
    <w:p w:rsidR="00F34FCC" w:rsidRDefault="00F34FCC" w:rsidP="00CB175D">
      <w:pPr>
        <w:pStyle w:val="ListParagraph"/>
        <w:ind w:left="0"/>
        <w:rPr>
          <w:rFonts w:ascii="Times New Roman" w:hAnsi="Times New Roman" w:cs="Times New Roman"/>
          <w:b/>
          <w:color w:val="0070C0"/>
          <w:sz w:val="32"/>
          <w:szCs w:val="28"/>
        </w:rPr>
      </w:pPr>
      <w:r w:rsidRPr="00F34FCC">
        <w:rPr>
          <w:rFonts w:ascii="Times New Roman" w:hAnsi="Times New Roman" w:cs="Times New Roman"/>
          <w:b/>
          <w:noProof/>
          <w:color w:val="0070C0"/>
          <w:sz w:val="32"/>
          <w:szCs w:val="28"/>
        </w:rPr>
        <w:t xml:space="preserve"> </w:t>
      </w:r>
      <w:r>
        <w:rPr>
          <w:rFonts w:ascii="Times New Roman" w:hAnsi="Times New Roman" w:cs="Times New Roman"/>
          <w:b/>
          <w:noProof/>
          <w:color w:val="0070C0"/>
          <w:sz w:val="32"/>
          <w:szCs w:val="28"/>
        </w:rPr>
        <w:drawing>
          <wp:inline distT="0" distB="0" distL="0" distR="0" wp14:anchorId="6108E9A0" wp14:editId="2DF78148">
            <wp:extent cx="2189748" cy="35854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58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color w:val="0070C0"/>
          <w:sz w:val="32"/>
          <w:szCs w:val="28"/>
        </w:rPr>
        <w:tab/>
      </w:r>
      <w:r>
        <w:rPr>
          <w:rFonts w:ascii="Times New Roman" w:hAnsi="Times New Roman" w:cs="Times New Roman"/>
          <w:b/>
          <w:noProof/>
          <w:color w:val="0070C0"/>
          <w:sz w:val="32"/>
          <w:szCs w:val="28"/>
        </w:rPr>
        <w:tab/>
      </w:r>
      <w:r>
        <w:rPr>
          <w:rFonts w:ascii="Times New Roman" w:hAnsi="Times New Roman" w:cs="Times New Roman"/>
          <w:b/>
          <w:noProof/>
          <w:color w:val="0070C0"/>
          <w:sz w:val="32"/>
          <w:szCs w:val="28"/>
        </w:rPr>
        <w:tab/>
      </w:r>
      <w:r>
        <w:rPr>
          <w:rFonts w:ascii="Times New Roman" w:hAnsi="Times New Roman" w:cs="Times New Roman"/>
          <w:b/>
          <w:noProof/>
          <w:color w:val="0070C0"/>
          <w:sz w:val="32"/>
          <w:szCs w:val="28"/>
        </w:rPr>
        <w:tab/>
      </w:r>
      <w:r w:rsidR="00D44199">
        <w:rPr>
          <w:rFonts w:ascii="Times New Roman" w:hAnsi="Times New Roman" w:cs="Times New Roman"/>
          <w:b/>
          <w:noProof/>
          <w:color w:val="0070C0"/>
          <w:sz w:val="32"/>
          <w:szCs w:val="28"/>
        </w:rPr>
        <w:drawing>
          <wp:inline distT="0" distB="0" distL="0" distR="0">
            <wp:extent cx="2237874" cy="35854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06" cy="363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4702">
        <w:rPr>
          <w:rFonts w:ascii="Times New Roman" w:hAnsi="Times New Roman" w:cs="Times New Roman"/>
          <w:b/>
          <w:color w:val="0070C0"/>
          <w:sz w:val="32"/>
          <w:szCs w:val="28"/>
        </w:rPr>
        <w:tab/>
      </w:r>
    </w:p>
    <w:p w:rsidR="00F34FCC" w:rsidRDefault="00F34FCC" w:rsidP="00CB175D">
      <w:pPr>
        <w:pStyle w:val="ListParagraph"/>
        <w:ind w:left="0"/>
        <w:rPr>
          <w:rFonts w:ascii="Times New Roman" w:hAnsi="Times New Roman" w:cs="Times New Roman"/>
          <w:b/>
          <w:color w:val="0070C0"/>
          <w:sz w:val="32"/>
          <w:szCs w:val="28"/>
        </w:rPr>
      </w:pPr>
    </w:p>
    <w:p w:rsidR="00F34FCC" w:rsidRDefault="00F34FCC" w:rsidP="00CB175D">
      <w:pPr>
        <w:pStyle w:val="ListParagraph"/>
        <w:ind w:left="0"/>
        <w:rPr>
          <w:rFonts w:ascii="Times New Roman" w:hAnsi="Times New Roman" w:cs="Times New Roman"/>
          <w:b/>
          <w:color w:val="0070C0"/>
          <w:sz w:val="32"/>
          <w:szCs w:val="28"/>
        </w:rPr>
      </w:pPr>
    </w:p>
    <w:p w:rsidR="00D44199" w:rsidRDefault="00F34FCC" w:rsidP="00CB175D">
      <w:pPr>
        <w:pStyle w:val="ListParagraph"/>
        <w:ind w:left="0"/>
        <w:rPr>
          <w:rFonts w:ascii="Times New Roman" w:hAnsi="Times New Roman" w:cs="Times New Roman"/>
          <w:b/>
          <w:color w:val="0070C0"/>
          <w:sz w:val="32"/>
          <w:szCs w:val="28"/>
        </w:rPr>
      </w:pPr>
      <w:r>
        <w:rPr>
          <w:rFonts w:ascii="Times New Roman" w:hAnsi="Times New Roman" w:cs="Times New Roman"/>
          <w:b/>
          <w:noProof/>
          <w:color w:val="0070C0"/>
          <w:sz w:val="32"/>
          <w:szCs w:val="28"/>
        </w:rPr>
        <w:drawing>
          <wp:inline distT="0" distB="0" distL="0" distR="0">
            <wp:extent cx="2165684" cy="38501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914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4702">
        <w:rPr>
          <w:rFonts w:ascii="Times New Roman" w:hAnsi="Times New Roman" w:cs="Times New Roman"/>
          <w:b/>
          <w:color w:val="0070C0"/>
          <w:sz w:val="32"/>
          <w:szCs w:val="28"/>
        </w:rPr>
        <w:t xml:space="preserve">        </w:t>
      </w:r>
      <w:r w:rsidR="00474702">
        <w:rPr>
          <w:rFonts w:ascii="Times New Roman" w:hAnsi="Times New Roman" w:cs="Times New Roman"/>
          <w:b/>
          <w:color w:val="0070C0"/>
          <w:sz w:val="32"/>
          <w:szCs w:val="28"/>
        </w:rPr>
        <w:tab/>
      </w:r>
      <w:r>
        <w:rPr>
          <w:rFonts w:ascii="Times New Roman" w:hAnsi="Times New Roman" w:cs="Times New Roman"/>
          <w:b/>
          <w:color w:val="0070C0"/>
          <w:sz w:val="32"/>
          <w:szCs w:val="28"/>
        </w:rPr>
        <w:tab/>
      </w:r>
      <w:r>
        <w:rPr>
          <w:rFonts w:ascii="Times New Roman" w:hAnsi="Times New Roman" w:cs="Times New Roman"/>
          <w:b/>
          <w:color w:val="0070C0"/>
          <w:sz w:val="32"/>
          <w:szCs w:val="28"/>
        </w:rPr>
        <w:tab/>
      </w:r>
      <w:r w:rsidR="00D44199">
        <w:rPr>
          <w:rFonts w:ascii="Times New Roman" w:hAnsi="Times New Roman" w:cs="Times New Roman"/>
          <w:b/>
          <w:noProof/>
          <w:color w:val="0070C0"/>
          <w:sz w:val="32"/>
          <w:szCs w:val="28"/>
        </w:rPr>
        <w:drawing>
          <wp:inline distT="0" distB="0" distL="0" distR="0">
            <wp:extent cx="2223435" cy="38501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397" cy="386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99" w:rsidRDefault="00D44199" w:rsidP="00CB175D">
      <w:pPr>
        <w:pStyle w:val="ListParagraph"/>
        <w:ind w:left="0"/>
        <w:rPr>
          <w:rFonts w:ascii="Times New Roman" w:hAnsi="Times New Roman" w:cs="Times New Roman"/>
          <w:b/>
          <w:color w:val="0070C0"/>
          <w:sz w:val="32"/>
          <w:szCs w:val="28"/>
        </w:rPr>
      </w:pPr>
      <w:r>
        <w:rPr>
          <w:rFonts w:ascii="Times New Roman" w:hAnsi="Times New Roman" w:cs="Times New Roman"/>
          <w:b/>
          <w:noProof/>
          <w:color w:val="0070C0"/>
          <w:sz w:val="32"/>
          <w:szCs w:val="28"/>
        </w:rPr>
        <w:lastRenderedPageBreak/>
        <w:drawing>
          <wp:inline distT="0" distB="0" distL="0" distR="0" wp14:anchorId="2A451E1B" wp14:editId="38A0BD69">
            <wp:extent cx="2343150" cy="36914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 (2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339" cy="369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4702">
        <w:rPr>
          <w:rFonts w:ascii="Times New Roman" w:hAnsi="Times New Roman" w:cs="Times New Roman"/>
          <w:b/>
          <w:color w:val="0070C0"/>
          <w:sz w:val="32"/>
          <w:szCs w:val="28"/>
        </w:rPr>
        <w:tab/>
      </w:r>
      <w:r w:rsidR="00474702">
        <w:rPr>
          <w:rFonts w:ascii="Times New Roman" w:hAnsi="Times New Roman" w:cs="Times New Roman"/>
          <w:b/>
          <w:color w:val="0070C0"/>
          <w:sz w:val="32"/>
          <w:szCs w:val="28"/>
        </w:rPr>
        <w:tab/>
      </w:r>
      <w:r w:rsidR="00474702">
        <w:rPr>
          <w:rFonts w:ascii="Times New Roman" w:hAnsi="Times New Roman" w:cs="Times New Roman"/>
          <w:b/>
          <w:color w:val="0070C0"/>
          <w:sz w:val="32"/>
          <w:szCs w:val="28"/>
        </w:rPr>
        <w:tab/>
      </w:r>
      <w:r>
        <w:rPr>
          <w:rFonts w:ascii="Times New Roman" w:hAnsi="Times New Roman" w:cs="Times New Roman"/>
          <w:b/>
          <w:noProof/>
          <w:color w:val="0070C0"/>
          <w:sz w:val="32"/>
          <w:szCs w:val="28"/>
        </w:rPr>
        <w:drawing>
          <wp:inline distT="0" distB="0" distL="0" distR="0">
            <wp:extent cx="222885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397" cy="372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CC" w:rsidRDefault="00F34FCC" w:rsidP="00CB175D">
      <w:pPr>
        <w:pStyle w:val="ListParagraph"/>
        <w:ind w:left="0"/>
        <w:rPr>
          <w:rFonts w:ascii="Times New Roman" w:hAnsi="Times New Roman" w:cs="Times New Roman"/>
          <w:b/>
          <w:color w:val="0070C0"/>
          <w:sz w:val="32"/>
          <w:szCs w:val="28"/>
        </w:rPr>
      </w:pPr>
    </w:p>
    <w:p w:rsidR="00F34FCC" w:rsidRDefault="00F34FCC" w:rsidP="00CB175D">
      <w:pPr>
        <w:pStyle w:val="ListParagraph"/>
        <w:ind w:left="0"/>
        <w:rPr>
          <w:rFonts w:ascii="Times New Roman" w:hAnsi="Times New Roman" w:cs="Times New Roman"/>
          <w:b/>
          <w:color w:val="0070C0"/>
          <w:sz w:val="32"/>
          <w:szCs w:val="28"/>
        </w:rPr>
      </w:pPr>
    </w:p>
    <w:p w:rsidR="00474702" w:rsidRPr="00CB175D" w:rsidRDefault="00474702" w:rsidP="00474702">
      <w:pPr>
        <w:rPr>
          <w:rFonts w:ascii="Times New Roman" w:hAnsi="Times New Roman" w:cs="Times New Roman"/>
          <w:b/>
          <w:color w:val="CC00CC"/>
          <w:sz w:val="28"/>
          <w:szCs w:val="28"/>
        </w:rPr>
      </w:pPr>
      <w:r>
        <w:rPr>
          <w:rFonts w:ascii="Times New Roman" w:hAnsi="Times New Roman" w:cs="Times New Roman"/>
          <w:b/>
          <w:color w:val="CC00CC"/>
          <w:sz w:val="28"/>
          <w:szCs w:val="28"/>
        </w:rPr>
        <w:t>ADMIN</w:t>
      </w:r>
    </w:p>
    <w:p w:rsidR="00D44199" w:rsidRDefault="00D44199" w:rsidP="00CB175D">
      <w:pPr>
        <w:pStyle w:val="ListParagraph"/>
        <w:ind w:left="0"/>
        <w:rPr>
          <w:rFonts w:ascii="Times New Roman" w:hAnsi="Times New Roman" w:cs="Times New Roman"/>
          <w:b/>
          <w:color w:val="0070C0"/>
          <w:sz w:val="32"/>
          <w:szCs w:val="28"/>
        </w:rPr>
      </w:pPr>
      <w:r>
        <w:rPr>
          <w:rFonts w:ascii="Times New Roman" w:hAnsi="Times New Roman" w:cs="Times New Roman"/>
          <w:b/>
          <w:noProof/>
          <w:color w:val="0070C0"/>
          <w:sz w:val="32"/>
          <w:szCs w:val="28"/>
        </w:rPr>
        <w:drawing>
          <wp:inline distT="0" distB="0" distL="0" distR="0">
            <wp:extent cx="2286000" cy="3562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600" cy="356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4702">
        <w:rPr>
          <w:rFonts w:ascii="Times New Roman" w:hAnsi="Times New Roman" w:cs="Times New Roman"/>
          <w:b/>
          <w:color w:val="0070C0"/>
          <w:sz w:val="32"/>
          <w:szCs w:val="28"/>
        </w:rPr>
        <w:tab/>
      </w:r>
      <w:r w:rsidR="00474702">
        <w:rPr>
          <w:rFonts w:ascii="Times New Roman" w:hAnsi="Times New Roman" w:cs="Times New Roman"/>
          <w:b/>
          <w:color w:val="0070C0"/>
          <w:sz w:val="32"/>
          <w:szCs w:val="28"/>
        </w:rPr>
        <w:tab/>
      </w:r>
      <w:r w:rsidR="00474702">
        <w:rPr>
          <w:rFonts w:ascii="Times New Roman" w:hAnsi="Times New Roman" w:cs="Times New Roman"/>
          <w:b/>
          <w:color w:val="0070C0"/>
          <w:sz w:val="32"/>
          <w:szCs w:val="28"/>
        </w:rPr>
        <w:tab/>
      </w:r>
      <w:r>
        <w:rPr>
          <w:rFonts w:ascii="Times New Roman" w:hAnsi="Times New Roman" w:cs="Times New Roman"/>
          <w:b/>
          <w:noProof/>
          <w:color w:val="0070C0"/>
          <w:sz w:val="32"/>
          <w:szCs w:val="28"/>
        </w:rPr>
        <w:drawing>
          <wp:inline distT="0" distB="0" distL="0" distR="0" wp14:anchorId="1A4A728E" wp14:editId="3519843C">
            <wp:extent cx="2110979" cy="3448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970" cy="34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99" w:rsidRDefault="00D44199" w:rsidP="00CB175D">
      <w:pPr>
        <w:pStyle w:val="ListParagraph"/>
        <w:ind w:left="0"/>
        <w:rPr>
          <w:rFonts w:ascii="Times New Roman" w:hAnsi="Times New Roman" w:cs="Times New Roman"/>
          <w:b/>
          <w:color w:val="0070C0"/>
          <w:sz w:val="32"/>
          <w:szCs w:val="28"/>
        </w:rPr>
      </w:pPr>
      <w:r>
        <w:rPr>
          <w:rFonts w:ascii="Times New Roman" w:hAnsi="Times New Roman" w:cs="Times New Roman"/>
          <w:b/>
          <w:noProof/>
          <w:color w:val="0070C0"/>
          <w:sz w:val="32"/>
          <w:szCs w:val="28"/>
        </w:rPr>
        <w:lastRenderedPageBreak/>
        <w:drawing>
          <wp:inline distT="0" distB="0" distL="0" distR="0">
            <wp:extent cx="2286000" cy="3790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882" cy="379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4702">
        <w:rPr>
          <w:rFonts w:ascii="Times New Roman" w:hAnsi="Times New Roman" w:cs="Times New Roman"/>
          <w:b/>
          <w:color w:val="0070C0"/>
          <w:sz w:val="32"/>
          <w:szCs w:val="28"/>
        </w:rPr>
        <w:tab/>
        <w:t xml:space="preserve">          </w:t>
      </w:r>
      <w:r w:rsidR="00474702">
        <w:rPr>
          <w:rFonts w:ascii="Times New Roman" w:hAnsi="Times New Roman" w:cs="Times New Roman"/>
          <w:b/>
          <w:color w:val="0070C0"/>
          <w:sz w:val="32"/>
          <w:szCs w:val="28"/>
        </w:rPr>
        <w:tab/>
      </w:r>
      <w:r>
        <w:rPr>
          <w:rFonts w:ascii="Times New Roman" w:hAnsi="Times New Roman" w:cs="Times New Roman"/>
          <w:b/>
          <w:noProof/>
          <w:color w:val="0070C0"/>
          <w:sz w:val="32"/>
          <w:szCs w:val="28"/>
        </w:rPr>
        <w:drawing>
          <wp:inline distT="0" distB="0" distL="0" distR="0">
            <wp:extent cx="2114550" cy="3790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199" cy="381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CC" w:rsidRDefault="00F34FCC" w:rsidP="00CB175D">
      <w:pPr>
        <w:pStyle w:val="ListParagraph"/>
        <w:ind w:left="0"/>
        <w:rPr>
          <w:rFonts w:ascii="Times New Roman" w:hAnsi="Times New Roman" w:cs="Times New Roman"/>
          <w:b/>
          <w:color w:val="0070C0"/>
          <w:sz w:val="32"/>
          <w:szCs w:val="28"/>
        </w:rPr>
      </w:pPr>
    </w:p>
    <w:p w:rsidR="00F34FCC" w:rsidRDefault="00F34FCC" w:rsidP="00CB175D">
      <w:pPr>
        <w:pStyle w:val="ListParagraph"/>
        <w:ind w:left="0"/>
        <w:rPr>
          <w:rFonts w:ascii="Times New Roman" w:hAnsi="Times New Roman" w:cs="Times New Roman"/>
          <w:b/>
          <w:color w:val="0070C0"/>
          <w:sz w:val="32"/>
          <w:szCs w:val="28"/>
        </w:rPr>
      </w:pPr>
    </w:p>
    <w:p w:rsidR="00D44199" w:rsidRPr="009D1324" w:rsidRDefault="00D44199" w:rsidP="00CB175D">
      <w:pPr>
        <w:pStyle w:val="ListParagraph"/>
        <w:ind w:left="0"/>
        <w:rPr>
          <w:rFonts w:ascii="Times New Roman" w:hAnsi="Times New Roman" w:cs="Times New Roman"/>
          <w:b/>
          <w:color w:val="0070C0"/>
          <w:sz w:val="32"/>
          <w:szCs w:val="28"/>
        </w:rPr>
      </w:pPr>
      <w:r>
        <w:rPr>
          <w:rFonts w:ascii="Times New Roman" w:hAnsi="Times New Roman" w:cs="Times New Roman"/>
          <w:b/>
          <w:noProof/>
          <w:color w:val="0070C0"/>
          <w:sz w:val="32"/>
          <w:szCs w:val="28"/>
        </w:rPr>
        <w:drawing>
          <wp:inline distT="0" distB="0" distL="0" distR="0">
            <wp:extent cx="2286000" cy="368166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991" cy="369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FCC">
        <w:rPr>
          <w:rFonts w:ascii="Times New Roman" w:hAnsi="Times New Roman" w:cs="Times New Roman"/>
          <w:b/>
          <w:color w:val="0070C0"/>
          <w:sz w:val="32"/>
          <w:szCs w:val="28"/>
        </w:rPr>
        <w:tab/>
      </w:r>
      <w:r w:rsidR="00F34FCC">
        <w:rPr>
          <w:rFonts w:ascii="Times New Roman" w:hAnsi="Times New Roman" w:cs="Times New Roman"/>
          <w:b/>
          <w:color w:val="0070C0"/>
          <w:sz w:val="32"/>
          <w:szCs w:val="28"/>
        </w:rPr>
        <w:tab/>
        <w:t xml:space="preserve">       </w:t>
      </w:r>
      <w:r w:rsidR="00F34FCC">
        <w:rPr>
          <w:rFonts w:ascii="Times New Roman" w:hAnsi="Times New Roman" w:cs="Times New Roman"/>
          <w:b/>
          <w:noProof/>
          <w:color w:val="0070C0"/>
          <w:sz w:val="32"/>
          <w:szCs w:val="28"/>
        </w:rPr>
        <w:drawing>
          <wp:inline distT="0" distB="0" distL="0" distR="0">
            <wp:extent cx="2070935" cy="368166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980" cy="368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4199" w:rsidRPr="009D1324" w:rsidSect="00E94724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0A60" w:rsidRDefault="00EA0A60" w:rsidP="00531FBA">
      <w:pPr>
        <w:spacing w:after="0" w:line="240" w:lineRule="auto"/>
      </w:pPr>
      <w:r>
        <w:separator/>
      </w:r>
    </w:p>
  </w:endnote>
  <w:endnote w:type="continuationSeparator" w:id="0">
    <w:p w:rsidR="00EA0A60" w:rsidRDefault="00EA0A60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altName w:val="Calibri"/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altName w:val="Times New Roman"/>
    <w:charset w:val="00"/>
    <w:family w:val="roman"/>
    <w:pitch w:val="variable"/>
    <w:sig w:usb0="00002003" w:usb1="8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0A60" w:rsidRDefault="00EA0A60" w:rsidP="00531FBA">
      <w:pPr>
        <w:spacing w:after="0" w:line="240" w:lineRule="auto"/>
      </w:pPr>
      <w:r>
        <w:separator/>
      </w:r>
    </w:p>
  </w:footnote>
  <w:footnote w:type="continuationSeparator" w:id="0">
    <w:p w:rsidR="00EA0A60" w:rsidRDefault="00EA0A60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4FB574E"/>
    <w:multiLevelType w:val="hybridMultilevel"/>
    <w:tmpl w:val="46663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7734486"/>
    <w:multiLevelType w:val="hybridMultilevel"/>
    <w:tmpl w:val="1736C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9"/>
  </w:num>
  <w:num w:numId="7">
    <w:abstractNumId w:val="4"/>
  </w:num>
  <w:num w:numId="8">
    <w:abstractNumId w:val="7"/>
  </w:num>
  <w:num w:numId="9">
    <w:abstractNumId w:val="1"/>
  </w:num>
  <w:num w:numId="10">
    <w:abstractNumId w:val="6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4724"/>
    <w:rsid w:val="00016C81"/>
    <w:rsid w:val="0003168A"/>
    <w:rsid w:val="00034E59"/>
    <w:rsid w:val="00035178"/>
    <w:rsid w:val="00067C23"/>
    <w:rsid w:val="00097BEC"/>
    <w:rsid w:val="000A57D9"/>
    <w:rsid w:val="000D7A02"/>
    <w:rsid w:val="00123635"/>
    <w:rsid w:val="00176DAE"/>
    <w:rsid w:val="001A0027"/>
    <w:rsid w:val="001B1DE5"/>
    <w:rsid w:val="001C62BA"/>
    <w:rsid w:val="001D5D8C"/>
    <w:rsid w:val="001E01E1"/>
    <w:rsid w:val="001E241C"/>
    <w:rsid w:val="00200AE9"/>
    <w:rsid w:val="00203291"/>
    <w:rsid w:val="00222E90"/>
    <w:rsid w:val="0022415D"/>
    <w:rsid w:val="00226AE1"/>
    <w:rsid w:val="002366A3"/>
    <w:rsid w:val="00243E63"/>
    <w:rsid w:val="002531BF"/>
    <w:rsid w:val="002779DA"/>
    <w:rsid w:val="002B335A"/>
    <w:rsid w:val="002C03E2"/>
    <w:rsid w:val="002E4661"/>
    <w:rsid w:val="00306DAE"/>
    <w:rsid w:val="00333137"/>
    <w:rsid w:val="00374E80"/>
    <w:rsid w:val="003917EC"/>
    <w:rsid w:val="00397AC9"/>
    <w:rsid w:val="00445FB2"/>
    <w:rsid w:val="00474702"/>
    <w:rsid w:val="004972E7"/>
    <w:rsid w:val="0050298D"/>
    <w:rsid w:val="00531FBA"/>
    <w:rsid w:val="005C7B4C"/>
    <w:rsid w:val="006341BB"/>
    <w:rsid w:val="00664548"/>
    <w:rsid w:val="0066486A"/>
    <w:rsid w:val="00691390"/>
    <w:rsid w:val="006A0F66"/>
    <w:rsid w:val="006B307F"/>
    <w:rsid w:val="006C6134"/>
    <w:rsid w:val="006E357C"/>
    <w:rsid w:val="00732C56"/>
    <w:rsid w:val="00734615"/>
    <w:rsid w:val="007D730C"/>
    <w:rsid w:val="007F6CAD"/>
    <w:rsid w:val="00802DBA"/>
    <w:rsid w:val="00885748"/>
    <w:rsid w:val="00892FE9"/>
    <w:rsid w:val="008D5723"/>
    <w:rsid w:val="008F658D"/>
    <w:rsid w:val="00900788"/>
    <w:rsid w:val="009455AC"/>
    <w:rsid w:val="00985799"/>
    <w:rsid w:val="009D1324"/>
    <w:rsid w:val="00A67C5C"/>
    <w:rsid w:val="00AD1D60"/>
    <w:rsid w:val="00AD1EF2"/>
    <w:rsid w:val="00AE064E"/>
    <w:rsid w:val="00AE52D9"/>
    <w:rsid w:val="00B0255B"/>
    <w:rsid w:val="00B36239"/>
    <w:rsid w:val="00B73CB0"/>
    <w:rsid w:val="00BC4CF2"/>
    <w:rsid w:val="00C23290"/>
    <w:rsid w:val="00C40436"/>
    <w:rsid w:val="00C55203"/>
    <w:rsid w:val="00C70F84"/>
    <w:rsid w:val="00CB175D"/>
    <w:rsid w:val="00CB259D"/>
    <w:rsid w:val="00CE3A34"/>
    <w:rsid w:val="00D110E2"/>
    <w:rsid w:val="00D210E8"/>
    <w:rsid w:val="00D44199"/>
    <w:rsid w:val="00D542EC"/>
    <w:rsid w:val="00D60B93"/>
    <w:rsid w:val="00D6440C"/>
    <w:rsid w:val="00DF7244"/>
    <w:rsid w:val="00E94724"/>
    <w:rsid w:val="00EA0A60"/>
    <w:rsid w:val="00EA4A4B"/>
    <w:rsid w:val="00F063F3"/>
    <w:rsid w:val="00F25E84"/>
    <w:rsid w:val="00F34FCC"/>
    <w:rsid w:val="00F60DC8"/>
    <w:rsid w:val="00FC3399"/>
    <w:rsid w:val="00FC7CDE"/>
    <w:rsid w:val="00FD37CB"/>
    <w:rsid w:val="00FE0178"/>
    <w:rsid w:val="00FE23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D542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D542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2EC6622-67A0-478A-978C-59D62D232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607</Words>
  <Characters>3465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Anushree Rai</cp:lastModifiedBy>
  <cp:revision>2</cp:revision>
  <dcterms:created xsi:type="dcterms:W3CDTF">2017-04-20T17:34:00Z</dcterms:created>
  <dcterms:modified xsi:type="dcterms:W3CDTF">2017-04-20T17:34:00Z</dcterms:modified>
</cp:coreProperties>
</file>