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 Description: Night Auditor</w:t>
      </w:r>
    </w:p>
    <w:p>
      <w:r>
        <w:t>Document number: ROL-04</w:t>
      </w:r>
    </w:p>
    <w:p>
      <w:r>
        <w:t>Revision: 1.0</w:t>
      </w:r>
    </w:p>
    <w:p>
      <w:r>
        <w:t>Effective from: 1 September 2026</w:t>
      </w:r>
    </w:p>
    <w:p>
      <w:r>
        <w:t>Department: Front Office</w:t>
      </w:r>
    </w:p>
    <w:p>
      <w:r>
        <w:t>Document type: Job Description</w:t>
      </w:r>
    </w:p>
    <w:p>
      <w:r>
        <w:t>Audience: Night Auditors</w:t>
      </w:r>
    </w:p>
    <w:p>
      <w:pPr>
        <w:pStyle w:val="Heading1"/>
      </w:pPr>
      <w:r>
        <w:t>1 The role</w:t>
      </w:r>
    </w:p>
    <w:p>
      <w:r>
        <w:rPr>
          <w:b w:val="0"/>
        </w:rPr>
        <w:t>The Night Auditor works the overnight shift at the front desk and closes the hotel's business day in the PMS.</w:t>
      </w:r>
    </w:p>
    <w:p>
      <w:pPr>
        <w:pStyle w:val="Heading1"/>
      </w:pPr>
      <w:r>
        <w:t>2 Main duties</w:t>
      </w:r>
    </w:p>
    <w:p>
      <w:r>
        <w:rPr>
          <w:b w:val="0"/>
        </w:rPr>
        <w:t>The Night Auditor must run the night audit between 02:00 and 05:00 and reconcile every cashier Shift Close Form against the PMS cash report.</w:t>
      </w:r>
    </w:p>
    <w:p>
      <w:r>
        <w:rPr>
          <w:b w:val="0"/>
        </w:rPr>
        <w:t>The Night Auditor must count the cash float with a second employee at the end of every shift.</w:t>
      </w:r>
    </w:p>
    <w:p>
      <w:r>
        <w:rPr>
          <w:b w:val="0"/>
        </w:rPr>
        <w:t>The Night Auditor must save the night audit pack to the Finance shared folder before 06:00.</w:t>
      </w:r>
    </w:p>
    <w:p>
      <w:pPr>
        <w:pStyle w:val="Heading1"/>
      </w:pPr>
      <w:r>
        <w:t>3 Reporting line</w:t>
      </w:r>
    </w:p>
    <w:p>
      <w:r>
        <w:rPr>
          <w:b w:val="0"/>
        </w:rPr>
        <w:t>The Night Auditor reports to the Duty Manager on shift and to the Front Office Manager during the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