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F113D" w14:textId="04450606" w:rsidR="00C10602" w:rsidRDefault="00BF5350">
      <w:r>
        <w:rPr>
          <w:rFonts w:hint="eastAsia"/>
        </w:rPr>
        <w:t>制作训练数据时未随机抽取</w:t>
      </w:r>
      <w:r>
        <w:rPr>
          <w:rFonts w:hint="eastAsia"/>
        </w:rPr>
        <w:t>，</w:t>
      </w:r>
      <w:r w:rsidR="00C10602">
        <w:rPr>
          <w:rFonts w:hint="eastAsia"/>
        </w:rPr>
        <w:t>训练时未做归一化：</w:t>
      </w:r>
    </w:p>
    <w:p w14:paraId="7A10C4CA" w14:textId="5E9F8BDB" w:rsidR="00C10602" w:rsidRDefault="00C10602">
      <w:pPr>
        <w:rPr>
          <w:rFonts w:hint="eastAsia"/>
        </w:rPr>
      </w:pPr>
      <w:r w:rsidRPr="00C10602">
        <w:drawing>
          <wp:inline distT="0" distB="0" distL="0" distR="0" wp14:anchorId="4785C4B5" wp14:editId="2E6D1402">
            <wp:extent cx="2617200" cy="1962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602">
        <w:drawing>
          <wp:inline distT="0" distB="0" distL="0" distR="0" wp14:anchorId="0D65CE6D" wp14:editId="29A5689E">
            <wp:extent cx="2617200" cy="1962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D727" w14:textId="77777777" w:rsidR="00C10602" w:rsidRDefault="00C10602"/>
    <w:p w14:paraId="3C1ED80F" w14:textId="76F13E09" w:rsidR="00C10602" w:rsidRDefault="006C348A">
      <w:r>
        <w:rPr>
          <w:rFonts w:hint="eastAsia"/>
        </w:rPr>
        <w:t>制作训练数据时未随机抽取</w:t>
      </w:r>
      <w:r>
        <w:rPr>
          <w:rFonts w:hint="eastAsia"/>
        </w:rPr>
        <w:t>，</w:t>
      </w:r>
      <w:r w:rsidR="00C10602">
        <w:rPr>
          <w:rFonts w:hint="eastAsia"/>
        </w:rPr>
        <w:t>训练时做了归一化后：</w:t>
      </w:r>
    </w:p>
    <w:p w14:paraId="4282F7F2" w14:textId="7981B75E" w:rsidR="00303BB4" w:rsidRDefault="004337C5" w:rsidP="00303BB4">
      <w:r w:rsidRPr="004337C5">
        <w:drawing>
          <wp:inline distT="0" distB="0" distL="0" distR="0" wp14:anchorId="00649A32" wp14:editId="2E7C2C2F">
            <wp:extent cx="2592000" cy="194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D1C57" w:rsidRPr="007D1C57">
        <w:rPr>
          <w:noProof/>
        </w:rPr>
        <w:t xml:space="preserve"> </w:t>
      </w:r>
      <w:r w:rsidR="007D1C57" w:rsidRPr="007D1C57">
        <w:drawing>
          <wp:inline distT="0" distB="0" distL="0" distR="0" wp14:anchorId="6C63B01A" wp14:editId="5B0B6AB7">
            <wp:extent cx="2592000" cy="194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BB4">
        <w:rPr>
          <w:rFonts w:hint="eastAsia"/>
        </w:rPr>
        <w:t>制作训练数据时随机抽取，训练时做了归一化后：</w:t>
      </w:r>
    </w:p>
    <w:p w14:paraId="0EF5DE15" w14:textId="72BE5D81" w:rsidR="00C10602" w:rsidRPr="00413E3E" w:rsidRDefault="00413E3E">
      <w:pPr>
        <w:rPr>
          <w:rFonts w:hint="eastAsia"/>
        </w:rPr>
      </w:pPr>
      <w:r w:rsidRPr="00413E3E">
        <w:drawing>
          <wp:inline distT="0" distB="0" distL="0" distR="0" wp14:anchorId="50465786" wp14:editId="0C16051E">
            <wp:extent cx="2592000" cy="194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E3E">
        <w:rPr>
          <w:noProof/>
        </w:rPr>
        <w:t xml:space="preserve"> </w:t>
      </w:r>
      <w:r w:rsidRPr="00413E3E">
        <w:rPr>
          <w:noProof/>
        </w:rPr>
        <w:drawing>
          <wp:inline distT="0" distB="0" distL="0" distR="0" wp14:anchorId="62FB141A" wp14:editId="23CAF61D">
            <wp:extent cx="2606400" cy="19512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602" w:rsidRPr="00413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ED"/>
    <w:rsid w:val="002E6544"/>
    <w:rsid w:val="00303BB4"/>
    <w:rsid w:val="00413E3E"/>
    <w:rsid w:val="004337C5"/>
    <w:rsid w:val="005B0FED"/>
    <w:rsid w:val="006C348A"/>
    <w:rsid w:val="007D1C57"/>
    <w:rsid w:val="00BF5350"/>
    <w:rsid w:val="00C1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296B"/>
  <w15:chartTrackingRefBased/>
  <w15:docId w15:val="{E412ED43-0353-45D5-84E8-B8A25F71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王宏安</dc:creator>
  <cp:keywords/>
  <dc:description/>
  <cp:lastModifiedBy>王宏安</cp:lastModifiedBy>
  <cp:revision>4</cp:revision>
  <dcterms:created xsi:type="dcterms:W3CDTF">2022-04-18T07:51:00Z</dcterms:created>
  <dcterms:modified xsi:type="dcterms:W3CDTF">2022-04-18T12:09:00Z</dcterms:modified>
</cp:coreProperties>
</file>