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8F" w:rsidRPr="00434B36" w:rsidRDefault="0086388F" w:rsidP="0086388F">
      <w:pPr>
        <w:pStyle w:val="a3"/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SW 활용 현황 API 가이드 문서</w:t>
      </w:r>
    </w:p>
    <w:tbl>
      <w:tblPr>
        <w:tblStyle w:val="a4"/>
        <w:tblpPr w:leftFromText="142" w:rightFromText="142" w:vertAnchor="text" w:horzAnchor="margin" w:tblpX="108" w:tblpY="11452"/>
        <w:tblW w:w="0" w:type="auto"/>
        <w:tblLook w:val="04A0" w:firstRow="1" w:lastRow="0" w:firstColumn="1" w:lastColumn="0" w:noHBand="0" w:noVBand="1"/>
      </w:tblPr>
      <w:tblGrid>
        <w:gridCol w:w="2198"/>
        <w:gridCol w:w="2306"/>
        <w:gridCol w:w="2306"/>
        <w:gridCol w:w="2262"/>
      </w:tblGrid>
      <w:tr w:rsidR="0086388F" w:rsidRPr="00434B36" w:rsidTr="0086388F">
        <w:tc>
          <w:tcPr>
            <w:tcW w:w="2198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버전</w:t>
            </w:r>
          </w:p>
        </w:tc>
        <w:tc>
          <w:tcPr>
            <w:tcW w:w="2306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변경일</w:t>
            </w:r>
          </w:p>
        </w:tc>
        <w:tc>
          <w:tcPr>
            <w:tcW w:w="2306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변경사유</w:t>
            </w:r>
          </w:p>
        </w:tc>
        <w:tc>
          <w:tcPr>
            <w:tcW w:w="2262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변경내역</w:t>
            </w:r>
          </w:p>
        </w:tc>
      </w:tr>
      <w:tr w:rsidR="0086388F" w:rsidRPr="00434B36" w:rsidTr="0086388F">
        <w:tc>
          <w:tcPr>
            <w:tcW w:w="2198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1.0</w:t>
            </w: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2021-03-07</w:t>
            </w: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최초작성</w:t>
            </w:r>
          </w:p>
        </w:tc>
        <w:tc>
          <w:tcPr>
            <w:tcW w:w="2262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최초작성</w:t>
            </w:r>
          </w:p>
        </w:tc>
      </w:tr>
      <w:tr w:rsidR="0086388F" w:rsidRPr="00434B36" w:rsidTr="0086388F">
        <w:tc>
          <w:tcPr>
            <w:tcW w:w="2198" w:type="dxa"/>
          </w:tcPr>
          <w:p w:rsidR="0086388F" w:rsidRPr="00434B36" w:rsidRDefault="009F4191" w:rsidP="008638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1.1</w:t>
            </w:r>
          </w:p>
        </w:tc>
        <w:tc>
          <w:tcPr>
            <w:tcW w:w="2306" w:type="dxa"/>
          </w:tcPr>
          <w:p w:rsidR="0086388F" w:rsidRPr="00434B36" w:rsidRDefault="009F4191" w:rsidP="008638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2021-03-22</w:t>
            </w:r>
          </w:p>
        </w:tc>
        <w:tc>
          <w:tcPr>
            <w:tcW w:w="2306" w:type="dxa"/>
          </w:tcPr>
          <w:p w:rsidR="0086388F" w:rsidRPr="00434B36" w:rsidRDefault="009F4191" w:rsidP="008638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API 완성</w:t>
            </w:r>
          </w:p>
        </w:tc>
        <w:tc>
          <w:tcPr>
            <w:tcW w:w="2262" w:type="dxa"/>
          </w:tcPr>
          <w:p w:rsidR="0086388F" w:rsidRPr="00434B36" w:rsidRDefault="005D7992" w:rsidP="0086388F">
            <w:pPr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API 완성</w:t>
            </w:r>
            <w:bookmarkStart w:id="0" w:name="_GoBack"/>
            <w:bookmarkEnd w:id="0"/>
          </w:p>
        </w:tc>
      </w:tr>
    </w:tbl>
    <w:p w:rsidR="00590FC7" w:rsidRPr="00434B36" w:rsidRDefault="00590FC7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Default="008E7E36" w:rsidP="0086388F">
      <w:pPr>
        <w:rPr>
          <w:rFonts w:ascii="바탕" w:eastAsia="바탕" w:hAnsi="바탕"/>
        </w:rPr>
      </w:pPr>
    </w:p>
    <w:p w:rsidR="00434B36" w:rsidRDefault="00434B36" w:rsidP="0086388F">
      <w:pPr>
        <w:rPr>
          <w:rFonts w:ascii="바탕" w:eastAsia="바탕" w:hAnsi="바탕"/>
        </w:rPr>
      </w:pPr>
    </w:p>
    <w:p w:rsidR="00434B36" w:rsidRDefault="00434B36" w:rsidP="0086388F">
      <w:pPr>
        <w:rPr>
          <w:rFonts w:ascii="바탕" w:eastAsia="바탕" w:hAnsi="바탕"/>
        </w:rPr>
      </w:pPr>
    </w:p>
    <w:p w:rsidR="00434B36" w:rsidRPr="00434B36" w:rsidRDefault="00434B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  <w:b/>
          <w:sz w:val="28"/>
        </w:rPr>
      </w:pPr>
      <w:r w:rsidRPr="00434B36">
        <w:rPr>
          <w:rFonts w:ascii="바탕" w:eastAsia="바탕" w:hAnsi="바탕" w:hint="eastAsia"/>
          <w:b/>
          <w:sz w:val="28"/>
        </w:rPr>
        <w:lastRenderedPageBreak/>
        <w:t xml:space="preserve">SW </w:t>
      </w:r>
      <w:proofErr w:type="spellStart"/>
      <w:r w:rsidR="00C173C8">
        <w:rPr>
          <w:rFonts w:ascii="바탕" w:eastAsia="바탕" w:hAnsi="바탕" w:hint="eastAsia"/>
          <w:b/>
          <w:sz w:val="28"/>
        </w:rPr>
        <w:t>년월</w:t>
      </w:r>
      <w:r w:rsidRPr="00434B36">
        <w:rPr>
          <w:rFonts w:ascii="바탕" w:eastAsia="바탕" w:hAnsi="바탕" w:hint="eastAsia"/>
          <w:b/>
          <w:sz w:val="28"/>
        </w:rPr>
        <w:t>별</w:t>
      </w:r>
      <w:proofErr w:type="spellEnd"/>
      <w:r w:rsidRPr="00434B36">
        <w:rPr>
          <w:rFonts w:ascii="바탕" w:eastAsia="바탕" w:hAnsi="바탕" w:hint="eastAsia"/>
          <w:b/>
          <w:sz w:val="28"/>
        </w:rPr>
        <w:t xml:space="preserve"> 사용자 데이터</w:t>
      </w:r>
      <w:r w:rsidR="00434B36" w:rsidRPr="00434B36">
        <w:rPr>
          <w:rFonts w:ascii="바탕" w:eastAsia="바탕" w:hAnsi="바탕" w:hint="eastAsia"/>
          <w:b/>
          <w:sz w:val="28"/>
        </w:rPr>
        <w:t xml:space="preserve"> </w:t>
      </w:r>
    </w:p>
    <w:p w:rsidR="008E7E36" w:rsidRPr="00434B36" w:rsidRDefault="008E7E36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 xml:space="preserve">- </w:t>
      </w:r>
      <w:proofErr w:type="spellStart"/>
      <w:r w:rsidR="00C173C8">
        <w:rPr>
          <w:rFonts w:ascii="바탕" w:eastAsia="바탕" w:hAnsi="바탕" w:hint="eastAsia"/>
          <w:b/>
        </w:rPr>
        <w:t>년</w:t>
      </w:r>
      <w:r w:rsidRPr="00434B36">
        <w:rPr>
          <w:rFonts w:ascii="바탕" w:eastAsia="바탕" w:hAnsi="바탕" w:hint="eastAsia"/>
          <w:b/>
        </w:rPr>
        <w:t>별</w:t>
      </w:r>
      <w:proofErr w:type="spellEnd"/>
      <w:r w:rsidRPr="00434B36">
        <w:rPr>
          <w:rFonts w:ascii="바탕" w:eastAsia="바탕" w:hAnsi="바탕" w:hint="eastAsia"/>
          <w:b/>
        </w:rPr>
        <w:t xml:space="preserve"> </w:t>
      </w:r>
      <w:r w:rsidR="00C173C8">
        <w:rPr>
          <w:rFonts w:ascii="바탕" w:eastAsia="바탕" w:hAnsi="바탕" w:hint="eastAsia"/>
          <w:b/>
        </w:rPr>
        <w:t>로그인</w:t>
      </w:r>
      <w:r w:rsidRPr="00434B36">
        <w:rPr>
          <w:rFonts w:ascii="바탕" w:eastAsia="바탕" w:hAnsi="바탕" w:hint="eastAsia"/>
          <w:b/>
        </w:rPr>
        <w:t xml:space="preserve"> 수</w:t>
      </w:r>
    </w:p>
    <w:p w:rsidR="008E7E36" w:rsidRPr="00434B36" w:rsidRDefault="008E7E36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 URL</w:t>
      </w:r>
    </w:p>
    <w:p w:rsidR="008E7E36" w:rsidRPr="00434B36" w:rsidRDefault="00C173C8" w:rsidP="00C173C8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/</w:t>
      </w:r>
      <w:proofErr w:type="spellStart"/>
      <w:r>
        <w:rPr>
          <w:rFonts w:ascii="바탕" w:eastAsia="바탕" w:hAnsi="바탕" w:hint="eastAsia"/>
          <w:i/>
        </w:rPr>
        <w:t>sqlYearLogin</w:t>
      </w:r>
      <w:proofErr w:type="spellEnd"/>
      <w:proofErr w:type="gramStart"/>
      <w:r>
        <w:rPr>
          <w:rFonts w:ascii="바탕" w:eastAsia="바탕" w:hAnsi="바탕" w:hint="eastAsia"/>
          <w:i/>
        </w:rPr>
        <w:t>/{</w:t>
      </w:r>
      <w:proofErr w:type="gramEnd"/>
      <w:r>
        <w:rPr>
          <w:rFonts w:ascii="바탕" w:eastAsia="바탕" w:hAnsi="바탕" w:hint="eastAsia"/>
          <w:i/>
        </w:rPr>
        <w:t>year}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8E7E36" w:rsidRPr="00434B36" w:rsidTr="008E7E36">
        <w:tc>
          <w:tcPr>
            <w:tcW w:w="1844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8E7E36" w:rsidRPr="00434B36" w:rsidTr="008E7E36">
        <w:tc>
          <w:tcPr>
            <w:tcW w:w="1844" w:type="dxa"/>
          </w:tcPr>
          <w:p w:rsidR="008E7E36" w:rsidRPr="00434B36" w:rsidRDefault="00690F1D" w:rsidP="008E7E36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8E7E36" w:rsidRPr="00434B36" w:rsidRDefault="00C173C8" w:rsidP="008E7E36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sqlYear</w:t>
            </w:r>
            <w:r w:rsidR="008E7E36" w:rsidRPr="00434B36">
              <w:rPr>
                <w:rFonts w:ascii="바탕" w:eastAsia="바탕" w:hAnsi="바탕" w:hint="eastAsia"/>
              </w:rPr>
              <w:t>Login</w:t>
            </w:r>
            <w:proofErr w:type="spellEnd"/>
          </w:p>
        </w:tc>
      </w:tr>
      <w:tr w:rsidR="008E7E36" w:rsidRPr="00434B36" w:rsidTr="008E7E36">
        <w:tc>
          <w:tcPr>
            <w:tcW w:w="1844" w:type="dxa"/>
          </w:tcPr>
          <w:p w:rsidR="008E7E36" w:rsidRPr="00434B36" w:rsidRDefault="00690F1D" w:rsidP="00C173C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Year</w:t>
            </w:r>
          </w:p>
        </w:tc>
        <w:tc>
          <w:tcPr>
            <w:tcW w:w="1845" w:type="dxa"/>
          </w:tcPr>
          <w:p w:rsidR="008E7E36" w:rsidRPr="00434B36" w:rsidRDefault="00690F1D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</w:t>
            </w:r>
            <w:r w:rsidR="008E7E36"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8E7E36" w:rsidRPr="00434B36" w:rsidRDefault="008E7E36" w:rsidP="00C173C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</w:t>
            </w:r>
          </w:p>
        </w:tc>
      </w:tr>
    </w:tbl>
    <w:p w:rsidR="008E7E36" w:rsidRPr="00434B36" w:rsidRDefault="00434B36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="00C173C8">
        <w:rPr>
          <w:rFonts w:ascii="바탕" w:eastAsia="바탕" w:hAnsi="바탕" w:hint="eastAsia"/>
        </w:rPr>
        <w:t>2020</w:t>
      </w:r>
      <w:r w:rsidR="00690F1D" w:rsidRPr="00434B36">
        <w:rPr>
          <w:rFonts w:ascii="바탕" w:eastAsia="바탕" w:hAnsi="바탕" w:hint="eastAsia"/>
        </w:rPr>
        <w:t>년</w:t>
      </w:r>
      <w:r w:rsidR="00C173C8">
        <w:rPr>
          <w:rFonts w:ascii="바탕" w:eastAsia="바탕" w:hAnsi="바탕" w:hint="eastAsia"/>
        </w:rPr>
        <w:t xml:space="preserve"> 로그인 </w:t>
      </w:r>
      <w:r w:rsidR="00690F1D" w:rsidRPr="00434B36">
        <w:rPr>
          <w:rFonts w:ascii="바탕" w:eastAsia="바탕" w:hAnsi="바탕" w:hint="eastAsia"/>
        </w:rPr>
        <w:t>수</w:t>
      </w:r>
    </w:p>
    <w:p w:rsidR="00690F1D" w:rsidRPr="00434B36" w:rsidRDefault="00690F1D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90F1D" w:rsidRPr="00434B36" w:rsidTr="00690F1D">
        <w:tc>
          <w:tcPr>
            <w:tcW w:w="9224" w:type="dxa"/>
          </w:tcPr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690F1D" w:rsidRPr="00434B36" w:rsidRDefault="00690F1D" w:rsidP="00C173C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yearMonth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20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371E2D" w:rsidRDefault="00261F3E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43A55" wp14:editId="6F5E90E3">
                <wp:simplePos x="0" y="0"/>
                <wp:positionH relativeFrom="column">
                  <wp:posOffset>-68580</wp:posOffset>
                </wp:positionH>
                <wp:positionV relativeFrom="paragraph">
                  <wp:posOffset>236855</wp:posOffset>
                </wp:positionV>
                <wp:extent cx="5897880" cy="0"/>
                <wp:effectExtent l="0" t="0" r="26670" b="19050"/>
                <wp:wrapSquare wrapText="bothSides"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8.65pt" to="45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g+xQEAALUDAAAOAAAAZHJzL2Uyb0RvYy54bWysU82O0zAQviPxDpbvNOmugBI13cOu4IKg&#10;4ucBvM64sfCfxqZJj0i8A1duXFc8FupDMHbbLNpFCCEuE4/9fTPzzUyWF6M1bAsYtXctn89qzsBJ&#10;32m3afn7d88fLTiLSbhOGO+g5TuI/GL18MFyCA2c+d6bDpBREBebIbS8Tyk0VRVlD1bEmQ/g6FF5&#10;tCKRi5uqQzFQdGuqs7p+Ug0eu4BeQox0e3V45KsSXymQ6bVSERIzLafaUrFY7HW21Wopmg2K0Gt5&#10;LEP8QxVWaEdJp1BXIgn2EfW9UFZL9NGrNJPeVl4pLaFoIDXz+o6at70IULRQc2KY2hT/X1j5artG&#10;pruWn3PmhKUR7b992n/+yvZfbn58v8mn89ylIcSGwJdujUcvhjVmyaNCm78kho2ls7upszAmJuny&#10;8eLZ08WCBiBPb9UtMWBML8Bblg8tN9pl0aIR25cxUTKCniDk5EIOqcsp7QxksHFvQJEQSjYv7LJC&#10;cGmQbQUNv/swzzIoVkFmitLGTKT6z6QjNtOgrNXfEid0yehdmohWO4+/y5rGU6nqgD+pPmjNsq99&#10;tyuDKO2g3SjKjnucl+9Xv9Bv/7bVTwAAAP//AwBQSwMEFAAGAAgAAAAhAE1xPK3eAAAACQEAAA8A&#10;AABkcnMvZG93bnJldi54bWxMj09Pg0AQxe8mfofNmHhrF2wiSFka45+THih66HHLjkDKzhJ2C+in&#10;d4wHPb55L29+L98tthcTjr5zpCBeRyCQamc6ahS8vz2vUhA+aDK6d4QKPtHDrri8yHVm3Ex7nKrQ&#10;CC4hn2kFbQhDJqWvW7Tar92AxN6HG60OLMdGmlHPXG57eRNFt9LqjvhDqwd8aLE+VWerIHl6qcph&#10;fnz9KmUiy3JyIT0dlLq+Wu63IAIu4S8MP/iMDgUzHd2ZjBe9glUcMXpQsEk2IDhwF6c87vh7kEUu&#10;/y8ovgEAAP//AwBQSwECLQAUAAYACAAAACEAtoM4kv4AAADhAQAAEwAAAAAAAAAAAAAAAAAAAAAA&#10;W0NvbnRlbnRfVHlwZXNdLnhtbFBLAQItABQABgAIAAAAIQA4/SH/1gAAAJQBAAALAAAAAAAAAAAA&#10;AAAAAC8BAABfcmVscy8ucmVsc1BLAQItABQABgAIAAAAIQBZiRg+xQEAALUDAAAOAAAAAAAAAAAA&#10;AAAAAC4CAABkcnMvZTJvRG9jLnhtbFBLAQItABQABgAIAAAAIQBNcTyt3gAAAAkBAAAPAAAAAAAA&#10;AAAAAAAAAB8EAABkcnMvZG93bnJldi54bWxQSwUGAAAAAAQABADzAAAAKgUAAAAA&#10;" strokecolor="black [3040]">
                <w10:wrap type="square"/>
              </v:line>
            </w:pict>
          </mc:Fallback>
        </mc:AlternateContent>
      </w:r>
    </w:p>
    <w:p w:rsidR="00690F1D" w:rsidRPr="00434B36" w:rsidRDefault="006A02A2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t>- 월별</w:t>
      </w:r>
      <w:r w:rsidR="00C173C8">
        <w:rPr>
          <w:rFonts w:ascii="바탕" w:eastAsia="바탕" w:hAnsi="바탕" w:hint="eastAsia"/>
          <w:b/>
        </w:rPr>
        <w:t xml:space="preserve"> </w:t>
      </w:r>
      <w:r w:rsidRPr="00434B36">
        <w:rPr>
          <w:rFonts w:ascii="바탕" w:eastAsia="바탕" w:hAnsi="바탕" w:hint="eastAsia"/>
          <w:b/>
        </w:rPr>
        <w:t>사용자 접속자수</w:t>
      </w:r>
    </w:p>
    <w:p w:rsidR="006A02A2" w:rsidRPr="00434B36" w:rsidRDefault="006A02A2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C173C8" w:rsidRPr="00434B36" w:rsidRDefault="00C173C8" w:rsidP="00C173C8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/</w:t>
      </w:r>
      <w:proofErr w:type="spellStart"/>
      <w:r>
        <w:rPr>
          <w:rFonts w:ascii="바탕" w:eastAsia="바탕" w:hAnsi="바탕" w:hint="eastAsia"/>
          <w:i/>
        </w:rPr>
        <w:t>sql</w:t>
      </w:r>
      <w:r>
        <w:rPr>
          <w:rFonts w:ascii="바탕" w:eastAsia="바탕" w:hAnsi="바탕" w:hint="eastAsia"/>
          <w:i/>
        </w:rPr>
        <w:t>Month</w:t>
      </w:r>
      <w:r>
        <w:rPr>
          <w:rFonts w:ascii="바탕" w:eastAsia="바탕" w:hAnsi="바탕" w:hint="eastAsia"/>
          <w:i/>
        </w:rPr>
        <w:t>Login</w:t>
      </w:r>
      <w:r>
        <w:rPr>
          <w:rFonts w:ascii="바탕" w:eastAsia="바탕" w:hAnsi="바탕" w:hint="eastAsia"/>
          <w:i/>
        </w:rPr>
        <w:t>User</w:t>
      </w:r>
      <w:proofErr w:type="spellEnd"/>
      <w:proofErr w:type="gramStart"/>
      <w:r>
        <w:rPr>
          <w:rFonts w:ascii="바탕" w:eastAsia="바탕" w:hAnsi="바탕" w:hint="eastAsia"/>
          <w:i/>
        </w:rPr>
        <w:t>/{</w:t>
      </w:r>
      <w:proofErr w:type="gramEnd"/>
      <w:r>
        <w:rPr>
          <w:rFonts w:ascii="바탕" w:eastAsia="바탕" w:hAnsi="바탕" w:hint="eastAsia"/>
          <w:i/>
        </w:rPr>
        <w:t>month</w:t>
      </w:r>
      <w:r>
        <w:rPr>
          <w:rFonts w:ascii="바탕" w:eastAsia="바탕" w:hAnsi="바탕" w:hint="eastAsia"/>
          <w:i/>
        </w:rPr>
        <w:t>}</w:t>
      </w:r>
    </w:p>
    <w:p w:rsidR="006A02A2" w:rsidRPr="00434B36" w:rsidRDefault="006A02A2" w:rsidP="008E7E3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752"/>
        <w:gridCol w:w="1798"/>
        <w:gridCol w:w="1791"/>
        <w:gridCol w:w="2085"/>
      </w:tblGrid>
      <w:tr w:rsidR="006A02A2" w:rsidRPr="00434B36" w:rsidTr="00C173C8">
        <w:tc>
          <w:tcPr>
            <w:tcW w:w="1816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752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798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791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208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6A02A2" w:rsidRPr="00434B36" w:rsidTr="00C173C8">
        <w:tc>
          <w:tcPr>
            <w:tcW w:w="1816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752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798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6A02A2" w:rsidRPr="00434B36" w:rsidRDefault="00C173C8" w:rsidP="003B0B18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sqlMonthLoginUser</w:t>
            </w:r>
            <w:proofErr w:type="spellEnd"/>
          </w:p>
        </w:tc>
      </w:tr>
      <w:tr w:rsidR="006A02A2" w:rsidRPr="00434B36" w:rsidTr="00C173C8">
        <w:tc>
          <w:tcPr>
            <w:tcW w:w="1816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Month</w:t>
            </w:r>
          </w:p>
        </w:tc>
        <w:tc>
          <w:tcPr>
            <w:tcW w:w="1752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798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6A02A2" w:rsidRPr="00434B36" w:rsidRDefault="00C173C8" w:rsidP="003B0B18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02</w:t>
            </w:r>
          </w:p>
        </w:tc>
      </w:tr>
    </w:tbl>
    <w:p w:rsidR="006A02A2" w:rsidRPr="00434B36" w:rsidRDefault="006A02A2" w:rsidP="008E7E3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="00C173C8">
        <w:rPr>
          <w:rFonts w:ascii="바탕" w:eastAsia="바탕" w:hAnsi="바탕" w:hint="eastAsia"/>
          <w:i/>
        </w:rPr>
        <w:t>2월의</w:t>
      </w:r>
      <w:r w:rsidRPr="00434B36">
        <w:rPr>
          <w:rFonts w:ascii="바탕" w:eastAsia="바탕" w:hAnsi="바탕" w:hint="eastAsia"/>
          <w:i/>
        </w:rPr>
        <w:t xml:space="preserve"> </w:t>
      </w:r>
      <w:proofErr w:type="spellStart"/>
      <w:r w:rsidRPr="00434B36">
        <w:rPr>
          <w:rFonts w:ascii="바탕" w:eastAsia="바탕" w:hAnsi="바탕" w:hint="eastAsia"/>
          <w:i/>
        </w:rPr>
        <w:t>접속자</w:t>
      </w:r>
      <w:proofErr w:type="spellEnd"/>
      <w:r w:rsidRPr="00434B36">
        <w:rPr>
          <w:rFonts w:ascii="바탕" w:eastAsia="바탕" w:hAnsi="바탕" w:hint="eastAsia"/>
          <w:i/>
        </w:rPr>
        <w:t xml:space="preserve"> 수</w:t>
      </w:r>
    </w:p>
    <w:p w:rsidR="006A02A2" w:rsidRPr="00434B36" w:rsidRDefault="006A02A2" w:rsidP="006A02A2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02A2" w:rsidRPr="00434B36" w:rsidTr="003B0B18">
        <w:tc>
          <w:tcPr>
            <w:tcW w:w="9224" w:type="dxa"/>
          </w:tcPr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6A02A2" w:rsidRPr="00434B36" w:rsidRDefault="006A02A2" w:rsidP="00C173C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r w:rsidR="00C173C8">
              <w:rPr>
                <w:rFonts w:ascii="바탕" w:eastAsia="바탕" w:hAnsi="바탕" w:hint="eastAsia"/>
                <w:szCs w:val="20"/>
              </w:rPr>
              <w:t>m</w:t>
            </w:r>
            <w:r w:rsidRPr="00434B36">
              <w:rPr>
                <w:rFonts w:ascii="바탕" w:eastAsia="바탕" w:hAnsi="바탕" w:hint="eastAsia"/>
                <w:szCs w:val="20"/>
              </w:rPr>
              <w:t>onth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="00C173C8">
              <w:rPr>
                <w:rFonts w:ascii="바탕" w:eastAsia="바탕" w:hAnsi="바탕" w:hint="eastAsia"/>
                <w:szCs w:val="20"/>
              </w:rPr>
              <w:t>02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6A02A2" w:rsidRDefault="006A02A2" w:rsidP="008E7E36">
      <w:pPr>
        <w:rPr>
          <w:rFonts w:ascii="바탕" w:eastAsia="바탕" w:hAnsi="바탕"/>
        </w:rPr>
      </w:pPr>
    </w:p>
    <w:p w:rsidR="0034218C" w:rsidRDefault="0034218C" w:rsidP="008E7E36">
      <w:pPr>
        <w:rPr>
          <w:rFonts w:ascii="바탕" w:eastAsia="바탕" w:hAnsi="바탕" w:hint="eastAsia"/>
        </w:rPr>
      </w:pPr>
    </w:p>
    <w:p w:rsidR="00C173C8" w:rsidRDefault="00C173C8" w:rsidP="008E7E36">
      <w:pPr>
        <w:rPr>
          <w:rFonts w:ascii="바탕" w:eastAsia="바탕" w:hAnsi="바탕" w:hint="eastAsia"/>
        </w:rPr>
      </w:pPr>
    </w:p>
    <w:p w:rsidR="00C173C8" w:rsidRDefault="00C173C8" w:rsidP="008E7E36">
      <w:pPr>
        <w:rPr>
          <w:rFonts w:ascii="바탕" w:eastAsia="바탕" w:hAnsi="바탕" w:hint="eastAsia"/>
        </w:rPr>
      </w:pPr>
    </w:p>
    <w:p w:rsidR="00C173C8" w:rsidRDefault="00C173C8" w:rsidP="008E7E36">
      <w:pPr>
        <w:rPr>
          <w:rFonts w:ascii="바탕" w:eastAsia="바탕" w:hAnsi="바탕"/>
        </w:rPr>
      </w:pPr>
    </w:p>
    <w:p w:rsidR="00C173C8" w:rsidRPr="00434B36" w:rsidRDefault="00C173C8" w:rsidP="00C173C8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lastRenderedPageBreak/>
        <w:t>- 월별</w:t>
      </w:r>
      <w:r>
        <w:rPr>
          <w:rFonts w:ascii="바탕" w:eastAsia="바탕" w:hAnsi="바탕" w:hint="eastAsia"/>
          <w:b/>
        </w:rPr>
        <w:t xml:space="preserve"> </w:t>
      </w:r>
      <w:r w:rsidRPr="00434B36">
        <w:rPr>
          <w:rFonts w:ascii="바탕" w:eastAsia="바탕" w:hAnsi="바탕" w:hint="eastAsia"/>
          <w:b/>
        </w:rPr>
        <w:t>사용자 접속자수</w:t>
      </w:r>
    </w:p>
    <w:p w:rsidR="00C173C8" w:rsidRPr="00434B36" w:rsidRDefault="00C173C8" w:rsidP="00C173C8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C173C8" w:rsidRPr="00434B36" w:rsidRDefault="00C173C8" w:rsidP="00C173C8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/</w:t>
      </w:r>
      <w:proofErr w:type="spellStart"/>
      <w:r>
        <w:rPr>
          <w:rFonts w:ascii="바탕" w:eastAsia="바탕" w:hAnsi="바탕" w:hint="eastAsia"/>
          <w:i/>
        </w:rPr>
        <w:t>sql</w:t>
      </w:r>
      <w:r>
        <w:rPr>
          <w:rFonts w:ascii="바탕" w:eastAsia="바탕" w:hAnsi="바탕" w:hint="eastAsia"/>
          <w:i/>
        </w:rPr>
        <w:t>Date</w:t>
      </w:r>
      <w:r>
        <w:rPr>
          <w:rFonts w:ascii="바탕" w:eastAsia="바탕" w:hAnsi="바탕" w:hint="eastAsia"/>
          <w:i/>
        </w:rPr>
        <w:t>LoginUser</w:t>
      </w:r>
      <w:proofErr w:type="spellEnd"/>
      <w:proofErr w:type="gramStart"/>
      <w:r>
        <w:rPr>
          <w:rFonts w:ascii="바탕" w:eastAsia="바탕" w:hAnsi="바탕" w:hint="eastAsia"/>
          <w:i/>
        </w:rPr>
        <w:t>/{</w:t>
      </w:r>
      <w:proofErr w:type="gramEnd"/>
      <w:r w:rsidR="001C55D6">
        <w:rPr>
          <w:rFonts w:ascii="바탕" w:eastAsia="바탕" w:hAnsi="바탕" w:hint="eastAsia"/>
          <w:i/>
        </w:rPr>
        <w:t>date</w:t>
      </w:r>
      <w:r>
        <w:rPr>
          <w:rFonts w:ascii="바탕" w:eastAsia="바탕" w:hAnsi="바탕" w:hint="eastAsia"/>
          <w:i/>
        </w:rPr>
        <w:t>}</w:t>
      </w:r>
    </w:p>
    <w:p w:rsidR="00C173C8" w:rsidRPr="00434B36" w:rsidRDefault="00C173C8" w:rsidP="00C173C8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752"/>
        <w:gridCol w:w="1798"/>
        <w:gridCol w:w="1791"/>
        <w:gridCol w:w="2085"/>
      </w:tblGrid>
      <w:tr w:rsidR="00C173C8" w:rsidRPr="00434B36" w:rsidTr="005438A3">
        <w:tc>
          <w:tcPr>
            <w:tcW w:w="1816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752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798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791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2085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C173C8" w:rsidRPr="00434B36" w:rsidTr="005438A3">
        <w:tc>
          <w:tcPr>
            <w:tcW w:w="1816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752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798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C173C8" w:rsidRPr="00434B36" w:rsidRDefault="00C173C8" w:rsidP="00C173C8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sql</w:t>
            </w:r>
            <w:r>
              <w:rPr>
                <w:rFonts w:ascii="바탕" w:eastAsia="바탕" w:hAnsi="바탕" w:hint="eastAsia"/>
              </w:rPr>
              <w:t>Date</w:t>
            </w:r>
            <w:r>
              <w:rPr>
                <w:rFonts w:ascii="바탕" w:eastAsia="바탕" w:hAnsi="바탕" w:hint="eastAsia"/>
              </w:rPr>
              <w:t>LoginUser</w:t>
            </w:r>
            <w:proofErr w:type="spellEnd"/>
          </w:p>
        </w:tc>
      </w:tr>
      <w:tr w:rsidR="00C173C8" w:rsidRPr="00434B36" w:rsidTr="005438A3">
        <w:tc>
          <w:tcPr>
            <w:tcW w:w="1816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Date</w:t>
            </w:r>
          </w:p>
        </w:tc>
        <w:tc>
          <w:tcPr>
            <w:tcW w:w="1752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798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 w:hint="eastAsia"/>
              </w:rPr>
              <w:t>02</w:t>
            </w:r>
            <w:r>
              <w:rPr>
                <w:rFonts w:ascii="바탕" w:eastAsia="바탕" w:hAnsi="바탕" w:hint="eastAsia"/>
              </w:rPr>
              <w:t>18</w:t>
            </w:r>
          </w:p>
        </w:tc>
      </w:tr>
    </w:tbl>
    <w:p w:rsidR="00C173C8" w:rsidRPr="00434B36" w:rsidRDefault="00C173C8" w:rsidP="00C173C8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>
        <w:rPr>
          <w:rFonts w:ascii="바탕" w:eastAsia="바탕" w:hAnsi="바탕" w:hint="eastAsia"/>
          <w:i/>
        </w:rPr>
        <w:t xml:space="preserve">2020년 </w:t>
      </w:r>
      <w:r>
        <w:rPr>
          <w:rFonts w:ascii="바탕" w:eastAsia="바탕" w:hAnsi="바탕" w:hint="eastAsia"/>
          <w:i/>
        </w:rPr>
        <w:t>2월</w:t>
      </w:r>
      <w:r>
        <w:rPr>
          <w:rFonts w:ascii="바탕" w:eastAsia="바탕" w:hAnsi="바탕" w:hint="eastAsia"/>
          <w:i/>
        </w:rPr>
        <w:t xml:space="preserve"> 18일</w:t>
      </w:r>
      <w:r>
        <w:rPr>
          <w:rFonts w:ascii="바탕" w:eastAsia="바탕" w:hAnsi="바탕" w:hint="eastAsia"/>
          <w:i/>
        </w:rPr>
        <w:t>의</w:t>
      </w:r>
      <w:r w:rsidRPr="00434B36">
        <w:rPr>
          <w:rFonts w:ascii="바탕" w:eastAsia="바탕" w:hAnsi="바탕" w:hint="eastAsia"/>
          <w:i/>
        </w:rPr>
        <w:t xml:space="preserve"> </w:t>
      </w:r>
      <w:proofErr w:type="spellStart"/>
      <w:r w:rsidRPr="00434B36">
        <w:rPr>
          <w:rFonts w:ascii="바탕" w:eastAsia="바탕" w:hAnsi="바탕" w:hint="eastAsia"/>
          <w:i/>
        </w:rPr>
        <w:t>접속자</w:t>
      </w:r>
      <w:proofErr w:type="spellEnd"/>
      <w:r w:rsidRPr="00434B36">
        <w:rPr>
          <w:rFonts w:ascii="바탕" w:eastAsia="바탕" w:hAnsi="바탕" w:hint="eastAsia"/>
          <w:i/>
        </w:rPr>
        <w:t xml:space="preserve"> 수</w:t>
      </w:r>
    </w:p>
    <w:p w:rsidR="00C173C8" w:rsidRPr="00434B36" w:rsidRDefault="00C173C8" w:rsidP="00C173C8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173C8" w:rsidRPr="00434B36" w:rsidTr="005438A3">
        <w:tc>
          <w:tcPr>
            <w:tcW w:w="9224" w:type="dxa"/>
          </w:tcPr>
          <w:p w:rsidR="00C173C8" w:rsidRPr="00434B36" w:rsidRDefault="00C173C8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C173C8" w:rsidRPr="00434B36" w:rsidRDefault="00C173C8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C173C8" w:rsidRPr="00434B36" w:rsidRDefault="00C173C8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r>
              <w:rPr>
                <w:rFonts w:ascii="바탕" w:eastAsia="바탕" w:hAnsi="바탕" w:hint="eastAsia"/>
                <w:szCs w:val="20"/>
              </w:rPr>
              <w:t>date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>
              <w:rPr>
                <w:rFonts w:ascii="바탕" w:eastAsia="바탕" w:hAnsi="바탕" w:hint="eastAsia"/>
                <w:szCs w:val="20"/>
              </w:rPr>
              <w:t>200218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C173C8" w:rsidRPr="00434B36" w:rsidRDefault="00C173C8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C173C8" w:rsidRPr="00434B36" w:rsidRDefault="00C173C8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C173C8" w:rsidRDefault="00C173C8" w:rsidP="00C173C8">
      <w:pPr>
        <w:rPr>
          <w:rFonts w:ascii="바탕" w:eastAsia="바탕" w:hAnsi="바탕"/>
        </w:rPr>
      </w:pPr>
    </w:p>
    <w:p w:rsidR="001C55D6" w:rsidRPr="00434B36" w:rsidRDefault="001C55D6" w:rsidP="001C55D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t xml:space="preserve">- </w:t>
      </w:r>
      <w:r>
        <w:rPr>
          <w:rFonts w:ascii="바탕" w:eastAsia="바탕" w:hAnsi="바탕" w:hint="eastAsia"/>
          <w:b/>
        </w:rPr>
        <w:t>평균 하루</w:t>
      </w:r>
      <w:r>
        <w:rPr>
          <w:rFonts w:ascii="바탕" w:eastAsia="바탕" w:hAnsi="바탕" w:hint="eastAsia"/>
          <w:b/>
        </w:rPr>
        <w:t xml:space="preserve"> </w:t>
      </w:r>
      <w:r>
        <w:rPr>
          <w:rFonts w:ascii="바탕" w:eastAsia="바탕" w:hAnsi="바탕" w:hint="eastAsia"/>
          <w:b/>
        </w:rPr>
        <w:t xml:space="preserve">로그인 </w:t>
      </w:r>
      <w:r w:rsidRPr="00434B36">
        <w:rPr>
          <w:rFonts w:ascii="바탕" w:eastAsia="바탕" w:hAnsi="바탕" w:hint="eastAsia"/>
          <w:b/>
        </w:rPr>
        <w:t>수</w:t>
      </w:r>
    </w:p>
    <w:p w:rsidR="001C55D6" w:rsidRPr="00434B36" w:rsidRDefault="001C55D6" w:rsidP="001C55D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1C55D6" w:rsidRPr="00434B36" w:rsidRDefault="001C55D6" w:rsidP="001C55D6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/</w:t>
      </w:r>
      <w:proofErr w:type="spellStart"/>
      <w:r>
        <w:rPr>
          <w:rFonts w:ascii="바탕" w:eastAsia="바탕" w:hAnsi="바탕" w:hint="eastAsia"/>
          <w:i/>
        </w:rPr>
        <w:t>sql</w:t>
      </w:r>
      <w:r>
        <w:rPr>
          <w:rFonts w:ascii="바탕" w:eastAsia="바탕" w:hAnsi="바탕" w:hint="eastAsia"/>
          <w:i/>
        </w:rPr>
        <w:t>avgDayLogin</w:t>
      </w:r>
      <w:proofErr w:type="spellEnd"/>
    </w:p>
    <w:p w:rsidR="001C55D6" w:rsidRPr="00434B36" w:rsidRDefault="001C55D6" w:rsidP="001C55D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752"/>
        <w:gridCol w:w="1798"/>
        <w:gridCol w:w="1791"/>
        <w:gridCol w:w="2085"/>
      </w:tblGrid>
      <w:tr w:rsidR="001C55D6" w:rsidRPr="00434B36" w:rsidTr="005438A3">
        <w:tc>
          <w:tcPr>
            <w:tcW w:w="1816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752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798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791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2085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1C55D6" w:rsidRPr="00434B36" w:rsidTr="005438A3">
        <w:tc>
          <w:tcPr>
            <w:tcW w:w="1816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752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798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1C55D6" w:rsidRPr="00434B36" w:rsidRDefault="001C55D6" w:rsidP="001C55D6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sql</w:t>
            </w:r>
            <w:r>
              <w:rPr>
                <w:rFonts w:ascii="바탕" w:eastAsia="바탕" w:hAnsi="바탕" w:hint="eastAsia"/>
              </w:rPr>
              <w:t>avgDayLogin</w:t>
            </w:r>
            <w:proofErr w:type="spellEnd"/>
          </w:p>
        </w:tc>
      </w:tr>
    </w:tbl>
    <w:p w:rsidR="001C55D6" w:rsidRPr="00434B36" w:rsidRDefault="001C55D6" w:rsidP="001C55D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>
        <w:rPr>
          <w:rFonts w:ascii="바탕" w:eastAsia="바탕" w:hAnsi="바탕" w:hint="eastAsia"/>
          <w:i/>
        </w:rPr>
        <w:t>평균 하루 로그인</w:t>
      </w:r>
      <w:r w:rsidRPr="00434B36">
        <w:rPr>
          <w:rFonts w:ascii="바탕" w:eastAsia="바탕" w:hAnsi="바탕" w:hint="eastAsia"/>
          <w:i/>
        </w:rPr>
        <w:t xml:space="preserve"> 수</w:t>
      </w:r>
    </w:p>
    <w:p w:rsidR="001C55D6" w:rsidRPr="00434B36" w:rsidRDefault="001C55D6" w:rsidP="001C55D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C55D6" w:rsidRPr="00434B36" w:rsidTr="005438A3">
        <w:tc>
          <w:tcPr>
            <w:tcW w:w="9224" w:type="dxa"/>
          </w:tcPr>
          <w:p w:rsidR="001C55D6" w:rsidRPr="00434B36" w:rsidRDefault="001C55D6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1C55D6" w:rsidRPr="00434B36" w:rsidRDefault="001C55D6" w:rsidP="001C55D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1C55D6" w:rsidRPr="00434B36" w:rsidRDefault="001C55D6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1C55D6" w:rsidRDefault="001C55D6" w:rsidP="001C55D6">
      <w:pPr>
        <w:rPr>
          <w:rFonts w:ascii="바탕" w:eastAsia="바탕" w:hAnsi="바탕"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Default="001C55D6" w:rsidP="001C55D6">
      <w:pPr>
        <w:rPr>
          <w:rFonts w:ascii="바탕" w:eastAsia="바탕" w:hAnsi="바탕" w:hint="eastAsia"/>
          <w:b/>
        </w:rPr>
      </w:pPr>
    </w:p>
    <w:p w:rsidR="001C55D6" w:rsidRPr="00434B36" w:rsidRDefault="001C55D6" w:rsidP="001C55D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lastRenderedPageBreak/>
        <w:t xml:space="preserve">- </w:t>
      </w:r>
      <w:r>
        <w:rPr>
          <w:rFonts w:ascii="바탕" w:eastAsia="바탕" w:hAnsi="바탕" w:hint="eastAsia"/>
          <w:b/>
        </w:rPr>
        <w:t xml:space="preserve">부서별 </w:t>
      </w:r>
      <w:r w:rsidRPr="00434B36">
        <w:rPr>
          <w:rFonts w:ascii="바탕" w:eastAsia="바탕" w:hAnsi="바탕" w:hint="eastAsia"/>
          <w:b/>
        </w:rPr>
        <w:t>월별</w:t>
      </w:r>
      <w:r>
        <w:rPr>
          <w:rFonts w:ascii="바탕" w:eastAsia="바탕" w:hAnsi="바탕" w:hint="eastAsia"/>
          <w:b/>
        </w:rPr>
        <w:t xml:space="preserve"> </w:t>
      </w:r>
      <w:r>
        <w:rPr>
          <w:rFonts w:ascii="바탕" w:eastAsia="바탕" w:hAnsi="바탕" w:hint="eastAsia"/>
          <w:b/>
        </w:rPr>
        <w:t xml:space="preserve">로그인 </w:t>
      </w:r>
      <w:r w:rsidRPr="00434B36">
        <w:rPr>
          <w:rFonts w:ascii="바탕" w:eastAsia="바탕" w:hAnsi="바탕" w:hint="eastAsia"/>
          <w:b/>
        </w:rPr>
        <w:t>수</w:t>
      </w:r>
    </w:p>
    <w:p w:rsidR="001C55D6" w:rsidRPr="00434B36" w:rsidRDefault="001C55D6" w:rsidP="001C55D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1C55D6" w:rsidRPr="00434B36" w:rsidRDefault="001C55D6" w:rsidP="001C55D6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/</w:t>
      </w:r>
      <w:proofErr w:type="spellStart"/>
      <w:r>
        <w:rPr>
          <w:rFonts w:ascii="바탕" w:eastAsia="바탕" w:hAnsi="바탕" w:hint="eastAsia"/>
          <w:i/>
        </w:rPr>
        <w:t>sql</w:t>
      </w:r>
      <w:r w:rsidR="003712CA">
        <w:rPr>
          <w:rFonts w:ascii="바탕" w:eastAsia="바탕" w:hAnsi="바탕" w:hint="eastAsia"/>
          <w:i/>
        </w:rPr>
        <w:t>DeptMonthLogin</w:t>
      </w:r>
      <w:proofErr w:type="spellEnd"/>
      <w:proofErr w:type="gramStart"/>
      <w:r>
        <w:rPr>
          <w:rFonts w:ascii="바탕" w:eastAsia="바탕" w:hAnsi="바탕" w:hint="eastAsia"/>
          <w:i/>
        </w:rPr>
        <w:t>/{</w:t>
      </w:r>
      <w:proofErr w:type="gramEnd"/>
      <w:r w:rsidR="003712CA">
        <w:rPr>
          <w:rFonts w:ascii="바탕" w:eastAsia="바탕" w:hAnsi="바탕" w:hint="eastAsia"/>
          <w:i/>
        </w:rPr>
        <w:t>month</w:t>
      </w:r>
      <w:r>
        <w:rPr>
          <w:rFonts w:ascii="바탕" w:eastAsia="바탕" w:hAnsi="바탕" w:hint="eastAsia"/>
          <w:i/>
        </w:rPr>
        <w:t>}</w:t>
      </w:r>
      <w:r w:rsidR="003712CA">
        <w:rPr>
          <w:rFonts w:ascii="바탕" w:eastAsia="바탕" w:hAnsi="바탕" w:hint="eastAsia"/>
          <w:i/>
        </w:rPr>
        <w:t>/{</w:t>
      </w:r>
      <w:proofErr w:type="spellStart"/>
      <w:r w:rsidR="003712CA">
        <w:rPr>
          <w:rFonts w:ascii="바탕" w:eastAsia="바탕" w:hAnsi="바탕" w:hint="eastAsia"/>
          <w:i/>
        </w:rPr>
        <w:t>dept</w:t>
      </w:r>
      <w:proofErr w:type="spellEnd"/>
      <w:r w:rsidR="003712CA">
        <w:rPr>
          <w:rFonts w:ascii="바탕" w:eastAsia="바탕" w:hAnsi="바탕" w:hint="eastAsia"/>
          <w:i/>
        </w:rPr>
        <w:t>}</w:t>
      </w:r>
    </w:p>
    <w:p w:rsidR="001C55D6" w:rsidRPr="00434B36" w:rsidRDefault="001C55D6" w:rsidP="001C55D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752"/>
        <w:gridCol w:w="1798"/>
        <w:gridCol w:w="1791"/>
        <w:gridCol w:w="2085"/>
      </w:tblGrid>
      <w:tr w:rsidR="001C55D6" w:rsidRPr="00434B36" w:rsidTr="005438A3">
        <w:tc>
          <w:tcPr>
            <w:tcW w:w="1816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752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798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791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2085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1C55D6" w:rsidRPr="00434B36" w:rsidTr="005438A3">
        <w:tc>
          <w:tcPr>
            <w:tcW w:w="1816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752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798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sqlDateLoginUser</w:t>
            </w:r>
            <w:proofErr w:type="spellEnd"/>
          </w:p>
        </w:tc>
      </w:tr>
      <w:tr w:rsidR="001C55D6" w:rsidRPr="00434B36" w:rsidTr="005438A3">
        <w:tc>
          <w:tcPr>
            <w:tcW w:w="1816" w:type="dxa"/>
          </w:tcPr>
          <w:p w:rsidR="001C55D6" w:rsidRPr="00434B36" w:rsidRDefault="003712CA" w:rsidP="005438A3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Month</w:t>
            </w:r>
          </w:p>
        </w:tc>
        <w:tc>
          <w:tcPr>
            <w:tcW w:w="1752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798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1C55D6" w:rsidRPr="00434B36" w:rsidRDefault="003712CA" w:rsidP="005438A3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02</w:t>
            </w:r>
          </w:p>
        </w:tc>
      </w:tr>
      <w:tr w:rsidR="003712CA" w:rsidRPr="00434B36" w:rsidTr="005438A3">
        <w:tc>
          <w:tcPr>
            <w:tcW w:w="1816" w:type="dxa"/>
          </w:tcPr>
          <w:p w:rsidR="003712CA" w:rsidRDefault="003712CA" w:rsidP="005438A3">
            <w:pPr>
              <w:rPr>
                <w:rFonts w:ascii="바탕" w:eastAsia="바탕" w:hAnsi="바탕" w:hint="eastAsia"/>
              </w:rPr>
            </w:pPr>
            <w:proofErr w:type="spellStart"/>
            <w:r>
              <w:rPr>
                <w:rFonts w:ascii="바탕" w:eastAsia="바탕" w:hAnsi="바탕" w:hint="eastAsia"/>
              </w:rPr>
              <w:t>Dept</w:t>
            </w:r>
            <w:proofErr w:type="spellEnd"/>
          </w:p>
        </w:tc>
        <w:tc>
          <w:tcPr>
            <w:tcW w:w="1752" w:type="dxa"/>
          </w:tcPr>
          <w:p w:rsidR="003712CA" w:rsidRPr="00434B36" w:rsidRDefault="003712CA" w:rsidP="005438A3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798" w:type="dxa"/>
          </w:tcPr>
          <w:p w:rsidR="003712CA" w:rsidRPr="00434B36" w:rsidRDefault="003712CA" w:rsidP="005438A3">
            <w:pPr>
              <w:rPr>
                <w:rFonts w:ascii="바탕" w:eastAsia="바탕" w:hAnsi="바탕"/>
              </w:rPr>
            </w:pPr>
          </w:p>
        </w:tc>
        <w:tc>
          <w:tcPr>
            <w:tcW w:w="1791" w:type="dxa"/>
          </w:tcPr>
          <w:p w:rsidR="003712CA" w:rsidRPr="00434B36" w:rsidRDefault="003712CA" w:rsidP="005438A3">
            <w:pPr>
              <w:rPr>
                <w:rFonts w:ascii="바탕" w:eastAsia="바탕" w:hAnsi="바탕" w:hint="eastAsia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2085" w:type="dxa"/>
          </w:tcPr>
          <w:p w:rsidR="003712CA" w:rsidRDefault="003712CA" w:rsidP="005438A3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L</w:t>
            </w:r>
          </w:p>
        </w:tc>
      </w:tr>
    </w:tbl>
    <w:p w:rsidR="001C55D6" w:rsidRPr="00434B36" w:rsidRDefault="001C55D6" w:rsidP="001C55D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="003712CA">
        <w:rPr>
          <w:rFonts w:ascii="바탕" w:eastAsia="바탕" w:hAnsi="바탕" w:hint="eastAsia"/>
          <w:i/>
        </w:rPr>
        <w:t xml:space="preserve">L팀의 </w:t>
      </w:r>
      <w:r>
        <w:rPr>
          <w:rFonts w:ascii="바탕" w:eastAsia="바탕" w:hAnsi="바탕" w:hint="eastAsia"/>
          <w:i/>
        </w:rPr>
        <w:t>2월</w:t>
      </w:r>
      <w:r w:rsidRPr="00434B36">
        <w:rPr>
          <w:rFonts w:ascii="바탕" w:eastAsia="바탕" w:hAnsi="바탕" w:hint="eastAsia"/>
          <w:i/>
        </w:rPr>
        <w:t xml:space="preserve"> </w:t>
      </w:r>
      <w:r w:rsidR="003712CA">
        <w:rPr>
          <w:rFonts w:ascii="바탕" w:eastAsia="바탕" w:hAnsi="바탕" w:hint="eastAsia"/>
          <w:i/>
        </w:rPr>
        <w:t>로그인</w:t>
      </w:r>
      <w:r w:rsidRPr="00434B36">
        <w:rPr>
          <w:rFonts w:ascii="바탕" w:eastAsia="바탕" w:hAnsi="바탕" w:hint="eastAsia"/>
          <w:i/>
        </w:rPr>
        <w:t xml:space="preserve"> 수</w:t>
      </w:r>
    </w:p>
    <w:p w:rsidR="001C55D6" w:rsidRPr="00434B36" w:rsidRDefault="001C55D6" w:rsidP="001C55D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C55D6" w:rsidRPr="00434B36" w:rsidTr="005438A3">
        <w:tc>
          <w:tcPr>
            <w:tcW w:w="9224" w:type="dxa"/>
          </w:tcPr>
          <w:p w:rsidR="001C55D6" w:rsidRPr="00434B36" w:rsidRDefault="001C55D6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1C55D6" w:rsidRPr="00434B36" w:rsidRDefault="001C55D6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1C55D6" w:rsidRDefault="001C55D6" w:rsidP="005438A3">
            <w:pPr>
              <w:rPr>
                <w:rFonts w:ascii="바탕" w:eastAsia="바탕" w:hAnsi="바탕" w:hint="eastAsia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r>
              <w:rPr>
                <w:rFonts w:ascii="바탕" w:eastAsia="바탕" w:hAnsi="바탕" w:hint="eastAsia"/>
                <w:szCs w:val="20"/>
              </w:rPr>
              <w:t>date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="003712CA">
              <w:rPr>
                <w:rFonts w:ascii="바탕" w:eastAsia="바탕" w:hAnsi="바탕" w:hint="eastAsia"/>
                <w:szCs w:val="20"/>
              </w:rPr>
              <w:t>02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3712CA" w:rsidRPr="003712CA" w:rsidRDefault="003712CA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>
              <w:rPr>
                <w:rFonts w:ascii="바탕" w:eastAsia="바탕" w:hAnsi="바탕" w:hint="eastAsia"/>
                <w:szCs w:val="20"/>
              </w:rPr>
              <w:t>dept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>
              <w:rPr>
                <w:rFonts w:ascii="바탕" w:eastAsia="바탕" w:hAnsi="바탕" w:hint="eastAsia"/>
                <w:szCs w:val="20"/>
              </w:rPr>
              <w:t>L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1C55D6" w:rsidRPr="00434B36" w:rsidRDefault="001C55D6" w:rsidP="005438A3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1C55D6" w:rsidRPr="00434B36" w:rsidRDefault="001C55D6" w:rsidP="005438A3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1C55D6" w:rsidRDefault="001C55D6" w:rsidP="001C55D6">
      <w:pPr>
        <w:rPr>
          <w:rFonts w:ascii="바탕" w:eastAsia="바탕" w:hAnsi="바탕"/>
        </w:rPr>
      </w:pPr>
    </w:p>
    <w:p w:rsidR="0034218C" w:rsidRPr="001C55D6" w:rsidRDefault="0034218C" w:rsidP="008E7E36">
      <w:pPr>
        <w:rPr>
          <w:rFonts w:ascii="바탕" w:eastAsia="바탕" w:hAnsi="바탕"/>
        </w:rPr>
      </w:pPr>
    </w:p>
    <w:sectPr w:rsidR="0034218C" w:rsidRPr="001C5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077C"/>
    <w:multiLevelType w:val="hybridMultilevel"/>
    <w:tmpl w:val="3F68DFFC"/>
    <w:lvl w:ilvl="0" w:tplc="AA4A628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8A6580"/>
    <w:multiLevelType w:val="hybridMultilevel"/>
    <w:tmpl w:val="8DE294B2"/>
    <w:lvl w:ilvl="0" w:tplc="6CE89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1C84BDB"/>
    <w:multiLevelType w:val="hybridMultilevel"/>
    <w:tmpl w:val="07EC4456"/>
    <w:lvl w:ilvl="0" w:tplc="474A41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8F"/>
    <w:rsid w:val="001C55D6"/>
    <w:rsid w:val="00261F3E"/>
    <w:rsid w:val="00324F40"/>
    <w:rsid w:val="0034218C"/>
    <w:rsid w:val="003712CA"/>
    <w:rsid w:val="00371E2D"/>
    <w:rsid w:val="00434B36"/>
    <w:rsid w:val="00590FC7"/>
    <w:rsid w:val="005D43E5"/>
    <w:rsid w:val="005D7992"/>
    <w:rsid w:val="00690F1D"/>
    <w:rsid w:val="006A02A2"/>
    <w:rsid w:val="00715119"/>
    <w:rsid w:val="0086388F"/>
    <w:rsid w:val="008A79E0"/>
    <w:rsid w:val="008E7E36"/>
    <w:rsid w:val="009F4191"/>
    <w:rsid w:val="00A657E9"/>
    <w:rsid w:val="00C173C8"/>
    <w:rsid w:val="00D628F7"/>
    <w:rsid w:val="00EE4BBF"/>
    <w:rsid w:val="00EF0560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88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638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3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6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E7E36"/>
    <w:pPr>
      <w:ind w:leftChars="400" w:left="800"/>
    </w:pPr>
  </w:style>
  <w:style w:type="paragraph" w:customStyle="1" w:styleId="a6">
    <w:name w:val="바탕글"/>
    <w:basedOn w:val="a"/>
    <w:rsid w:val="00261F3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6A0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A02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88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638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3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6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E7E36"/>
    <w:pPr>
      <w:ind w:leftChars="400" w:left="800"/>
    </w:pPr>
  </w:style>
  <w:style w:type="paragraph" w:customStyle="1" w:styleId="a6">
    <w:name w:val="바탕글"/>
    <w:basedOn w:val="a"/>
    <w:rsid w:val="00261F3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6A0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A02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5BBE8-D6B6-437D-BA88-7423507F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김수정</dc:creator>
  <cp:lastModifiedBy>김수정</cp:lastModifiedBy>
  <cp:revision>15</cp:revision>
  <dcterms:created xsi:type="dcterms:W3CDTF">2021-03-07T09:35:00Z</dcterms:created>
  <dcterms:modified xsi:type="dcterms:W3CDTF">2021-03-22T07:32:00Z</dcterms:modified>
</cp:coreProperties>
</file>