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ict>
      <v:group style="position:absolute;margin-left:238.819pt;margin-top:633.795pt;width:3.386pt;height:0.398pt;mso-position-horizontal-relative:page;mso-position-vertical-relative:page;z-index:-10" coordorigin="4776,12675" coordsize="67,7">
        <v:line style="position:absolute;" from="4780,12679" to="4840,12679" filled="false" stroked="true" strokeweight="0.398pt" strokecolor="#ec008c">
          <v:stroke dashstyle="solid"/>
        </v:line>
      </v:group>
    </w:pict>
    <w:pict>
      <v:group style="position:absolute;margin-left:67.214pt;margin-top:5.789pt;width:16.574pt;height:21.836pt;mso-position-horizontal-relative:page;mso-position-vertical-relative:page;z-index:-10" coordorigin="1344,115" coordsize="331,436">
        <v:shape style="position:absolute;left:1344;top:115;width:331;height:436" coordorigin="1344,115" coordsize="331,436" path="m1545,115l1535,116,1525,116,1515,118,1505,119,1493,123,1481,127,1469,131,1457,137,1446,143,1435,150,1425,158,1415,167,1404,178,1395,188,1387,198,1380,209,1373,221,1367,232,1362,242,1358,254,1354,264,1351,274,1349,284,1347,294,1346,305,1344,316,1344,326,1344,334,1344,345,1345,355,1346,366,1348,376,1350,387,1352,397,1355,407,1360,419,1364,429,1370,441,1376,453,1383,464,1391,474,1399,484,1408,494,1418,503,1428,511,1438,519,1449,526,1460,532,1472,537,1484,542,1496,546,1509,548,1522,551,1535,552,1545,552,1550,552,1555,552,1560,551,1565,551,1570,550,1575,550,1580,549,1585,548,1590,547,1595,545,1600,544,1605,542,1610,540,1615,538,1620,536,1625,534,1630,531,1633,530,1595,454,1590,457,1585,459,1580,460,1575,462,1570,463,1565,464,1560,465,1555,466,1550,466,1545,466,1539,466,1533,465,1527,465,1521,464,1515,462,1510,461,1504,459,1499,456,1493,454,1488,451,1483,448,1478,445,1472,440,1466,435,1461,429,1455,424,1451,419,1448,414,1445,409,1441,404,1438,399,1436,393,1433,388,1431,382,1429,376,1427,370,1426,364,1425,357,1424,351,1423,345,1423,340,1423,334,1423,329,1423,323,1424,318,1424,312,1426,306,1427,299,1429,293,1430,287,1433,282,1435,276,1438,270,1440,265,1443,260,1447,255,1450,250,1454,245,1459,239,1465,234,1471,228,1477,224,1482,220,1487,217,1492,214,1497,212,1502,209,1508,207,1513,206,1519,204,1525,203,1531,202,1537,201,1543,201,1545,201,1550,201,1555,202,1560,202,1565,203,1570,204,1575,205,1580,207,1585,209,1590,211,1595,213,1600,216,1605,218,1610,222,1615,226,1616,226,1675,168,1665,159,1655,151,1644,144,1634,138,1624,133,1613,128,1603,124,1593,122,1583,119,1573,117,1563,116,1552,115,1545,115xe" filled="true" fillcolor="#b8c9e2" stroke="false">
          <v:stroke dashstyle="solid"/>
        </v:shape>
      </v:group>
    </w:pict>
    <w:pict>
      <v:group style="position:absolute;margin-left:78.58pt;margin-top:15.15pt;width:17.804pt;height:18.784pt;mso-position-horizontal-relative:page;mso-position-vertical-relative:page;z-index:-10" coordorigin="1561,300" coordsize="356,375">
        <v:shape style="position:absolute;left:1561;top:300;width:356;height:375" coordorigin="1561,300" coordsize="356,375" path="m1561,300l1745,676,1917,300,1830,300,1745,486,1653,300,1561,300xe" filled="true" fillcolor="#b8c9e2" stroke="false">
          <v:stroke dashstyle="solid"/>
        </v:shape>
      </v:group>
    </w:pict>
    <w:pict>
      <v:group style="position:absolute;margin-left:96.421pt;margin-top:5.811pt;width:13.562pt;height:21.895pt;mso-position-horizontal-relative:page;mso-position-vertical-relative:page;z-index:-10" coordorigin="1928,116" coordsize="271,437">
        <v:shape style="position:absolute;left:1928;top:116;width:271;height:437" coordorigin="1928,116" coordsize="271,437" path="m1928,116l2199,116,2199,189,2017,189,2017,299,2116,299,2116,370,2017,370,2017,554,1928,554,1928,116xe" filled="true" fillcolor="#b8c9e2" stroke="false">
          <v:stroke dashstyle="solid"/>
        </v:shape>
      </v:group>
    </w:pict>
    <w:p>
      <w:pPr>
        <w:pStyle w:val="BodyText"/>
        <w:spacing w:before="35" w:after="0" w:line="260" w:lineRule="auto"/>
        <w:ind w:left="1655" w:right="0" w:firstLine="0"/>
      </w:pP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This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CVPR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Workshop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paper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is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Open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Access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version,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provided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by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Computer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Vision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Foundation.</w:t>
      </w:r>
    </w:p>
    <w:p>
      <w:pPr>
        <w:pStyle w:val="BodyText"/>
        <w:spacing w:before="9" w:after="0" w:line="260" w:lineRule="auto"/>
        <w:ind w:left="3131" w:right="0" w:firstLine="0"/>
      </w:pP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Except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this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watermark,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it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is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identical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accepted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version;</w:t>
      </w:r>
    </w:p>
    <w:p>
      <w:pPr>
        <w:pStyle w:val="BodyText"/>
        <w:spacing w:before="9" w:after="0" w:line="260" w:lineRule="auto"/>
        <w:ind w:left="2740" w:right="0" w:firstLine="0"/>
      </w:pP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final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published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version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proceedings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is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available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IEEE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Xplore.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36" w:lineRule="exact"/>
        <w:ind w:left="0" w:right="0"/>
      </w:pPr>
    </w:p>
    <w:p>
      <w:pPr>
        <w:pStyle w:val="BodyText"/>
        <w:spacing w:before="0" w:after="0" w:line="278" w:lineRule="auto"/>
        <w:ind w:left="415" w:right="0" w:firstLine="0"/>
      </w:pPr>
      <w:r>
        <w:rPr>
          <w:rFonts w:ascii="Times New Roman" w:hAnsi="Times New Roman" w:cs="Times New Roman" w:eastAsia="Times New Roman"/>
          <w:b/>
          <w:sz w:val="28"/>
          <w:szCs w:val="28"/>
        </w:rPr>
        <w:t>LaPA:</w:t>
      </w:r>
      <w:r>
        <w:rPr>
          <w:rFonts w:ascii="Times New Roman" w:hAnsi="Times New Roman" w:cs="Times New Roman" w:eastAsia="Times New Roman"/>
          <w:sz w:val="28"/>
          <w:szCs w:val="28"/>
          <w:b/>
          <w:spacing w:val="19"/>
        </w:rPr>
        <w:t>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>Latent</w:t>
      </w:r>
      <w:r>
        <w:rPr>
          <w:rFonts w:ascii="Times New Roman" w:hAnsi="Times New Roman" w:cs="Times New Roman" w:eastAsia="Times New Roman"/>
          <w:sz w:val="28"/>
          <w:szCs w:val="28"/>
          <w:b/>
          <w:spacing w:val="20"/>
        </w:rPr>
        <w:t>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>Prompt</w:t>
      </w:r>
      <w:r>
        <w:rPr>
          <w:rFonts w:ascii="Times New Roman" w:hAnsi="Times New Roman" w:cs="Times New Roman" w:eastAsia="Times New Roman"/>
          <w:sz w:val="28"/>
          <w:szCs w:val="28"/>
          <w:b/>
          <w:spacing w:val="20"/>
        </w:rPr>
        <w:t>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>Assist</w:t>
      </w:r>
      <w:r>
        <w:rPr>
          <w:rFonts w:ascii="Times New Roman" w:hAnsi="Times New Roman" w:cs="Times New Roman" w:eastAsia="Times New Roman"/>
          <w:sz w:val="28"/>
          <w:szCs w:val="28"/>
          <w:b/>
          <w:spacing w:val="20"/>
        </w:rPr>
        <w:t>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>Model</w:t>
      </w:r>
      <w:r>
        <w:rPr>
          <w:rFonts w:ascii="Times New Roman" w:hAnsi="Times New Roman" w:cs="Times New Roman" w:eastAsia="Times New Roman"/>
          <w:sz w:val="28"/>
          <w:szCs w:val="28"/>
          <w:b/>
          <w:spacing w:val="20"/>
        </w:rPr>
        <w:t>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>For</w:t>
      </w:r>
      <w:r>
        <w:rPr>
          <w:rFonts w:ascii="Times New Roman" w:hAnsi="Times New Roman" w:cs="Times New Roman" w:eastAsia="Times New Roman"/>
          <w:sz w:val="28"/>
          <w:szCs w:val="28"/>
          <w:b/>
          <w:spacing w:val="20"/>
        </w:rPr>
        <w:t>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>Medical</w:t>
      </w:r>
      <w:r>
        <w:rPr>
          <w:rFonts w:ascii="Times New Roman" w:hAnsi="Times New Roman" w:cs="Times New Roman" w:eastAsia="Times New Roman"/>
          <w:sz w:val="28"/>
          <w:szCs w:val="28"/>
          <w:b/>
          <w:spacing w:val="20"/>
        </w:rPr>
        <w:t>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>Visual</w:t>
      </w:r>
      <w:r>
        <w:rPr>
          <w:rFonts w:ascii="Times New Roman" w:hAnsi="Times New Roman" w:cs="Times New Roman" w:eastAsia="Times New Roman"/>
          <w:sz w:val="28"/>
          <w:szCs w:val="28"/>
          <w:b/>
          <w:spacing w:val="20"/>
        </w:rPr>
        <w:t>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>Question</w:t>
      </w:r>
      <w:r>
        <w:rPr>
          <w:rFonts w:ascii="Times New Roman" w:hAnsi="Times New Roman" w:cs="Times New Roman" w:eastAsia="Times New Roman"/>
          <w:sz w:val="28"/>
          <w:szCs w:val="28"/>
          <w:b/>
          <w:spacing w:val="20"/>
        </w:rPr>
        <w:t>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>Answering</w:t>
      </w:r>
    </w:p>
    <w:p>
      <w:pPr>
        <w:spacing w:before="0" w:after="0" w:line="200" w:lineRule="exact"/>
        <w:ind w:left="0" w:right="0"/>
      </w:pPr>
    </w:p>
    <w:p>
      <w:pPr>
        <w:spacing w:before="0" w:after="0" w:line="238" w:lineRule="exact"/>
        <w:ind w:left="0" w:right="0"/>
      </w:pPr>
    </w:p>
    <w:p>
      <w:pPr>
        <w:sectPr>
          <w:footerReference w:type="default" r:id="rId7"/>
          <w:pgSz w:w="12240" w:h="15840"/>
          <w:pgMar w:header="0" w:footer="889" w:top="0" w:bottom="889" w:left="884" w:right="1269"/>
          <w:pgNumType w:start="4971"/>
        </w:sectPr>
      </w:pPr>
    </w:p>
    <w:p>
      <w:pPr>
        <w:pStyle w:val="BodyText"/>
        <w:spacing w:before="0" w:after="0" w:line="242" w:lineRule="auto"/>
        <w:ind w:left="799" w:right="891" w:firstLine="339"/>
      </w:pPr>
      <w:r>
        <w:rPr>
          <w:rFonts w:ascii="Times New Roman" w:hAnsi="Times New Roman" w:cs="Times New Roman" w:eastAsia="Times New Roman"/>
          <w:spacing w:val="4"/>
          <w:sz w:val="24"/>
          <w:szCs w:val="24"/>
        </w:rPr>
        <w:t>Tiancheng</w:t>
      </w:r>
      <w:r>
        <w:rPr>
          <w:rFonts w:ascii="Times New Roman" w:hAnsi="Times New Roman" w:cs="Times New Roman" w:eastAsia="Times New Roman"/>
          <w:sz w:val="24"/>
          <w:szCs w:val="24"/>
          <w:spacing w:val="-30"/>
        </w:rPr>
        <w:t> </w:t>
      </w:r>
      <w:r>
        <w:rPr>
          <w:rFonts w:ascii="Times New Roman" w:hAnsi="Times New Roman" w:cs="Times New Roman" w:eastAsia="Times New Roman"/>
          <w:spacing w:val="6"/>
          <w:sz w:val="24"/>
          <w:szCs w:val="24"/>
        </w:rPr>
        <w:t>Gu</w:t>
      </w:r>
      <w:r>
        <w:rPr>
          <w:rFonts w:ascii="Times New Roman" w:hAnsi="Times New Roman" w:cs="Times New Roman" w:eastAsia="Times New Roman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University</w:t>
      </w:r>
      <w:r>
        <w:rPr>
          <w:rFonts w:ascii="Times New Roman" w:hAnsi="Times New Roman" w:cs="Times New Roman" w:eastAsia="Times New Roman"/>
          <w:sz w:val="24"/>
          <w:szCs w:val="24"/>
          <w:spacing w:val="-17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spacing w:val="-18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Sydney</w:t>
      </w:r>
    </w:p>
    <w:p>
      <w:pPr>
        <w:pStyle w:val="BodyText"/>
        <w:spacing w:before="0" w:after="0" w:line="250" w:lineRule="auto"/>
        <w:ind w:left="654" w:right="0" w:firstLine="0"/>
      </w:pPr>
      <w:r>
        <w:rPr>
          <w:rFonts w:ascii="Times New Roman" w:hAnsi="Times New Roman" w:cs="Times New Roman" w:eastAsia="Times New Roman"/>
          <w:spacing w:val="-2"/>
          <w:sz w:val="24"/>
          <w:szCs w:val="24"/>
        </w:rPr>
        <w:t>Sydney,</w:t>
      </w:r>
      <w:r>
        <w:rPr>
          <w:rFonts w:ascii="Times New Roman" w:hAnsi="Times New Roman" w:cs="Times New Roman" w:eastAsia="Times New Roman"/>
          <w:sz w:val="24"/>
          <w:szCs w:val="24"/>
          <w:spacing w:val="-1"/>
        </w:rPr>
        <w:t> </w:t>
      </w:r>
      <w:r>
        <w:rPr>
          <w:rFonts w:ascii="Times New Roman" w:hAnsi="Times New Roman" w:cs="Times New Roman" w:eastAsia="Times New Roman"/>
          <w:spacing w:val="-4"/>
          <w:sz w:val="24"/>
          <w:szCs w:val="24"/>
        </w:rPr>
        <w:t>NSW,</w:t>
      </w:r>
      <w:r>
        <w:rPr>
          <w:rFonts w:ascii="Times New Roman" w:hAnsi="Times New Roman" w:cs="Times New Roman" w:eastAsia="Times New Roman"/>
          <w:sz w:val="24"/>
          <w:szCs w:val="24"/>
          <w:spacing w:val="-3"/>
        </w:rPr>
        <w:t> </w:t>
      </w:r>
      <w:r>
        <w:rPr>
          <w:rFonts w:ascii="Times New Roman" w:hAnsi="Times New Roman" w:cs="Times New Roman" w:eastAsia="Times New Roman"/>
          <w:spacing w:val="-2"/>
          <w:sz w:val="24"/>
          <w:szCs w:val="24"/>
        </w:rPr>
        <w:t>Australia</w:t>
      </w:r>
    </w:p>
    <w:p>
      <w:pPr>
        <w:pStyle w:val="BodyText"/>
        <w:spacing w:before="62" w:after="0" w:line="240" w:lineRule="auto"/>
        <w:ind w:left="416" w:right="0" w:firstLine="0"/>
      </w:pPr>
      <w:r>
        <w:rPr>
          <w:rFonts w:ascii="Arial" w:hAnsi="Arial" w:cs="Arial" w:eastAsia="Arial"/>
          <w:spacing w:val="18"/>
          <w:sz w:val="18"/>
          <w:szCs w:val="18"/>
        </w:rPr>
        <w:t>tigu8498@uni.sydney.</w:t>
      </w:r>
      <w:r>
        <w:rPr>
          <w:rFonts w:ascii="Arial" w:hAnsi="Arial" w:cs="Arial" w:eastAsia="Arial"/>
          <w:spacing w:val="17"/>
          <w:sz w:val="18"/>
          <w:szCs w:val="18"/>
        </w:rPr>
        <w:t>edu.au</w:t>
      </w:r>
    </w:p>
    <w:p>
      <w:pPr>
        <w:pStyle w:val="BodyText"/>
        <w:spacing w:before="0" w:after="0" w:line="242" w:lineRule="auto"/>
        <w:ind w:left="663" w:right="0" w:firstLine="0"/>
      </w:pPr>
      <w:br w:type="column"/>
      <w:r>
        <w:rPr>
          <w:rFonts w:ascii="Times New Roman" w:hAnsi="Times New Roman" w:cs="Times New Roman" w:eastAsia="Times New Roman"/>
          <w:spacing w:val="-2"/>
          <w:sz w:val="24"/>
          <w:szCs w:val="24"/>
        </w:rPr>
        <w:t>Kaicheng</w:t>
      </w:r>
      <w:r>
        <w:rPr>
          <w:rFonts w:ascii="Times New Roman" w:hAnsi="Times New Roman" w:cs="Times New Roman" w:eastAsia="Times New Roman"/>
          <w:sz w:val="24"/>
          <w:szCs w:val="24"/>
          <w:spacing w:val="-1"/>
        </w:rPr>
        <w:t> </w:t>
      </w:r>
      <w:r>
        <w:rPr>
          <w:rFonts w:ascii="Times New Roman" w:hAnsi="Times New Roman" w:cs="Times New Roman" w:eastAsia="Times New Roman"/>
          <w:spacing w:val="-4"/>
          <w:sz w:val="24"/>
          <w:szCs w:val="24"/>
        </w:rPr>
        <w:t>Yang</w:t>
      </w:r>
    </w:p>
    <w:p>
      <w:pPr>
        <w:pStyle w:val="BodyText"/>
        <w:spacing w:before="0" w:after="0" w:line="246" w:lineRule="auto"/>
        <w:ind w:left="701" w:right="1209" w:firstLine="199"/>
      </w:pPr>
      <w:r>
        <w:rPr>
          <w:rFonts w:ascii="Times New Roman" w:hAnsi="Times New Roman" w:cs="Times New Roman" w:eastAsia="Times New Roman"/>
          <w:spacing w:val="-1"/>
          <w:sz w:val="24"/>
          <w:szCs w:val="24"/>
        </w:rPr>
        <w:t>De</w:t>
      </w:r>
      <w:r>
        <w:rPr>
          <w:rFonts w:ascii="Times New Roman" w:hAnsi="Times New Roman" w:cs="Times New Roman" w:eastAsia="Times New Roman"/>
          <w:sz w:val="24"/>
          <w:szCs w:val="24"/>
        </w:rPr>
        <w:t>epGlint</w:t>
      </w:r>
      <w:r>
        <w:rPr>
          <w:rFonts w:ascii="Times New Roman" w:hAnsi="Times New Roman" w:cs="Times New Roman" w:eastAsia="Times New Roman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pacing w:val="-1"/>
          <w:sz w:val="24"/>
          <w:szCs w:val="24"/>
        </w:rPr>
        <w:t>Beijing,</w:t>
      </w:r>
      <w:r>
        <w:rPr>
          <w:rFonts w:ascii="Times New Roman" w:hAnsi="Times New Roman" w:cs="Times New Roman" w:eastAsia="Times New Roman"/>
          <w:sz w:val="24"/>
          <w:szCs w:val="24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4"/>
          <w:szCs w:val="24"/>
        </w:rPr>
        <w:t>China</w:t>
      </w:r>
    </w:p>
    <w:p>
      <w:pPr>
        <w:pStyle w:val="BodyText"/>
        <w:spacing w:before="62" w:after="0" w:line="240" w:lineRule="auto"/>
        <w:ind w:left="0" w:right="0" w:firstLine="0"/>
      </w:pPr>
      <w:r>
        <w:rPr>
          <w:rFonts w:ascii="Arial" w:hAnsi="Arial" w:cs="Arial" w:eastAsia="Arial"/>
          <w:spacing w:val="15"/>
          <w:sz w:val="18"/>
          <w:szCs w:val="18"/>
        </w:rPr>
        <w:t>kaichengyang@deepg</w:t>
      </w:r>
      <w:r>
        <w:rPr>
          <w:rFonts w:ascii="Arial" w:hAnsi="Arial" w:cs="Arial" w:eastAsia="Arial"/>
          <w:spacing w:val="14"/>
          <w:sz w:val="18"/>
          <w:szCs w:val="18"/>
        </w:rPr>
        <w:t>lint.com</w:t>
      </w:r>
    </w:p>
    <w:p>
      <w:pPr>
        <w:pStyle w:val="BodyText"/>
        <w:spacing w:before="0" w:after="0" w:line="242" w:lineRule="auto"/>
        <w:ind w:left="710" w:right="0" w:firstLine="0"/>
      </w:pPr>
      <w:br w:type="column"/>
      <w:r>
        <w:rPr>
          <w:rFonts w:ascii="Times New Roman" w:hAnsi="Times New Roman" w:cs="Times New Roman" w:eastAsia="Times New Roman"/>
          <w:spacing w:val="-1"/>
          <w:sz w:val="24"/>
          <w:szCs w:val="24"/>
        </w:rPr>
        <w:t>Dongnan</w:t>
      </w:r>
      <w:r>
        <w:rPr>
          <w:rFonts w:ascii="Times New Roman" w:hAnsi="Times New Roman" w:cs="Times New Roman" w:eastAsia="Times New Roman"/>
          <w:sz w:val="24"/>
          <w:szCs w:val="24"/>
          <w:spacing w:val="-1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Liu</w:t>
      </w:r>
    </w:p>
    <w:p>
      <w:pPr>
        <w:pStyle w:val="BodyText"/>
        <w:spacing w:before="0" w:after="0" w:line="246" w:lineRule="auto"/>
        <w:ind w:left="183" w:right="550" w:firstLine="145"/>
      </w:pPr>
      <w:r>
        <w:rPr>
          <w:rFonts w:ascii="Times New Roman" w:hAnsi="Times New Roman" w:cs="Times New Roman" w:eastAsia="Times New Roman"/>
          <w:sz w:val="24"/>
          <w:szCs w:val="24"/>
        </w:rPr>
        <w:t>University</w:t>
      </w:r>
      <w:r>
        <w:rPr>
          <w:rFonts w:ascii="Times New Roman" w:hAnsi="Times New Roman" w:cs="Times New Roman" w:eastAsia="Times New Roman"/>
          <w:sz w:val="24"/>
          <w:szCs w:val="24"/>
          <w:spacing w:val="-9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spacing w:val="-10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Sydney</w:t>
      </w:r>
      <w:r>
        <w:rPr>
          <w:rFonts w:ascii="Times New Roman" w:hAnsi="Times New Roman" w:cs="Times New Roman" w:eastAsia="Times New Roman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pacing w:val="-3"/>
          <w:sz w:val="24"/>
          <w:szCs w:val="24"/>
        </w:rPr>
        <w:t>Sydney,</w:t>
      </w:r>
      <w:r>
        <w:rPr>
          <w:rFonts w:ascii="Times New Roman" w:hAnsi="Times New Roman" w:cs="Times New Roman" w:eastAsia="Times New Roman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pacing w:val="-4"/>
          <w:sz w:val="24"/>
          <w:szCs w:val="24"/>
        </w:rPr>
        <w:t>NSW,</w:t>
      </w:r>
      <w:r>
        <w:rPr>
          <w:rFonts w:ascii="Times New Roman" w:hAnsi="Times New Roman" w:cs="Times New Roman" w:eastAsia="Times New Roman"/>
          <w:sz w:val="24"/>
          <w:szCs w:val="24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4"/>
          <w:szCs w:val="24"/>
        </w:rPr>
        <w:t>Australia</w:t>
      </w:r>
    </w:p>
    <w:p>
      <w:pPr>
        <w:pStyle w:val="BodyText"/>
        <w:spacing w:before="62" w:after="0" w:line="240" w:lineRule="auto"/>
        <w:ind w:left="0" w:right="0" w:firstLine="0"/>
      </w:pPr>
      <w:r>
        <w:rPr>
          <w:rFonts w:ascii="Arial" w:hAnsi="Arial" w:cs="Arial" w:eastAsia="Arial"/>
          <w:spacing w:val="17"/>
          <w:sz w:val="18"/>
          <w:szCs w:val="18"/>
        </w:rPr>
        <w:t>dong</w:t>
      </w:r>
      <w:r>
        <w:rPr>
          <w:rFonts w:ascii="Arial" w:hAnsi="Arial" w:cs="Arial" w:eastAsia="Arial"/>
          <w:spacing w:val="16"/>
          <w:sz w:val="18"/>
          <w:szCs w:val="18"/>
        </w:rPr>
        <w:t>nan.liu@sydney.edu.au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3" w:equalWidth="0">
            <w:col w:w="3723" w:space="0"/>
            <w:col w:w="3306" w:space="0"/>
            <w:col w:w="3056"/>
          </w:cols>
        </w:sectPr>
      </w:pPr>
    </w:p>
    <w:p>
      <w:pPr>
        <w:pStyle w:val="BodyText"/>
        <w:spacing w:before="120" w:after="0" w:line="242" w:lineRule="auto"/>
        <w:ind w:left="4443" w:right="0" w:firstLine="0"/>
      </w:pPr>
      <w:r>
        <w:rPr>
          <w:rFonts w:ascii="Times New Roman" w:hAnsi="Times New Roman" w:cs="Times New Roman" w:eastAsia="Times New Roman"/>
          <w:spacing w:val="-3"/>
          <w:sz w:val="24"/>
          <w:szCs w:val="24"/>
        </w:rPr>
        <w:t>Weidong</w:t>
      </w:r>
      <w:r>
        <w:rPr>
          <w:rFonts w:ascii="Times New Roman" w:hAnsi="Times New Roman" w:cs="Times New Roman" w:eastAsia="Times New Roman"/>
          <w:sz w:val="24"/>
          <w:szCs w:val="24"/>
          <w:spacing w:val="-2"/>
        </w:rPr>
        <w:t> </w:t>
      </w:r>
      <w:r>
        <w:rPr>
          <w:rFonts w:ascii="Times New Roman" w:hAnsi="Times New Roman" w:cs="Times New Roman" w:eastAsia="Times New Roman"/>
          <w:spacing w:val="-1"/>
          <w:sz w:val="24"/>
          <w:szCs w:val="24"/>
        </w:rPr>
        <w:t>Cai</w:t>
      </w:r>
    </w:p>
    <w:p>
      <w:pPr>
        <w:pStyle w:val="BodyText"/>
        <w:spacing w:before="0" w:after="0" w:line="246" w:lineRule="auto"/>
        <w:ind w:left="3906" w:right="3856" w:firstLine="145"/>
      </w:pPr>
      <w:r>
        <w:rPr>
          <w:rFonts w:ascii="Times New Roman" w:hAnsi="Times New Roman" w:cs="Times New Roman" w:eastAsia="Times New Roman"/>
          <w:sz w:val="24"/>
          <w:szCs w:val="24"/>
        </w:rPr>
        <w:t>University</w:t>
      </w:r>
      <w:r>
        <w:rPr>
          <w:rFonts w:ascii="Times New Roman" w:hAnsi="Times New Roman" w:cs="Times New Roman" w:eastAsia="Times New Roman"/>
          <w:sz w:val="24"/>
          <w:szCs w:val="24"/>
          <w:spacing w:val="-9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spacing w:val="-10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Sydney</w:t>
      </w:r>
      <w:r>
        <w:rPr>
          <w:rFonts w:ascii="Times New Roman" w:hAnsi="Times New Roman" w:cs="Times New Roman" w:eastAsia="Times New Roman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pacing w:val="-3"/>
          <w:sz w:val="24"/>
          <w:szCs w:val="24"/>
        </w:rPr>
        <w:t>Sydney,</w:t>
      </w:r>
      <w:r>
        <w:rPr>
          <w:rFonts w:ascii="Times New Roman" w:hAnsi="Times New Roman" w:cs="Times New Roman" w:eastAsia="Times New Roman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pacing w:val="-4"/>
          <w:sz w:val="24"/>
          <w:szCs w:val="24"/>
        </w:rPr>
        <w:t>NSW,</w:t>
      </w:r>
      <w:r>
        <w:rPr>
          <w:rFonts w:ascii="Times New Roman" w:hAnsi="Times New Roman" w:cs="Times New Roman" w:eastAsia="Times New Roman"/>
          <w:sz w:val="24"/>
          <w:szCs w:val="24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4"/>
          <w:szCs w:val="24"/>
        </w:rPr>
        <w:t>Australia</w:t>
      </w:r>
    </w:p>
    <w:p>
      <w:pPr>
        <w:pStyle w:val="BodyText"/>
        <w:spacing w:before="62" w:after="0" w:line="240" w:lineRule="auto"/>
        <w:ind w:left="3908" w:right="0" w:firstLine="0"/>
      </w:pPr>
      <w:r>
        <w:rPr>
          <w:rFonts w:ascii="Arial" w:hAnsi="Arial" w:cs="Arial" w:eastAsia="Arial"/>
          <w:spacing w:val="16"/>
          <w:sz w:val="18"/>
          <w:szCs w:val="18"/>
        </w:rPr>
        <w:t>tom.cai@s</w:t>
      </w:r>
      <w:r>
        <w:rPr>
          <w:rFonts w:ascii="Arial" w:hAnsi="Arial" w:cs="Arial" w:eastAsia="Arial"/>
          <w:spacing w:val="15"/>
          <w:sz w:val="18"/>
          <w:szCs w:val="18"/>
        </w:rPr>
        <w:t>ydney.edu.au</w:t>
      </w:r>
    </w:p>
    <w:p>
      <w:pPr>
        <w:spacing w:before="0" w:after="0" w:line="200" w:lineRule="exact"/>
        <w:ind w:left="0" w:right="0"/>
      </w:pPr>
    </w:p>
    <w:p>
      <w:pPr>
        <w:spacing w:before="0" w:after="0" w:line="334" w:lineRule="exact"/>
        <w:ind w:left="0" w:right="0"/>
      </w:pPr>
    </w:p>
    <w:p>
      <w:pPr>
        <w:sectPr>
          <w:type w:val="continuous"/>
          <w:pgSz w:w="12240" w:h="15840"/>
          <w:pgMar w:header="0" w:footer="889" w:top="0" w:bottom="889" w:left="884" w:right="1269"/>
        </w:sectPr>
      </w:pPr>
    </w:p>
    <w:p>
      <w:pPr>
        <w:pStyle w:val="BodyText"/>
        <w:spacing w:before="0" w:after="0" w:line="270" w:lineRule="auto"/>
        <w:ind w:left="2035" w:right="0" w:firstLine="0"/>
      </w:pPr>
      <w:r>
        <w:rPr>
          <w:rFonts w:ascii="Times New Roman" w:hAnsi="Times New Roman" w:cs="Times New Roman" w:eastAsia="Times New Roman"/>
          <w:b/>
          <w:spacing w:val="-1"/>
          <w:sz w:val="24"/>
          <w:szCs w:val="24"/>
        </w:rPr>
        <w:t>Abstra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>ct</w:t>
      </w:r>
    </w:p>
    <w:p>
      <w:pPr>
        <w:spacing w:before="0" w:after="0" w:line="213" w:lineRule="exact"/>
        <w:ind w:left="0" w:right="0"/>
      </w:pPr>
    </w:p>
    <w:p>
      <w:pPr>
        <w:pStyle w:val="BodyText"/>
        <w:tabs>
          <w:tab w:val="left" w:pos="3752" w:leader="none"/>
        </w:tabs>
        <w:spacing w:before="0" w:after="0" w:line="249" w:lineRule="auto"/>
        <w:ind w:left="118" w:right="399" w:firstLine="239"/>
      </w:pPr>
      <w:r>
        <w:rPr>
          <w:rFonts w:ascii="Times New Roman" w:hAnsi="Times New Roman" w:cs="Times New Roman" w:eastAsia="Times New Roman"/>
          <w:i/>
          <w:sz w:val="20"/>
          <w:szCs w:val="20"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visual</w:t>
      </w:r>
      <w:r>
        <w:rPr>
          <w:rFonts w:ascii="Times New Roman" w:hAnsi="Times New Roman" w:cs="Times New Roman" w:eastAsia="Times New Roman"/>
          <w:sz w:val="20"/>
          <w:szCs w:val="20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answering</w:t>
      </w:r>
      <w:r>
        <w:rPr>
          <w:rFonts w:ascii="Times New Roman" w:hAnsi="Times New Roman" w:cs="Times New Roman" w:eastAsia="Times New Roman"/>
          <w:sz w:val="20"/>
          <w:szCs w:val="20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(Med-VQA)</w:t>
      </w:r>
      <w:r>
        <w:rPr>
          <w:rFonts w:ascii="Times New Roman" w:hAnsi="Times New Roman" w:cs="Times New Roman" w:eastAsia="Times New Roman"/>
          <w:sz w:val="20"/>
          <w:szCs w:val="20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aims</w:t>
      </w:r>
      <w:r>
        <w:rPr>
          <w:rFonts w:ascii="Times New Roman" w:hAnsi="Times New Roman" w:cs="Times New Roman" w:eastAsia="Times New Roman"/>
          <w:sz w:val="20"/>
          <w:szCs w:val="20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automate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2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2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prediction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2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2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correct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2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answers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3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2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3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im-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ages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questions,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thereby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assisting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physicians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1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reduc-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5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repetitive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6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tasks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6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5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alleviating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6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6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workload.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6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Existing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approaches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primarily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4"/>
          <w:sz w:val="20"/>
          <w:szCs w:val="20"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pre-training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additional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"/>
        </w:rPr>
        <w:t> </w:t>
      </w:r>
      <w:r>
        <w:rPr>
          <w:rFonts w:ascii="Times New Roman" w:hAnsi="Times New Roman" w:cs="Times New Roman" w:eastAsia="Times New Roman"/>
          <w:i/>
          <w:spacing w:val="5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comprehensive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datasets,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followed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5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fine-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tuning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2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3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enhance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2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3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2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downstream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3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tasks.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3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How-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ever,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4"/>
          <w:sz w:val="20"/>
          <w:szCs w:val="20"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5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4"/>
          <w:sz w:val="20"/>
          <w:szCs w:val="20"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significant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6"/>
          <w:sz w:val="20"/>
          <w:szCs w:val="20"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4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4"/>
          <w:sz w:val="20"/>
          <w:szCs w:val="20"/>
        </w:rPr>
        <w:t>exploring</w:t>
      </w:r>
      <w:r>
        <w:rPr>
          <w:rFonts w:ascii="Times New Roman" w:hAnsi="Times New Roman" w:cs="Times New Roman" w:eastAsia="Times New Roman"/>
          <w:sz w:val="20"/>
          <w:szCs w:val="20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4"/>
          <w:sz w:val="20"/>
          <w:szCs w:val="20"/>
        </w:rPr>
        <w:t>existing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9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extract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clinically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information.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9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1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pa-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per,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propose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8"/>
        </w:rPr>
        <w:t> </w:t>
      </w:r>
      <w:r>
        <w:rPr>
          <w:rFonts w:ascii="Times New Roman" w:hAnsi="Times New Roman" w:cs="Times New Roman" w:eastAsia="Times New Roman"/>
          <w:b/>
          <w:i/>
          <w:sz w:val="20"/>
          <w:szCs w:val="20"/>
        </w:rPr>
        <w:t>La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tent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8"/>
        </w:rPr>
        <w:t> </w:t>
      </w:r>
      <w:r>
        <w:rPr>
          <w:rFonts w:ascii="Times New Roman" w:hAnsi="Times New Roman" w:cs="Times New Roman" w:eastAsia="Times New Roman"/>
          <w:b/>
          <w:i/>
          <w:sz w:val="20"/>
          <w:szCs w:val="20"/>
        </w:rPr>
        <w:t>P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rompt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9"/>
        </w:rPr>
        <w:t> </w:t>
      </w:r>
      <w:r>
        <w:rPr>
          <w:rFonts w:ascii="Times New Roman" w:hAnsi="Times New Roman" w:cs="Times New Roman" w:eastAsia="Times New Roman"/>
          <w:b/>
          <w:i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ssist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(LaPA)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9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visual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answering.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Firstly,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design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la-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pacing w:val="-2"/>
          <w:sz w:val="20"/>
          <w:szCs w:val="20"/>
        </w:rPr>
        <w:t>tent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"/>
        </w:rPr>
        <w:t> 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"/>
        </w:rPr>
        <w:t> 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generation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"/>
        </w:rPr>
        <w:t> 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"/>
        </w:rPr>
        <w:t> </w:t>
      </w:r>
      <w:r>
        <w:rPr>
          <w:rFonts w:ascii="Times New Roman" w:hAnsi="Times New Roman" w:cs="Times New Roman" w:eastAsia="Times New Roman"/>
          <w:i/>
          <w:spacing w:val="-2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2"/>
        </w:rPr>
        <w:t> 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generate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"/>
        </w:rPr>
        <w:t> 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"/>
        </w:rPr>
        <w:t> 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2"/>
        </w:rPr>
        <w:t> 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pacing w:val="6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6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pacing w:val="5"/>
          <w:sz w:val="20"/>
          <w:szCs w:val="20"/>
        </w:rPr>
        <w:t>constraint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pacing w:val="9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pacing w:val="6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5"/>
          <w:sz w:val="20"/>
          <w:szCs w:val="20"/>
        </w:rPr>
        <w:t>target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pacing w:val="7"/>
          <w:sz w:val="20"/>
          <w:szCs w:val="20"/>
        </w:rPr>
        <w:t>answer.</w:t>
      </w:r>
      <w:r>
        <w:tab/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Subsequently,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8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propose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block</w:t>
      </w:r>
      <w:r>
        <w:rPr>
          <w:rFonts w:ascii="Times New Roman" w:hAnsi="Times New Roman" w:cs="Times New Roman" w:eastAsia="Times New Roman"/>
          <w:sz w:val="20"/>
          <w:szCs w:val="20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i/>
          <w:spacing w:val="8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utilizes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6"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extract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clinical-relevant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uni-modal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6"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multi-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modal</w:t>
      </w:r>
      <w:r>
        <w:rPr>
          <w:rFonts w:ascii="Times New Roman" w:hAnsi="Times New Roman" w:cs="Times New Roman" w:eastAsia="Times New Roman"/>
          <w:sz w:val="20"/>
          <w:szCs w:val="20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features.</w:t>
      </w:r>
      <w:r>
        <w:rPr>
          <w:rFonts w:ascii="Times New Roman" w:hAnsi="Times New Roman" w:cs="Times New Roman" w:eastAsia="Times New Roman"/>
          <w:sz w:val="20"/>
          <w:szCs w:val="20"/>
          <w:i/>
          <w:spacing w:val="5"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Additionally,</w:t>
      </w:r>
      <w:r>
        <w:rPr>
          <w:rFonts w:ascii="Times New Roman" w:hAnsi="Times New Roman" w:cs="Times New Roman" w:eastAsia="Times New Roman"/>
          <w:sz w:val="20"/>
          <w:szCs w:val="20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introduce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i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knowl-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edge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5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integrate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relationship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diseases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organs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clinical-relevant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4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information.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pacing w:val="1"/>
          <w:sz w:val="20"/>
          <w:szCs w:val="20"/>
        </w:rPr>
        <w:t>Finally,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"/>
        </w:rPr>
        <w:t> </w:t>
      </w:r>
      <w:r>
        <w:rPr>
          <w:rFonts w:ascii="Times New Roman" w:hAnsi="Times New Roman" w:cs="Times New Roman" w:eastAsia="Times New Roman"/>
          <w:i/>
          <w:spacing w:val="6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combine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integrated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image-language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6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cross-modal</w:t>
      </w:r>
      <w:r>
        <w:rPr>
          <w:rFonts w:ascii="Times New Roman" w:hAnsi="Times New Roman" w:cs="Times New Roman" w:eastAsia="Times New Roman"/>
          <w:sz w:val="20"/>
          <w:szCs w:val="20"/>
          <w:i/>
          <w:spacing w:val="6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i/>
          <w:spacing w:val="6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i/>
          <w:spacing w:val="7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predict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6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6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fi-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nal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answers.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Experimental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1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publicly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avail-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able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3"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Med-VQA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3"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datasets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3"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demonstrate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4"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3"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LaPA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4"/>
        </w:rPr>
        <w:t> 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outper-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forms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1"/>
          <w:sz w:val="20"/>
          <w:szCs w:val="20"/>
        </w:rPr>
        <w:t>state-of-the-art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5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ARL,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achieving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improve-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ments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1.83%,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0.63%,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1.80%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VQA-RAD,</w:t>
      </w:r>
      <w:r>
        <w:rPr>
          <w:rFonts w:ascii="Times New Roman" w:hAnsi="Times New Roman" w:cs="Times New Roman" w:eastAsia="Times New Roman"/>
          <w:sz w:val="20"/>
          <w:szCs w:val="20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SLAKE,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6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VQA-2019,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6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respectively.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7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6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6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7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publicly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7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available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i/>
          <w:spacing w:val="5"/>
          <w:sz w:val="20"/>
          <w:szCs w:val="20"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i/>
          <w:spacing w:val="4"/>
        </w:rPr>
        <w:t> </w:t>
      </w:r>
      <w:r>
        <w:rPr>
          <w:rFonts w:ascii="Arial" w:hAnsi="Arial" w:cs="Arial" w:eastAsia="Arial"/>
          <w:i/>
          <w:color w:val="ec008c"/>
          <w:spacing w:val="6"/>
          <w:sz w:val="20"/>
          <w:szCs w:val="20"/>
        </w:rPr>
        <w:t>https</w:t>
      </w:r>
      <w:r>
        <w:rPr>
          <w:rFonts w:ascii="Arial" w:hAnsi="Arial" w:cs="Arial" w:eastAsia="Arial"/>
          <w:sz w:val="20"/>
          <w:szCs w:val="20"/>
          <w:i/>
          <w:spacing w:val="4"/>
        </w:rPr>
        <w:t> </w:t>
      </w:r>
      <w:r>
        <w:rPr>
          <w:rFonts w:ascii="Times New Roman" w:hAnsi="Times New Roman" w:cs="Times New Roman" w:eastAsia="Times New Roman"/>
          <w:color w:val="ec008c"/>
          <w:spacing w:val="8"/>
          <w:sz w:val="20"/>
          <w:szCs w:val="20"/>
        </w:rPr>
        <w:t>: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Arial" w:hAnsi="Arial" w:cs="Arial" w:eastAsia="Arial"/>
          <w:i/>
          <w:color w:val="ec008c"/>
          <w:spacing w:val="7"/>
          <w:sz w:val="20"/>
          <w:szCs w:val="20"/>
        </w:rPr>
        <w:t>//github.com/GaryGuTC/LaPA</w:t>
      </w:r>
      <w:r>
        <w:rPr>
          <w:rFonts w:ascii="Arial" w:hAnsi="Arial" w:cs="Arial" w:eastAsia="Arial"/>
          <w:sz w:val="20"/>
          <w:szCs w:val="20"/>
          <w:i/>
          <w:spacing w:val="4"/>
        </w:rPr>
        <w:t> </w:t>
      </w:r>
      <w:r>
        <w:rPr>
          <w:rFonts w:ascii="Arial" w:hAnsi="Arial" w:cs="Arial" w:eastAsia="Arial"/>
          <w:i/>
          <w:color w:val="ec008c"/>
          <w:spacing w:val="12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.</w:t>
      </w:r>
    </w:p>
    <w:p>
      <w:pPr>
        <w:spacing w:before="0" w:after="0" w:line="200" w:lineRule="exact"/>
        <w:ind w:left="0" w:right="0"/>
      </w:pPr>
    </w:p>
    <w:p>
      <w:pPr>
        <w:spacing w:before="0" w:after="0" w:line="208" w:lineRule="exact"/>
        <w:ind w:left="0" w:right="0"/>
      </w:pPr>
    </w:p>
    <w:p>
      <w:pPr>
        <w:pStyle w:val="BodyText"/>
        <w:numPr>
          <w:ilvl w:val="0"/>
          <w:numId w:val="1"/>
          <w:rPr>
            <w:rFonts w:ascii="Times New Roman" w:hAnsi="Times New Roman" w:cs="Times New Roman" w:eastAsia="Times New Roman"/>
            <w:b/>
            <w:sz w:val="24"/>
            <w:szCs w:val="24"/>
          </w:rPr>
        </w:numPr>
        <w:tabs>
          <w:tab w:val="left" w:pos="357" w:leader="none"/>
        </w:tabs>
        <w:spacing w:before="0" w:after="0" w:line="270" w:lineRule="auto"/>
        <w:ind w:left="357" w:right="0" w:hanging="239"/>
      </w:pPr>
      <w:r>
        <w:rPr>
          <w:rFonts w:ascii="Times New Roman" w:hAnsi="Times New Roman" w:cs="Times New Roman" w:eastAsia="Times New Roman"/>
          <w:b/>
          <w:sz w:val="24"/>
          <w:szCs w:val="24"/>
        </w:rPr>
      </w:r>
      <w:r>
        <w:rPr>
          <w:rFonts w:ascii="Times New Roman" w:hAnsi="Times New Roman" w:cs="Times New Roman" w:eastAsia="Times New Roman"/>
          <w:b/>
          <w:spacing w:val="-2"/>
          <w:sz w:val="24"/>
          <w:szCs w:val="24"/>
        </w:rPr>
        <w:t>Introduction</w:t>
      </w:r>
    </w:p>
    <w:p>
      <w:pPr>
        <w:pStyle w:val="BodyText"/>
        <w:spacing w:before="113" w:after="0" w:line="249" w:lineRule="auto"/>
        <w:ind w:left="118" w:right="399" w:firstLine="239"/>
      </w:pPr>
      <w:r>
        <w:rPr>
          <w:rFonts w:ascii="Times New Roman" w:hAnsi="Times New Roman" w:cs="Times New Roman" w:eastAsia="Times New Roman"/>
          <w:sz w:val="20"/>
          <w:szCs w:val="20"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visual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answering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(Med-VQA)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plays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critical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role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disease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detection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diagnosis.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clinical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practice,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numerous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images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their</w:t>
      </w:r>
    </w:p>
    <w:p>
      <w:pPr>
        <w:pStyle w:val="BodyText"/>
        <w:spacing w:before="46" w:after="0" w:line="249" w:lineRule="auto"/>
        <w:ind w:left="0" w:right="18" w:firstLine="0"/>
      </w:pPr>
      <w:br w:type="column"/>
      <w:r>
        <w:rPr>
          <w:rFonts w:ascii="Times New Roman" w:hAnsi="Times New Roman" w:cs="Times New Roman" w:eastAsia="Times New Roman"/>
          <w:spacing w:val="3"/>
          <w:sz w:val="20"/>
          <w:szCs w:val="20"/>
        </w:rPr>
        <w:t>corresponding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questions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physicians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costly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error-prone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16</w:t>
      </w:r>
      <w:r>
        <w:rPr>
          <w:rFonts w:ascii="Times New Roman" w:hAnsi="Times New Roman" w:cs="Times New Roman" w:eastAsia="Times New Roman"/>
          <w:sz w:val="20"/>
          <w:szCs w:val="20"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address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challenge,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been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growing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interest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automatic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Med-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VQA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6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10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21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24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33</w:t>
      </w:r>
      <w:r>
        <w:rPr>
          <w:rFonts w:ascii="Times New Roman" w:hAnsi="Times New Roman" w:cs="Times New Roman" w:eastAsia="Times New Roman"/>
          <w:sz w:val="20"/>
          <w:szCs w:val="20"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deep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learn-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achieved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remarkable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success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predict-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accurate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answers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visual-question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answer-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(VQA)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tasks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given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images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questions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10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pacing w:val="3"/>
          <w:sz w:val="20"/>
          <w:szCs w:val="20"/>
        </w:rPr>
        <w:t>11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color w:val="00ff00"/>
          <w:spacing w:val="3"/>
          <w:sz w:val="20"/>
          <w:szCs w:val="20"/>
        </w:rPr>
        <w:t>32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Med-VQA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poses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unique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challenges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</w:t>
      </w:r>
      <w:r>
        <w:rPr>
          <w:rFonts w:ascii="Times New Roman" w:hAnsi="Times New Roman" w:cs="Times New Roman" w:eastAsia="Times New Roman"/>
          <w:sz w:val="20"/>
          <w:szCs w:val="20"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size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VQA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datasets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relatively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small,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images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are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complex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8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challenging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9"/>
          <w:sz w:val="20"/>
          <w:szCs w:val="20"/>
        </w:rPr>
        <w:t>due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small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region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in-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terest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disease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physicians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8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29</w:t>
      </w:r>
      <w:r>
        <w:rPr>
          <w:rFonts w:ascii="Times New Roman" w:hAnsi="Times New Roman" w:cs="Times New Roman" w:eastAsia="Times New Roman"/>
          <w:sz w:val="20"/>
          <w:szCs w:val="20"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Consequently,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extracting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clinically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formation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images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becomes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difficult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28</w:t>
      </w:r>
      <w:r>
        <w:rPr>
          <w:rFonts w:ascii="Times New Roman" w:hAnsi="Times New Roman" w:cs="Times New Roman" w:eastAsia="Times New Roman"/>
          <w:sz w:val="20"/>
          <w:szCs w:val="20"/>
        </w:rPr>
        <w:t>].</w:t>
      </w:r>
    </w:p>
    <w:p>
      <w:pPr>
        <w:pStyle w:val="BodyText"/>
        <w:spacing w:before="57" w:after="0" w:line="249" w:lineRule="auto"/>
        <w:ind w:left="0" w:right="18" w:firstLine="239"/>
      </w:pPr>
      <w:r>
        <w:rPr>
          <w:rFonts w:ascii="Times New Roman" w:hAnsi="Times New Roman" w:cs="Times New Roman" w:eastAsia="Times New Roman"/>
          <w:sz w:val="20"/>
          <w:szCs w:val="20"/>
        </w:rPr>
        <w:t>Numerous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Med-VQA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10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21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33</w:t>
      </w:r>
      <w:r>
        <w:rPr>
          <w:rFonts w:ascii="Times New Roman" w:hAnsi="Times New Roman" w:cs="Times New Roman" w:eastAsia="Times New Roman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been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address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aforementioned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challenges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demonstrated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impressive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performance.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instance,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MEVF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24</w:t>
      </w:r>
      <w:r>
        <w:rPr>
          <w:rFonts w:ascii="Times New Roman" w:hAnsi="Times New Roman" w:cs="Times New Roman" w:eastAsia="Times New Roman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MMQ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4</w:t>
      </w:r>
      <w:r>
        <w:rPr>
          <w:rFonts w:ascii="Times New Roman" w:hAnsi="Times New Roman" w:cs="Times New Roman" w:eastAsia="Times New Roman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CPCR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19</w:t>
      </w:r>
      <w:r>
        <w:rPr>
          <w:rFonts w:ascii="Times New Roman" w:hAnsi="Times New Roman" w:cs="Times New Roman" w:eastAsia="Times New Roman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pretraining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ternal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complementary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datasets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enhance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model’s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ana-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lytical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capabilities,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followed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fine-tuning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downstream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tasks.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 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Similarly,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M2I2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pacing w:val="5"/>
          <w:sz w:val="20"/>
          <w:szCs w:val="20"/>
        </w:rPr>
        <w:t>15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m3ae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pacing w:val="5"/>
          <w:sz w:val="20"/>
          <w:szCs w:val="20"/>
        </w:rPr>
        <w:t>2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]</w:t>
      </w:r>
    </w:p>
    <w:p>
      <w:pPr>
        <w:pStyle w:val="BodyText"/>
        <w:spacing w:before="3" w:after="0" w:line="249" w:lineRule="auto"/>
        <w:ind w:left="0" w:right="18" w:firstLine="0"/>
      </w:pPr>
      <w:r>
        <w:rPr>
          <w:rFonts w:ascii="Times New Roman" w:hAnsi="Times New Roman" w:cs="Times New Roman" w:eastAsia="Times New Roman"/>
          <w:sz w:val="20"/>
          <w:szCs w:val="20"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utilized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self-supervised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learning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enable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autonomously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learn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clinical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features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image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modalities.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 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Notably,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despite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remark-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able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achievements,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none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approaches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consider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prompt.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crucial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pect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warrants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attention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due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enhanced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flexibility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extraction,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evidenced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its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widespread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utilization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field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natural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cessing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pacing w:val="-4"/>
          <w:sz w:val="20"/>
          <w:szCs w:val="20"/>
        </w:rPr>
        <w:t>9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color w:val="00ff00"/>
          <w:spacing w:val="-4"/>
          <w:sz w:val="20"/>
          <w:szCs w:val="20"/>
        </w:rPr>
        <w:t>26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color w:val="00ff00"/>
          <w:spacing w:val="-4"/>
          <w:sz w:val="20"/>
          <w:szCs w:val="20"/>
        </w:rPr>
        <w:t>35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].</w:t>
      </w:r>
    </w:p>
    <w:p>
      <w:pPr>
        <w:pStyle w:val="BodyText"/>
        <w:spacing w:before="55" w:after="0" w:line="249" w:lineRule="auto"/>
        <w:ind w:left="0" w:right="18" w:firstLine="239"/>
      </w:pP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presents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LaPA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(Latent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Assist)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visual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answering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(Med-VQA),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illustrated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Fig.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1</w:t>
      </w:r>
      <w:r>
        <w:rPr>
          <w:rFonts w:ascii="Times New Roman" w:hAnsi="Times New Roman" w:cs="Times New Roman" w:eastAsia="Times New Roman"/>
          <w:sz w:val="20"/>
          <w:szCs w:val="2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LaPA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incorporates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tent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filter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modal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extract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5293" w:space="0"/>
            <w:col w:w="4793"/>
          </w:cols>
        </w:sectPr>
      </w:pPr>
    </w:p>
    <w:pict>
      <v:shape style="position:absolute;margin-left:55.500pt;margin-top:76.0pt;width:485.500pt;height:171.500pt;mso-position-horizontal-relative:page;mso-position-vertical-relative:page;z-index:-10" type="#_x0000_t75">
        <v:imagedata r:id="rId8" o:title=""/>
      </v:shape>
    </w:pict>
    <w:pict>
      <w10:wrap type="none"/>
      <v:shapetype id="_x0000_t202" o:spt="202" coordsize="21600,21600" path="m,l,21600r21600,l21600,xe">
        <v:stroke joinstyle="miter"/>
        <v:path gradientshapeok="t" o:connecttype="rect"/>
      </v:shapetype>
      <v:shape style="position:absolute;margin-left:105.253pt;margin-top:76.311pt;width:121.506pt;height:40.100pt;mso-position-horizontal-relative:page;mso-position-vertical-relative:page;z-index:0" type="#_x0000_t202" filled="f" stroked="f">
        <v:textbox inset="0,0,0,0">
          <w:txbxContent>
            <w:tbl>
              <w:tblPr>
                <w:tblW w:w="0" w:type="auto"/>
                <w:jc w:val="left"/>
                <w:tblLayout w:type="fixed"/>
                <w:tblLook w:val="01E0"/>
                <w:tblCellMar>
                  <w:left w:type="dxa" w:w="0"/>
                  <w:top w:type="dxa" w:w="0"/>
                  <w:right w:type="dxa" w:w="0"/>
                  <w:bottom w:type="dxa" w:w="0"/>
                </w:tblCellMar>
              </w:tblPr>
              <w:tblGrid>
                <w:gridCol w:w="986"/>
                <w:gridCol w:w="1443"/>
              </w:tblGrid>
              <w:tr>
                <w:trPr>
                  <w:trHeight w:val="382" w:hRule="exact"/>
                </w:trPr>
                <w:tc>
                  <w:tcPr>
                    <w:tcW w:w="986" w:type="dxa"/>
                    <w:tcBorders>
                      <w:left w:space="0" w:color="auto" w:val="nil" w:sz="0"/>
                      <w:top w:space="0" w:color="auto" w:val="nil" w:sz="0"/>
                      <w:right w:space="0" w:color="2375AA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443" w:type="dxa"/>
                    <w:tcBorders>
                      <w:left w:space="0" w:color="2375AA" w:val="single" w:sz="4"/>
                      <w:top w:space="0" w:color="auto" w:val="nil" w:sz="0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>
                      <w:spacing w:before="0" w:after="0" w:line="167" w:lineRule="exact"/>
                      <w:ind w:left="0" w:right="0"/>
                    </w:pPr>
                  </w:p>
                  <w:p>
                    <w:pPr>
                      <w:spacing w:before="0" w:after="0" w:line="240" w:lineRule="auto"/>
                      <w:ind w:left="215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spacing w:val="4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Times New Roman" w:hAnsi="Times New Roman" w:cs="Times New Roman" w:eastAsia="Times New Roman"/>
                        <w:spacing w:val="3"/>
                        <w:sz w:val="18"/>
                        <w:szCs w:val="18"/>
                      </w:rPr>
                      <w:t>mage</w:t>
                    </w:r>
                  </w:p>
                </w:tc>
              </w:tr>
              <w:tr>
                <w:trPr>
                  <w:trHeight w:val="372" w:hRule="exact"/>
                </w:trPr>
                <w:tc>
                  <w:tcPr>
                    <w:tcW w:w="986" w:type="dxa"/>
                    <w:tcBorders>
                      <w:left w:space="0" w:color="auto" w:val="nil" w:sz="0"/>
                      <w:top w:space="0" w:color="000000" w:val="single" w:sz="4"/>
                      <w:right w:space="0" w:color="2375AA" w:val="single" w:sz="4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1443" w:type="dxa"/>
                    <w:tcBorders>
                      <w:left w:space="0" w:color="2375AA" w:val="single" w:sz="4"/>
                      <w:top w:space="0" w:color="auto" w:val="nil" w:sz="0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>
                      <w:spacing w:before="14" w:after="0" w:line="240" w:lineRule="auto"/>
                      <w:ind w:left="101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spacing w:val="3"/>
                        <w:sz w:val="18"/>
                        <w:szCs w:val="18"/>
                      </w:rPr>
                      <w:t>Extrac</w:t>
                    </w:r>
                    <w:r>
                      <w:rPr>
                        <w:rFonts w:ascii="Times New Roman" w:hAnsi="Times New Roman" w:cs="Times New Roman" w:eastAsia="Times New Roman"/>
                        <w:spacing w:val="2"/>
                        <w:sz w:val="18"/>
                        <w:szCs w:val="18"/>
                      </w:rPr>
                      <w:t>tor</w:t>
                    </w:r>
                  </w:p>
                </w:tc>
              </w:tr>
            </w:tbl>
          </w:txbxContent>
        </v:textbox>
      </v:shape>
    </w:pict>
    <w:pict>
      <w10:wrap type="none"/>
      <v:shapetype id="_x0000_t202" o:spt="202" coordsize="21600,21600" path="m,l,21600r21600,l21600,xe">
        <v:stroke joinstyle="miter"/>
        <v:path gradientshapeok="t" o:connecttype="rect"/>
      </v:shapetype>
      <v:shape style="position:absolute;margin-left:120.481pt;margin-top:118.88pt;width:106.278pt;height:40.19pt;mso-position-horizontal-relative:page;mso-position-vertical-relative:page;z-index:0" type="#_x0000_t202" filled="f" stroked="f">
        <v:textbox inset="0,0,0,0">
          <w:txbxContent>
            <w:tbl>
              <w:tblPr>
                <w:tblW w:w="0" w:type="auto"/>
                <w:jc w:val="left"/>
                <w:tblLayout w:type="fixed"/>
                <w:tblLook w:val="01E0"/>
                <w:tblCellMar>
                  <w:left w:type="dxa" w:w="0"/>
                  <w:top w:type="dxa" w:w="0"/>
                  <w:right w:type="dxa" w:w="0"/>
                  <w:bottom w:type="dxa" w:w="0"/>
                </w:tblCellMar>
              </w:tblPr>
              <w:tblGrid>
                <w:gridCol w:w="685"/>
                <w:gridCol w:w="1440"/>
              </w:tblGrid>
              <w:tr>
                <w:trPr>
                  <w:trHeight w:val="379" w:hRule="exact"/>
                </w:trPr>
                <w:tc>
                  <w:tcPr>
                    <w:tcW w:w="685" w:type="dxa"/>
                    <w:tcBorders>
                      <w:left w:space="0" w:color="auto" w:val="nil" w:sz="0"/>
                      <w:top w:space="0" w:color="auto" w:val="nil" w:sz="0"/>
                      <w:right w:space="0" w:color="42722D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440" w:type="dxa"/>
                    <w:tcBorders>
                      <w:left w:space="0" w:color="42722D" w:val="single" w:sz="4"/>
                      <w:top w:space="0" w:color="auto" w:val="nil" w:sz="0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>
                      <w:spacing w:before="130" w:after="0" w:line="240" w:lineRule="auto"/>
                      <w:ind w:left="34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spacing w:val="4"/>
                        <w:sz w:val="18"/>
                        <w:szCs w:val="18"/>
                      </w:rPr>
                      <w:t>La</w:t>
                    </w:r>
                    <w:r>
                      <w:rPr>
                        <w:rFonts w:ascii="Times New Roman" w:hAnsi="Times New Roman" w:cs="Times New Roman" w:eastAsia="Times New Roman"/>
                        <w:spacing w:val="3"/>
                        <w:sz w:val="18"/>
                        <w:szCs w:val="18"/>
                      </w:rPr>
                      <w:t>nguage</w:t>
                    </w:r>
                  </w:p>
                </w:tc>
              </w:tr>
              <w:tr>
                <w:trPr>
                  <w:trHeight w:val="373" w:hRule="exact"/>
                </w:trPr>
                <w:tc>
                  <w:tcPr>
                    <w:tcW w:w="685" w:type="dxa"/>
                    <w:tcBorders>
                      <w:left w:space="0" w:color="auto" w:val="nil" w:sz="0"/>
                      <w:top w:space="0" w:color="000000" w:val="single" w:sz="4"/>
                      <w:right w:space="0" w:color="42722D" w:val="single" w:sz="4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1440" w:type="dxa"/>
                    <w:tcBorders>
                      <w:left w:space="0" w:color="42722D" w:val="single" w:sz="4"/>
                      <w:top w:space="0" w:color="000000" w:val="single" w:sz="4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>
                      <w:spacing w:before="0" w:after="0" w:line="240" w:lineRule="auto"/>
                      <w:ind w:left="55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spacing w:val="3"/>
                        <w:sz w:val="18"/>
                        <w:szCs w:val="18"/>
                      </w:rPr>
                      <w:t>Extrac</w:t>
                    </w:r>
                    <w:r>
                      <w:rPr>
                        <w:rFonts w:ascii="Times New Roman" w:hAnsi="Times New Roman" w:cs="Times New Roman" w:eastAsia="Times New Roman"/>
                        <w:spacing w:val="2"/>
                        <w:sz w:val="18"/>
                        <w:szCs w:val="18"/>
                      </w:rPr>
                      <w:t>tor</w:t>
                    </w:r>
                  </w:p>
                </w:tc>
              </w:tr>
            </w:tbl>
          </w:txbxContent>
        </v:textbox>
      </v:shape>
    </w:pict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35" w:lineRule="exact"/>
        <w:ind w:left="0" w:right="0"/>
      </w:pPr>
    </w:p>
    <w:p>
      <w:pPr>
        <w:pStyle w:val="BodyText"/>
        <w:spacing w:before="0" w:after="0" w:line="521" w:lineRule="auto"/>
        <w:ind w:left="571" w:right="0" w:firstLine="132"/>
      </w:pPr>
      <w:r>
        <w:rPr>
          <w:rFonts w:ascii="Times New Roman" w:hAnsi="Times New Roman" w:cs="Times New Roman" w:eastAsia="Times New Roman"/>
          <w:spacing w:val="-2"/>
          <w:sz w:val="17"/>
          <w:szCs w:val="17"/>
        </w:rPr>
        <w:t>Ima</w:t>
      </w:r>
      <w:r>
        <w:rPr>
          <w:rFonts w:ascii="Times New Roman" w:hAnsi="Times New Roman" w:cs="Times New Roman" w:eastAsia="Times New Roman"/>
          <w:sz w:val="17"/>
          <w:szCs w:val="17"/>
        </w:rPr>
        <w:t>ge</w:t>
      </w:r>
      <w:r>
        <w:rPr>
          <w:rFonts w:ascii="Times New Roman" w:hAnsi="Times New Roman" w:cs="Times New Roman" w:eastAsia="Times New Roman"/>
          <w:sz w:val="17"/>
          <w:szCs w:val="17"/>
        </w:rPr>
        <w:t> </w:t>
      </w:r>
      <w:r>
        <w:rPr>
          <w:rFonts w:ascii="Times New Roman" w:hAnsi="Times New Roman" w:cs="Times New Roman" w:eastAsia="Times New Roman"/>
          <w:spacing w:val="-3"/>
          <w:sz w:val="17"/>
          <w:szCs w:val="17"/>
        </w:rPr>
        <w:t>Ques</w:t>
      </w:r>
      <w:r>
        <w:rPr>
          <w:rFonts w:ascii="Times New Roman" w:hAnsi="Times New Roman" w:cs="Times New Roman" w:eastAsia="Times New Roman"/>
          <w:spacing w:val="-1"/>
          <w:sz w:val="17"/>
          <w:szCs w:val="17"/>
        </w:rPr>
        <w:t>tion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4" w:lineRule="exact"/>
        <w:ind w:left="0" w:right="0"/>
      </w:pPr>
    </w:p>
    <w:p>
      <w:pPr>
        <w:pStyle w:val="BodyText"/>
        <w:spacing w:before="0" w:after="0" w:line="240" w:lineRule="auto"/>
        <w:ind w:left="8" w:right="0" w:firstLine="0"/>
      </w:pP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Self</w:t>
      </w:r>
      <w:r>
        <w:rPr>
          <w:rFonts w:ascii="Times New Roman" w:hAnsi="Times New Roman" w:cs="Times New Roman" w:eastAsia="Times New Roman"/>
          <w:sz w:val="18"/>
          <w:szCs w:val="18"/>
          <w:spacing w:val="38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Attention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33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Self</w:t>
      </w:r>
      <w:r>
        <w:rPr>
          <w:rFonts w:ascii="Times New Roman" w:hAnsi="Times New Roman" w:cs="Times New Roman" w:eastAsia="Times New Roman"/>
          <w:sz w:val="18"/>
          <w:szCs w:val="18"/>
          <w:spacing w:val="38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Attention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77" w:lineRule="exact"/>
        <w:ind w:left="0" w:right="0"/>
      </w:pPr>
    </w:p>
    <w:p>
      <w:pPr>
        <w:pStyle w:val="BodyText"/>
        <w:spacing w:before="0" w:after="0" w:line="256" w:lineRule="auto"/>
        <w:ind w:left="154" w:right="0" w:hanging="154"/>
      </w:pP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Cross-mo</w:t>
      </w:r>
      <w:r>
        <w:rPr>
          <w:rFonts w:ascii="Times New Roman" w:hAnsi="Times New Roman" w:cs="Times New Roman" w:eastAsia="Times New Roman"/>
          <w:spacing w:val="-1"/>
          <w:sz w:val="18"/>
          <w:szCs w:val="18"/>
        </w:rPr>
        <w:t>dal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A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tten</w:t>
      </w:r>
      <w:r>
        <w:rPr>
          <w:rFonts w:ascii="Times New Roman" w:hAnsi="Times New Roman" w:cs="Times New Roman" w:eastAsia="Times New Roman"/>
          <w:sz w:val="18"/>
          <w:szCs w:val="18"/>
        </w:rPr>
        <w:t>tion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45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Arial" w:hAnsi="Arial" w:cs="Arial" w:eastAsia="Arial"/>
          <w:color w:val="333333"/>
          <w:sz w:val="15"/>
          <w:szCs w:val="15"/>
        </w:rPr>
        <w:t>×N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57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Project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ion</w:t>
      </w:r>
    </w:p>
    <w:p>
      <w:pPr>
        <w:spacing w:before="0" w:after="0" w:line="200" w:lineRule="exact"/>
        <w:ind w:left="0" w:right="0"/>
      </w:pPr>
    </w:p>
    <w:p>
      <w:pPr>
        <w:spacing w:before="0" w:after="0" w:line="289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Project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ion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60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Proba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bilities</w:t>
      </w:r>
    </w:p>
    <w:p>
      <w:pPr>
        <w:pStyle w:val="BodyText"/>
        <w:spacing w:before="95" w:after="0" w:line="240" w:lineRule="auto"/>
        <w:ind w:left="743" w:right="0" w:firstLine="0"/>
      </w:pPr>
      <w:r>
        <w:rPr>
          <w:rFonts w:ascii="Times New Roman" w:hAnsi="Times New Roman" w:cs="Times New Roman" w:eastAsia="Times New Roman"/>
          <w:spacing w:val="-5"/>
          <w:sz w:val="15"/>
          <w:szCs w:val="15"/>
        </w:rPr>
        <w:t>Yes</w:t>
      </w:r>
    </w:p>
    <w:p>
      <w:pPr>
        <w:sectPr>
          <w:pgSz w:w="12240" w:h="15840"/>
          <w:pgMar w:header="0" w:footer="889" w:top="0" w:bottom="889" w:left="884" w:right="1269"/>
          <w:cols w:num="6" w:equalWidth="0">
            <w:col w:w="1185" w:space="2604"/>
            <w:col w:w="1711" w:space="0"/>
            <w:col w:w="956" w:space="68"/>
            <w:col w:w="380" w:space="0"/>
            <w:col w:w="1987" w:space="0"/>
            <w:col w:w="1191"/>
          </w:cols>
        </w:sectPr>
      </w:pPr>
    </w:p>
    <w:p>
      <w:pPr>
        <w:spacing w:before="0" w:after="0" w:line="308" w:lineRule="exact"/>
        <w:ind w:left="0" w:right="0"/>
      </w:pPr>
    </w:p>
    <w:p>
      <w:pPr>
        <w:pStyle w:val="BodyText"/>
        <w:spacing w:before="0" w:after="0" w:line="240" w:lineRule="auto"/>
        <w:ind w:left="2465" w:right="0" w:firstLine="0"/>
      </w:pP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Late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nt</w:t>
      </w:r>
    </w:p>
    <w:p>
      <w:pPr>
        <w:sectPr>
          <w:type w:val="continuous"/>
          <w:pgSz w:w="12240" w:h="15840"/>
          <w:pgMar w:header="0" w:footer="889" w:top="0" w:bottom="889" w:left="884" w:right="1269"/>
        </w:sectPr>
      </w:pPr>
    </w:p>
    <w:p>
      <w:pPr>
        <w:pStyle w:val="BodyText"/>
        <w:spacing w:before="13" w:after="0" w:line="260" w:lineRule="auto"/>
        <w:ind w:left="2289" w:right="0" w:firstLine="139"/>
      </w:pP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Pro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mpt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Generat</w:t>
      </w:r>
      <w:r>
        <w:rPr>
          <w:rFonts w:ascii="Times New Roman" w:hAnsi="Times New Roman" w:cs="Times New Roman" w:eastAsia="Times New Roman"/>
          <w:spacing w:val="1"/>
          <w:sz w:val="18"/>
          <w:szCs w:val="18"/>
        </w:rPr>
        <w:t>ion</w:t>
      </w:r>
    </w:p>
    <w:p>
      <w:pPr>
        <w:spacing w:before="0" w:after="0" w:line="217" w:lineRule="exact"/>
        <w:ind w:left="0" w:right="0"/>
      </w:pPr>
      <w:br w:type="column"/>
    </w:p>
    <w:p>
      <w:pPr>
        <w:pStyle w:val="BodyText"/>
        <w:spacing w:before="0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Latent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Prompt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Fusion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Module</w:t>
      </w:r>
    </w:p>
    <w:p>
      <w:pPr>
        <w:pStyle w:val="BodyText"/>
        <w:spacing w:before="149" w:after="0" w:line="240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spacing w:val="2"/>
          <w:sz w:val="18"/>
          <w:szCs w:val="18"/>
        </w:rPr>
        <w:t>Prior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Knowledge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Fusion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Module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3" w:equalWidth="0">
            <w:col w:w="3119" w:space="817"/>
            <w:col w:w="2868" w:space="0"/>
            <w:col w:w="3280"/>
          </w:cols>
        </w:sectPr>
      </w:pPr>
    </w:p>
    <w:p>
      <w:pPr>
        <w:pStyle w:val="BodyText"/>
        <w:spacing w:before="113" w:after="0" w:line="204" w:lineRule="auto"/>
        <w:ind w:left="428" w:right="0" w:firstLine="0"/>
      </w:pPr>
      <w:r>
        <w:rPr>
          <w:rFonts w:ascii="Times New Roman" w:hAnsi="Times New Roman" w:cs="Times New Roman" w:eastAsia="Times New Roman"/>
          <w:sz w:val="17"/>
          <w:szCs w:val="17"/>
        </w:rPr>
        <w:t>Latent</w:t>
      </w:r>
      <w:r>
        <w:rPr>
          <w:rFonts w:ascii="Times New Roman" w:hAnsi="Times New Roman" w:cs="Times New Roman" w:eastAsia="Times New Roman"/>
          <w:sz w:val="17"/>
          <w:szCs w:val="17"/>
          <w:spacing w:val="-3"/>
        </w:rPr>
        <w:t> </w:t>
      </w:r>
      <w:r>
        <w:rPr>
          <w:rFonts w:ascii="Times New Roman" w:hAnsi="Times New Roman" w:cs="Times New Roman" w:eastAsia="Times New Roman"/>
          <w:sz w:val="17"/>
          <w:szCs w:val="17"/>
        </w:rPr>
        <w:t>Prompt</w:t>
      </w:r>
    </w:p>
    <w:p>
      <w:pPr>
        <w:pStyle w:val="BodyText"/>
        <w:spacing w:before="0" w:after="0" w:line="240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spacing w:val="4"/>
          <w:sz w:val="18"/>
          <w:szCs w:val="18"/>
        </w:rPr>
        <w:t>Mo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dule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2413" w:space="0"/>
            <w:col w:w="7672"/>
          </w:cols>
        </w:sectPr>
      </w:pPr>
    </w:p>
    <w:p>
      <w:pPr>
        <w:spacing w:before="0" w:after="0" w:line="337" w:lineRule="exact"/>
        <w:ind w:left="0" w:right="0"/>
      </w:pPr>
    </w:p>
    <w:p>
      <w:pPr>
        <w:pStyle w:val="BodyText"/>
        <w:spacing w:before="0" w:after="0" w:line="240" w:lineRule="auto"/>
        <w:ind w:left="2174" w:right="0" w:firstLine="0"/>
      </w:pPr>
      <w:r>
        <w:rPr>
          <w:rFonts w:ascii="Times New Roman" w:hAnsi="Times New Roman" w:cs="Times New Roman" w:eastAsia="Times New Roman"/>
          <w:spacing w:val="-1"/>
          <w:sz w:val="17"/>
          <w:szCs w:val="17"/>
        </w:rPr>
        <w:t>Total</w:t>
      </w:r>
      <w:r>
        <w:rPr>
          <w:rFonts w:ascii="Times New Roman" w:hAnsi="Times New Roman" w:cs="Times New Roman" w:eastAsia="Times New Roman"/>
          <w:sz w:val="17"/>
          <w:szCs w:val="17"/>
          <w:spacing w:val="-13"/>
        </w:rPr>
        <w:t> </w:t>
      </w:r>
      <w:r>
        <w:rPr>
          <w:rFonts w:ascii="Times New Roman" w:hAnsi="Times New Roman" w:cs="Times New Roman" w:eastAsia="Times New Roman"/>
          <w:spacing w:val="-1"/>
          <w:sz w:val="17"/>
          <w:szCs w:val="17"/>
        </w:rPr>
        <w:t>Answers</w:t>
      </w:r>
    </w:p>
    <w:p>
      <w:pPr>
        <w:spacing w:before="0" w:after="0" w:line="231" w:lineRule="exact"/>
        <w:ind w:left="0" w:right="0"/>
      </w:pPr>
      <w:br w:type="column"/>
    </w:p>
    <w:p>
      <w:pPr>
        <w:pStyle w:val="BodyText"/>
        <w:spacing w:before="0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Multi-Modal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Fusion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Block</w:t>
      </w:r>
    </w:p>
    <w:p>
      <w:pPr>
        <w:pStyle w:val="BodyText"/>
        <w:spacing w:before="0" w:after="0" w:line="175" w:lineRule="auto"/>
        <w:ind w:left="1370" w:right="0" w:firstLine="0"/>
      </w:pPr>
      <w:br w:type="column"/>
      <w:r>
        <w:rPr>
          <w:rFonts w:ascii="Times New Roman" w:hAnsi="Times New Roman" w:cs="Times New Roman" w:eastAsia="Times New Roman"/>
          <w:spacing w:val="-1"/>
          <w:sz w:val="17"/>
          <w:szCs w:val="17"/>
        </w:rPr>
        <w:t>Organ</w:t>
      </w:r>
      <w:r>
        <w:rPr>
          <w:rFonts w:ascii="Times New Roman" w:hAnsi="Times New Roman" w:cs="Times New Roman" w:eastAsia="Times New Roman"/>
          <w:sz w:val="17"/>
          <w:szCs w:val="17"/>
          <w:spacing w:val="-1"/>
        </w:rPr>
        <w:t> </w:t>
      </w:r>
      <w:r>
        <w:rPr>
          <w:rFonts w:ascii="Times New Roman" w:hAnsi="Times New Roman" w:cs="Times New Roman" w:eastAsia="Times New Roman"/>
          <w:sz w:val="17"/>
          <w:szCs w:val="17"/>
        </w:rPr>
        <w:t>Disease</w:t>
      </w:r>
    </w:p>
    <w:p>
      <w:pPr>
        <w:pStyle w:val="BodyText"/>
        <w:spacing w:before="0" w:after="0" w:line="175" w:lineRule="auto"/>
        <w:ind w:left="0" w:right="0" w:firstLine="0"/>
      </w:pPr>
      <w:r>
        <w:rPr>
          <w:rFonts w:ascii="Times New Roman" w:hAnsi="Times New Roman" w:cs="Times New Roman" w:eastAsia="Times New Roman"/>
          <w:sz w:val="17"/>
          <w:szCs w:val="17"/>
        </w:rPr>
        <w:t>Adjacent</w:t>
      </w:r>
      <w:r>
        <w:rPr>
          <w:rFonts w:ascii="Times New Roman" w:hAnsi="Times New Roman" w:cs="Times New Roman" w:eastAsia="Times New Roman"/>
          <w:sz w:val="17"/>
          <w:szCs w:val="17"/>
          <w:spacing w:val="-3"/>
        </w:rPr>
        <w:t> </w:t>
      </w:r>
      <w:r>
        <w:rPr>
          <w:rFonts w:ascii="Times New Roman" w:hAnsi="Times New Roman" w:cs="Times New Roman" w:eastAsia="Times New Roman"/>
          <w:sz w:val="17"/>
          <w:szCs w:val="17"/>
        </w:rPr>
        <w:t>Matrix</w:t>
      </w:r>
    </w:p>
    <w:p>
      <w:pPr>
        <w:pStyle w:val="BodyText"/>
        <w:spacing w:before="0" w:after="0" w:line="175" w:lineRule="auto"/>
        <w:ind w:left="1583" w:right="0" w:firstLine="0"/>
      </w:pPr>
      <w:r>
        <w:rPr>
          <w:rFonts w:ascii="Times New Roman" w:hAnsi="Times New Roman" w:cs="Times New Roman" w:eastAsia="Times New Roman"/>
          <w:spacing w:val="-1"/>
          <w:sz w:val="17"/>
          <w:szCs w:val="17"/>
        </w:rPr>
        <w:t>Fea</w:t>
      </w:r>
      <w:r>
        <w:rPr>
          <w:rFonts w:ascii="Times New Roman" w:hAnsi="Times New Roman" w:cs="Times New Roman" w:eastAsia="Times New Roman"/>
          <w:sz w:val="17"/>
          <w:szCs w:val="17"/>
        </w:rPr>
        <w:t>tures</w:t>
      </w:r>
    </w:p>
    <w:p>
      <w:pPr>
        <w:pStyle w:val="BodyText"/>
        <w:spacing w:before="0" w:after="0" w:line="223" w:lineRule="auto"/>
        <w:ind w:left="591" w:right="0" w:firstLine="0"/>
      </w:pPr>
      <w:r>
        <w:rPr>
          <w:rFonts w:ascii="Times New Roman" w:hAnsi="Times New Roman" w:cs="Times New Roman" w:eastAsia="Times New Roman"/>
          <w:sz w:val="17"/>
          <w:szCs w:val="17"/>
        </w:rPr>
        <w:t>Prior</w:t>
      </w:r>
      <w:r>
        <w:rPr>
          <w:rFonts w:ascii="Times New Roman" w:hAnsi="Times New Roman" w:cs="Times New Roman" w:eastAsia="Times New Roman"/>
          <w:sz w:val="17"/>
          <w:szCs w:val="17"/>
          <w:spacing w:val="-3"/>
        </w:rPr>
        <w:t> </w:t>
      </w:r>
      <w:r>
        <w:rPr>
          <w:rFonts w:ascii="Times New Roman" w:hAnsi="Times New Roman" w:cs="Times New Roman" w:eastAsia="Times New Roman"/>
          <w:sz w:val="17"/>
          <w:szCs w:val="17"/>
        </w:rPr>
        <w:t>Knowledge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3" w:equalWidth="0">
            <w:col w:w="4062" w:space="0"/>
            <w:col w:w="2753" w:space="0"/>
            <w:col w:w="3269"/>
          </w:cols>
        </w:sectPr>
      </w:pPr>
    </w:p>
    <w:p>
      <w:pPr>
        <w:spacing w:before="0" w:after="0" w:line="200" w:lineRule="exact"/>
        <w:ind w:left="0" w:right="0"/>
      </w:pPr>
    </w:p>
    <w:p>
      <w:pPr>
        <w:spacing w:before="0" w:after="0" w:line="282" w:lineRule="exact"/>
        <w:ind w:left="0" w:right="0"/>
      </w:pPr>
    </w:p>
    <w:p>
      <w:pPr>
        <w:pStyle w:val="BodyText"/>
        <w:spacing w:before="0" w:after="0" w:line="254" w:lineRule="auto"/>
        <w:ind w:left="118" w:right="23" w:firstLine="0"/>
      </w:pPr>
      <w:r>
        <w:rPr>
          <w:rFonts w:ascii="Times New Roman" w:hAnsi="Times New Roman" w:cs="Times New Roman" w:eastAsia="Times New Roman"/>
          <w:sz w:val="18"/>
          <w:szCs w:val="18"/>
        </w:rPr>
        <w:t>Figure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1.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overall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structure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our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proposed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LaPA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model.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input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feature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is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denoted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by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block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with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rounded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corners,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while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square-angled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structure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represents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module.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language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image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pipelines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are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represented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by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green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blue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modules,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respectively.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final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tokens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blue,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green,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red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correspond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cross-modal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image,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language,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integrated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information,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respectively.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optimal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viewing,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it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is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recommended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zoom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detailed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examination.</w:t>
      </w:r>
    </w:p>
    <w:p>
      <w:pPr>
        <w:spacing w:before="0" w:after="0" w:line="380" w:lineRule="exact"/>
        <w:ind w:left="0" w:right="0"/>
      </w:pPr>
    </w:p>
    <w:p>
      <w:pPr>
        <w:sectPr>
          <w:type w:val="continuous"/>
          <w:pgSz w:w="12240" w:h="15840"/>
          <w:pgMar w:header="0" w:footer="889" w:top="0" w:bottom="889" w:left="884" w:right="1269"/>
        </w:sectPr>
      </w:pPr>
    </w:p>
    <w:p>
      <w:pPr>
        <w:pStyle w:val="BodyText"/>
        <w:spacing w:before="46" w:after="0" w:line="249" w:lineRule="auto"/>
        <w:ind w:left="118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clinic-relevant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information,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aiding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prediction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Firstly,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introduce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gener-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ation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module,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generates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prompt.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interacts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total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tokens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con-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strained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target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tokens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tokens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associated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target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answer.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Subsequently,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fed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block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fuse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uni-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information,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enabling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filtering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modal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extraction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clinic-relevant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details.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Additionally,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-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inter-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acts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derived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relationship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organs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diseases,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obtained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graph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18</w:t>
      </w:r>
      <w:r>
        <w:rPr>
          <w:rFonts w:ascii="Times New Roman" w:hAnsi="Times New Roman" w:cs="Times New Roman" w:eastAsia="Times New Roman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resulting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generation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interacted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assist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prediction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answer.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Lastly,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combines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image-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cross-modal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produce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swe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r.</w:t>
      </w:r>
    </w:p>
    <w:p>
      <w:pPr>
        <w:pStyle w:val="BodyText"/>
        <w:spacing w:before="8" w:after="0" w:line="250" w:lineRule="auto"/>
        <w:ind w:left="118" w:right="0" w:firstLine="239"/>
      </w:pP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main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contributions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summarized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follows:</w:t>
      </w:r>
    </w:p>
    <w:p>
      <w:pPr>
        <w:pStyle w:val="BodyText"/>
        <w:numPr>
          <w:ilvl w:val="1"/>
          <w:numId w:val="1"/>
          <w:rPr>
            <w:rFonts w:ascii="Times New Roman" w:hAnsi="Times New Roman" w:cs="Times New Roman" w:eastAsia="Times New Roman"/>
            <w:sz w:val="20"/>
            <w:szCs w:val="20"/>
          </w:rPr>
        </w:numPr>
        <w:tabs>
          <w:tab w:val="left" w:pos="516" w:leader="none"/>
        </w:tabs>
        <w:spacing w:before="101" w:after="0" w:line="249" w:lineRule="auto"/>
        <w:ind w:left="516" w:right="0" w:hanging="169"/>
      </w:pPr>
      <w:r>
        <w:rPr>
          <w:rFonts w:ascii="Times New Roman" w:hAnsi="Times New Roman" w:cs="Times New Roman" w:eastAsia="Times New Roman"/>
          <w:sz w:val="20"/>
          <w:szCs w:val="20"/>
        </w:rPr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propose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generation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generates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utilize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sion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block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filter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modal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tract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clinic-relevant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information.</w:t>
      </w:r>
    </w:p>
    <w:p>
      <w:pPr>
        <w:pStyle w:val="BodyText"/>
        <w:numPr>
          <w:ilvl w:val="1"/>
          <w:numId w:val="1"/>
          <w:rPr>
            <w:rFonts w:ascii="Times New Roman" w:hAnsi="Times New Roman" w:cs="Times New Roman" w:eastAsia="Times New Roman"/>
            <w:sz w:val="20"/>
            <w:szCs w:val="20"/>
          </w:rPr>
        </w:numPr>
        <w:tabs>
          <w:tab w:val="left" w:pos="516" w:leader="none"/>
        </w:tabs>
        <w:spacing w:before="133" w:after="0" w:line="249" w:lineRule="auto"/>
        <w:ind w:left="516" w:right="0" w:hanging="169"/>
      </w:pPr>
      <w:r>
        <w:rPr>
          <w:rFonts w:ascii="Times New Roman" w:hAnsi="Times New Roman" w:cs="Times New Roman" w:eastAsia="Times New Roman"/>
          <w:sz w:val="20"/>
          <w:szCs w:val="20"/>
        </w:rPr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leverage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regarding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relation-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ship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organs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diseases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employing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graph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neural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network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interact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prompt,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ultimately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assisting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prediction.</w:t>
      </w:r>
    </w:p>
    <w:p>
      <w:pPr>
        <w:pStyle w:val="BodyText"/>
        <w:numPr>
          <w:ilvl w:val="1"/>
          <w:numId w:val="1"/>
          <w:rPr>
            <w:rFonts w:ascii="Times New Roman" w:hAnsi="Times New Roman" w:cs="Times New Roman" w:eastAsia="Times New Roman"/>
            <w:sz w:val="20"/>
            <w:szCs w:val="20"/>
          </w:rPr>
        </w:numPr>
        <w:tabs>
          <w:tab w:val="left" w:pos="516" w:leader="none"/>
        </w:tabs>
        <w:spacing w:before="132" w:after="0" w:line="249" w:lineRule="auto"/>
        <w:ind w:left="516" w:right="0" w:hanging="169"/>
      </w:pPr>
      <w:r>
        <w:rPr>
          <w:rFonts w:ascii="Times New Roman" w:hAnsi="Times New Roman" w:cs="Times New Roman" w:eastAsia="Times New Roman"/>
          <w:sz w:val="20"/>
          <w:szCs w:val="20"/>
        </w:rPr>
      </w:r>
      <w:r>
        <w:rPr>
          <w:rFonts w:ascii="Times New Roman" w:hAnsi="Times New Roman" w:cs="Times New Roman" w:eastAsia="Times New Roman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LaPA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demonstrates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effective-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ness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achieving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exceptional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VQA-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RAD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12</w:t>
      </w:r>
      <w:r>
        <w:rPr>
          <w:rFonts w:ascii="Times New Roman" w:hAnsi="Times New Roman" w:cs="Times New Roman" w:eastAsia="Times New Roman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SLAKE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18</w:t>
      </w:r>
      <w:r>
        <w:rPr>
          <w:rFonts w:ascii="Times New Roman" w:hAnsi="Times New Roman" w:cs="Times New Roman" w:eastAsia="Times New Roman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VQA-2019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1</w:t>
      </w:r>
      <w:r>
        <w:rPr>
          <w:rFonts w:ascii="Times New Roman" w:hAnsi="Times New Roman" w:cs="Times New Roman" w:eastAsia="Times New Roman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datasets.</w:t>
      </w:r>
    </w:p>
    <w:p>
      <w:pPr>
        <w:pStyle w:val="BodyText"/>
        <w:numPr>
          <w:ilvl w:val="0"/>
          <w:numId w:val="1"/>
          <w:rPr>
            <w:rFonts w:ascii="Times New Roman" w:hAnsi="Times New Roman" w:cs="Times New Roman" w:eastAsia="Times New Roman"/>
            <w:b/>
            <w:sz w:val="24"/>
            <w:szCs w:val="24"/>
          </w:rPr>
        </w:numPr>
        <w:tabs>
          <w:tab w:val="left" w:pos="239" w:leader="none"/>
        </w:tabs>
        <w:spacing w:before="0" w:after="0" w:line="270" w:lineRule="auto"/>
        <w:ind w:left="239" w:right="0" w:hanging="239"/>
      </w:pPr>
      <w:br w:type="column"/>
      <w:r>
        <w:rPr>
          <w:rFonts w:ascii="Times New Roman" w:hAnsi="Times New Roman" w:cs="Times New Roman" w:eastAsia="Times New Roman"/>
          <w:b/>
          <w:sz w:val="24"/>
          <w:szCs w:val="24"/>
        </w:rPr>
      </w:r>
      <w:r>
        <w:rPr>
          <w:rFonts w:ascii="Times New Roman" w:hAnsi="Times New Roman" w:cs="Times New Roman" w:eastAsia="Times New Roman"/>
          <w:b/>
          <w:spacing w:val="-2"/>
          <w:sz w:val="24"/>
          <w:szCs w:val="24"/>
        </w:rPr>
        <w:t>Related</w:t>
      </w:r>
      <w:r>
        <w:rPr>
          <w:rFonts w:ascii="Times New Roman" w:hAnsi="Times New Roman" w:cs="Times New Roman" w:eastAsia="Times New Roman"/>
          <w:sz w:val="24"/>
          <w:szCs w:val="24"/>
          <w:b/>
          <w:spacing w:val="-2"/>
        </w:rPr>
        <w:t> </w:t>
      </w:r>
      <w:r>
        <w:rPr>
          <w:rFonts w:ascii="Times New Roman" w:hAnsi="Times New Roman" w:cs="Times New Roman" w:eastAsia="Times New Roman"/>
          <w:b/>
          <w:spacing w:val="-3"/>
          <w:sz w:val="24"/>
          <w:szCs w:val="24"/>
        </w:rPr>
        <w:t>Works</w:t>
      </w:r>
    </w:p>
    <w:p>
      <w:pPr>
        <w:pStyle w:val="BodyText"/>
        <w:tabs>
          <w:tab w:val="left" w:pos="1760" w:leader="none"/>
        </w:tabs>
        <w:spacing w:before="152" w:after="0" w:line="248" w:lineRule="auto"/>
        <w:ind w:left="0" w:right="18" w:firstLine="0"/>
      </w:pPr>
      <w:r>
        <w:rPr>
          <w:rFonts w:ascii="Times New Roman" w:hAnsi="Times New Roman" w:cs="Times New Roman" w:eastAsia="Times New Roman"/>
          <w:b/>
          <w:spacing w:val="1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b/>
          <w:spacing w:val="1"/>
        </w:rPr>
        <w:t> </w:t>
      </w:r>
      <w:r>
        <w:rPr>
          <w:rFonts w:ascii="Times New Roman" w:hAnsi="Times New Roman" w:cs="Times New Roman" w:eastAsia="Times New Roman"/>
          <w:b/>
          <w:spacing w:val="1"/>
          <w:sz w:val="20"/>
          <w:szCs w:val="20"/>
        </w:rPr>
        <w:t>Learning.</w:t>
      </w:r>
      <w:r>
        <w:tab/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learning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aimed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leveraging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prompts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enhance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various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aspects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model’s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performance,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efficiency,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flexibility,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transfer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9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37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38</w:t>
      </w:r>
      <w:r>
        <w:rPr>
          <w:rFonts w:ascii="Times New Roman" w:hAnsi="Times New Roman" w:cs="Times New Roman" w:eastAsia="Times New Roman"/>
          <w:sz w:val="20"/>
          <w:szCs w:val="20"/>
        </w:rPr>
        <w:t>].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Recent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26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27</w:t>
      </w:r>
      <w:r>
        <w:rPr>
          <w:rFonts w:ascii="Times New Roman" w:hAnsi="Times New Roman" w:cs="Times New Roman" w:eastAsia="Times New Roman"/>
          <w:sz w:val="20"/>
          <w:szCs w:val="20"/>
        </w:rPr>
        <w:t>]</w:t>
      </w:r>
    </w:p>
    <w:p>
      <w:pPr>
        <w:pStyle w:val="BodyText"/>
        <w:spacing w:before="0" w:after="0" w:line="248" w:lineRule="auto"/>
        <w:ind w:left="0" w:right="18" w:firstLine="0"/>
      </w:pP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explored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8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utilization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10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prompts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extract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rele-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vant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pre-trained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downstream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tasks,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yielding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promising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results.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Notably,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ChatExtract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pacing w:val="3"/>
          <w:sz w:val="20"/>
          <w:szCs w:val="20"/>
        </w:rPr>
        <w:t>27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employs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engineered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prompts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aid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sentence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differentiation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extraction,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thereby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improving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accuracy.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contrast,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10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pacing w:val="4"/>
          <w:sz w:val="20"/>
          <w:szCs w:val="20"/>
        </w:rPr>
        <w:t>35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focuses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prompts,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encompassing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controlled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uncon-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trolled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signals,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extract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valuable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highly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formation,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thereby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enhancing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text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summarization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quality.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Building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upon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studies,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introduce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concept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domain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1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Med-VQA.</w:t>
      </w:r>
    </w:p>
    <w:p>
      <w:pPr>
        <w:spacing w:before="0" w:after="0" w:line="200" w:lineRule="exact"/>
        <w:ind w:left="0" w:right="0"/>
      </w:pPr>
    </w:p>
    <w:p>
      <w:pPr>
        <w:spacing w:before="0" w:after="0" w:line="237" w:lineRule="exact"/>
        <w:ind w:left="0" w:right="0"/>
      </w:pPr>
    </w:p>
    <w:p>
      <w:pPr>
        <w:pStyle w:val="BodyText"/>
        <w:tabs>
          <w:tab w:val="left" w:pos="3395" w:leader="none"/>
        </w:tabs>
        <w:spacing w:before="0" w:after="0" w:line="249" w:lineRule="auto"/>
        <w:ind w:left="0" w:right="18" w:firstLine="0"/>
      </w:pPr>
      <w:r>
        <w:rPr>
          <w:rFonts w:ascii="Times New Roman" w:hAnsi="Times New Roman" w:cs="Times New Roman" w:eastAsia="Times New Roman"/>
          <w:b/>
          <w:spacing w:val="2"/>
          <w:sz w:val="20"/>
          <w:szCs w:val="20"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b/>
          <w:spacing w:val="3"/>
        </w:rPr>
        <w:t> </w:t>
      </w:r>
      <w:r>
        <w:rPr>
          <w:rFonts w:ascii="Times New Roman" w:hAnsi="Times New Roman" w:cs="Times New Roman" w:eastAsia="Times New Roman"/>
          <w:b/>
          <w:spacing w:val="2"/>
          <w:sz w:val="20"/>
          <w:szCs w:val="20"/>
        </w:rPr>
        <w:t>Visual</w:t>
      </w:r>
      <w:r>
        <w:rPr>
          <w:rFonts w:ascii="Times New Roman" w:hAnsi="Times New Roman" w:cs="Times New Roman" w:eastAsia="Times New Roman"/>
          <w:sz w:val="20"/>
          <w:szCs w:val="20"/>
          <w:b/>
          <w:spacing w:val="4"/>
        </w:rPr>
        <w:t> </w:t>
      </w:r>
      <w:r>
        <w:rPr>
          <w:rFonts w:ascii="Times New Roman" w:hAnsi="Times New Roman" w:cs="Times New Roman" w:eastAsia="Times New Roman"/>
          <w:b/>
          <w:spacing w:val="2"/>
          <w:sz w:val="20"/>
          <w:szCs w:val="20"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  <w:b/>
          <w:spacing w:val="4"/>
        </w:rPr>
        <w:t> </w:t>
      </w:r>
      <w:r>
        <w:rPr>
          <w:rFonts w:ascii="Times New Roman" w:hAnsi="Times New Roman" w:cs="Times New Roman" w:eastAsia="Times New Roman"/>
          <w:b/>
          <w:spacing w:val="2"/>
          <w:sz w:val="20"/>
          <w:szCs w:val="20"/>
        </w:rPr>
        <w:t>Answering.</w:t>
      </w:r>
      <w:r>
        <w:tab/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field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au-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tomatic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prediction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answers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visual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ques-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tions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images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extensively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stud-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ied,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yielding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numerous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notable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works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10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21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24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33</w:t>
      </w:r>
      <w:r>
        <w:rPr>
          <w:rFonts w:ascii="Times New Roman" w:hAnsi="Times New Roman" w:cs="Times New Roman" w:eastAsia="Times New Roman"/>
          <w:sz w:val="20"/>
          <w:szCs w:val="20"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No-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tably,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approaches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train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external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knowledge,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MEVF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pacing w:val="3"/>
          <w:sz w:val="20"/>
          <w:szCs w:val="20"/>
        </w:rPr>
        <w:t>24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]</w:t>
      </w:r>
    </w:p>
    <w:p>
      <w:pPr>
        <w:pStyle w:val="BodyText"/>
        <w:spacing w:before="11" w:after="0" w:line="249" w:lineRule="auto"/>
        <w:ind w:left="0" w:right="18" w:firstLine="0"/>
      </w:pP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MMQ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4</w:t>
      </w:r>
      <w:r>
        <w:rPr>
          <w:rFonts w:ascii="Times New Roman" w:hAnsi="Times New Roman" w:cs="Times New Roman" w:eastAsia="Times New Roman"/>
          <w:sz w:val="20"/>
          <w:szCs w:val="20"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initialize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weights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specific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modules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visual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encoder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decoders)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us-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pre-trained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large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(LLMs)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subse-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quently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fine-tune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frameworks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downstream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Med-VQA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tasks.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Q2ATransformer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21</w:t>
      </w:r>
      <w:r>
        <w:rPr>
          <w:rFonts w:ascii="Times New Roman" w:hAnsi="Times New Roman" w:cs="Times New Roman" w:eastAsia="Times New Roman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introduces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novel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combines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advantages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classifica-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generation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techniques,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achieving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unified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treat-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4893" w:space="399"/>
            <w:col w:w="4793"/>
          </w:cols>
        </w:sectPr>
      </w:pPr>
    </w:p>
    <w:pict>
      <v:shape style="position:absolute;margin-left:344.500pt;margin-top:75.500pt;width:197.500pt;height:192.500pt;mso-position-horizontal-relative:page;mso-position-vertical-relative:page;z-index:-10" type="#_x0000_t75">
        <v:imagedata r:id="rId9" o:title=""/>
      </v:shape>
    </w:pict>
    <w:pict>
      <v:shape style="position:absolute;margin-left:203.500pt;margin-top:75.500pt;width:141.500pt;height:192.500pt;mso-position-horizontal-relative:page;mso-position-vertical-relative:page;z-index:-10" type="#_x0000_t75">
        <v:imagedata r:id="rId10" o:title=""/>
      </v:shape>
    </w:pict>
    <w:pict>
      <v:shape style="position:absolute;margin-left:53.0pt;margin-top:75.500pt;width:151.0pt;height:192.500pt;mso-position-horizontal-relative:page;mso-position-vertical-relative:page;z-index:-10" type="#_x0000_t75">
        <v:imagedata r:id="rId11" o:title=""/>
      </v:shape>
    </w:pict>
    <w:pict>
      <v:group style="position:absolute;margin-left:443.126pt;margin-top:631.143pt;width:57.129pt;height:0.398pt;mso-position-horizontal-relative:page;mso-position-vertical-relative:page;z-index:-10" coordorigin="8862,12622" coordsize="1142,7">
        <v:line style="position:absolute;" from="8866,12626" to="10001,12626" filled="false" stroked="true" strokeweight="0.398pt" strokecolor="#000000">
          <v:stroke dashstyle="solid"/>
        </v:line>
      </v:group>
    </w:pict>
    <w:pict>
      <w10:wrap type="none"/>
      <v:shapetype id="_x0000_t202" o:spt="202" coordsize="21600,21600" path="m,l,21600r21600,l21600,xe">
        <v:stroke joinstyle="miter"/>
        <v:path gradientshapeok="t" o:connecttype="rect"/>
      </v:shapetype>
      <v:shape style="position:absolute;margin-left:308.861pt;margin-top:560.357pt;width:213.223pt;height:22.646pt;mso-position-horizontal-relative:page;mso-position-vertical-relative:page;z-index:0" type="#_x0000_t202" filled="f" stroked="f">
        <v:textbox inset="0,0,0,0">
          <w:txbxContent>
            <w:p>
              <w:pPr>
                <w:pStyle w:val="BodyText"/>
                <w:spacing w:before="0" w:after="0" w:line="391" w:lineRule="auto"/>
                <w:ind w:left="0" w:right="0" w:firstLine="0"/>
              </w:pPr>
              <w:r>
                <w:rPr>
                  <w:rFonts w:ascii="Times New Roman" w:hAnsi="Times New Roman" w:cs="Times New Roman" w:eastAsia="Times New Roman"/>
                  <w:sz w:val="20"/>
                  <w:szCs w:val="20"/>
                </w:rPr>
                <w:t>related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  <w:spacing w:val="14"/>
                </w:rPr>
                <w:t> 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</w:rPr>
                <w:t>tokens,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  <w:spacing w:val="15"/>
                </w:rPr>
                <w:t> 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</w:rPr>
                <w:t>we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  <w:spacing w:val="15"/>
                </w:rPr>
                <w:t> 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</w:rPr>
                <w:t>introduce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  <w:spacing w:val="14"/>
                </w:rPr>
                <w:t> 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</w:rPr>
                <w:t>a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  <w:spacing w:val="15"/>
                </w:rPr>
                <w:t> 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</w:rPr>
                <w:t>consistent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  <w:spacing w:val="15"/>
                </w:rPr>
                <w:t> 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</w:rPr>
                <w:t>loss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  <w:spacing w:val="14"/>
                </w:rPr>
                <w:t> </w:t>
              </w:r>
              <w:r>
                <w:rPr>
                  <w:rFonts w:ascii="Times New Roman" w:hAnsi="Times New Roman" w:cs="Times New Roman" w:eastAsia="Times New Roman"/>
                  <w:i/>
                  <w:sz w:val="20"/>
                  <w:szCs w:val="20"/>
                </w:rPr>
                <w:t>L</w:t>
              </w:r>
            </w:p>
          </w:txbxContent>
        </v:textbox>
      </v:shape>
    </w:pict>
    <w:pict>
      <w10:wrap type="none"/>
      <v:shapetype id="_x0000_t202" o:spt="202" coordsize="21600,21600" path="m,l,21600r21600,l21600,xe">
        <v:stroke joinstyle="miter"/>
        <v:path gradientshapeok="t" o:connecttype="rect"/>
      </v:shapetype>
      <v:shape style="position:absolute;margin-left:349.954pt;margin-top:623.842pt;width:31.683pt;height:23.510pt;mso-position-horizontal-relative:page;mso-position-vertical-relative:page;z-index:0" type="#_x0000_t202" filled="f" stroked="f">
        <v:textbox inset="0,0,0,0">
          <w:txbxContent>
            <w:p>
              <w:pPr>
                <w:pStyle w:val="BodyText"/>
                <w:spacing w:before="0" w:after="0" w:line="408" w:lineRule="auto"/>
                <w:ind w:left="0" w:right="0" w:firstLine="0"/>
              </w:pPr>
              <w:r>
                <w:rPr>
                  <w:rFonts w:ascii="Times New Roman" w:hAnsi="Times New Roman" w:cs="Times New Roman" w:eastAsia="Times New Roman"/>
                  <w:i/>
                  <w:spacing w:val="-5"/>
                  <w:sz w:val="20"/>
                  <w:szCs w:val="20"/>
                </w:rPr>
                <w:t>L</w:t>
              </w:r>
              <w:r>
                <w:rPr>
                  <w:rFonts w:ascii="Times New Roman" w:hAnsi="Times New Roman" w:cs="Times New Roman" w:eastAsia="Times New Roman"/>
                  <w:spacing w:val="-4"/>
                  <w:sz w:val="14"/>
                  <w:szCs w:val="14"/>
                </w:rPr>
                <w:t>CS</w:t>
              </w:r>
              <w:r>
                <w:rPr>
                  <w:rFonts w:ascii="Times New Roman" w:hAnsi="Times New Roman" w:cs="Times New Roman" w:eastAsia="Times New Roman"/>
                  <w:sz w:val="14"/>
                  <w:szCs w:val="14"/>
                  <w:spacing w:val="-2"/>
                </w:rPr>
                <w:t> </w:t>
              </w:r>
              <w:r>
                <w:rPr>
                  <w:rFonts w:ascii="Times New Roman" w:hAnsi="Times New Roman" w:cs="Times New Roman" w:eastAsia="Times New Roman"/>
                  <w:spacing w:val="-4"/>
                  <w:sz w:val="20"/>
                  <w:szCs w:val="20"/>
                </w:rPr>
                <w:t>(ˆX</w:t>
              </w:r>
            </w:p>
          </w:txbxContent>
        </v:textbox>
      </v:shape>
    </w:pict>
    <w:pict>
      <w10:wrap type="none"/>
      <v:shapetype id="_x0000_t202" o:spt="202" coordsize="21600,21600" path="m,l,21600r21600,l21600,xe">
        <v:stroke joinstyle="miter"/>
        <v:path gradientshapeok="t" o:connecttype="rect"/>
      </v:shapetype>
      <v:shape style="position:absolute;margin-left:443.325pt;margin-top:632.183pt;width:6.88pt;height:23.509pt;mso-position-horizontal-relative:page;mso-position-vertical-relative:page;z-index:0" type="#_x0000_t202" filled="f" stroked="f">
        <v:textbox inset="0,0,0,0">
          <w:txbxContent>
            <w:p>
              <w:pPr>
                <w:pStyle w:val="BodyText"/>
                <w:spacing w:before="0" w:after="0" w:line="408" w:lineRule="auto"/>
                <w:ind w:left="0" w:right="0" w:firstLine="0"/>
              </w:pPr>
              <w:r>
                <w:rPr>
                  <w:rFonts w:ascii="Times New Roman" w:hAnsi="Times New Roman" w:cs="Times New Roman" w:eastAsia="Times New Roman"/>
                  <w:i/>
                  <w:w w:val="35"/>
                  <w:sz w:val="20"/>
                  <w:szCs w:val="20"/>
                </w:rPr>
                <w:t>||</w:t>
              </w:r>
              <w:r>
                <w:rPr>
                  <w:rFonts w:ascii="Times New Roman" w:hAnsi="Times New Roman" w:cs="Times New Roman" w:eastAsia="Times New Roman"/>
                  <w:i/>
                  <w:w w:val="35"/>
                  <w:spacing w:val="-1"/>
                  <w:sz w:val="20"/>
                  <w:szCs w:val="20"/>
                </w:rPr>
                <w:t>Xˆ</w:t>
              </w:r>
            </w:p>
          </w:txbxContent>
        </v:textbox>
      </v:shape>
    </w:pict>
    <w:pict>
      <w10:wrap type="none"/>
      <v:shapetype id="_x0000_t202" o:spt="202" coordsize="21600,21600" path="m,l,21600r21600,l21600,xe">
        <v:stroke joinstyle="miter"/>
        <v:path gradientshapeok="t" o:connecttype="rect"/>
      </v:shapetype>
      <v:shape style="position:absolute;margin-left:241.558pt;margin-top:103.885pt;width:83.904pt;height:138.670pt;mso-position-horizontal-relative:page;mso-position-vertical-relative:page;z-index:0" type="#_x0000_t202" filled="f" stroked="f">
        <v:textbox inset="0,0,0,0">
          <w:txbxContent>
            <w:tbl>
              <w:tblPr>
                <w:tblW w:w="0" w:type="auto"/>
                <w:jc w:val="left"/>
                <w:tblLayout w:type="fixed"/>
                <w:tblLook w:val="01E0"/>
                <w:tblCellMar>
                  <w:left w:type="dxa" w:w="0"/>
                  <w:top w:type="dxa" w:w="0"/>
                  <w:right w:type="dxa" w:w="0"/>
                  <w:bottom w:type="dxa" w:w="0"/>
                </w:tblCellMar>
              </w:tblPr>
              <w:tblGrid>
                <w:gridCol w:w="118"/>
                <w:gridCol w:w="187"/>
                <w:gridCol w:w="625"/>
                <w:gridCol w:w="627"/>
                <w:gridCol w:w="118"/>
              </w:tblGrid>
              <w:tr>
                <w:trPr>
                  <w:trHeight w:val="176" w:hRule="exact"/>
                </w:trPr>
                <w:tc>
                  <w:tcPr>
                    <w:tcW w:w="932" w:type="dxa"/>
                    <w:gridSpan w:val="3"/>
                    <w:vMerge w:val="restart"/>
                    <w:tcBorders>
                      <w:left w:space="0" w:color="auto" w:val="nil" w:sz="0"/>
                      <w:top w:space="0" w:color="auto" w:val="nil" w:sz="0"/>
                      <w:right w:space="0" w:color="000000" w:val="single" w:sz="4"/>
                      <w:bottom w:space="0" w:color="408CD8" w:val="single" w:sz="4"/>
                    </w:tcBorders>
                  </w:tcPr>
                  <w:p>
                    <w:pPr/>
                  </w:p>
                </w:tc>
                <w:tc>
                  <w:tcPr>
                    <w:tcW w:w="745" w:type="dxa"/>
                    <w:gridSpan w:val="2"/>
                    <w:tcBorders>
                      <w:left w:space="0" w:color="000000" w:val="single" w:sz="4"/>
                      <w:top w:space="0" w:color="auto" w:val="nil" w:sz="0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183" w:hRule="exact"/>
                </w:trPr>
                <w:tc>
                  <w:tcPr>
                    <w:tcW w:w="932" w:type="dxa"/>
                    <w:gridSpan w:val="3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000000" w:val="single" w:sz="4"/>
                      <w:bottom w:space="0" w:color="408CD8" w:val="single" w:sz="4"/>
                    </w:tcBorders>
                  </w:tcPr>
                  <w:p>
                    <w:pPr/>
                  </w:p>
                </w:tc>
                <w:tc>
                  <w:tcPr>
                    <w:tcW w:w="745" w:type="dxa"/>
                    <w:gridSpan w:val="2"/>
                    <w:tcBorders>
                      <w:left w:space="0" w:color="000000" w:val="single" w:sz="4"/>
                      <w:top w:space="0" w:color="000000" w:val="single" w:sz="4"/>
                      <w:right w:space="0" w:color="000000" w:val="single" w:sz="4"/>
                      <w:bottom w:space="0" w:color="408CD8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151" w:hRule="exact"/>
                </w:trPr>
                <w:tc>
                  <w:tcPr>
                    <w:tcW w:w="1678" w:type="dxa"/>
                    <w:gridSpan w:val="5"/>
                    <w:tcBorders>
                      <w:left w:space="0" w:color="9673A6" w:val="single" w:sz="4"/>
                      <w:top w:space="0" w:color="408CD8" w:val="single" w:sz="4"/>
                      <w:right w:space="0" w:color="000000" w:val="single" w:sz="4"/>
                      <w:bottom w:space="0" w:color="auto" w:val="nil" w:sz="0"/>
                    </w:tcBorders>
                    <w:shd w:val="clear" w:color="auto" w:fill="DAE8FC"/>
                  </w:tcPr>
                  <w:p>
                    <w:pPr/>
                  </w:p>
                </w:tc>
              </w:tr>
              <w:tr>
                <w:trPr>
                  <w:trHeight w:val="214" w:hRule="exact"/>
                </w:trPr>
                <w:tc>
                  <w:tcPr>
                    <w:tcW w:w="1678" w:type="dxa"/>
                    <w:gridSpan w:val="5"/>
                    <w:tcBorders>
                      <w:left w:space="0" w:color="9673A6" w:val="single" w:sz="4"/>
                      <w:top w:space="0" w:color="auto" w:val="nil" w:sz="0"/>
                      <w:right w:space="0" w:color="000000" w:val="single" w:sz="4"/>
                      <w:bottom w:space="0" w:color="408CD8" w:val="single" w:sz="4"/>
                    </w:tcBorders>
                    <w:shd w:val="clear" w:color="auto" w:fill="DAE8FC"/>
                  </w:tcPr>
                  <w:p>
                    <w:pPr>
                      <w:spacing w:before="0" w:after="0" w:line="240" w:lineRule="auto"/>
                      <w:ind w:left="659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spacing w:val="1"/>
                        <w:sz w:val="12"/>
                        <w:szCs w:val="12"/>
                      </w:rPr>
                      <w:t>Cross</w:t>
                    </w:r>
                    <w:r>
                      <w:rPr>
                        <w:rFonts w:ascii="Times New Roman" w:hAnsi="Times New Roman" w:cs="Times New Roman" w:eastAsia="Times New Roman"/>
                        <w:sz w:val="12"/>
                        <w:szCs w:val="12"/>
                        <w:spacing w:val="-5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1"/>
                        <w:sz w:val="12"/>
                        <w:szCs w:val="12"/>
                      </w:rPr>
                      <w:t>Attn</w:t>
                    </w:r>
                  </w:p>
                </w:tc>
              </w:tr>
              <w:tr>
                <w:trPr>
                  <w:trHeight w:val="213" w:hRule="exact"/>
                </w:trPr>
                <w:tc>
                  <w:tcPr>
                    <w:tcW w:w="118" w:type="dxa"/>
                    <w:vMerge w:val="restart"/>
                    <w:tcBorders>
                      <w:left w:space="0" w:color="auto" w:val="nil" w:sz="0"/>
                      <w:top w:space="0" w:color="auto" w:val="nil" w:sz="0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813" w:type="dxa"/>
                    <w:gridSpan w:val="2"/>
                    <w:vMerge w:val="restart"/>
                    <w:tcBorders>
                      <w:left w:space="0" w:color="auto" w:val="nil" w:sz="0"/>
                      <w:top w:space="0" w:color="408CD8" w:val="single" w:sz="4"/>
                      <w:right w:space="0" w:color="000000" w:val="single" w:sz="4"/>
                      <w:bottom w:space="0" w:color="408CD8" w:val="single" w:sz="4"/>
                    </w:tcBorders>
                  </w:tcPr>
                  <w:p>
                    <w:pPr/>
                  </w:p>
                </w:tc>
                <w:tc>
                  <w:tcPr>
                    <w:tcW w:w="745" w:type="dxa"/>
                    <w:gridSpan w:val="2"/>
                    <w:tcBorders>
                      <w:left w:space="0" w:color="000000" w:val="single" w:sz="4"/>
                      <w:top w:space="0" w:color="408CD8" w:val="single" w:sz="4"/>
                      <w:right w:space="0" w:color="000000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107" w:hRule="exact"/>
                </w:trPr>
                <w:tc>
                  <w:tcPr>
                    <w:tcW w:w="118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813" w:type="dxa"/>
                    <w:gridSpan w:val="2"/>
                    <w:vMerge/>
                    <w:tcBorders>
                      <w:left w:space="0" w:color="auto" w:val="nil" w:sz="0"/>
                      <w:top w:space="0" w:color="408CD8" w:val="single" w:sz="4"/>
                      <w:right w:space="0" w:color="000000" w:val="single" w:sz="4"/>
                      <w:bottom w:space="0" w:color="408CD8" w:val="single" w:sz="4"/>
                    </w:tcBorders>
                  </w:tcPr>
                  <w:p>
                    <w:pPr/>
                  </w:p>
                </w:tc>
                <w:tc>
                  <w:tcPr>
                    <w:tcW w:w="745" w:type="dxa"/>
                    <w:gridSpan w:val="2"/>
                    <w:tcBorders>
                      <w:left w:space="0" w:color="000000" w:val="single" w:sz="4"/>
                      <w:top w:space="0" w:color="000000" w:val="single" w:sz="4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195" w:hRule="exact"/>
                </w:trPr>
                <w:tc>
                  <w:tcPr>
                    <w:tcW w:w="118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813" w:type="dxa"/>
                    <w:gridSpan w:val="2"/>
                    <w:vMerge/>
                    <w:tcBorders>
                      <w:left w:space="0" w:color="auto" w:val="nil" w:sz="0"/>
                      <w:top w:space="0" w:color="408CD8" w:val="single" w:sz="4"/>
                      <w:right w:space="0" w:color="000000" w:val="single" w:sz="4"/>
                      <w:bottom w:space="0" w:color="408CD8" w:val="single" w:sz="4"/>
                    </w:tcBorders>
                  </w:tcPr>
                  <w:p>
                    <w:pPr/>
                  </w:p>
                </w:tc>
                <w:tc>
                  <w:tcPr>
                    <w:tcW w:w="745" w:type="dxa"/>
                    <w:gridSpan w:val="2"/>
                    <w:tcBorders>
                      <w:left w:space="0" w:color="000000" w:val="single" w:sz="4"/>
                      <w:top w:space="0" w:color="000000" w:val="single" w:sz="4"/>
                      <w:right w:space="0" w:color="000000" w:val="single" w:sz="4"/>
                      <w:bottom w:space="0" w:color="408CD8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140" w:hRule="exact"/>
                </w:trPr>
                <w:tc>
                  <w:tcPr>
                    <w:tcW w:w="118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87" w:type="dxa"/>
                    <w:vMerge w:val="restart"/>
                    <w:tcBorders>
                      <w:left w:space="0" w:color="000000" w:val="single" w:sz="4"/>
                      <w:top w:space="0" w:color="000000" w:val="single" w:sz="4"/>
                      <w:right w:space="0" w:color="408CD8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253" w:type="dxa"/>
                    <w:gridSpan w:val="2"/>
                    <w:vMerge w:val="restart"/>
                    <w:tcBorders>
                      <w:left w:space="0" w:color="408CD8" w:val="single" w:sz="4"/>
                      <w:top w:space="0" w:color="408CD8" w:val="single" w:sz="4"/>
                      <w:right w:space="0" w:color="408CD8" w:val="single" w:sz="4"/>
                      <w:bottom w:space="0" w:color="408CD8" w:val="single" w:sz="4"/>
                    </w:tcBorders>
                    <w:shd w:val="clear" w:color="auto" w:fill="DAE8FC"/>
                  </w:tcPr>
                  <w:p>
                    <w:pPr>
                      <w:spacing w:before="89" w:after="0" w:line="240" w:lineRule="auto"/>
                      <w:ind w:left="347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spacing w:val="1"/>
                        <w:sz w:val="12"/>
                        <w:szCs w:val="12"/>
                      </w:rPr>
                      <w:t>Cross</w:t>
                    </w:r>
                    <w:r>
                      <w:rPr>
                        <w:rFonts w:ascii="Times New Roman" w:hAnsi="Times New Roman" w:cs="Times New Roman" w:eastAsia="Times New Roman"/>
                        <w:sz w:val="12"/>
                        <w:szCs w:val="12"/>
                        <w:spacing w:val="-5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1"/>
                        <w:sz w:val="12"/>
                        <w:szCs w:val="12"/>
                      </w:rPr>
                      <w:t>Attn</w:t>
                    </w:r>
                  </w:p>
                </w:tc>
                <w:tc>
                  <w:tcPr>
                    <w:tcW w:w="118" w:type="dxa"/>
                    <w:vMerge w:val="restart"/>
                    <w:tcBorders>
                      <w:left w:space="0" w:color="408CD8" w:val="single" w:sz="4"/>
                      <w:top w:space="0" w:color="auto" w:val="nil" w:sz="0"/>
                      <w:right w:space="0" w:color="000000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91" w:hRule="exact"/>
                </w:trPr>
                <w:tc>
                  <w:tcPr>
                    <w:tcW w:w="118" w:type="dxa"/>
                    <w:vMerge w:val="restart"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187" w:type="dxa"/>
                    <w:vMerge/>
                    <w:tcBorders>
                      <w:left w:space="0" w:color="000000" w:val="single" w:sz="4"/>
                      <w:top w:space="0" w:color="000000" w:val="single" w:sz="4"/>
                      <w:right w:space="0" w:color="408CD8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253" w:type="dxa"/>
                    <w:gridSpan w:val="2"/>
                    <w:vMerge/>
                    <w:tcBorders>
                      <w:left w:space="0" w:color="408CD8" w:val="single" w:sz="4"/>
                      <w:top w:space="0" w:color="408CD8" w:val="single" w:sz="4"/>
                      <w:right w:space="0" w:color="408CD8" w:val="single" w:sz="4"/>
                      <w:bottom w:space="0" w:color="408CD8" w:val="single" w:sz="4"/>
                    </w:tcBorders>
                    <w:shd w:val="clear" w:color="auto" w:fill="DAE8FC"/>
                  </w:tcPr>
                  <w:p>
                    <w:pPr/>
                  </w:p>
                </w:tc>
                <w:tc>
                  <w:tcPr>
                    <w:tcW w:w="118" w:type="dxa"/>
                    <w:vMerge/>
                    <w:tcBorders>
                      <w:left w:space="0" w:color="408CD8" w:val="single" w:sz="4"/>
                      <w:top w:space="0" w:color="auto" w:val="nil" w:sz="0"/>
                      <w:right w:space="0" w:color="000000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90" w:hRule="exact"/>
                </w:trPr>
                <w:tc>
                  <w:tcPr>
                    <w:tcW w:w="118" w:type="dxa"/>
                    <w:vMerge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187" w:type="dxa"/>
                    <w:vMerge w:val="restart"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253" w:type="dxa"/>
                    <w:gridSpan w:val="2"/>
                    <w:vMerge/>
                    <w:tcBorders>
                      <w:left w:space="0" w:color="408CD8" w:val="single" w:sz="4"/>
                      <w:top w:space="0" w:color="408CD8" w:val="single" w:sz="4"/>
                      <w:right w:space="0" w:color="408CD8" w:val="single" w:sz="4"/>
                      <w:bottom w:space="0" w:color="408CD8" w:val="single" w:sz="4"/>
                    </w:tcBorders>
                    <w:shd w:val="clear" w:color="auto" w:fill="DAE8FC"/>
                  </w:tcPr>
                  <w:p>
                    <w:pPr/>
                  </w:p>
                </w:tc>
                <w:tc>
                  <w:tcPr>
                    <w:tcW w:w="118" w:type="dxa"/>
                    <w:vMerge/>
                    <w:tcBorders>
                      <w:left w:space="0" w:color="408CD8" w:val="single" w:sz="4"/>
                      <w:top w:space="0" w:color="auto" w:val="nil" w:sz="0"/>
                      <w:right w:space="0" w:color="000000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246" w:hRule="exact"/>
                </w:trPr>
                <w:tc>
                  <w:tcPr>
                    <w:tcW w:w="118" w:type="dxa"/>
                    <w:vMerge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187" w:type="dxa"/>
                    <w:vMerge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625" w:type="dxa"/>
                    <w:vMerge w:val="restart"/>
                    <w:tcBorders>
                      <w:left w:space="0" w:color="auto" w:val="nil" w:sz="0"/>
                      <w:top w:space="0" w:color="408CD8" w:val="single" w:sz="4"/>
                      <w:right w:space="0" w:color="000000" w:val="single" w:sz="4"/>
                      <w:bottom w:space="0" w:color="408CD8" w:val="single" w:sz="4"/>
                    </w:tcBorders>
                  </w:tcPr>
                  <w:p>
                    <w:pPr/>
                  </w:p>
                </w:tc>
                <w:tc>
                  <w:tcPr>
                    <w:tcW w:w="627" w:type="dxa"/>
                    <w:tcBorders>
                      <w:left w:space="0" w:color="000000" w:val="single" w:sz="4"/>
                      <w:top w:space="0" w:color="408CD8" w:val="single" w:sz="4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18" w:type="dxa"/>
                    <w:vMerge/>
                    <w:tcBorders>
                      <w:left w:space="0" w:color="408CD8" w:val="single" w:sz="4"/>
                      <w:top w:space="0" w:color="auto" w:val="nil" w:sz="0"/>
                      <w:right w:space="0" w:color="000000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84" w:hRule="exact"/>
                </w:trPr>
                <w:tc>
                  <w:tcPr>
                    <w:tcW w:w="118" w:type="dxa"/>
                    <w:vMerge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187" w:type="dxa"/>
                    <w:vMerge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625" w:type="dxa"/>
                    <w:vMerge/>
                    <w:tcBorders>
                      <w:left w:space="0" w:color="auto" w:val="nil" w:sz="0"/>
                      <w:top w:space="0" w:color="408CD8" w:val="single" w:sz="4"/>
                      <w:right w:space="0" w:color="000000" w:val="single" w:sz="4"/>
                      <w:bottom w:space="0" w:color="408CD8" w:val="single" w:sz="4"/>
                    </w:tcBorders>
                  </w:tcPr>
                  <w:p>
                    <w:pPr/>
                  </w:p>
                </w:tc>
                <w:tc>
                  <w:tcPr>
                    <w:tcW w:w="745" w:type="dxa"/>
                    <w:gridSpan w:val="2"/>
                    <w:tcBorders>
                      <w:left w:space="0" w:color="000000" w:val="single" w:sz="4"/>
                      <w:top w:space="0" w:color="000000" w:val="single" w:sz="4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/>
                  </w:p>
                </w:tc>
              </w:tr>
              <w:tr>
                <w:trPr>
                  <w:trHeight w:val="187" w:hRule="exact"/>
                </w:trPr>
                <w:tc>
                  <w:tcPr>
                    <w:tcW w:w="118" w:type="dxa"/>
                    <w:vMerge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187" w:type="dxa"/>
                    <w:vMerge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625" w:type="dxa"/>
                    <w:vMerge/>
                    <w:tcBorders>
                      <w:left w:space="0" w:color="auto" w:val="nil" w:sz="0"/>
                      <w:top w:space="0" w:color="408CD8" w:val="single" w:sz="4"/>
                      <w:right w:space="0" w:color="000000" w:val="single" w:sz="4"/>
                      <w:bottom w:space="0" w:color="408CD8" w:val="single" w:sz="4"/>
                    </w:tcBorders>
                  </w:tcPr>
                  <w:p>
                    <w:pPr/>
                  </w:p>
                </w:tc>
                <w:tc>
                  <w:tcPr>
                    <w:tcW w:w="745" w:type="dxa"/>
                    <w:gridSpan w:val="2"/>
                    <w:tcBorders>
                      <w:left w:space="0" w:color="000000" w:val="single" w:sz="4"/>
                      <w:top w:space="0" w:color="000000" w:val="single" w:sz="4"/>
                      <w:right w:space="0" w:color="000000" w:val="single" w:sz="4"/>
                      <w:bottom w:space="0" w:color="408CD8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178" w:hRule="exact"/>
                </w:trPr>
                <w:tc>
                  <w:tcPr>
                    <w:tcW w:w="1678" w:type="dxa"/>
                    <w:gridSpan w:val="5"/>
                    <w:tcBorders>
                      <w:left w:space="0" w:color="6C8EBF" w:val="single" w:sz="4"/>
                      <w:top w:space="0" w:color="408CD8" w:val="single" w:sz="4"/>
                      <w:right w:space="0" w:color="000000" w:val="single" w:sz="4"/>
                      <w:bottom w:space="0" w:color="auto" w:val="nil" w:sz="0"/>
                    </w:tcBorders>
                    <w:shd w:val="clear" w:color="auto" w:fill="DAE8FC"/>
                  </w:tcPr>
                  <w:p>
                    <w:pPr/>
                  </w:p>
                </w:tc>
              </w:tr>
              <w:tr>
                <w:trPr>
                  <w:trHeight w:val="199" w:hRule="exact"/>
                </w:trPr>
                <w:tc>
                  <w:tcPr>
                    <w:tcW w:w="1678" w:type="dxa"/>
                    <w:gridSpan w:val="5"/>
                    <w:tcBorders>
                      <w:left w:space="0" w:color="6C8EBF" w:val="single" w:sz="4"/>
                      <w:top w:space="0" w:color="auto" w:val="nil" w:sz="0"/>
                      <w:right w:space="0" w:color="000000" w:val="single" w:sz="4"/>
                      <w:bottom w:space="0" w:color="408CD8" w:val="single" w:sz="4"/>
                    </w:tcBorders>
                    <w:shd w:val="clear" w:color="auto" w:fill="DAE8FC"/>
                  </w:tcPr>
                  <w:p>
                    <w:pPr>
                      <w:spacing w:before="0" w:after="0" w:line="240" w:lineRule="auto"/>
                      <w:ind w:left="659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spacing w:val="1"/>
                        <w:sz w:val="12"/>
                        <w:szCs w:val="12"/>
                      </w:rPr>
                      <w:t>Cross</w:t>
                    </w:r>
                    <w:r>
                      <w:rPr>
                        <w:rFonts w:ascii="Times New Roman" w:hAnsi="Times New Roman" w:cs="Times New Roman" w:eastAsia="Times New Roman"/>
                        <w:sz w:val="12"/>
                        <w:szCs w:val="12"/>
                        <w:spacing w:val="-5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1"/>
                        <w:sz w:val="12"/>
                        <w:szCs w:val="12"/>
                      </w:rPr>
                      <w:t>Attn</w:t>
                    </w:r>
                  </w:p>
                </w:tc>
              </w:tr>
              <w:tr>
                <w:trPr>
                  <w:trHeight w:val="170" w:hRule="exact"/>
                </w:trPr>
                <w:tc>
                  <w:tcPr>
                    <w:tcW w:w="932" w:type="dxa"/>
                    <w:gridSpan w:val="3"/>
                    <w:vMerge w:val="restart"/>
                    <w:tcBorders>
                      <w:left w:space="0" w:color="auto" w:val="nil" w:sz="0"/>
                      <w:top w:space="0" w:color="408CD8" w:val="single" w:sz="4"/>
                      <w:right w:space="0" w:color="000000" w:val="single" w:sz="4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745" w:type="dxa"/>
                    <w:gridSpan w:val="2"/>
                    <w:tcBorders>
                      <w:left w:space="0" w:color="000000" w:val="single" w:sz="4"/>
                      <w:top w:space="0" w:color="408CD8" w:val="single" w:sz="4"/>
                      <w:right w:space="0" w:color="000000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74" w:hRule="exact"/>
                </w:trPr>
                <w:tc>
                  <w:tcPr>
                    <w:tcW w:w="932" w:type="dxa"/>
                    <w:gridSpan w:val="3"/>
                    <w:vMerge/>
                    <w:tcBorders>
                      <w:left w:space="0" w:color="auto" w:val="nil" w:sz="0"/>
                      <w:top w:space="0" w:color="408CD8" w:val="single" w:sz="4"/>
                      <w:right w:space="0" w:color="000000" w:val="single" w:sz="4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745" w:type="dxa"/>
                    <w:gridSpan w:val="2"/>
                    <w:tcBorders>
                      <w:left w:space="0" w:color="000000" w:val="single" w:sz="4"/>
                      <w:top w:space="0" w:color="000000" w:val="single" w:sz="4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/>
                  </w:p>
                </w:tc>
              </w:tr>
            </w:tbl>
          </w:txbxContent>
        </v:textbox>
      </v:shape>
    </w:pict>
    <w:pict>
      <w10:wrap type="none"/>
      <v:shapetype id="_x0000_t202" o:spt="202" coordsize="21600,21600" path="m,l,21600r21600,l21600,xe">
        <v:stroke joinstyle="miter"/>
        <v:path gradientshapeok="t" o:connecttype="rect"/>
      </v:shapetype>
      <v:shape style="position:absolute;margin-left:352.958pt;margin-top:103.885pt;width:176.149pt;height:160.804pt;mso-position-horizontal-relative:page;mso-position-vertical-relative:page;z-index:0" type="#_x0000_t202" filled="f" stroked="f">
        <v:textbox inset="0,0,0,0">
          <w:txbxContent>
            <w:tbl>
              <w:tblPr>
                <w:tblW w:w="0" w:type="auto"/>
                <w:jc w:val="left"/>
                <w:tblLayout w:type="fixed"/>
                <w:tblLook w:val="01E0"/>
                <w:tblCellMar>
                  <w:left w:type="dxa" w:w="0"/>
                  <w:top w:type="dxa" w:w="0"/>
                  <w:right w:type="dxa" w:w="0"/>
                  <w:bottom w:type="dxa" w:w="0"/>
                </w:tblCellMar>
              </w:tblPr>
              <w:tblGrid>
                <w:gridCol w:w="270"/>
                <w:gridCol w:w="126"/>
                <w:gridCol w:w="143"/>
                <w:gridCol w:w="515"/>
                <w:gridCol w:w="94"/>
                <w:gridCol w:w="688"/>
                <w:gridCol w:w="65"/>
                <w:gridCol w:w="122"/>
                <w:gridCol w:w="864"/>
                <w:gridCol w:w="200"/>
                <w:gridCol w:w="431"/>
              </w:tblGrid>
              <w:tr>
                <w:trPr>
                  <w:trHeight w:val="145" w:hRule="exact"/>
                </w:trPr>
                <w:tc>
                  <w:tcPr>
                    <w:tcW w:w="270" w:type="dxa"/>
                    <w:vMerge w:val="restart"/>
                    <w:tcBorders>
                      <w:left w:space="0" w:color="auto" w:val="nil" w:sz="0"/>
                      <w:top w:space="0" w:color="auto" w:val="nil" w:sz="0"/>
                      <w:right w:space="0" w:color="000000" w:val="single" w:sz="4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784" w:type="dxa"/>
                    <w:gridSpan w:val="3"/>
                    <w:tcBorders>
                      <w:left w:space="0" w:color="auto" w:val="nil" w:sz="0"/>
                      <w:top w:space="0" w:color="auto" w:val="nil" w:sz="0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94" w:type="dxa"/>
                    <w:vMerge w:val="restart"/>
                    <w:tcBorders>
                      <w:left w:space="0" w:color="000000" w:val="single" w:sz="4"/>
                      <w:top w:space="0" w:color="B85450" w:val="single" w:sz="4"/>
                      <w:right w:space="0" w:color="auto" w:val="nil" w:sz="0"/>
                      <w:bottom w:space="0" w:color="9673A6" w:val="single" w:sz="4"/>
                    </w:tcBorders>
                  </w:tcPr>
                  <w:p>
                    <w:pPr>
                      <w:spacing w:before="100" w:after="0" w:line="240" w:lineRule="auto"/>
                      <w:ind w:left="56" w:right="0" w:firstLine="0"/>
                    </w:pPr>
                    <w:r>
                      <w:rPr>
                        <w:rFonts w:ascii="Arial" w:hAnsi="Arial" w:cs="Arial" w:eastAsia="Arial"/>
                        <w:spacing w:val="-38"/>
                        <w:sz w:val="7"/>
                        <w:szCs w:val="7"/>
                      </w:rPr>
                      <w:t>C</w:t>
                    </w:r>
                  </w:p>
                </w:tc>
                <w:tc>
                  <w:tcPr>
                    <w:tcW w:w="2373" w:type="dxa"/>
                    <w:gridSpan w:val="6"/>
                    <w:vMerge w:val="restart"/>
                    <w:tcBorders>
                      <w:left w:space="0" w:color="000000" w:val="single" w:sz="4"/>
                      <w:top w:space="0" w:color="auto" w:val="nil" w:sz="0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>
                      <w:spacing w:before="111" w:after="0" w:line="240" w:lineRule="auto"/>
                      <w:ind w:left="1166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spacing w:val="2"/>
                        <w:sz w:val="15"/>
                        <w:szCs w:val="15"/>
                      </w:rPr>
                      <w:t>Adjacent</w:t>
                    </w:r>
                    <w:r>
                      <w:rPr>
                        <w:rFonts w:ascii="Times New Roman" w:hAnsi="Times New Roman" w:cs="Times New Roman" w:eastAsia="Times New Roman"/>
                        <w:sz w:val="15"/>
                        <w:szCs w:val="15"/>
                        <w:spacing w:val="1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4"/>
                        <w:sz w:val="15"/>
                        <w:szCs w:val="15"/>
                      </w:rPr>
                      <w:t>Matrix</w:t>
                    </w:r>
                  </w:p>
                </w:tc>
              </w:tr>
              <w:tr>
                <w:trPr>
                  <w:trHeight w:val="216" w:hRule="exact"/>
                </w:trPr>
                <w:tc>
                  <w:tcPr>
                    <w:tcW w:w="270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000000" w:val="single" w:sz="4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784" w:type="dxa"/>
                    <w:gridSpan w:val="3"/>
                    <w:tcBorders>
                      <w:left w:space="0" w:color="000000" w:val="single" w:sz="4"/>
                      <w:top w:space="0" w:color="000000" w:val="single" w:sz="4"/>
                      <w:right w:space="0" w:color="auto" w:val="nil" w:sz="0"/>
                      <w:bottom w:space="0" w:color="9673A6" w:val="single" w:sz="4"/>
                    </w:tcBorders>
                  </w:tcPr>
                  <w:p>
                    <w:pPr/>
                  </w:p>
                </w:tc>
                <w:tc>
                  <w:tcPr>
                    <w:tcW w:w="94" w:type="dxa"/>
                    <w:vMerge/>
                    <w:tcBorders>
                      <w:left w:space="0" w:color="000000" w:val="single" w:sz="4"/>
                      <w:top w:space="0" w:color="B85450" w:val="single" w:sz="4"/>
                      <w:right w:space="0" w:color="auto" w:val="nil" w:sz="0"/>
                      <w:bottom w:space="0" w:color="9673A6" w:val="single" w:sz="4"/>
                    </w:tcBorders>
                  </w:tcPr>
                  <w:p>
                    <w:pPr/>
                  </w:p>
                </w:tc>
                <w:tc>
                  <w:tcPr>
                    <w:tcW w:w="2373" w:type="dxa"/>
                    <w:gridSpan w:val="6"/>
                    <w:vMerge/>
                    <w:tcBorders>
                      <w:left w:space="0" w:color="000000" w:val="single" w:sz="4"/>
                      <w:top w:space="0" w:color="auto" w:val="nil" w:sz="0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/>
                  </w:p>
                </w:tc>
              </w:tr>
              <w:tr>
                <w:trPr>
                  <w:trHeight w:val="581" w:hRule="exact"/>
                </w:trPr>
                <w:tc>
                  <w:tcPr>
                    <w:tcW w:w="270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000000" w:val="single" w:sz="4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3252" w:type="dxa"/>
                    <w:gridSpan w:val="10"/>
                    <w:vMerge w:val="restart"/>
                    <w:tcBorders>
                      <w:left w:space="0" w:color="000000" w:val="single" w:sz="4"/>
                      <w:top w:space="0" w:color="auto" w:val="nil" w:sz="0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>
                      <w:tabs>
                        <w:tab w:val="left" w:pos="2222" w:leader="none"/>
                      </w:tabs>
                      <w:spacing w:before="0" w:after="0" w:line="189" w:lineRule="auto"/>
                      <w:ind w:left="676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spacing w:val="2"/>
                        <w:sz w:val="12"/>
                        <w:szCs w:val="12"/>
                      </w:rPr>
                      <w:t>Compress</w:t>
                    </w:r>
                    <w:r>
                      <w:tab/>
                    </w:r>
                    <w:r>
                      <w:rPr>
                        <w:rFonts w:ascii="Times New Roman" w:hAnsi="Times New Roman" w:cs="Times New Roman" w:eastAsia="Times New Roman"/>
                        <w:color w:val="333333"/>
                        <w:spacing w:val="2"/>
                        <w:sz w:val="12"/>
                        <w:szCs w:val="12"/>
                      </w:rPr>
                      <w:t>asthma</w:t>
                    </w:r>
                  </w:p>
                  <w:p>
                    <w:pPr>
                      <w:spacing w:before="0" w:after="0" w:line="240" w:lineRule="auto"/>
                      <w:ind w:left="2807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color w:val="333333"/>
                        <w:spacing w:val="3"/>
                        <w:sz w:val="12"/>
                        <w:szCs w:val="12"/>
                      </w:rPr>
                      <w:t>pne</w:t>
                    </w:r>
                    <w:r>
                      <w:rPr>
                        <w:rFonts w:ascii="Times New Roman" w:hAnsi="Times New Roman" w:cs="Times New Roman" w:eastAsia="Times New Roman"/>
                        <w:color w:val="333333"/>
                        <w:spacing w:val="1"/>
                        <w:sz w:val="12"/>
                        <w:szCs w:val="12"/>
                      </w:rPr>
                      <w:t>u.</w:t>
                    </w:r>
                  </w:p>
                  <w:p>
                    <w:pPr>
                      <w:spacing w:before="0" w:after="0" w:line="180" w:lineRule="exact"/>
                      <w:ind w:left="0" w:right="0"/>
                    </w:pPr>
                  </w:p>
                  <w:p>
                    <w:pPr>
                      <w:tabs>
                        <w:tab w:val="left" w:pos="2131" w:leader="none"/>
                      </w:tabs>
                      <w:spacing w:before="0" w:after="0" w:line="295" w:lineRule="auto"/>
                      <w:ind w:left="669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spacing w:val="2"/>
                        <w:sz w:val="12"/>
                        <w:szCs w:val="12"/>
                      </w:rPr>
                      <w:t>Projection</w:t>
                    </w:r>
                    <w:r>
                      <w:tab/>
                    </w:r>
                    <w:r>
                      <w:rPr>
                        <w:rFonts w:ascii="Times New Roman" w:hAnsi="Times New Roman" w:cs="Times New Roman" w:eastAsia="Times New Roman"/>
                        <w:color w:val="333333"/>
                        <w:spacing w:val="1"/>
                        <w:sz w:val="12"/>
                        <w:szCs w:val="12"/>
                      </w:rPr>
                      <w:t>lung</w:t>
                    </w:r>
                  </w:p>
                </w:tc>
              </w:tr>
              <w:tr>
                <w:trPr>
                  <w:trHeight w:val="56" w:hRule="exact"/>
                </w:trPr>
                <w:tc>
                  <w:tcPr>
                    <w:tcW w:w="270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000000" w:val="single" w:sz="4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3252" w:type="dxa"/>
                    <w:gridSpan w:val="10"/>
                    <w:vMerge/>
                    <w:tcBorders>
                      <w:left w:space="0" w:color="000000" w:val="single" w:sz="4"/>
                      <w:top w:space="0" w:color="auto" w:val="nil" w:sz="0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/>
                  </w:p>
                </w:tc>
              </w:tr>
              <w:tr>
                <w:trPr>
                  <w:trHeight w:val="99" w:hRule="exact"/>
                </w:trPr>
                <w:tc>
                  <w:tcPr>
                    <w:tcW w:w="270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000000" w:val="single" w:sz="4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26" w:type="dxa"/>
                    <w:vMerge w:val="restart"/>
                    <w:tcBorders>
                      <w:left w:space="0" w:color="000000" w:val="single" w:sz="4"/>
                      <w:top w:space="0" w:color="auto" w:val="nil" w:sz="0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43" w:type="dxa"/>
                    <w:vMerge w:val="restart"/>
                    <w:tcBorders>
                      <w:left w:space="0" w:color="auto" w:val="nil" w:sz="0"/>
                      <w:top w:space="0" w:color="auto" w:val="nil" w:sz="0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609" w:type="dxa"/>
                    <w:gridSpan w:val="2"/>
                    <w:vMerge w:val="restart"/>
                    <w:tcBorders>
                      <w:left w:space="0" w:color="auto" w:val="nil" w:sz="0"/>
                      <w:top w:space="0" w:color="B3DB9D" w:val="single" w:sz="4"/>
                      <w:right w:space="0" w:color="000000" w:val="single" w:sz="4"/>
                      <w:bottom w:space="0" w:color="629EDE" w:val="single" w:sz="4"/>
                    </w:tcBorders>
                  </w:tcPr>
                  <w:p>
                    <w:pPr/>
                  </w:p>
                </w:tc>
                <w:tc>
                  <w:tcPr>
                    <w:tcW w:w="1942" w:type="dxa"/>
                    <w:gridSpan w:val="5"/>
                    <w:tcBorders>
                      <w:left w:space="0" w:color="000000" w:val="single" w:sz="4"/>
                      <w:top w:space="0" w:color="auto" w:val="nil" w:sz="0"/>
                      <w:right w:space="0" w:color="666666" w:val="single" w:sz="4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431" w:type="dxa"/>
                    <w:tcBorders>
                      <w:left w:space="0" w:color="666666" w:val="single" w:sz="4"/>
                      <w:top w:space="0" w:color="666666" w:val="single" w:sz="4"/>
                      <w:right w:space="0" w:color="666666" w:val="single" w:sz="4"/>
                      <w:bottom w:space="0" w:color="666666" w:val="single" w:sz="4"/>
                    </w:tcBorders>
                  </w:tcPr>
                  <w:p>
                    <w:pPr>
                      <w:spacing w:before="0" w:after="0" w:line="240" w:lineRule="auto"/>
                      <w:ind w:left="42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color w:val="333333"/>
                        <w:spacing w:val="-2"/>
                        <w:sz w:val="12"/>
                        <w:szCs w:val="12"/>
                      </w:rPr>
                      <w:t>can</w:t>
                    </w:r>
                    <w:r>
                      <w:rPr>
                        <w:rFonts w:ascii="Times New Roman" w:hAnsi="Times New Roman" w:cs="Times New Roman" w:eastAsia="Times New Roman"/>
                        <w:color w:val="333333"/>
                        <w:sz w:val="12"/>
                        <w:szCs w:val="12"/>
                      </w:rPr>
                      <w:t>cer</w:t>
                    </w:r>
                  </w:p>
                </w:tc>
              </w:tr>
              <w:tr>
                <w:trPr>
                  <w:trHeight w:val="203" w:hRule="exact"/>
                </w:trPr>
                <w:tc>
                  <w:tcPr>
                    <w:tcW w:w="270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000000" w:val="single" w:sz="4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26" w:type="dxa"/>
                    <w:vMerge/>
                    <w:tcBorders>
                      <w:left w:space="0" w:color="000000" w:val="single" w:sz="4"/>
                      <w:top w:space="0" w:color="auto" w:val="nil" w:sz="0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43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609" w:type="dxa"/>
                    <w:gridSpan w:val="2"/>
                    <w:vMerge/>
                    <w:tcBorders>
                      <w:left w:space="0" w:color="auto" w:val="nil" w:sz="0"/>
                      <w:top w:space="0" w:color="B3DB9D" w:val="single" w:sz="4"/>
                      <w:right w:space="0" w:color="000000" w:val="single" w:sz="4"/>
                      <w:bottom w:space="0" w:color="629EDE" w:val="single" w:sz="4"/>
                    </w:tcBorders>
                  </w:tcPr>
                  <w:p>
                    <w:pPr/>
                  </w:p>
                </w:tc>
                <w:tc>
                  <w:tcPr>
                    <w:tcW w:w="876" w:type="dxa"/>
                    <w:gridSpan w:val="3"/>
                    <w:tcBorders>
                      <w:left w:space="0" w:color="000000" w:val="single" w:sz="4"/>
                      <w:top w:space="0" w:color="000000" w:val="single" w:sz="4"/>
                      <w:right w:space="0" w:color="000000" w:val="single" w:sz="4"/>
                      <w:bottom w:space="0" w:color="629EDE" w:val="single" w:sz="4"/>
                    </w:tcBorders>
                  </w:tcPr>
                  <w:p>
                    <w:pPr/>
                  </w:p>
                </w:tc>
                <w:tc>
                  <w:tcPr>
                    <w:tcW w:w="1496" w:type="dxa"/>
                    <w:gridSpan w:val="3"/>
                    <w:vMerge w:val="restart"/>
                    <w:tcBorders>
                      <w:left w:space="0" w:color="000000" w:val="single" w:sz="4"/>
                      <w:top w:space="0" w:color="666666" w:val="single" w:sz="4"/>
                      <w:right w:space="0" w:color="auto" w:val="nil" w:sz="0"/>
                      <w:bottom w:space="0" w:color="666666" w:val="single" w:sz="4"/>
                    </w:tcBorders>
                  </w:tcPr>
                  <w:p>
                    <w:pPr>
                      <w:spacing w:before="55" w:after="0" w:line="240" w:lineRule="auto"/>
                      <w:ind w:left="669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color w:val="333333"/>
                        <w:spacing w:val="3"/>
                        <w:sz w:val="12"/>
                        <w:szCs w:val="12"/>
                      </w:rPr>
                      <w:t>Ma</w:t>
                    </w:r>
                    <w:r>
                      <w:rPr>
                        <w:rFonts w:ascii="Times New Roman" w:hAnsi="Times New Roman" w:cs="Times New Roman" w:eastAsia="Times New Roman"/>
                        <w:color w:val="333333"/>
                        <w:spacing w:val="2"/>
                        <w:sz w:val="12"/>
                        <w:szCs w:val="12"/>
                      </w:rPr>
                      <w:t>in</w:t>
                    </w:r>
                  </w:p>
                  <w:p>
                    <w:pPr>
                      <w:tabs>
                        <w:tab w:val="left" w:pos="1032" w:leader="none"/>
                      </w:tabs>
                      <w:spacing w:before="150" w:after="0" w:line="350" w:lineRule="auto"/>
                      <w:ind w:left="362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color w:val="333333"/>
                        <w:spacing w:val="2"/>
                        <w:sz w:val="12"/>
                        <w:szCs w:val="12"/>
                      </w:rPr>
                      <w:t>heart</w:t>
                    </w:r>
                    <w:r>
                      <w:tab/>
                    </w:r>
                    <w:r>
                      <w:rPr>
                        <w:rFonts w:ascii="Times New Roman" w:hAnsi="Times New Roman" w:cs="Times New Roman" w:eastAsia="Times New Roman"/>
                        <w:color w:val="333333"/>
                        <w:spacing w:val="2"/>
                        <w:sz w:val="12"/>
                        <w:szCs w:val="12"/>
                      </w:rPr>
                      <w:t>Bone</w:t>
                    </w:r>
                  </w:p>
                  <w:p>
                    <w:pPr>
                      <w:spacing w:before="0" w:after="0" w:line="206" w:lineRule="exact"/>
                      <w:ind w:left="0" w:right="0"/>
                    </w:pPr>
                  </w:p>
                  <w:p>
                    <w:pPr>
                      <w:tabs>
                        <w:tab w:val="left" w:pos="1053" w:leader="none"/>
                      </w:tabs>
                      <w:spacing w:before="0" w:after="0" w:line="284" w:lineRule="auto"/>
                      <w:ind w:left="406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color w:val="333333"/>
                        <w:sz w:val="12"/>
                        <w:szCs w:val="12"/>
                      </w:rPr>
                      <w:t>arrhy.</w:t>
                    </w:r>
                    <w:r>
                      <w:tab/>
                    </w:r>
                    <w:r>
                      <w:rPr>
                        <w:rFonts w:ascii="Times New Roman" w:hAnsi="Times New Roman" w:cs="Times New Roman" w:eastAsia="Times New Roman"/>
                        <w:color w:val="333333"/>
                        <w:spacing w:val="1"/>
                        <w:sz w:val="12"/>
                        <w:szCs w:val="12"/>
                      </w:rPr>
                      <w:t>Osteo.</w:t>
                    </w:r>
                  </w:p>
                </w:tc>
              </w:tr>
              <w:tr>
                <w:trPr>
                  <w:trHeight w:val="74" w:hRule="exact"/>
                </w:trPr>
                <w:tc>
                  <w:tcPr>
                    <w:tcW w:w="270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000000" w:val="single" w:sz="4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26" w:type="dxa"/>
                    <w:vMerge/>
                    <w:tcBorders>
                      <w:left w:space="0" w:color="000000" w:val="single" w:sz="4"/>
                      <w:top w:space="0" w:color="auto" w:val="nil" w:sz="0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43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298" w:type="dxa"/>
                    <w:gridSpan w:val="3"/>
                    <w:vMerge w:val="restart"/>
                    <w:tcBorders>
                      <w:left w:space="0" w:color="629EDE" w:val="single" w:sz="4"/>
                      <w:top w:space="0" w:color="629EDE" w:val="single" w:sz="4"/>
                      <w:right w:space="0" w:color="629EDE" w:val="single" w:sz="4"/>
                      <w:bottom w:space="0" w:color="629EDE" w:val="single" w:sz="4"/>
                    </w:tcBorders>
                    <w:shd w:val="clear" w:color="auto" w:fill="DAE8FC"/>
                  </w:tcPr>
                  <w:p>
                    <w:pPr>
                      <w:spacing w:before="46" w:after="0" w:line="240" w:lineRule="auto"/>
                      <w:ind w:left="391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spacing w:val="1"/>
                        <w:sz w:val="12"/>
                        <w:szCs w:val="12"/>
                      </w:rPr>
                      <w:t>Cross</w:t>
                    </w:r>
                    <w:r>
                      <w:rPr>
                        <w:rFonts w:ascii="Times New Roman" w:hAnsi="Times New Roman" w:cs="Times New Roman" w:eastAsia="Times New Roman"/>
                        <w:sz w:val="12"/>
                        <w:szCs w:val="12"/>
                        <w:spacing w:val="-5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1"/>
                        <w:sz w:val="12"/>
                        <w:szCs w:val="12"/>
                      </w:rPr>
                      <w:t>Attn</w:t>
                    </w:r>
                  </w:p>
                </w:tc>
                <w:tc>
                  <w:tcPr>
                    <w:tcW w:w="187" w:type="dxa"/>
                    <w:gridSpan w:val="2"/>
                    <w:vMerge w:val="restart"/>
                    <w:tcBorders>
                      <w:left w:space="0" w:color="629EDE" w:val="single" w:sz="4"/>
                      <w:top w:space="0" w:color="auto" w:val="nil" w:sz="0"/>
                      <w:right w:space="0" w:color="000000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496" w:type="dxa"/>
                    <w:gridSpan w:val="3"/>
                    <w:vMerge/>
                    <w:tcBorders>
                      <w:left w:space="0" w:color="000000" w:val="single" w:sz="4"/>
                      <w:top w:space="0" w:color="666666" w:val="single" w:sz="4"/>
                      <w:right w:space="0" w:color="auto" w:val="nil" w:sz="0"/>
                      <w:bottom w:space="0" w:color="666666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62" w:hRule="exact"/>
                </w:trPr>
                <w:tc>
                  <w:tcPr>
                    <w:tcW w:w="270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000000" w:val="single" w:sz="4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26" w:type="dxa"/>
                    <w:vMerge/>
                    <w:tcBorders>
                      <w:left w:space="0" w:color="000000" w:val="single" w:sz="4"/>
                      <w:top w:space="0" w:color="auto" w:val="nil" w:sz="0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43" w:type="dxa"/>
                    <w:vMerge w:val="restart"/>
                    <w:tcBorders>
                      <w:left w:space="0" w:color="000000" w:val="single" w:sz="4"/>
                      <w:top w:space="0" w:color="000000" w:val="single" w:sz="4"/>
                      <w:right w:space="0" w:color="629EDE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298" w:type="dxa"/>
                    <w:gridSpan w:val="3"/>
                    <w:vMerge/>
                    <w:tcBorders>
                      <w:left w:space="0" w:color="629EDE" w:val="single" w:sz="4"/>
                      <w:top w:space="0" w:color="629EDE" w:val="single" w:sz="4"/>
                      <w:right w:space="0" w:color="629EDE" w:val="single" w:sz="4"/>
                      <w:bottom w:space="0" w:color="629EDE" w:val="single" w:sz="4"/>
                    </w:tcBorders>
                    <w:shd w:val="clear" w:color="auto" w:fill="DAE8FC"/>
                  </w:tcPr>
                  <w:p>
                    <w:pPr/>
                  </w:p>
                </w:tc>
                <w:tc>
                  <w:tcPr>
                    <w:tcW w:w="187" w:type="dxa"/>
                    <w:gridSpan w:val="2"/>
                    <w:vMerge/>
                    <w:tcBorders>
                      <w:left w:space="0" w:color="629EDE" w:val="single" w:sz="4"/>
                      <w:top w:space="0" w:color="auto" w:val="nil" w:sz="0"/>
                      <w:right w:space="0" w:color="000000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496" w:type="dxa"/>
                    <w:gridSpan w:val="3"/>
                    <w:vMerge/>
                    <w:tcBorders>
                      <w:left w:space="0" w:color="000000" w:val="single" w:sz="4"/>
                      <w:top w:space="0" w:color="666666" w:val="single" w:sz="4"/>
                      <w:right w:space="0" w:color="auto" w:val="nil" w:sz="0"/>
                      <w:bottom w:space="0" w:color="666666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62" w:hRule="exact"/>
                </w:trPr>
                <w:tc>
                  <w:tcPr>
                    <w:tcW w:w="270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000000" w:val="single" w:sz="4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26" w:type="dxa"/>
                    <w:vMerge w:val="restart"/>
                    <w:tcBorders>
                      <w:left w:space="0" w:color="000000" w:val="single" w:sz="4"/>
                      <w:top w:space="0" w:color="000000" w:val="single" w:sz="4"/>
                      <w:right w:space="0" w:color="auto" w:val="nil" w:sz="0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43" w:type="dxa"/>
                    <w:vMerge/>
                    <w:tcBorders>
                      <w:left w:space="0" w:color="000000" w:val="single" w:sz="4"/>
                      <w:top w:space="0" w:color="000000" w:val="single" w:sz="4"/>
                      <w:right w:space="0" w:color="629EDE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298" w:type="dxa"/>
                    <w:gridSpan w:val="3"/>
                    <w:vMerge/>
                    <w:tcBorders>
                      <w:left w:space="0" w:color="629EDE" w:val="single" w:sz="4"/>
                      <w:top w:space="0" w:color="629EDE" w:val="single" w:sz="4"/>
                      <w:right w:space="0" w:color="629EDE" w:val="single" w:sz="4"/>
                      <w:bottom w:space="0" w:color="629EDE" w:val="single" w:sz="4"/>
                    </w:tcBorders>
                    <w:shd w:val="clear" w:color="auto" w:fill="DAE8FC"/>
                  </w:tcPr>
                  <w:p>
                    <w:pPr/>
                  </w:p>
                </w:tc>
                <w:tc>
                  <w:tcPr>
                    <w:tcW w:w="187" w:type="dxa"/>
                    <w:gridSpan w:val="2"/>
                    <w:vMerge/>
                    <w:tcBorders>
                      <w:left w:space="0" w:color="629EDE" w:val="single" w:sz="4"/>
                      <w:top w:space="0" w:color="auto" w:val="nil" w:sz="0"/>
                      <w:right w:space="0" w:color="000000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496" w:type="dxa"/>
                    <w:gridSpan w:val="3"/>
                    <w:vMerge/>
                    <w:tcBorders>
                      <w:left w:space="0" w:color="000000" w:val="single" w:sz="4"/>
                      <w:top w:space="0" w:color="666666" w:val="single" w:sz="4"/>
                      <w:right w:space="0" w:color="auto" w:val="nil" w:sz="0"/>
                      <w:bottom w:space="0" w:color="666666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250" w:hRule="exact"/>
                </w:trPr>
                <w:tc>
                  <w:tcPr>
                    <w:tcW w:w="270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000000" w:val="single" w:sz="4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26" w:type="dxa"/>
                    <w:vMerge/>
                    <w:tcBorders>
                      <w:left w:space="0" w:color="000000" w:val="single" w:sz="4"/>
                      <w:top w:space="0" w:color="000000" w:val="single" w:sz="4"/>
                      <w:right w:space="0" w:color="auto" w:val="nil" w:sz="0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43" w:type="dxa"/>
                    <w:vMerge w:val="restart"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609" w:type="dxa"/>
                    <w:gridSpan w:val="2"/>
                    <w:vMerge w:val="restart"/>
                    <w:tcBorders>
                      <w:left w:space="0" w:color="auto" w:val="nil" w:sz="0"/>
                      <w:top w:space="0" w:color="629EDE" w:val="single" w:sz="4"/>
                      <w:right w:space="0" w:color="000000" w:val="single" w:sz="4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688" w:type="dxa"/>
                    <w:tcBorders>
                      <w:left w:space="0" w:color="000000" w:val="single" w:sz="4"/>
                      <w:top w:space="0" w:color="629EDE" w:val="single" w:sz="4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87" w:type="dxa"/>
                    <w:gridSpan w:val="2"/>
                    <w:vMerge/>
                    <w:tcBorders>
                      <w:left w:space="0" w:color="629EDE" w:val="single" w:sz="4"/>
                      <w:top w:space="0" w:color="auto" w:val="nil" w:sz="0"/>
                      <w:right w:space="0" w:color="000000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1496" w:type="dxa"/>
                    <w:gridSpan w:val="3"/>
                    <w:vMerge/>
                    <w:tcBorders>
                      <w:left w:space="0" w:color="000000" w:val="single" w:sz="4"/>
                      <w:top w:space="0" w:color="666666" w:val="single" w:sz="4"/>
                      <w:right w:space="0" w:color="auto" w:val="nil" w:sz="0"/>
                      <w:bottom w:space="0" w:color="666666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239" w:hRule="exact"/>
                </w:trPr>
                <w:tc>
                  <w:tcPr>
                    <w:tcW w:w="270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000000" w:val="single" w:sz="4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26" w:type="dxa"/>
                    <w:vMerge/>
                    <w:tcBorders>
                      <w:left w:space="0" w:color="000000" w:val="single" w:sz="4"/>
                      <w:top w:space="0" w:color="000000" w:val="single" w:sz="4"/>
                      <w:right w:space="0" w:color="auto" w:val="nil" w:sz="0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43" w:type="dxa"/>
                    <w:vMerge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609" w:type="dxa"/>
                    <w:gridSpan w:val="2"/>
                    <w:vMerge/>
                    <w:tcBorders>
                      <w:left w:space="0" w:color="auto" w:val="nil" w:sz="0"/>
                      <w:top w:space="0" w:color="629EDE" w:val="single" w:sz="4"/>
                      <w:right w:space="0" w:color="000000" w:val="single" w:sz="4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754" w:type="dxa"/>
                    <w:gridSpan w:val="2"/>
                    <w:tcBorders>
                      <w:left w:space="0" w:color="000000" w:val="single" w:sz="4"/>
                      <w:top w:space="0" w:color="000000" w:val="single" w:sz="4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>
                      <w:spacing w:before="40" w:after="0" w:line="240" w:lineRule="auto"/>
                      <w:ind w:left="65" w:right="0" w:firstLine="0"/>
                    </w:pPr>
                    <w:r>
                      <w:rPr>
                        <w:rFonts w:ascii="Times New Roman" w:hAnsi="Times New Roman" w:cs="Times New Roman" w:eastAsia="Times New Roman"/>
                        <w:spacing w:val="-3"/>
                        <w:sz w:val="14"/>
                        <w:szCs w:val="14"/>
                      </w:rPr>
                      <w:t>GNN</w:t>
                    </w:r>
                  </w:p>
                </w:tc>
                <w:tc>
                  <w:tcPr>
                    <w:tcW w:w="122" w:type="dxa"/>
                    <w:vMerge w:val="restart"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1496" w:type="dxa"/>
                    <w:gridSpan w:val="3"/>
                    <w:vMerge/>
                    <w:tcBorders>
                      <w:left w:space="0" w:color="000000" w:val="single" w:sz="4"/>
                      <w:top w:space="0" w:color="666666" w:val="single" w:sz="4"/>
                      <w:right w:space="0" w:color="auto" w:val="nil" w:sz="0"/>
                      <w:bottom w:space="0" w:color="666666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99" w:hRule="exact"/>
                </w:trPr>
                <w:tc>
                  <w:tcPr>
                    <w:tcW w:w="270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000000" w:val="single" w:sz="4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26" w:type="dxa"/>
                    <w:vMerge/>
                    <w:tcBorders>
                      <w:left w:space="0" w:color="000000" w:val="single" w:sz="4"/>
                      <w:top w:space="0" w:color="000000" w:val="single" w:sz="4"/>
                      <w:right w:space="0" w:color="auto" w:val="nil" w:sz="0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43" w:type="dxa"/>
                    <w:vMerge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363" w:type="dxa"/>
                    <w:gridSpan w:val="4"/>
                    <w:vMerge w:val="restart"/>
                    <w:tcBorders>
                      <w:left w:space="0" w:color="auto" w:val="nil" w:sz="0"/>
                      <w:top w:space="0" w:color="auto" w:val="nil" w:sz="0"/>
                      <w:right w:space="0" w:color="auto" w:val="nil" w:sz="0"/>
                      <w:bottom w:space="0" w:color="auto" w:val="nil" w:sz="0"/>
                    </w:tcBorders>
                    <w:shd w:val="clear" w:color="auto" w:fill="FFFFFF"/>
                  </w:tcPr>
                  <w:p>
                    <w:pPr/>
                  </w:p>
                </w:tc>
                <w:tc>
                  <w:tcPr>
                    <w:tcW w:w="122" w:type="dxa"/>
                    <w:vMerge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1496" w:type="dxa"/>
                    <w:gridSpan w:val="3"/>
                    <w:vMerge/>
                    <w:tcBorders>
                      <w:left w:space="0" w:color="000000" w:val="single" w:sz="4"/>
                      <w:top w:space="0" w:color="666666" w:val="single" w:sz="4"/>
                      <w:right w:space="0" w:color="auto" w:val="nil" w:sz="0"/>
                      <w:bottom w:space="0" w:color="666666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224" w:hRule="exact"/>
                </w:trPr>
                <w:tc>
                  <w:tcPr>
                    <w:tcW w:w="270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000000" w:val="single" w:sz="4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26" w:type="dxa"/>
                    <w:vMerge/>
                    <w:tcBorders>
                      <w:left w:space="0" w:color="000000" w:val="single" w:sz="4"/>
                      <w:top w:space="0" w:color="000000" w:val="single" w:sz="4"/>
                      <w:right w:space="0" w:color="auto" w:val="nil" w:sz="0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43" w:type="dxa"/>
                    <w:vMerge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363" w:type="dxa"/>
                    <w:gridSpan w:val="4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auto" w:val="nil" w:sz="0"/>
                      <w:bottom w:space="0" w:color="auto" w:val="nil" w:sz="0"/>
                    </w:tcBorders>
                    <w:shd w:val="clear" w:color="auto" w:fill="FFFFFF"/>
                  </w:tcPr>
                  <w:p>
                    <w:pPr/>
                  </w:p>
                </w:tc>
                <w:tc>
                  <w:tcPr>
                    <w:tcW w:w="987" w:type="dxa"/>
                    <w:gridSpan w:val="2"/>
                    <w:tcBorders>
                      <w:left w:space="0" w:color="auto" w:val="nil" w:sz="0"/>
                      <w:top w:space="0" w:color="666666" w:val="single" w:sz="4"/>
                      <w:right w:space="0" w:color="000000" w:val="single" w:sz="4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632" w:type="dxa"/>
                    <w:gridSpan w:val="2"/>
                    <w:vMerge w:val="restart"/>
                    <w:tcBorders>
                      <w:left w:space="0" w:color="auto" w:val="nil" w:sz="0"/>
                      <w:top w:space="0" w:color="666666" w:val="single" w:sz="4"/>
                      <w:right w:space="0" w:color="auto" w:val="nil" w:sz="0"/>
                      <w:bottom w:space="0" w:color="82B366" w:val="single" w:sz="4"/>
                    </w:tcBorders>
                  </w:tcPr>
                  <w:p>
                    <w:pPr>
                      <w:spacing w:before="0" w:after="0" w:line="200" w:lineRule="exact"/>
                      <w:ind w:left="0" w:right="0"/>
                    </w:pPr>
                  </w:p>
                  <w:p>
                    <w:pPr>
                      <w:spacing w:before="0" w:after="0" w:line="372" w:lineRule="exact"/>
                      <w:ind w:left="0" w:right="0"/>
                    </w:pPr>
                  </w:p>
                  <w:p>
                    <w:pPr>
                      <w:spacing w:before="0" w:after="0" w:line="261" w:lineRule="auto"/>
                      <w:ind w:left="2" w:right="240" w:firstLine="39"/>
                    </w:pPr>
                    <w:r>
                      <w:rPr>
                        <w:rFonts w:ascii="Times New Roman" w:hAnsi="Times New Roman" w:cs="Times New Roman" w:eastAsia="Times New Roman"/>
                        <w:spacing w:val="2"/>
                        <w:sz w:val="12"/>
                        <w:szCs w:val="12"/>
                      </w:rPr>
                      <w:t>Org</w:t>
                    </w:r>
                    <w:r>
                      <w:rPr>
                        <w:rFonts w:ascii="Times New Roman" w:hAnsi="Times New Roman" w:cs="Times New Roman" w:eastAsia="Times New Roman"/>
                        <w:spacing w:val="1"/>
                        <w:sz w:val="12"/>
                        <w:szCs w:val="12"/>
                      </w:rPr>
                      <w:t>an</w:t>
                    </w:r>
                    <w:r>
                      <w:rPr>
                        <w:rFonts w:ascii="Times New Roman" w:hAnsi="Times New Roman" w:cs="Times New Roman" w:eastAsia="Times New Roman"/>
                        <w:sz w:val="12"/>
                        <w:szCs w:val="12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1"/>
                        <w:sz w:val="12"/>
                        <w:szCs w:val="12"/>
                      </w:rPr>
                      <w:t>Dis</w:t>
                    </w:r>
                    <w:r>
                      <w:rPr>
                        <w:rFonts w:ascii="Times New Roman" w:hAnsi="Times New Roman" w:cs="Times New Roman" w:eastAsia="Times New Roman"/>
                        <w:sz w:val="12"/>
                        <w:szCs w:val="12"/>
                      </w:rPr>
                      <w:t>ease</w:t>
                    </w:r>
                  </w:p>
                </w:tc>
              </w:tr>
              <w:tr>
                <w:trPr>
                  <w:trHeight w:val="401" w:hRule="exact"/>
                </w:trPr>
                <w:tc>
                  <w:tcPr>
                    <w:tcW w:w="270" w:type="dxa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000000" w:val="single" w:sz="4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26" w:type="dxa"/>
                    <w:vMerge/>
                    <w:tcBorders>
                      <w:left w:space="0" w:color="000000" w:val="single" w:sz="4"/>
                      <w:top w:space="0" w:color="000000" w:val="single" w:sz="4"/>
                      <w:right w:space="0" w:color="auto" w:val="nil" w:sz="0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43" w:type="dxa"/>
                    <w:vMerge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D79B00" w:val="single" w:sz="4"/>
                    </w:tcBorders>
                  </w:tcPr>
                  <w:p>
                    <w:pPr/>
                  </w:p>
                </w:tc>
                <w:tc>
                  <w:tcPr>
                    <w:tcW w:w="1363" w:type="dxa"/>
                    <w:gridSpan w:val="4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auto" w:val="nil" w:sz="0"/>
                      <w:bottom w:space="0" w:color="auto" w:val="nil" w:sz="0"/>
                    </w:tcBorders>
                    <w:shd w:val="clear" w:color="auto" w:fill="FFFFFF"/>
                  </w:tcPr>
                  <w:p>
                    <w:pPr/>
                  </w:p>
                </w:tc>
                <w:tc>
                  <w:tcPr>
                    <w:tcW w:w="987" w:type="dxa"/>
                    <w:gridSpan w:val="2"/>
                    <w:vMerge w:val="restart"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632" w:type="dxa"/>
                    <w:gridSpan w:val="2"/>
                    <w:vMerge/>
                    <w:tcBorders>
                      <w:left w:space="0" w:color="auto" w:val="nil" w:sz="0"/>
                      <w:top w:space="0" w:color="666666" w:val="single" w:sz="4"/>
                      <w:right w:space="0" w:color="auto" w:val="nil" w:sz="0"/>
                      <w:bottom w:space="0" w:color="82B366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65" w:hRule="exact"/>
                </w:trPr>
                <w:tc>
                  <w:tcPr>
                    <w:tcW w:w="539" w:type="dxa"/>
                    <w:gridSpan w:val="3"/>
                    <w:tcBorders>
                      <w:left w:space="0" w:color="auto" w:val="nil" w:sz="0"/>
                      <w:top w:space="0" w:color="D79B00" w:val="single" w:sz="4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1363" w:type="dxa"/>
                    <w:gridSpan w:val="4"/>
                    <w:vMerge/>
                    <w:tcBorders>
                      <w:left w:space="0" w:color="auto" w:val="nil" w:sz="0"/>
                      <w:top w:space="0" w:color="auto" w:val="nil" w:sz="0"/>
                      <w:right w:space="0" w:color="auto" w:val="nil" w:sz="0"/>
                      <w:bottom w:space="0" w:color="auto" w:val="nil" w:sz="0"/>
                    </w:tcBorders>
                    <w:shd w:val="clear" w:color="auto" w:fill="FFFFFF"/>
                  </w:tcPr>
                  <w:p>
                    <w:pPr/>
                  </w:p>
                </w:tc>
                <w:tc>
                  <w:tcPr>
                    <w:tcW w:w="987" w:type="dxa"/>
                    <w:gridSpan w:val="2"/>
                    <w:vMerge/>
                    <w:tcBorders>
                      <w:left w:space="0" w:color="auto" w:val="nil" w:sz="0"/>
                      <w:top w:space="0" w:color="000000" w:val="single" w:sz="4"/>
                      <w:right w:space="0" w:color="auto" w:val="nil" w:sz="0"/>
                      <w:bottom w:space="0" w:color="000000" w:val="single" w:sz="4"/>
                    </w:tcBorders>
                  </w:tcPr>
                  <w:p>
                    <w:pPr/>
                  </w:p>
                </w:tc>
                <w:tc>
                  <w:tcPr>
                    <w:tcW w:w="632" w:type="dxa"/>
                    <w:gridSpan w:val="2"/>
                    <w:vMerge/>
                    <w:tcBorders>
                      <w:left w:space="0" w:color="auto" w:val="nil" w:sz="0"/>
                      <w:top w:space="0" w:color="666666" w:val="single" w:sz="4"/>
                      <w:right w:space="0" w:color="auto" w:val="nil" w:sz="0"/>
                      <w:bottom w:space="0" w:color="82B366" w:val="single" w:sz="4"/>
                    </w:tcBorders>
                  </w:tcPr>
                  <w:p>
                    <w:pPr/>
                  </w:p>
                </w:tc>
              </w:tr>
              <w:tr>
                <w:trPr>
                  <w:trHeight w:val="358" w:hRule="exact"/>
                </w:trPr>
                <w:tc>
                  <w:tcPr>
                    <w:tcW w:w="539" w:type="dxa"/>
                    <w:gridSpan w:val="3"/>
                    <w:tcBorders>
                      <w:left w:space="0" w:color="auto" w:val="nil" w:sz="0"/>
                      <w:top w:space="0" w:color="D79B00" w:val="single" w:sz="4"/>
                      <w:right w:space="0" w:color="D79B00" w:val="single" w:sz="4"/>
                      <w:bottom w:space="0" w:color="D79B00" w:val="single" w:sz="4"/>
                    </w:tcBorders>
                  </w:tcPr>
                  <w:p>
                    <w:pPr>
                      <w:spacing w:before="6" w:after="0" w:line="261" w:lineRule="auto"/>
                      <w:ind w:left="-34" w:right="0" w:firstLine="45"/>
                    </w:pPr>
                    <w:r>
                      <w:rPr>
                        <w:rFonts w:ascii="Times New Roman" w:hAnsi="Times New Roman" w:cs="Times New Roman" w:eastAsia="Times New Roman"/>
                        <w:spacing w:val="1"/>
                        <w:sz w:val="12"/>
                        <w:szCs w:val="12"/>
                      </w:rPr>
                      <w:t>Int</w:t>
                    </w:r>
                    <w:r>
                      <w:rPr>
                        <w:rFonts w:ascii="Times New Roman" w:hAnsi="Times New Roman" w:cs="Times New Roman" w:eastAsia="Times New Roman"/>
                        <w:sz w:val="12"/>
                        <w:szCs w:val="12"/>
                      </w:rPr>
                      <w:t>egrated</w:t>
                    </w:r>
                    <w:r>
                      <w:rPr>
                        <w:rFonts w:ascii="Times New Roman" w:hAnsi="Times New Roman" w:cs="Times New Roman" w:eastAsia="Times New Roman"/>
                        <w:sz w:val="12"/>
                        <w:szCs w:val="12"/>
                      </w:rPr>
                      <w:t> </w:t>
                    </w:r>
                    <w:r>
                      <w:rPr>
                        <w:rFonts w:ascii="Times New Roman" w:hAnsi="Times New Roman" w:cs="Times New Roman" w:eastAsia="Times New Roman"/>
                        <w:spacing w:val="-2"/>
                        <w:sz w:val="12"/>
                        <w:szCs w:val="12"/>
                      </w:rPr>
                      <w:t>Inf</w:t>
                    </w:r>
                    <w:r>
                      <w:rPr>
                        <w:rFonts w:ascii="Times New Roman" w:hAnsi="Times New Roman" w:cs="Times New Roman" w:eastAsia="Times New Roman"/>
                        <w:spacing w:val="-1"/>
                        <w:sz w:val="12"/>
                        <w:szCs w:val="12"/>
                      </w:rPr>
                      <w:t>ormation</w:t>
                    </w:r>
                  </w:p>
                </w:tc>
                <w:tc>
                  <w:tcPr>
                    <w:tcW w:w="2350" w:type="dxa"/>
                    <w:gridSpan w:val="6"/>
                    <w:tcBorders>
                      <w:left w:space="0" w:color="D79B00" w:val="single" w:sz="4"/>
                      <w:top w:space="0" w:color="auto" w:val="nil" w:sz="0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632" w:type="dxa"/>
                    <w:gridSpan w:val="2"/>
                    <w:vMerge/>
                    <w:tcBorders>
                      <w:left w:space="0" w:color="auto" w:val="nil" w:sz="0"/>
                      <w:top w:space="0" w:color="666666" w:val="single" w:sz="4"/>
                      <w:right w:space="0" w:color="auto" w:val="nil" w:sz="0"/>
                      <w:bottom w:space="0" w:color="82B366" w:val="single" w:sz="4"/>
                    </w:tcBorders>
                  </w:tcPr>
                  <w:p>
                    <w:pPr/>
                  </w:p>
                </w:tc>
              </w:tr>
            </w:tbl>
          </w:txbxContent>
        </v:textbox>
      </v:shape>
    </w:pict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39" w:lineRule="exact"/>
        <w:ind w:left="0" w:right="0"/>
      </w:pPr>
    </w:p>
    <w:tbl>
      <w:tblPr>
        <w:tblW w:w="0" w:type="auto"/>
        <w:jc w:val="left"/>
        <w:tblInd w:w="315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270"/>
        <w:gridCol w:w="1299"/>
        <w:gridCol w:w="112"/>
        <w:gridCol w:w="92"/>
        <w:gridCol w:w="479"/>
        <w:gridCol w:w="464"/>
      </w:tblGrid>
      <w:tr>
        <w:trPr>
          <w:trHeight w:val="313" w:hRule="exact"/>
        </w:trPr>
        <w:tc>
          <w:tcPr>
            <w:tcW w:w="270" w:type="dxa"/>
            <w:vMerge w:val="restart"/>
            <w:tcBorders>
              <w:left w:space="0" w:color="auto" w:val="nil" w:sz="0"/>
              <w:top w:space="0" w:color="auto" w:val="nil" w:sz="0"/>
              <w:right w:space="0" w:color="000000" w:val="single" w:sz="4"/>
              <w:bottom w:space="0" w:color="D6B656" w:val="single" w:sz="4"/>
            </w:tcBorders>
          </w:tcPr>
          <w:p>
            <w:pPr/>
          </w:p>
        </w:tc>
        <w:tc>
          <w:tcPr>
            <w:tcW w:w="1504" w:type="dxa"/>
            <w:gridSpan w:val="3"/>
            <w:vMerge w:val="restart"/>
            <w:tcBorders>
              <w:left w:space="0" w:color="auto" w:val="nil" w:sz="0"/>
              <w:top w:space="0" w:color="auto" w:val="nil" w:sz="0"/>
              <w:right w:space="0" w:color="D6B656" w:val="single" w:sz="4"/>
              <w:bottom w:space="0" w:color="000000" w:val="single" w:sz="4"/>
            </w:tcBorders>
          </w:tcPr>
          <w:p>
            <w:pPr/>
          </w:p>
        </w:tc>
        <w:tc>
          <w:tcPr>
            <w:tcW w:w="944" w:type="dxa"/>
            <w:gridSpan w:val="2"/>
            <w:tcBorders>
              <w:left w:space="0" w:color="D6B656" w:val="single" w:sz="4"/>
              <w:top w:space="0" w:color="D6B656" w:val="single" w:sz="4"/>
              <w:right w:space="0" w:color="D6B656" w:val="single" w:sz="4"/>
              <w:bottom w:space="0" w:color="D6B656" w:val="single" w:sz="4"/>
            </w:tcBorders>
          </w:tcPr>
          <w:p>
            <w:pPr>
              <w:spacing w:before="9" w:after="0" w:line="255" w:lineRule="auto"/>
              <w:ind w:left="279" w:right="279" w:firstLine="24"/>
            </w:pPr>
            <w:r>
              <w:rPr>
                <w:rFonts w:ascii="Times New Roman" w:hAnsi="Times New Roman" w:cs="Times New Roman" w:eastAsia="Times New Roman"/>
                <w:spacing w:val="-2"/>
                <w:sz w:val="12"/>
                <w:szCs w:val="12"/>
              </w:rPr>
              <w:t>L</w:t>
            </w:r>
            <w:r>
              <w:rPr>
                <w:rFonts w:ascii="Times New Roman" w:hAnsi="Times New Roman" w:cs="Times New Roman" w:eastAsia="Times New Roman"/>
                <w:spacing w:val="-1"/>
                <w:sz w:val="12"/>
                <w:szCs w:val="12"/>
              </w:rPr>
              <w:t>atent</w:t>
            </w:r>
            <w:r>
              <w:rPr>
                <w:rFonts w:ascii="Times New Roman" w:hAnsi="Times New Roman" w:cs="Times New Roman" w:eastAsia="Times New Roman"/>
                <w:sz w:val="12"/>
                <w:szCs w:val="12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2"/>
                <w:sz w:val="12"/>
                <w:szCs w:val="12"/>
              </w:rPr>
              <w:t>Pro</w:t>
            </w:r>
            <w:r>
              <w:rPr>
                <w:rFonts w:ascii="Times New Roman" w:hAnsi="Times New Roman" w:cs="Times New Roman" w:eastAsia="Times New Roman"/>
                <w:spacing w:val="-1"/>
                <w:sz w:val="12"/>
                <w:szCs w:val="12"/>
              </w:rPr>
              <w:t>mpt</w:t>
            </w:r>
          </w:p>
        </w:tc>
      </w:tr>
      <w:tr>
        <w:trPr>
          <w:trHeight w:val="125" w:hRule="exact"/>
        </w:trPr>
        <w:tc>
          <w:tcPr>
            <w:tcW w:w="270" w:type="dxa"/>
            <w:vMerge/>
            <w:tcBorders>
              <w:left w:space="0" w:color="auto" w:val="nil" w:sz="0"/>
              <w:top w:space="0" w:color="auto" w:val="nil" w:sz="0"/>
              <w:right w:space="0" w:color="000000" w:val="single" w:sz="4"/>
              <w:bottom w:space="0" w:color="D6B656" w:val="single" w:sz="4"/>
            </w:tcBorders>
          </w:tcPr>
          <w:p>
            <w:pPr/>
          </w:p>
        </w:tc>
        <w:tc>
          <w:tcPr>
            <w:tcW w:w="1504" w:type="dxa"/>
            <w:gridSpan w:val="3"/>
            <w:vMerge/>
            <w:tcBorders>
              <w:left w:space="0" w:color="auto" w:val="nil" w:sz="0"/>
              <w:top w:space="0" w:color="auto" w:val="nil" w:sz="0"/>
              <w:right w:space="0" w:color="D6B656" w:val="single" w:sz="4"/>
              <w:bottom w:space="0" w:color="000000" w:val="single" w:sz="4"/>
            </w:tcBorders>
          </w:tcPr>
          <w:p>
            <w:pPr/>
          </w:p>
        </w:tc>
        <w:tc>
          <w:tcPr>
            <w:tcW w:w="479" w:type="dxa"/>
            <w:vMerge w:val="restart"/>
            <w:tcBorders>
              <w:left w:space="0" w:color="000000" w:val="single" w:sz="4"/>
              <w:top w:space="0" w:color="D6B656" w:val="single" w:sz="4"/>
              <w:right w:space="0" w:color="000000" w:val="single" w:sz="4"/>
              <w:bottom w:space="0" w:color="B85450" w:val="single" w:sz="4"/>
            </w:tcBorders>
          </w:tcPr>
          <w:p>
            <w:pPr/>
          </w:p>
        </w:tc>
        <w:tc>
          <w:tcPr>
            <w:tcW w:w="464" w:type="dxa"/>
            <w:vMerge w:val="restart"/>
            <w:tcBorders>
              <w:left w:space="0" w:color="000000" w:val="single" w:sz="4"/>
              <w:top w:space="0" w:color="D6B656" w:val="single" w:sz="4"/>
              <w:right w:space="0" w:color="auto" w:val="nil" w:sz="0"/>
              <w:bottom w:space="0" w:color="B85450" w:val="single" w:sz="4"/>
            </w:tcBorders>
          </w:tcPr>
          <w:p>
            <w:pPr/>
          </w:p>
        </w:tc>
      </w:tr>
      <w:tr>
        <w:trPr>
          <w:trHeight w:val="432" w:hRule="exact"/>
        </w:trPr>
        <w:tc>
          <w:tcPr>
            <w:tcW w:w="270" w:type="dxa"/>
            <w:vMerge/>
            <w:tcBorders>
              <w:left w:space="0" w:color="auto" w:val="nil" w:sz="0"/>
              <w:top w:space="0" w:color="auto" w:val="nil" w:sz="0"/>
              <w:right w:space="0" w:color="000000" w:val="single" w:sz="4"/>
              <w:bottom w:space="0" w:color="D6B656" w:val="single" w:sz="4"/>
            </w:tcBorders>
          </w:tcPr>
          <w:p>
            <w:pPr/>
          </w:p>
        </w:tc>
        <w:tc>
          <w:tcPr>
            <w:tcW w:w="1299" w:type="dxa"/>
            <w:vMerge w:val="restart"/>
            <w:tcBorders>
              <w:left w:space="0" w:color="000000" w:val="single" w:sz="4"/>
              <w:top w:space="0" w:color="000000" w:val="single" w:sz="4"/>
              <w:right w:space="0" w:color="0066CC" w:val="single" w:sz="4"/>
              <w:bottom w:space="0" w:color="97D077" w:val="single" w:sz="4"/>
            </w:tcBorders>
          </w:tcPr>
          <w:p>
            <w:pPr>
              <w:spacing w:before="0" w:after="0" w:line="360" w:lineRule="exact"/>
              <w:ind w:left="0" w:right="0"/>
            </w:pPr>
          </w:p>
          <w:p>
            <w:pPr>
              <w:spacing w:before="0" w:after="0" w:line="240" w:lineRule="auto"/>
              <w:ind w:left="449" w:right="0" w:firstLine="0"/>
            </w:pPr>
            <w:r>
              <w:rPr>
                <w:rFonts w:ascii="Times New Roman" w:hAnsi="Times New Roman" w:cs="Times New Roman" w:eastAsia="Times New Roman"/>
                <w:spacing w:val="1"/>
                <w:sz w:val="12"/>
                <w:szCs w:val="12"/>
              </w:rPr>
              <w:t>Cross</w:t>
            </w:r>
            <w:r>
              <w:rPr>
                <w:rFonts w:ascii="Times New Roman" w:hAnsi="Times New Roman" w:cs="Times New Roman" w:eastAsia="Times New Roman"/>
                <w:sz w:val="12"/>
                <w:szCs w:val="12"/>
                <w:spacing w:val="-5"/>
              </w:rPr>
              <w:t> </w:t>
            </w:r>
            <w:r>
              <w:rPr>
                <w:rFonts w:ascii="Times New Roman" w:hAnsi="Times New Roman" w:cs="Times New Roman" w:eastAsia="Times New Roman"/>
                <w:spacing w:val="1"/>
                <w:sz w:val="12"/>
                <w:szCs w:val="12"/>
              </w:rPr>
              <w:t>Attn</w:t>
            </w:r>
          </w:p>
        </w:tc>
        <w:tc>
          <w:tcPr>
            <w:tcW w:w="112" w:type="dxa"/>
            <w:tcBorders>
              <w:left w:space="0" w:color="auto" w:val="nil" w:sz="0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/>
          </w:p>
        </w:tc>
        <w:tc>
          <w:tcPr>
            <w:tcW w:w="92" w:type="dxa"/>
            <w:tcBorders>
              <w:left w:space="0" w:color="000000" w:val="single" w:sz="4"/>
              <w:top w:space="0" w:color="auto" w:val="nil" w:sz="0"/>
              <w:right w:space="0" w:color="auto" w:val="nil" w:sz="0"/>
              <w:bottom w:space="0" w:color="000000" w:val="single" w:sz="4"/>
            </w:tcBorders>
          </w:tcPr>
          <w:p>
            <w:pPr/>
          </w:p>
        </w:tc>
        <w:tc>
          <w:tcPr>
            <w:tcW w:w="479" w:type="dxa"/>
            <w:vMerge/>
            <w:tcBorders>
              <w:left w:space="0" w:color="000000" w:val="single" w:sz="4"/>
              <w:top w:space="0" w:color="D6B656" w:val="single" w:sz="4"/>
              <w:right w:space="0" w:color="000000" w:val="single" w:sz="4"/>
              <w:bottom w:space="0" w:color="B85450" w:val="single" w:sz="4"/>
            </w:tcBorders>
          </w:tcPr>
          <w:p>
            <w:pPr/>
          </w:p>
        </w:tc>
        <w:tc>
          <w:tcPr>
            <w:tcW w:w="464" w:type="dxa"/>
            <w:vMerge/>
            <w:tcBorders>
              <w:left w:space="0" w:color="000000" w:val="single" w:sz="4"/>
              <w:top w:space="0" w:color="D6B656" w:val="single" w:sz="4"/>
              <w:right w:space="0" w:color="auto" w:val="nil" w:sz="0"/>
              <w:bottom w:space="0" w:color="B85450" w:val="single" w:sz="4"/>
            </w:tcBorders>
          </w:tcPr>
          <w:p>
            <w:pPr/>
          </w:p>
        </w:tc>
      </w:tr>
      <w:tr>
        <w:trPr>
          <w:trHeight w:val="358" w:hRule="exact"/>
        </w:trPr>
        <w:tc>
          <w:tcPr>
            <w:tcW w:w="270" w:type="dxa"/>
            <w:vMerge/>
            <w:tcBorders>
              <w:left w:space="0" w:color="auto" w:val="nil" w:sz="0"/>
              <w:top w:space="0" w:color="auto" w:val="nil" w:sz="0"/>
              <w:right w:space="0" w:color="000000" w:val="single" w:sz="4"/>
              <w:bottom w:space="0" w:color="D6B656" w:val="single" w:sz="4"/>
            </w:tcBorders>
          </w:tcPr>
          <w:p>
            <w:pPr/>
          </w:p>
        </w:tc>
        <w:tc>
          <w:tcPr>
            <w:tcW w:w="1299" w:type="dxa"/>
            <w:vMerge/>
            <w:tcBorders>
              <w:left w:space="0" w:color="000000" w:val="single" w:sz="4"/>
              <w:top w:space="0" w:color="000000" w:val="single" w:sz="4"/>
              <w:right w:space="0" w:color="0066CC" w:val="single" w:sz="4"/>
              <w:bottom w:space="0" w:color="97D077" w:val="single" w:sz="4"/>
            </w:tcBorders>
          </w:tcPr>
          <w:p>
            <w:pPr/>
          </w:p>
        </w:tc>
        <w:tc>
          <w:tcPr>
            <w:tcW w:w="112" w:type="dxa"/>
            <w:vMerge w:val="restart"/>
            <w:tcBorders>
              <w:left w:space="0" w:color="auto" w:val="nil" w:sz="0"/>
              <w:top w:space="0" w:color="000000" w:val="single" w:sz="4"/>
              <w:right w:space="0" w:color="000000" w:val="single" w:sz="4"/>
              <w:bottom w:space="0" w:color="auto" w:val="nil" w:sz="0"/>
            </w:tcBorders>
          </w:tcPr>
          <w:p>
            <w:pPr/>
          </w:p>
        </w:tc>
        <w:tc>
          <w:tcPr>
            <w:tcW w:w="92" w:type="dxa"/>
            <w:tcBorders>
              <w:left w:space="0" w:color="000000" w:val="single" w:sz="4"/>
              <w:top w:space="0" w:color="000000" w:val="single" w:sz="4"/>
              <w:right w:space="0" w:color="auto" w:val="nil" w:sz="0"/>
              <w:bottom w:space="0" w:color="auto" w:val="nil" w:sz="0"/>
            </w:tcBorders>
          </w:tcPr>
          <w:p>
            <w:pPr/>
          </w:p>
        </w:tc>
        <w:tc>
          <w:tcPr>
            <w:tcW w:w="479" w:type="dxa"/>
            <w:vMerge/>
            <w:tcBorders>
              <w:left w:space="0" w:color="000000" w:val="single" w:sz="4"/>
              <w:top w:space="0" w:color="D6B656" w:val="single" w:sz="4"/>
              <w:right w:space="0" w:color="000000" w:val="single" w:sz="4"/>
              <w:bottom w:space="0" w:color="B85450" w:val="single" w:sz="4"/>
            </w:tcBorders>
          </w:tcPr>
          <w:p>
            <w:pPr/>
          </w:p>
        </w:tc>
        <w:tc>
          <w:tcPr>
            <w:tcW w:w="464" w:type="dxa"/>
            <w:vMerge/>
            <w:tcBorders>
              <w:left w:space="0" w:color="000000" w:val="single" w:sz="4"/>
              <w:top w:space="0" w:color="D6B656" w:val="single" w:sz="4"/>
              <w:right w:space="0" w:color="auto" w:val="nil" w:sz="0"/>
              <w:bottom w:space="0" w:color="B85450" w:val="single" w:sz="4"/>
            </w:tcBorders>
          </w:tcPr>
          <w:p>
            <w:pPr/>
          </w:p>
        </w:tc>
      </w:tr>
      <w:tr>
        <w:trPr>
          <w:trHeight w:val="187" w:hRule="exact"/>
        </w:trPr>
        <w:tc>
          <w:tcPr>
            <w:tcW w:w="270" w:type="dxa"/>
            <w:vMerge/>
            <w:tcBorders>
              <w:left w:space="0" w:color="auto" w:val="nil" w:sz="0"/>
              <w:top w:space="0" w:color="auto" w:val="nil" w:sz="0"/>
              <w:right w:space="0" w:color="000000" w:val="single" w:sz="4"/>
              <w:bottom w:space="0" w:color="D6B656" w:val="single" w:sz="4"/>
            </w:tcBorders>
          </w:tcPr>
          <w:p>
            <w:pPr/>
          </w:p>
        </w:tc>
        <w:tc>
          <w:tcPr>
            <w:tcW w:w="1299" w:type="dxa"/>
            <w:vMerge/>
            <w:tcBorders>
              <w:left w:space="0" w:color="000000" w:val="single" w:sz="4"/>
              <w:top w:space="0" w:color="000000" w:val="single" w:sz="4"/>
              <w:right w:space="0" w:color="0066CC" w:val="single" w:sz="4"/>
              <w:bottom w:space="0" w:color="97D077" w:val="single" w:sz="4"/>
            </w:tcBorders>
          </w:tcPr>
          <w:p>
            <w:pPr/>
          </w:p>
        </w:tc>
        <w:tc>
          <w:tcPr>
            <w:tcW w:w="112" w:type="dxa"/>
            <w:vMerge/>
            <w:tcBorders>
              <w:left w:space="0" w:color="auto" w:val="nil" w:sz="0"/>
              <w:top w:space="0" w:color="000000" w:val="single" w:sz="4"/>
              <w:right w:space="0" w:color="000000" w:val="single" w:sz="4"/>
              <w:bottom w:space="0" w:color="auto" w:val="nil" w:sz="0"/>
            </w:tcBorders>
          </w:tcPr>
          <w:p>
            <w:pPr/>
          </w:p>
        </w:tc>
        <w:tc>
          <w:tcPr>
            <w:tcW w:w="1036" w:type="dxa"/>
            <w:gridSpan w:val="3"/>
            <w:tcBorders>
              <w:left w:space="0" w:color="000000" w:val="single" w:sz="4"/>
              <w:top w:space="0" w:color="B85450" w:val="single" w:sz="4"/>
              <w:right w:space="0" w:color="B85450" w:val="single" w:sz="4"/>
              <w:bottom w:space="0" w:color="auto" w:val="nil" w:sz="0"/>
            </w:tcBorders>
            <w:shd w:val="clear" w:color="auto" w:fill="F8CECC"/>
          </w:tcPr>
          <w:p>
            <w:pPr/>
          </w:p>
        </w:tc>
      </w:tr>
      <w:tr>
        <w:trPr>
          <w:trHeight w:val="572" w:hRule="exact"/>
        </w:trPr>
        <w:tc>
          <w:tcPr>
            <w:tcW w:w="270" w:type="dxa"/>
            <w:vMerge/>
            <w:tcBorders>
              <w:left w:space="0" w:color="auto" w:val="nil" w:sz="0"/>
              <w:top w:space="0" w:color="auto" w:val="nil" w:sz="0"/>
              <w:right w:space="0" w:color="000000" w:val="single" w:sz="4"/>
              <w:bottom w:space="0" w:color="D6B656" w:val="single" w:sz="4"/>
            </w:tcBorders>
          </w:tcPr>
          <w:p>
            <w:pPr/>
          </w:p>
        </w:tc>
        <w:tc>
          <w:tcPr>
            <w:tcW w:w="2448" w:type="dxa"/>
            <w:gridSpan w:val="5"/>
            <w:tcBorders>
              <w:left w:space="0" w:color="000000" w:val="single" w:sz="4"/>
              <w:top w:space="0" w:color="97D077" w:val="single" w:sz="4"/>
              <w:right w:space="0" w:color="auto" w:val="nil" w:sz="0"/>
              <w:bottom w:space="0" w:color="000000" w:val="single" w:sz="4"/>
            </w:tcBorders>
          </w:tcPr>
          <w:p>
            <w:pPr>
              <w:spacing w:before="0" w:after="0" w:line="154" w:lineRule="auto"/>
              <w:ind w:left="1675" w:right="0" w:firstLine="0"/>
            </w:pPr>
            <w:r>
              <w:rPr>
                <w:rFonts w:ascii="Arial" w:hAnsi="Arial" w:cs="Arial" w:eastAsia="Arial"/>
                <w:spacing w:val="3"/>
                <w:sz w:val="12"/>
                <w:szCs w:val="12"/>
              </w:rPr>
              <w:t>Cons</w:t>
            </w:r>
            <w:r>
              <w:rPr>
                <w:rFonts w:ascii="Arial" w:hAnsi="Arial" w:cs="Arial" w:eastAsia="Arial"/>
                <w:spacing w:val="2"/>
                <w:sz w:val="12"/>
                <w:szCs w:val="12"/>
              </w:rPr>
              <w:t>istent</w:t>
            </w:r>
          </w:p>
          <w:p>
            <w:pPr>
              <w:spacing w:before="19" w:after="0" w:line="240" w:lineRule="auto"/>
              <w:ind w:left="464" w:right="0" w:firstLine="0"/>
            </w:pPr>
            <w:r>
              <w:rPr>
                <w:rFonts w:ascii="Times New Roman" w:hAnsi="Times New Roman" w:cs="Times New Roman" w:eastAsia="Times New Roman"/>
                <w:spacing w:val="3"/>
                <w:sz w:val="12"/>
                <w:szCs w:val="12"/>
              </w:rPr>
              <w:t>Proje</w:t>
            </w:r>
            <w:r>
              <w:rPr>
                <w:rFonts w:ascii="Times New Roman" w:hAnsi="Times New Roman" w:cs="Times New Roman" w:eastAsia="Times New Roman"/>
                <w:spacing w:val="1"/>
                <w:sz w:val="12"/>
                <w:szCs w:val="12"/>
              </w:rPr>
              <w:t>ction</w:t>
            </w:r>
          </w:p>
        </w:tc>
      </w:tr>
      <w:tr>
        <w:trPr>
          <w:trHeight w:val="766" w:hRule="exact"/>
        </w:trPr>
        <w:tc>
          <w:tcPr>
            <w:tcW w:w="270" w:type="dxa"/>
            <w:vMerge/>
            <w:tcBorders>
              <w:left w:space="0" w:color="auto" w:val="nil" w:sz="0"/>
              <w:top w:space="0" w:color="auto" w:val="nil" w:sz="0"/>
              <w:right w:space="0" w:color="000000" w:val="single" w:sz="4"/>
              <w:bottom w:space="0" w:color="D6B656" w:val="single" w:sz="4"/>
            </w:tcBorders>
          </w:tcPr>
          <w:p>
            <w:pPr/>
          </w:p>
        </w:tc>
        <w:tc>
          <w:tcPr>
            <w:tcW w:w="1411" w:type="dxa"/>
            <w:gridSpan w:val="2"/>
            <w:tcBorders>
              <w:left w:space="0" w:color="000000" w:val="single" w:sz="4"/>
              <w:top w:space="0" w:color="000000" w:val="single" w:sz="4"/>
              <w:right w:space="0" w:color="0066CC" w:val="single" w:sz="4"/>
              <w:bottom w:space="0" w:color="000000" w:val="single" w:sz="4"/>
            </w:tcBorders>
            <w:shd w:val="clear" w:color="auto" w:fill="DAE8FC"/>
          </w:tcPr>
          <w:p>
            <w:pPr>
              <w:spacing w:before="0" w:after="0" w:line="344" w:lineRule="exact"/>
              <w:ind w:left="0" w:right="0"/>
            </w:pPr>
          </w:p>
          <w:p>
            <w:pPr>
              <w:spacing w:before="0" w:after="0" w:line="240" w:lineRule="auto"/>
              <w:ind w:left="534" w:right="0" w:firstLine="0"/>
            </w:pPr>
            <w:r>
              <w:rPr>
                <w:rFonts w:ascii="Times New Roman" w:hAnsi="Times New Roman" w:cs="Times New Roman" w:eastAsia="Times New Roman"/>
                <w:sz w:val="12"/>
                <w:szCs w:val="12"/>
              </w:rPr>
              <w:t>Self</w:t>
            </w:r>
            <w:r>
              <w:rPr>
                <w:rFonts w:ascii="Times New Roman" w:hAnsi="Times New Roman" w:cs="Times New Roman" w:eastAsia="Times New Roman"/>
                <w:sz w:val="12"/>
                <w:szCs w:val="12"/>
                <w:spacing w:val="-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1"/>
                <w:sz w:val="12"/>
                <w:szCs w:val="12"/>
              </w:rPr>
              <w:t>Attn</w:t>
            </w:r>
          </w:p>
        </w:tc>
        <w:tc>
          <w:tcPr>
            <w:tcW w:w="1036" w:type="dxa"/>
            <w:gridSpan w:val="3"/>
            <w:vMerge w:val="restart"/>
            <w:tcBorders>
              <w:left w:space="0" w:color="000000" w:val="single" w:sz="4"/>
              <w:top w:space="0" w:color="auto" w:val="nil" w:sz="0"/>
              <w:right w:space="0" w:color="auto" w:val="nil" w:sz="0"/>
              <w:bottom w:space="0" w:color="82B366" w:val="single" w:sz="4"/>
            </w:tcBorders>
          </w:tcPr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61" w:lineRule="exact"/>
              <w:ind w:left="0" w:right="0"/>
            </w:pPr>
          </w:p>
          <w:p>
            <w:pPr>
              <w:spacing w:before="0" w:after="0" w:line="240" w:lineRule="auto"/>
              <w:ind w:left="-323" w:right="0" w:firstLine="0"/>
            </w:pPr>
            <w:r>
              <w:rPr>
                <w:rFonts w:ascii="Times New Roman" w:hAnsi="Times New Roman" w:cs="Times New Roman" w:eastAsia="Times New Roman"/>
                <w:spacing w:val="3"/>
                <w:sz w:val="12"/>
                <w:szCs w:val="12"/>
              </w:rPr>
              <w:t>Embed</w:t>
            </w:r>
            <w:r>
              <w:rPr>
                <w:rFonts w:ascii="Times New Roman" w:hAnsi="Times New Roman" w:cs="Times New Roman" w:eastAsia="Times New Roman"/>
                <w:spacing w:val="2"/>
                <w:sz w:val="12"/>
                <w:szCs w:val="12"/>
              </w:rPr>
              <w:t>ding</w:t>
            </w:r>
          </w:p>
        </w:tc>
      </w:tr>
      <w:tr>
        <w:trPr>
          <w:trHeight w:val="362" w:hRule="exact"/>
        </w:trPr>
        <w:tc>
          <w:tcPr>
            <w:tcW w:w="270" w:type="dxa"/>
            <w:vMerge/>
            <w:tcBorders>
              <w:left w:space="0" w:color="auto" w:val="nil" w:sz="0"/>
              <w:top w:space="0" w:color="auto" w:val="nil" w:sz="0"/>
              <w:right w:space="0" w:color="000000" w:val="single" w:sz="4"/>
              <w:bottom w:space="0" w:color="D6B656" w:val="single" w:sz="4"/>
            </w:tcBorders>
          </w:tcPr>
          <w:p>
            <w:pPr/>
          </w:p>
        </w:tc>
        <w:tc>
          <w:tcPr>
            <w:tcW w:w="1411" w:type="dxa"/>
            <w:gridSpan w:val="2"/>
            <w:tcBorders>
              <w:left w:space="0" w:color="000000" w:val="single" w:sz="4"/>
              <w:top w:space="0" w:color="CC6600" w:val="single" w:sz="4"/>
              <w:right w:space="0" w:color="auto" w:val="nil" w:sz="0"/>
              <w:bottom w:space="0" w:color="82B366" w:val="single" w:sz="4"/>
            </w:tcBorders>
            <w:shd w:val="clear" w:color="auto" w:fill="FFE6CC"/>
          </w:tcPr>
          <w:p>
            <w:pPr/>
          </w:p>
        </w:tc>
        <w:tc>
          <w:tcPr>
            <w:tcW w:w="1036" w:type="dxa"/>
            <w:gridSpan w:val="3"/>
            <w:vMerge/>
            <w:tcBorders>
              <w:left w:space="0" w:color="000000" w:val="single" w:sz="4"/>
              <w:top w:space="0" w:color="auto" w:val="nil" w:sz="0"/>
              <w:right w:space="0" w:color="auto" w:val="nil" w:sz="0"/>
              <w:bottom w:space="0" w:color="82B366" w:val="single" w:sz="4"/>
            </w:tcBorders>
          </w:tcPr>
          <w:p>
            <w:pPr/>
          </w:p>
        </w:tc>
      </w:tr>
    </w:tbl>
    <w:p>
      <w:pPr>
        <w:pStyle w:val="BodyText"/>
        <w:tabs>
          <w:tab w:val="left" w:pos="1208" w:leader="none"/>
          <w:tab w:val="left" w:pos="2381" w:leader="none"/>
        </w:tabs>
        <w:spacing w:before="85" w:after="0" w:line="240" w:lineRule="auto"/>
        <w:ind w:left="421" w:right="0" w:firstLine="0"/>
      </w:pPr>
      <w:r>
        <w:rPr>
          <w:rFonts w:ascii="Times New Roman" w:hAnsi="Times New Roman" w:cs="Times New Roman" w:eastAsia="Times New Roman"/>
          <w:spacing w:val="2"/>
          <w:sz w:val="12"/>
          <w:szCs w:val="12"/>
        </w:rPr>
        <w:t>Latent</w:t>
      </w:r>
      <w:r>
        <w:tab/>
      </w:r>
      <w:r>
        <w:rPr>
          <w:rFonts w:ascii="Times New Roman" w:hAnsi="Times New Roman" w:cs="Times New Roman" w:eastAsia="Times New Roman"/>
          <w:sz w:val="12"/>
          <w:szCs w:val="12"/>
        </w:rPr>
        <w:t>Total</w:t>
      </w:r>
      <w:r>
        <w:tab/>
      </w:r>
      <w:r>
        <w:rPr>
          <w:rFonts w:ascii="Times New Roman" w:hAnsi="Times New Roman" w:cs="Times New Roman" w:eastAsia="Times New Roman"/>
          <w:sz w:val="12"/>
          <w:szCs w:val="12"/>
        </w:rPr>
        <w:t>Target</w:t>
      </w:r>
    </w:p>
    <w:p>
      <w:pPr>
        <w:pStyle w:val="BodyText"/>
        <w:tabs>
          <w:tab w:val="left" w:pos="1117" w:leader="none"/>
          <w:tab w:val="left" w:pos="2344" w:leader="none"/>
        </w:tabs>
        <w:spacing w:before="11" w:after="0" w:line="240" w:lineRule="auto"/>
        <w:ind w:left="396" w:right="0" w:firstLine="0"/>
      </w:pPr>
      <w:r>
        <w:rPr>
          <w:rFonts w:ascii="Times New Roman" w:hAnsi="Times New Roman" w:cs="Times New Roman" w:eastAsia="Times New Roman"/>
          <w:spacing w:val="2"/>
          <w:sz w:val="12"/>
          <w:szCs w:val="12"/>
        </w:rPr>
        <w:t>Prompt</w:t>
      </w:r>
      <w:r>
        <w:tab/>
      </w:r>
      <w:r>
        <w:rPr>
          <w:rFonts w:ascii="Times New Roman" w:hAnsi="Times New Roman" w:cs="Times New Roman" w:eastAsia="Times New Roman"/>
          <w:spacing w:val="2"/>
          <w:sz w:val="12"/>
          <w:szCs w:val="12"/>
        </w:rPr>
        <w:t>Answers</w:t>
      </w:r>
      <w:r>
        <w:tab/>
      </w:r>
      <w:r>
        <w:rPr>
          <w:rFonts w:ascii="Times New Roman" w:hAnsi="Times New Roman" w:cs="Times New Roman" w:eastAsia="Times New Roman"/>
          <w:spacing w:val="2"/>
          <w:sz w:val="12"/>
          <w:szCs w:val="12"/>
        </w:rPr>
        <w:t>Answer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55" w:lineRule="exact"/>
        <w:ind w:left="0" w:right="0"/>
      </w:pPr>
    </w:p>
    <w:p>
      <w:pPr>
        <w:pStyle w:val="BodyText"/>
        <w:spacing w:before="0" w:after="0" w:line="261" w:lineRule="auto"/>
        <w:ind w:left="83" w:right="101" w:firstLine="3"/>
      </w:pPr>
      <w:r>
        <w:rPr>
          <w:rFonts w:ascii="Times New Roman" w:hAnsi="Times New Roman" w:cs="Times New Roman" w:eastAsia="Times New Roman"/>
          <w:spacing w:val="1"/>
          <w:sz w:val="12"/>
          <w:szCs w:val="12"/>
        </w:rPr>
        <w:t>Mult</w:t>
      </w:r>
      <w:r>
        <w:rPr>
          <w:rFonts w:ascii="Times New Roman" w:hAnsi="Times New Roman" w:cs="Times New Roman" w:eastAsia="Times New Roman"/>
          <w:sz w:val="12"/>
          <w:szCs w:val="12"/>
        </w:rPr>
        <w:t>i-</w:t>
      </w:r>
      <w:r>
        <w:rPr>
          <w:rFonts w:ascii="Times New Roman" w:hAnsi="Times New Roman" w:cs="Times New Roman" w:eastAsia="Times New Roman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spacing w:val="2"/>
          <w:sz w:val="12"/>
          <w:szCs w:val="12"/>
        </w:rPr>
        <w:t>M</w:t>
      </w:r>
      <w:r>
        <w:rPr>
          <w:rFonts w:ascii="Times New Roman" w:hAnsi="Times New Roman" w:cs="Times New Roman" w:eastAsia="Times New Roman"/>
          <w:spacing w:val="1"/>
          <w:sz w:val="12"/>
          <w:szCs w:val="12"/>
        </w:rPr>
        <w:t>odal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46" w:lineRule="exact"/>
        <w:ind w:left="0" w:right="0"/>
      </w:pPr>
    </w:p>
    <w:p>
      <w:pPr>
        <w:pStyle w:val="BodyText"/>
        <w:spacing w:before="0" w:after="0" w:line="240" w:lineRule="auto"/>
        <w:ind w:left="90" w:right="0" w:firstLine="0"/>
      </w:pPr>
      <w:r>
        <w:rPr>
          <w:rFonts w:ascii="Times New Roman" w:hAnsi="Times New Roman" w:cs="Times New Roman" w:eastAsia="Times New Roman"/>
          <w:spacing w:val="3"/>
          <w:sz w:val="12"/>
          <w:szCs w:val="12"/>
        </w:rPr>
        <w:t>Im</w:t>
      </w:r>
      <w:r>
        <w:rPr>
          <w:rFonts w:ascii="Times New Roman" w:hAnsi="Times New Roman" w:cs="Times New Roman" w:eastAsia="Times New Roman"/>
          <w:spacing w:val="2"/>
          <w:sz w:val="12"/>
          <w:szCs w:val="12"/>
        </w:rPr>
        <w:t>age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38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spacing w:val="2"/>
          <w:sz w:val="12"/>
          <w:szCs w:val="12"/>
        </w:rPr>
        <w:t>Langua</w:t>
      </w:r>
      <w:r>
        <w:rPr>
          <w:rFonts w:ascii="Times New Roman" w:hAnsi="Times New Roman" w:cs="Times New Roman" w:eastAsia="Times New Roman"/>
          <w:spacing w:val="1"/>
          <w:sz w:val="12"/>
          <w:szCs w:val="12"/>
        </w:rPr>
        <w:t>ge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21" w:lineRule="exact"/>
        <w:ind w:left="0" w:right="0"/>
      </w:pPr>
    </w:p>
    <w:p>
      <w:pPr>
        <w:pStyle w:val="BodyText"/>
        <w:spacing w:before="0" w:after="0" w:line="261" w:lineRule="auto"/>
        <w:ind w:left="627" w:right="0" w:firstLine="45"/>
      </w:pPr>
      <w:r>
        <w:rPr>
          <w:rFonts w:ascii="Times New Roman" w:hAnsi="Times New Roman" w:cs="Times New Roman" w:eastAsia="Times New Roman"/>
          <w:spacing w:val="2"/>
          <w:sz w:val="12"/>
          <w:szCs w:val="12"/>
        </w:rPr>
        <w:t>Integrat</w:t>
      </w:r>
      <w:r>
        <w:rPr>
          <w:rFonts w:ascii="Times New Roman" w:hAnsi="Times New Roman" w:cs="Times New Roman" w:eastAsia="Times New Roman"/>
          <w:spacing w:val="1"/>
          <w:sz w:val="12"/>
          <w:szCs w:val="12"/>
        </w:rPr>
        <w:t>ed</w:t>
      </w:r>
      <w:r>
        <w:rPr>
          <w:rFonts w:ascii="Times New Roman" w:hAnsi="Times New Roman" w:cs="Times New Roman" w:eastAsia="Times New Roman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spacing w:val="2"/>
          <w:sz w:val="12"/>
          <w:szCs w:val="12"/>
        </w:rPr>
        <w:t>I</w:t>
      </w:r>
      <w:r>
        <w:rPr>
          <w:rFonts w:ascii="Times New Roman" w:hAnsi="Times New Roman" w:cs="Times New Roman" w:eastAsia="Times New Roman"/>
          <w:spacing w:val="1"/>
          <w:sz w:val="12"/>
          <w:szCs w:val="12"/>
        </w:rPr>
        <w:t>nformation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57" w:lineRule="exact"/>
        <w:ind w:left="0" w:right="0"/>
      </w:pPr>
    </w:p>
    <w:p>
      <w:pPr>
        <w:pStyle w:val="BodyText"/>
        <w:spacing w:before="0" w:after="0" w:line="261" w:lineRule="auto"/>
        <w:ind w:left="748" w:right="102" w:firstLine="24"/>
      </w:pPr>
      <w:r>
        <w:rPr>
          <w:rFonts w:ascii="Times New Roman" w:hAnsi="Times New Roman" w:cs="Times New Roman" w:eastAsia="Times New Roman"/>
          <w:spacing w:val="1"/>
          <w:sz w:val="12"/>
          <w:szCs w:val="12"/>
        </w:rPr>
        <w:t>Late</w:t>
      </w:r>
      <w:r>
        <w:rPr>
          <w:rFonts w:ascii="Times New Roman" w:hAnsi="Times New Roman" w:cs="Times New Roman" w:eastAsia="Times New Roman"/>
          <w:sz w:val="12"/>
          <w:szCs w:val="12"/>
        </w:rPr>
        <w:t>nt</w:t>
      </w:r>
      <w:r>
        <w:rPr>
          <w:rFonts w:ascii="Times New Roman" w:hAnsi="Times New Roman" w:cs="Times New Roman" w:eastAsia="Times New Roman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spacing w:val="1"/>
          <w:sz w:val="12"/>
          <w:szCs w:val="12"/>
        </w:rPr>
        <w:t>Pr</w:t>
      </w:r>
      <w:r>
        <w:rPr>
          <w:rFonts w:ascii="Times New Roman" w:hAnsi="Times New Roman" w:cs="Times New Roman" w:eastAsia="Times New Roman"/>
          <w:sz w:val="12"/>
          <w:szCs w:val="12"/>
        </w:rPr>
        <w:t>ompt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15" w:lineRule="exact"/>
        <w:ind w:left="0" w:right="0"/>
      </w:pPr>
    </w:p>
    <w:p>
      <w:pPr>
        <w:pStyle w:val="BodyText"/>
        <w:spacing w:before="0" w:after="0" w:line="261" w:lineRule="auto"/>
        <w:ind w:left="849" w:right="2463" w:firstLine="140"/>
      </w:pPr>
      <w:r>
        <w:rPr>
          <w:rFonts w:ascii="Times New Roman" w:hAnsi="Times New Roman" w:cs="Times New Roman" w:eastAsia="Times New Roman"/>
          <w:spacing w:val="3"/>
          <w:sz w:val="12"/>
          <w:szCs w:val="12"/>
        </w:rPr>
        <w:t>Fin</w:t>
      </w:r>
      <w:r>
        <w:rPr>
          <w:rFonts w:ascii="Times New Roman" w:hAnsi="Times New Roman" w:cs="Times New Roman" w:eastAsia="Times New Roman"/>
          <w:spacing w:val="2"/>
          <w:sz w:val="12"/>
          <w:szCs w:val="12"/>
        </w:rPr>
        <w:t>al</w:t>
      </w:r>
      <w:r>
        <w:rPr>
          <w:rFonts w:ascii="Times New Roman" w:hAnsi="Times New Roman" w:cs="Times New Roman" w:eastAsia="Times New Roman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spacing w:val="2"/>
          <w:sz w:val="12"/>
          <w:szCs w:val="12"/>
        </w:rPr>
        <w:t>Integrat</w:t>
      </w:r>
      <w:r>
        <w:rPr>
          <w:rFonts w:ascii="Times New Roman" w:hAnsi="Times New Roman" w:cs="Times New Roman" w:eastAsia="Times New Roman"/>
          <w:spacing w:val="1"/>
          <w:sz w:val="12"/>
          <w:szCs w:val="12"/>
        </w:rPr>
        <w:t>ed</w:t>
      </w:r>
      <w:r>
        <w:rPr>
          <w:rFonts w:ascii="Times New Roman" w:hAnsi="Times New Roman" w:cs="Times New Roman" w:eastAsia="Times New Roman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spacing w:val="2"/>
          <w:sz w:val="12"/>
          <w:szCs w:val="12"/>
        </w:rPr>
        <w:t>I</w:t>
      </w:r>
      <w:r>
        <w:rPr>
          <w:rFonts w:ascii="Times New Roman" w:hAnsi="Times New Roman" w:cs="Times New Roman" w:eastAsia="Times New Roman"/>
          <w:spacing w:val="1"/>
          <w:sz w:val="12"/>
          <w:szCs w:val="12"/>
        </w:rPr>
        <w:t>nformation</w:t>
      </w:r>
    </w:p>
    <w:p>
      <w:pPr>
        <w:sectPr>
          <w:pgSz w:w="12240" w:h="15840"/>
          <w:pgMar w:header="0" w:footer="889" w:top="0" w:bottom="889" w:left="884" w:right="1269"/>
          <w:cols w:num="4" w:equalWidth="0">
            <w:col w:w="3407" w:space="0"/>
            <w:col w:w="539" w:space="0"/>
            <w:col w:w="1226" w:space="1001"/>
            <w:col w:w="3911"/>
          </w:cols>
        </w:sectPr>
      </w:pPr>
    </w:p>
    <w:p>
      <w:pPr>
        <w:spacing w:before="0" w:after="0" w:line="228" w:lineRule="exact"/>
        <w:ind w:left="0" w:right="0"/>
      </w:pPr>
    </w:p>
    <w:p>
      <w:pPr>
        <w:pStyle w:val="BodyText"/>
        <w:tabs>
          <w:tab w:val="left" w:pos="3310" w:leader="none"/>
          <w:tab w:val="left" w:pos="6686" w:leader="none"/>
        </w:tabs>
        <w:spacing w:before="0" w:after="0" w:line="240" w:lineRule="auto"/>
        <w:ind w:left="268" w:right="0" w:firstLine="0"/>
      </w:pPr>
      <w:r>
        <w:rPr>
          <w:rFonts w:ascii="Times New Roman" w:hAnsi="Times New Roman" w:cs="Times New Roman" w:eastAsia="Times New Roman"/>
          <w:b/>
          <w:sz w:val="17"/>
          <w:szCs w:val="17"/>
        </w:rPr>
        <w:t>(a)</w:t>
      </w:r>
      <w:r>
        <w:rPr>
          <w:rFonts w:ascii="Times New Roman" w:hAnsi="Times New Roman" w:cs="Times New Roman" w:eastAsia="Times New Roman"/>
          <w:sz w:val="17"/>
          <w:szCs w:val="17"/>
          <w:b/>
          <w:spacing w:val="-4"/>
        </w:rPr>
        <w:t> </w:t>
      </w:r>
      <w:r>
        <w:rPr>
          <w:rFonts w:ascii="Times New Roman" w:hAnsi="Times New Roman" w:cs="Times New Roman" w:eastAsia="Times New Roman"/>
          <w:b/>
          <w:sz w:val="17"/>
          <w:szCs w:val="17"/>
        </w:rPr>
        <w:t>Latent</w:t>
      </w:r>
      <w:r>
        <w:rPr>
          <w:rFonts w:ascii="Times New Roman" w:hAnsi="Times New Roman" w:cs="Times New Roman" w:eastAsia="Times New Roman"/>
          <w:sz w:val="17"/>
          <w:szCs w:val="17"/>
          <w:b/>
          <w:spacing w:val="-4"/>
        </w:rPr>
        <w:t> </w:t>
      </w:r>
      <w:r>
        <w:rPr>
          <w:rFonts w:ascii="Times New Roman" w:hAnsi="Times New Roman" w:cs="Times New Roman" w:eastAsia="Times New Roman"/>
          <w:b/>
          <w:sz w:val="17"/>
          <w:szCs w:val="17"/>
        </w:rPr>
        <w:t>Prompt</w:t>
      </w:r>
      <w:r>
        <w:rPr>
          <w:rFonts w:ascii="Times New Roman" w:hAnsi="Times New Roman" w:cs="Times New Roman" w:eastAsia="Times New Roman"/>
          <w:sz w:val="17"/>
          <w:szCs w:val="17"/>
          <w:b/>
          <w:spacing w:val="-4"/>
        </w:rPr>
        <w:t> </w:t>
      </w:r>
      <w:r>
        <w:rPr>
          <w:rFonts w:ascii="Times New Roman" w:hAnsi="Times New Roman" w:cs="Times New Roman" w:eastAsia="Times New Roman"/>
          <w:b/>
          <w:sz w:val="17"/>
          <w:szCs w:val="17"/>
        </w:rPr>
        <w:t>Generation</w:t>
      </w:r>
      <w:r>
        <w:rPr>
          <w:rFonts w:ascii="Times New Roman" w:hAnsi="Times New Roman" w:cs="Times New Roman" w:eastAsia="Times New Roman"/>
          <w:sz w:val="17"/>
          <w:szCs w:val="17"/>
          <w:b/>
          <w:spacing w:val="-4"/>
        </w:rPr>
        <w:t> </w:t>
      </w:r>
      <w:r>
        <w:rPr>
          <w:rFonts w:ascii="Times New Roman" w:hAnsi="Times New Roman" w:cs="Times New Roman" w:eastAsia="Times New Roman"/>
          <w:b/>
          <w:sz w:val="17"/>
          <w:szCs w:val="17"/>
        </w:rPr>
        <w:t>Module</w:t>
      </w:r>
      <w:r>
        <w:tab/>
      </w:r>
      <w:r>
        <w:rPr>
          <w:rFonts w:ascii="Times New Roman" w:hAnsi="Times New Roman" w:cs="Times New Roman" w:eastAsia="Times New Roman"/>
          <w:b/>
          <w:sz w:val="17"/>
          <w:szCs w:val="17"/>
        </w:rPr>
        <w:t>(b)</w:t>
      </w:r>
      <w:r>
        <w:rPr>
          <w:rFonts w:ascii="Times New Roman" w:hAnsi="Times New Roman" w:cs="Times New Roman" w:eastAsia="Times New Roman"/>
          <w:sz w:val="17"/>
          <w:szCs w:val="17"/>
          <w:b/>
          <w:spacing w:val="-3"/>
        </w:rPr>
        <w:t> </w:t>
      </w:r>
      <w:r>
        <w:rPr>
          <w:rFonts w:ascii="Times New Roman" w:hAnsi="Times New Roman" w:cs="Times New Roman" w:eastAsia="Times New Roman"/>
          <w:b/>
          <w:sz w:val="17"/>
          <w:szCs w:val="17"/>
        </w:rPr>
        <w:t>Latent</w:t>
      </w:r>
      <w:r>
        <w:rPr>
          <w:rFonts w:ascii="Times New Roman" w:hAnsi="Times New Roman" w:cs="Times New Roman" w:eastAsia="Times New Roman"/>
          <w:sz w:val="17"/>
          <w:szCs w:val="17"/>
          <w:b/>
          <w:spacing w:val="-4"/>
        </w:rPr>
        <w:t> </w:t>
      </w:r>
      <w:r>
        <w:rPr>
          <w:rFonts w:ascii="Times New Roman" w:hAnsi="Times New Roman" w:cs="Times New Roman" w:eastAsia="Times New Roman"/>
          <w:b/>
          <w:sz w:val="17"/>
          <w:szCs w:val="17"/>
        </w:rPr>
        <w:t>Prompt</w:t>
      </w:r>
      <w:r>
        <w:rPr>
          <w:rFonts w:ascii="Times New Roman" w:hAnsi="Times New Roman" w:cs="Times New Roman" w:eastAsia="Times New Roman"/>
          <w:sz w:val="17"/>
          <w:szCs w:val="17"/>
          <w:b/>
          <w:spacing w:val="-4"/>
        </w:rPr>
        <w:t> </w:t>
      </w:r>
      <w:r>
        <w:rPr>
          <w:rFonts w:ascii="Times New Roman" w:hAnsi="Times New Roman" w:cs="Times New Roman" w:eastAsia="Times New Roman"/>
          <w:b/>
          <w:sz w:val="17"/>
          <w:szCs w:val="17"/>
        </w:rPr>
        <w:t>Fusion</w:t>
      </w:r>
      <w:r>
        <w:rPr>
          <w:rFonts w:ascii="Times New Roman" w:hAnsi="Times New Roman" w:cs="Times New Roman" w:eastAsia="Times New Roman"/>
          <w:sz w:val="17"/>
          <w:szCs w:val="17"/>
          <w:b/>
          <w:spacing w:val="-3"/>
        </w:rPr>
        <w:t> </w:t>
      </w:r>
      <w:r>
        <w:rPr>
          <w:rFonts w:ascii="Times New Roman" w:hAnsi="Times New Roman" w:cs="Times New Roman" w:eastAsia="Times New Roman"/>
          <w:b/>
          <w:sz w:val="17"/>
          <w:szCs w:val="17"/>
        </w:rPr>
        <w:t>Module</w:t>
      </w:r>
      <w:r>
        <w:tab/>
      </w:r>
      <w:r>
        <w:rPr>
          <w:rFonts w:ascii="Times New Roman" w:hAnsi="Times New Roman" w:cs="Times New Roman" w:eastAsia="Times New Roman"/>
          <w:b/>
          <w:sz w:val="17"/>
          <w:szCs w:val="17"/>
        </w:rPr>
        <w:t>(c)</w:t>
      </w:r>
      <w:r>
        <w:rPr>
          <w:rFonts w:ascii="Times New Roman" w:hAnsi="Times New Roman" w:cs="Times New Roman" w:eastAsia="Times New Roman"/>
          <w:sz w:val="17"/>
          <w:szCs w:val="17"/>
          <w:b/>
          <w:spacing w:val="-4"/>
        </w:rPr>
        <w:t> </w:t>
      </w:r>
      <w:r>
        <w:rPr>
          <w:rFonts w:ascii="Times New Roman" w:hAnsi="Times New Roman" w:cs="Times New Roman" w:eastAsia="Times New Roman"/>
          <w:b/>
          <w:sz w:val="17"/>
          <w:szCs w:val="17"/>
        </w:rPr>
        <w:t>Prior</w:t>
      </w:r>
      <w:r>
        <w:rPr>
          <w:rFonts w:ascii="Times New Roman" w:hAnsi="Times New Roman" w:cs="Times New Roman" w:eastAsia="Times New Roman"/>
          <w:sz w:val="17"/>
          <w:szCs w:val="17"/>
          <w:b/>
          <w:spacing w:val="-4"/>
        </w:rPr>
        <w:t> </w:t>
      </w:r>
      <w:r>
        <w:rPr>
          <w:rFonts w:ascii="Times New Roman" w:hAnsi="Times New Roman" w:cs="Times New Roman" w:eastAsia="Times New Roman"/>
          <w:b/>
          <w:sz w:val="17"/>
          <w:szCs w:val="17"/>
        </w:rPr>
        <w:t>Knowledge</w:t>
      </w:r>
      <w:r>
        <w:rPr>
          <w:rFonts w:ascii="Times New Roman" w:hAnsi="Times New Roman" w:cs="Times New Roman" w:eastAsia="Times New Roman"/>
          <w:sz w:val="17"/>
          <w:szCs w:val="17"/>
          <w:b/>
          <w:spacing w:val="-5"/>
        </w:rPr>
        <w:t> </w:t>
      </w:r>
      <w:r>
        <w:rPr>
          <w:rFonts w:ascii="Times New Roman" w:hAnsi="Times New Roman" w:cs="Times New Roman" w:eastAsia="Times New Roman"/>
          <w:b/>
          <w:sz w:val="17"/>
          <w:szCs w:val="17"/>
        </w:rPr>
        <w:t>Fusion</w:t>
      </w:r>
      <w:r>
        <w:rPr>
          <w:rFonts w:ascii="Times New Roman" w:hAnsi="Times New Roman" w:cs="Times New Roman" w:eastAsia="Times New Roman"/>
          <w:sz w:val="17"/>
          <w:szCs w:val="17"/>
          <w:b/>
          <w:spacing w:val="-4"/>
        </w:rPr>
        <w:t> </w:t>
      </w:r>
      <w:r>
        <w:rPr>
          <w:rFonts w:ascii="Times New Roman" w:hAnsi="Times New Roman" w:cs="Times New Roman" w:eastAsia="Times New Roman"/>
          <w:b/>
          <w:sz w:val="17"/>
          <w:szCs w:val="17"/>
        </w:rPr>
        <w:t>Module</w:t>
      </w:r>
    </w:p>
    <w:p>
      <w:pPr>
        <w:spacing w:before="0" w:after="0" w:line="200" w:lineRule="exact"/>
        <w:ind w:left="0" w:right="0"/>
      </w:pPr>
    </w:p>
    <w:p>
      <w:pPr>
        <w:spacing w:before="0" w:after="0" w:line="245" w:lineRule="exact"/>
        <w:ind w:left="0" w:right="0"/>
      </w:pPr>
    </w:p>
    <w:p>
      <w:pPr>
        <w:pStyle w:val="BodyText"/>
        <w:spacing w:before="0" w:after="0" w:line="254" w:lineRule="auto"/>
        <w:ind w:left="118" w:right="23" w:firstLine="0"/>
      </w:pPr>
      <w:r>
        <w:rPr>
          <w:rFonts w:ascii="Times New Roman" w:hAnsi="Times New Roman" w:cs="Times New Roman" w:eastAsia="Times New Roman"/>
          <w:sz w:val="18"/>
          <w:szCs w:val="18"/>
        </w:rPr>
        <w:t>Figure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2.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structure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main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modules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LaPA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is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illustrated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as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follows: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(a),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(b),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(c)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represent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latent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prompt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generation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module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(Sec.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3.1</w:t>
      </w:r>
      <w:r>
        <w:rPr>
          <w:rFonts w:ascii="Times New Roman" w:hAnsi="Times New Roman" w:cs="Times New Roman" w:eastAsia="Times New Roman"/>
          <w:sz w:val="18"/>
          <w:szCs w:val="18"/>
        </w:rPr>
        <w:t>),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latent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prompt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fusion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module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(Sec.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3.2</w:t>
      </w:r>
      <w:r>
        <w:rPr>
          <w:rFonts w:ascii="Times New Roman" w:hAnsi="Times New Roman" w:cs="Times New Roman" w:eastAsia="Times New Roman"/>
          <w:sz w:val="18"/>
          <w:szCs w:val="18"/>
        </w:rPr>
        <w:t>),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prior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knowledge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fusion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module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(Sec.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3.3</w:t>
      </w:r>
      <w:r>
        <w:rPr>
          <w:rFonts w:ascii="Times New Roman" w:hAnsi="Times New Roman" w:cs="Times New Roman" w:eastAsia="Times New Roman"/>
          <w:sz w:val="18"/>
          <w:szCs w:val="18"/>
        </w:rPr>
        <w:t>),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respectively.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optimal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visualization,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it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is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recommended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zoom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detailed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examination.</w:t>
      </w:r>
    </w:p>
    <w:p>
      <w:pPr>
        <w:spacing w:before="0" w:after="0" w:line="200" w:lineRule="exact"/>
        <w:ind w:left="0" w:right="0"/>
      </w:pPr>
    </w:p>
    <w:p>
      <w:pPr>
        <w:spacing w:before="0" w:after="0" w:line="226" w:lineRule="exact"/>
        <w:ind w:left="0" w:right="0"/>
      </w:pPr>
    </w:p>
    <w:p>
      <w:pPr>
        <w:sectPr>
          <w:type w:val="continuous"/>
          <w:pgSz w:w="12240" w:h="15840"/>
          <w:pgMar w:header="0" w:footer="889" w:top="0" w:bottom="889" w:left="884" w:right="1269"/>
        </w:sectPr>
      </w:pPr>
    </w:p>
    <w:p>
      <w:pPr>
        <w:pStyle w:val="BodyText"/>
        <w:spacing w:before="0" w:after="0" w:line="240" w:lineRule="auto"/>
        <w:ind w:left="118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ment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closed-end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open-end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questions.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employing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learnable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candidate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embeddings,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Q2ATransformer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queries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presence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class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given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image-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pair.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 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Additionally,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MeDVInt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8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pacing w:val="3"/>
          <w:sz w:val="20"/>
          <w:szCs w:val="20"/>
        </w:rPr>
        <w:t>34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LLaVA-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13</w:t>
      </w:r>
      <w:r>
        <w:rPr>
          <w:rFonts w:ascii="Times New Roman" w:hAnsi="Times New Roman" w:cs="Times New Roman" w:eastAsia="Times New Roman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generative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Med-VQA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understand-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align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visual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pre-trained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vision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encoder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large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(LLM)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large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vision</w:t>
      </w:r>
    </w:p>
    <w:p>
      <w:pPr>
        <w:pStyle w:val="BodyText"/>
        <w:spacing w:before="0" w:after="0" w:line="251" w:lineRule="auto"/>
        <w:ind w:left="0" w:right="18" w:firstLine="0"/>
      </w:pPr>
      <w:br w:type="column"/>
      <w:r>
        <w:rPr>
          <w:rFonts w:ascii="Times New Roman" w:hAnsi="Times New Roman" w:cs="Times New Roman" w:eastAsia="Times New Roman"/>
          <w:sz w:val="20"/>
          <w:szCs w:val="20"/>
        </w:rPr>
        <w:t>cus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tokens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associated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answer.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end,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treat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tokens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downstream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datasets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knowledge,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embedding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them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features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X</w:t>
      </w:r>
      <w:r>
        <w:rPr>
          <w:rFonts w:ascii="Times New Roman" w:hAnsi="Times New Roman" w:cs="Times New Roman" w:eastAsia="Times New Roman"/>
          <w:sz w:val="14"/>
          <w:szCs w:val="14"/>
        </w:rPr>
        <w:t>TA</w:t>
      </w:r>
      <w:r>
        <w:rPr>
          <w:rFonts w:ascii="Times New Roman" w:hAnsi="Times New Roman" w:cs="Times New Roman" w:eastAsia="Times New Roman"/>
          <w:sz w:val="14"/>
          <w:szCs w:val="14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RoBERTa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20</w:t>
      </w:r>
      <w:r>
        <w:rPr>
          <w:rFonts w:ascii="Times New Roman" w:hAnsi="Times New Roman" w:cs="Times New Roman" w:eastAsia="Times New Roman"/>
          <w:sz w:val="20"/>
          <w:szCs w:val="20"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Subsequently,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total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tokens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dergo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self-attention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followed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projection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layer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obtain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total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token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features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z w:val="14"/>
          <w:szCs w:val="14"/>
        </w:rPr>
        <w:t>TA</w:t>
      </w:r>
      <w:r>
        <w:rPr>
          <w:rFonts w:ascii="Times New Roman" w:hAnsi="Times New Roman" w:cs="Times New Roman" w:eastAsia="Times New Roman"/>
          <w:sz w:val="14"/>
          <w:szCs w:val="14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follows: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4893" w:space="399"/>
            <w:col w:w="4793"/>
          </w:cols>
        </w:sectPr>
      </w:pPr>
    </w:p>
    <w:p>
      <w:pPr>
        <w:pStyle w:val="BodyText"/>
        <w:tabs>
          <w:tab w:val="left" w:pos="6649" w:leader="none"/>
          <w:tab w:val="left" w:pos="9785" w:leader="none"/>
        </w:tabs>
        <w:spacing w:before="6" w:after="0" w:line="310" w:lineRule="auto"/>
        <w:ind w:left="118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ChatGPT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LLaVA.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contrast</w:t>
      </w:r>
      <w:r>
        <w:tab/>
      </w:r>
      <w:r>
        <w:rPr>
          <w:rFonts w:ascii="Times New Roman" w:hAnsi="Times New Roman" w:cs="Times New Roman" w:eastAsia="Times New Roman"/>
          <w:spacing w:val="17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15"/>
          <w:sz w:val="14"/>
          <w:szCs w:val="14"/>
        </w:rPr>
        <w:t>TA</w:t>
      </w:r>
      <w:r>
        <w:rPr>
          <w:rFonts w:ascii="Times New Roman" w:hAnsi="Times New Roman" w:cs="Times New Roman" w:eastAsia="Times New Roman"/>
          <w:sz w:val="14"/>
          <w:szCs w:val="14"/>
          <w:spacing w:val="5"/>
        </w:rPr>
        <w:t> </w:t>
      </w:r>
      <w:r>
        <w:rPr>
          <w:rFonts w:ascii="Times New Roman" w:hAnsi="Times New Roman" w:cs="Times New Roman" w:eastAsia="Times New Roman"/>
          <w:spacing w:val="17"/>
          <w:sz w:val="20"/>
          <w:szCs w:val="20"/>
        </w:rPr>
        <w:t>=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pacing w:val="15"/>
          <w:sz w:val="20"/>
          <w:szCs w:val="20"/>
        </w:rPr>
        <w:t>Proj(SA(X</w:t>
      </w:r>
      <w:r>
        <w:rPr>
          <w:rFonts w:ascii="Times New Roman" w:hAnsi="Times New Roman" w:cs="Times New Roman" w:eastAsia="Times New Roman"/>
          <w:spacing w:val="16"/>
          <w:sz w:val="14"/>
          <w:szCs w:val="14"/>
        </w:rPr>
        <w:t>TA</w:t>
      </w:r>
      <w:r>
        <w:rPr>
          <w:rFonts w:ascii="Times New Roman" w:hAnsi="Times New Roman" w:cs="Times New Roman" w:eastAsia="Times New Roman"/>
          <w:spacing w:val="10"/>
          <w:sz w:val="20"/>
          <w:szCs w:val="20"/>
        </w:rPr>
        <w:t>))</w:t>
      </w:r>
      <w:r>
        <w:rPr>
          <w:rFonts w:ascii="Arial" w:hAnsi="Arial" w:cs="Arial" w:eastAsia="Arial"/>
          <w:i/>
          <w:spacing w:val="10"/>
          <w:sz w:val="20"/>
          <w:szCs w:val="20"/>
        </w:rPr>
        <w:t>,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(1)</w:t>
      </w:r>
    </w:p>
    <w:p>
      <w:pPr>
        <w:sectPr>
          <w:type w:val="continuous"/>
          <w:pgSz w:w="12240" w:h="15840"/>
          <w:pgMar w:header="0" w:footer="889" w:top="0" w:bottom="889" w:left="884" w:right="1269"/>
        </w:sectPr>
      </w:pPr>
    </w:p>
    <w:p>
      <w:pPr>
        <w:pStyle w:val="BodyText"/>
        <w:spacing w:before="0" w:after="0" w:line="249" w:lineRule="auto"/>
        <w:ind w:left="118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existing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works,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utilizes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tent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prompts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filter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uni-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extract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clinic-relevant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information,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thereby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enhancing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prediction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process.</w:t>
      </w:r>
    </w:p>
    <w:p>
      <w:pPr>
        <w:spacing w:before="0" w:after="0" w:line="239" w:lineRule="exact"/>
        <w:ind w:left="0" w:right="0"/>
      </w:pPr>
      <w:br w:type="column"/>
    </w:p>
    <w:p>
      <w:pPr>
        <w:pStyle w:val="BodyText"/>
        <w:spacing w:before="0" w:after="0" w:line="214" w:lineRule="auto"/>
        <w:ind w:left="0" w:right="18" w:firstLine="0"/>
      </w:pP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8"/>
          <w:sz w:val="20"/>
          <w:szCs w:val="20"/>
        </w:rPr>
        <w:t>SA(</w:t>
      </w:r>
      <w:r>
        <w:rPr>
          <w:rFonts w:ascii="Times New Roman" w:hAnsi="Times New Roman" w:cs="Times New Roman" w:eastAsia="Times New Roman"/>
          <w:i/>
          <w:spacing w:val="5"/>
          <w:sz w:val="20"/>
          <w:szCs w:val="20"/>
        </w:rPr>
        <w:t>·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position w:val="3"/>
          <w:spacing w:val="6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Proj(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·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represent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self-attention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8"/>
          <w:sz w:val="20"/>
          <w:szCs w:val="20"/>
        </w:rPr>
        <w:t>mecha-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nism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projection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layer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respectively.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that,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em-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ploy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cross-attention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integrate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total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tokens</w:t>
      </w:r>
      <w:r>
        <w:rPr>
          <w:rFonts w:ascii="Times New Roman" w:hAnsi="Times New Roman" w:cs="Times New Roman" w:eastAsia="Times New Roman"/>
          <w:sz w:val="20"/>
          <w:szCs w:val="20"/>
          <w:spacing w:val="-1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prompt: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4893" w:space="399"/>
            <w:col w:w="4793"/>
          </w:cols>
        </w:sectPr>
      </w:pPr>
    </w:p>
    <w:p>
      <w:pPr>
        <w:pStyle w:val="BodyText"/>
        <w:numPr>
          <w:ilvl w:val="0"/>
          <w:numId w:val="1"/>
          <w:rPr>
            <w:rFonts w:ascii="Times New Roman" w:hAnsi="Times New Roman" w:cs="Times New Roman" w:eastAsia="Times New Roman"/>
            <w:b/>
            <w:sz w:val="24"/>
            <w:szCs w:val="24"/>
          </w:rPr>
        </w:numPr>
        <w:tabs>
          <w:tab w:val="left" w:pos="357" w:leader="none"/>
          <w:tab w:val="left" w:pos="6458" w:leader="none"/>
          <w:tab w:val="left" w:pos="9785" w:leader="none"/>
        </w:tabs>
        <w:spacing w:before="80" w:after="0" w:line="304" w:lineRule="auto"/>
        <w:ind w:left="357" w:right="0" w:hanging="239"/>
      </w:pPr>
      <w:r>
        <w:rPr>
          <w:rFonts w:ascii="Times New Roman" w:hAnsi="Times New Roman" w:cs="Times New Roman" w:eastAsia="Times New Roman"/>
          <w:b/>
          <w:sz w:val="24"/>
          <w:szCs w:val="24"/>
        </w:rPr>
      </w:r>
      <w:r>
        <w:rPr>
          <w:rFonts w:ascii="Times New Roman" w:hAnsi="Times New Roman" w:cs="Times New Roman" w:eastAsia="Times New Roman"/>
          <w:b/>
          <w:spacing w:val="-3"/>
          <w:sz w:val="24"/>
          <w:szCs w:val="24"/>
        </w:rPr>
        <w:t>LaPA</w:t>
      </w:r>
      <w:r>
        <w:rPr>
          <w:rFonts w:ascii="Times New Roman" w:hAnsi="Times New Roman" w:cs="Times New Roman" w:eastAsia="Times New Roman"/>
          <w:sz w:val="24"/>
          <w:szCs w:val="24"/>
          <w:b/>
          <w:spacing w:val="-3"/>
        </w:rPr>
        <w:t> </w:t>
      </w:r>
      <w:r>
        <w:rPr>
          <w:rFonts w:ascii="Times New Roman" w:hAnsi="Times New Roman" w:cs="Times New Roman" w:eastAsia="Times New Roman"/>
          <w:b/>
          <w:spacing w:val="-3"/>
          <w:sz w:val="24"/>
          <w:szCs w:val="24"/>
        </w:rPr>
        <w:t>Model</w:t>
      </w:r>
      <w:r>
        <w:tab/>
      </w:r>
      <w:r>
        <w:rPr>
          <w:rFonts w:ascii="Times New Roman" w:hAnsi="Times New Roman" w:cs="Times New Roman" w:eastAsia="Times New Roman"/>
          <w:i/>
          <w:spacing w:val="4"/>
          <w:sz w:val="20"/>
          <w:szCs w:val="20"/>
        </w:rPr>
        <w:t>Xˆ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 </w:t>
      </w:r>
      <w:r>
        <w:rPr>
          <w:rFonts w:ascii="Times New Roman" w:hAnsi="Times New Roman" w:cs="Times New Roman" w:eastAsia="Times New Roman"/>
          <w:spacing w:val="4"/>
          <w:sz w:val="14"/>
          <w:szCs w:val="14"/>
        </w:rPr>
        <w:t>LP</w:t>
      </w:r>
      <w:r>
        <w:rPr>
          <w:rFonts w:ascii="Times New Roman" w:hAnsi="Times New Roman" w:cs="Times New Roman" w:eastAsia="Times New Roman"/>
          <w:sz w:val="14"/>
          <w:szCs w:val="14"/>
          <w:spacing w:val="2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=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CA(X</w:t>
      </w:r>
      <w:r>
        <w:rPr>
          <w:rFonts w:ascii="Times New Roman" w:hAnsi="Times New Roman" w:cs="Times New Roman" w:eastAsia="Times New Roman"/>
          <w:spacing w:val="4"/>
          <w:sz w:val="14"/>
          <w:szCs w:val="14"/>
        </w:rPr>
        <w:t>LP</w:t>
      </w:r>
      <w:r>
        <w:rPr>
          <w:rFonts w:ascii="Times New Roman" w:hAnsi="Times New Roman" w:cs="Times New Roman" w:eastAsia="Times New Roman"/>
          <w:sz w:val="14"/>
          <w:szCs w:val="14"/>
          <w:spacing w:val="2"/>
        </w:rPr>
        <w:t> </w:t>
      </w:r>
      <w:r>
        <w:rPr>
          <w:rFonts w:ascii="Arial" w:hAnsi="Arial" w:cs="Arial" w:eastAsia="Arial"/>
          <w:i/>
          <w:spacing w:val="4"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4"/>
          <w:sz w:val="14"/>
          <w:szCs w:val="14"/>
        </w:rPr>
        <w:t>TA</w:t>
      </w:r>
      <w:r>
        <w:rPr>
          <w:rFonts w:ascii="Arial" w:hAnsi="Arial" w:cs="Arial" w:eastAsia="Arial"/>
          <w:i/>
          <w:spacing w:val="4"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4"/>
          <w:sz w:val="14"/>
          <w:szCs w:val="14"/>
        </w:rPr>
        <w:t>TA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)</w:t>
      </w:r>
      <w:r>
        <w:rPr>
          <w:rFonts w:ascii="Arial" w:hAnsi="Arial" w:cs="Arial" w:eastAsia="Arial"/>
          <w:i/>
          <w:spacing w:val="3"/>
          <w:sz w:val="20"/>
          <w:szCs w:val="20"/>
        </w:rPr>
        <w:t>,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(2)</w:t>
      </w:r>
    </w:p>
    <w:p>
      <w:pPr>
        <w:sectPr>
          <w:type w:val="continuous"/>
          <w:pgSz w:w="12240" w:h="15840"/>
          <w:pgMar w:header="0" w:footer="889" w:top="0" w:bottom="889" w:left="884" w:right="1269"/>
        </w:sectPr>
      </w:pPr>
    </w:p>
    <w:p>
      <w:pPr>
        <w:pStyle w:val="BodyText"/>
        <w:tabs>
          <w:tab w:val="left" w:pos="3017" w:leader="none"/>
        </w:tabs>
        <w:spacing w:before="78" w:after="0" w:line="249" w:lineRule="auto"/>
        <w:ind w:left="118" w:right="0" w:firstLine="239"/>
      </w:pP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architectural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overview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LaPA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(La-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tent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Assist)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visual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swering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presented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Fig.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1</w:t>
      </w:r>
      <w:r>
        <w:rPr>
          <w:rFonts w:ascii="Times New Roman" w:hAnsi="Times New Roman" w:cs="Times New Roman" w:eastAsia="Times New Roman"/>
          <w:sz w:val="20"/>
          <w:szCs w:val="20"/>
        </w:rPr>
        <w:t>.</w:t>
      </w:r>
      <w:r>
        <w:tab/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comprises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key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components: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generation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mod-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ule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(Sec.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3.1</w:t>
      </w:r>
      <w:r>
        <w:rPr>
          <w:rFonts w:ascii="Times New Roman" w:hAnsi="Times New Roman" w:cs="Times New Roman" w:eastAsia="Times New Roman"/>
          <w:sz w:val="20"/>
          <w:szCs w:val="20"/>
        </w:rPr>
        <w:t>),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block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(Sec.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3.2</w:t>
      </w:r>
      <w:r>
        <w:rPr>
          <w:rFonts w:ascii="Times New Roman" w:hAnsi="Times New Roman" w:cs="Times New Roman" w:eastAsia="Times New Roman"/>
          <w:sz w:val="20"/>
          <w:szCs w:val="20"/>
        </w:rPr>
        <w:t>),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(Sec.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3.3</w:t>
      </w:r>
      <w:r>
        <w:rPr>
          <w:rFonts w:ascii="Times New Roman" w:hAnsi="Times New Roman" w:cs="Times New Roman" w:eastAsia="Times New Roman"/>
          <w:sz w:val="20"/>
          <w:szCs w:val="20"/>
        </w:rPr>
        <w:t>).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sights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training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Sec.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3.4</w:t>
      </w:r>
      <w:r>
        <w:rPr>
          <w:rFonts w:ascii="Times New Roman" w:hAnsi="Times New Roman" w:cs="Times New Roman" w:eastAsia="Times New Roman"/>
          <w:sz w:val="20"/>
          <w:szCs w:val="20"/>
        </w:rPr>
        <w:t>.</w:t>
      </w:r>
    </w:p>
    <w:p>
      <w:pPr>
        <w:spacing w:before="0" w:after="0" w:line="304" w:lineRule="exact"/>
        <w:ind w:left="0" w:right="0"/>
      </w:pPr>
      <w:br w:type="column"/>
    </w:p>
    <w:p>
      <w:pPr>
        <w:pStyle w:val="BodyText"/>
        <w:spacing w:before="0" w:after="0" w:line="229" w:lineRule="auto"/>
        <w:ind w:left="0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CA(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·</w:t>
      </w:r>
      <w:r>
        <w:rPr>
          <w:rFonts w:ascii="Times New Roman" w:hAnsi="Times New Roman" w:cs="Times New Roman" w:eastAsia="Times New Roman"/>
          <w:sz w:val="20"/>
          <w:szCs w:val="20"/>
        </w:rPr>
        <w:t>)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represents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cross-attention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mechanism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30</w:t>
      </w:r>
      <w:r>
        <w:rPr>
          <w:rFonts w:ascii="Times New Roman" w:hAnsi="Times New Roman" w:cs="Times New Roman" w:eastAsia="Times New Roman"/>
          <w:sz w:val="20"/>
          <w:szCs w:val="20"/>
        </w:rPr>
        <w:t>]</w:t>
      </w:r>
    </w:p>
    <w:p>
      <w:pPr>
        <w:pStyle w:val="BodyText"/>
        <w:spacing w:before="0" w:after="0" w:line="226" w:lineRule="auto"/>
        <w:ind w:left="0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query,</w:t>
      </w:r>
      <w:r>
        <w:rPr>
          <w:rFonts w:ascii="Times New Roman" w:hAnsi="Times New Roman" w:cs="Times New Roman" w:eastAsia="Times New Roman"/>
          <w:sz w:val="20"/>
          <w:szCs w:val="20"/>
          <w:spacing w:val="-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key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-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input.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spacing w:val="-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-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answers-</w:t>
      </w:r>
    </w:p>
    <w:p>
      <w:pPr>
        <w:pStyle w:val="BodyText"/>
        <w:spacing w:before="0" w:after="0" w:line="226" w:lineRule="auto"/>
        <w:ind w:left="0" w:right="18" w:firstLine="3876"/>
      </w:pPr>
      <w:r>
        <w:rPr>
          <w:rFonts w:ascii="Times New Roman" w:hAnsi="Times New Roman" w:cs="Times New Roman" w:eastAsia="Times New Roman"/>
          <w:sz w:val="14"/>
          <w:szCs w:val="14"/>
        </w:rPr>
        <w:t>CS</w:t>
      </w:r>
      <w:r>
        <w:rPr>
          <w:rFonts w:ascii="Times New Roman" w:hAnsi="Times New Roman" w:cs="Times New Roman" w:eastAsia="Times New Roman"/>
          <w:sz w:val="14"/>
          <w:szCs w:val="14"/>
          <w:spacing w:val="1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strain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target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answer,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thereby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bringing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closer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target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semantic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space.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defined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as: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4893" w:space="399"/>
            <w:col w:w="4793"/>
          </w:cols>
        </w:sectPr>
      </w:pPr>
    </w:p>
    <w:p>
      <w:pPr>
        <w:pStyle w:val="BodyText"/>
        <w:numPr>
          <w:ilvl w:val="0"/>
          <w:numId w:val="2"/>
          <w:rPr>
            <w:rFonts w:ascii="Times New Roman" w:hAnsi="Times New Roman" w:cs="Times New Roman" w:eastAsia="Times New Roman"/>
            <w:b/>
            <w:sz w:val="22"/>
            <w:szCs w:val="22"/>
          </w:rPr>
        </w:numPr>
        <w:tabs>
          <w:tab w:val="left" w:pos="501" w:leader="none"/>
        </w:tabs>
        <w:spacing w:before="146" w:after="0" w:line="270" w:lineRule="auto"/>
        <w:ind w:left="501" w:right="0" w:hanging="383"/>
      </w:pPr>
      <w:r>
        <w:rPr>
          <w:rFonts w:ascii="Times New Roman" w:hAnsi="Times New Roman" w:cs="Times New Roman" w:eastAsia="Times New Roman"/>
          <w:b/>
          <w:sz w:val="22"/>
          <w:szCs w:val="22"/>
        </w:rPr>
      </w:r>
      <w:r>
        <w:rPr>
          <w:rFonts w:ascii="Times New Roman" w:hAnsi="Times New Roman" w:cs="Times New Roman" w:eastAsia="Times New Roman"/>
          <w:b/>
          <w:sz w:val="22"/>
          <w:szCs w:val="22"/>
        </w:rPr>
        <w:t>Latent</w:t>
      </w:r>
      <w:r>
        <w:rPr>
          <w:rFonts w:ascii="Times New Roman" w:hAnsi="Times New Roman" w:cs="Times New Roman" w:eastAsia="Times New Roman"/>
          <w:sz w:val="22"/>
          <w:szCs w:val="22"/>
          <w:b/>
          <w:spacing w:val="-8"/>
        </w:rPr>
        <w:t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>Prompt</w:t>
      </w:r>
      <w:r>
        <w:rPr>
          <w:rFonts w:ascii="Times New Roman" w:hAnsi="Times New Roman" w:cs="Times New Roman" w:eastAsia="Times New Roman"/>
          <w:sz w:val="22"/>
          <w:szCs w:val="22"/>
          <w:b/>
          <w:spacing w:val="-8"/>
        </w:rPr>
        <w:t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>Generation</w:t>
      </w:r>
      <w:r>
        <w:rPr>
          <w:rFonts w:ascii="Times New Roman" w:hAnsi="Times New Roman" w:cs="Times New Roman" w:eastAsia="Times New Roman"/>
          <w:sz w:val="22"/>
          <w:szCs w:val="22"/>
          <w:b/>
          <w:spacing w:val="-8"/>
        </w:rPr>
        <w:t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>Module</w:t>
      </w:r>
    </w:p>
    <w:p>
      <w:pPr>
        <w:pStyle w:val="BodyText"/>
        <w:spacing w:before="97" w:after="0" w:line="221" w:lineRule="auto"/>
        <w:ind w:left="357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propose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generation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mod-</w:t>
      </w:r>
    </w:p>
    <w:p>
      <w:pPr>
        <w:spacing w:before="0" w:after="0" w:line="216" w:lineRule="exact"/>
        <w:ind w:left="0" w:right="0"/>
      </w:pPr>
      <w:br w:type="column"/>
    </w:p>
    <w:p>
      <w:pPr>
        <w:pStyle w:val="BodyText"/>
        <w:spacing w:before="0" w:after="0" w:line="360" w:lineRule="auto"/>
        <w:ind w:left="0" w:right="0" w:firstLine="0"/>
      </w:pPr>
      <w:r>
        <w:rPr>
          <w:rFonts w:ascii="Times New Roman" w:hAnsi="Times New Roman" w:cs="Times New Roman" w:eastAsia="Times New Roman"/>
          <w:spacing w:val="16"/>
          <w:sz w:val="14"/>
          <w:szCs w:val="14"/>
        </w:rPr>
        <w:t>LP</w:t>
      </w:r>
      <w:r>
        <w:rPr>
          <w:rFonts w:ascii="Arial" w:hAnsi="Arial" w:cs="Arial" w:eastAsia="Arial"/>
          <w:i/>
          <w:spacing w:val="12"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  <w:spacing w:val="11"/>
        </w:rPr>
        <w:t> </w:t>
      </w:r>
      <w:r>
        <w:rPr>
          <w:rFonts w:ascii="Times New Roman" w:hAnsi="Times New Roman" w:cs="Times New Roman" w:eastAsia="Times New Roman"/>
          <w:spacing w:val="29"/>
          <w:sz w:val="20"/>
          <w:szCs w:val="20"/>
        </w:rPr>
        <w:t>X</w:t>
      </w:r>
      <w:r>
        <w:rPr>
          <w:rFonts w:ascii="Times New Roman" w:hAnsi="Times New Roman" w:cs="Times New Roman" w:eastAsia="Times New Roman"/>
          <w:spacing w:val="20"/>
          <w:sz w:val="14"/>
          <w:szCs w:val="14"/>
        </w:rPr>
        <w:t>A</w:t>
      </w:r>
      <w:r>
        <w:rPr>
          <w:rFonts w:ascii="Times New Roman" w:hAnsi="Times New Roman" w:cs="Times New Roman" w:eastAsia="Times New Roman"/>
          <w:spacing w:val="14"/>
          <w:sz w:val="20"/>
          <w:szCs w:val="20"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pacing w:val="22"/>
          <w:sz w:val="20"/>
          <w:szCs w:val="20"/>
        </w:rPr>
        <w:t>=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pacing w:val="21"/>
          <w:sz w:val="20"/>
          <w:szCs w:val="20"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i/>
          <w:spacing w:val="13"/>
          <w:sz w:val="20"/>
          <w:szCs w:val="20"/>
        </w:rPr>
        <w:t>-</w:t>
      </w:r>
    </w:p>
    <w:p>
      <w:pPr>
        <w:pStyle w:val="BodyText"/>
        <w:spacing w:before="36" w:after="0" w:line="367" w:lineRule="auto"/>
        <w:ind w:left="13" w:right="0" w:hanging="13"/>
      </w:pPr>
      <w:br w:type="column"/>
      <w:r>
        <w:rPr>
          <w:rFonts w:ascii="Times New Roman" w:hAnsi="Times New Roman" w:cs="Times New Roman" w:eastAsia="Times New Roman"/>
          <w:i/>
          <w:spacing w:val="-27"/>
          <w:sz w:val="20"/>
          <w:szCs w:val="20"/>
        </w:rPr>
        <w:t>Xˆ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4"/>
        </w:rPr>
        <w:t>   </w:t>
      </w:r>
      <w:r>
        <w:rPr>
          <w:rFonts w:ascii="Times New Roman" w:hAnsi="Times New Roman" w:cs="Times New Roman" w:eastAsia="Times New Roman"/>
          <w:i/>
          <w:spacing w:val="-32"/>
          <w:sz w:val="14"/>
          <w:szCs w:val="14"/>
        </w:rPr>
        <w:t>⊤</w:t>
      </w:r>
      <w:r>
        <w:rPr>
          <w:rFonts w:ascii="Times New Roman" w:hAnsi="Times New Roman" w:cs="Times New Roman" w:eastAsia="Times New Roman"/>
          <w:spacing w:val="-24"/>
          <w:sz w:val="14"/>
          <w:szCs w:val="14"/>
        </w:rPr>
        <w:t>LP</w:t>
      </w:r>
      <w:r>
        <w:rPr>
          <w:rFonts w:ascii="Times New Roman" w:hAnsi="Times New Roman" w:cs="Times New Roman" w:eastAsia="Times New Roman"/>
          <w:sz w:val="14"/>
          <w:szCs w:val="14"/>
          <w:spacing w:val="-12"/>
        </w:rPr>
        <w:t> </w:t>
      </w:r>
      <w:r>
        <w:rPr>
          <w:rFonts w:ascii="Times New Roman" w:hAnsi="Times New Roman" w:cs="Times New Roman" w:eastAsia="Times New Roman"/>
          <w:spacing w:val="-41"/>
          <w:sz w:val="20"/>
          <w:szCs w:val="20"/>
        </w:rPr>
        <w:t>X</w:t>
      </w:r>
      <w:r>
        <w:rPr>
          <w:rFonts w:ascii="Times New Roman" w:hAnsi="Times New Roman" w:cs="Times New Roman" w:eastAsia="Times New Roman"/>
          <w:spacing w:val="-29"/>
          <w:sz w:val="14"/>
          <w:szCs w:val="14"/>
        </w:rPr>
        <w:t>A</w:t>
      </w:r>
      <w:r>
        <w:rPr>
          <w:rFonts w:ascii="Times New Roman" w:hAnsi="Times New Roman" w:cs="Times New Roman" w:eastAsia="Times New Roman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spacing w:val="7"/>
          <w:sz w:val="14"/>
          <w:szCs w:val="14"/>
        </w:rPr>
        <w:t>LP</w:t>
      </w:r>
      <w:r>
        <w:rPr>
          <w:rFonts w:ascii="Times New Roman" w:hAnsi="Times New Roman" w:cs="Times New Roman" w:eastAsia="Times New Roman"/>
          <w:i/>
          <w:spacing w:val="6"/>
          <w:sz w:val="20"/>
          <w:szCs w:val="20"/>
        </w:rPr>
        <w:t>||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"/>
        </w:rPr>
        <w:t> </w:t>
      </w:r>
      <w:r>
        <w:rPr>
          <w:rFonts w:ascii="Times New Roman" w:hAnsi="Times New Roman" w:cs="Times New Roman" w:eastAsia="Times New Roman"/>
          <w:i/>
          <w:spacing w:val="5"/>
          <w:sz w:val="20"/>
          <w:szCs w:val="20"/>
        </w:rPr>
        <w:t>||</w:t>
      </w:r>
      <w:r>
        <w:rPr>
          <w:rFonts w:ascii="Times New Roman" w:hAnsi="Times New Roman" w:cs="Times New Roman" w:eastAsia="Times New Roman"/>
          <w:spacing w:val="15"/>
          <w:sz w:val="20"/>
          <w:szCs w:val="20"/>
        </w:rPr>
        <w:t>X</w:t>
      </w:r>
      <w:r>
        <w:rPr>
          <w:rFonts w:ascii="Times New Roman" w:hAnsi="Times New Roman" w:cs="Times New Roman" w:eastAsia="Times New Roman"/>
          <w:spacing w:val="9"/>
          <w:sz w:val="14"/>
          <w:szCs w:val="14"/>
        </w:rPr>
        <w:t>A</w:t>
      </w:r>
      <w:r>
        <w:rPr>
          <w:rFonts w:ascii="Times New Roman" w:hAnsi="Times New Roman" w:cs="Times New Roman" w:eastAsia="Times New Roman"/>
          <w:i/>
          <w:spacing w:val="5"/>
          <w:sz w:val="20"/>
          <w:szCs w:val="20"/>
        </w:rPr>
        <w:t>||</w:t>
      </w:r>
    </w:p>
    <w:p>
      <w:pPr>
        <w:spacing w:before="0" w:after="0" w:line="213" w:lineRule="exact"/>
        <w:ind w:left="0" w:right="0"/>
      </w:pPr>
      <w:br w:type="column"/>
    </w:p>
    <w:p>
      <w:pPr>
        <w:pStyle w:val="BodyText"/>
        <w:spacing w:before="0" w:after="0" w:line="240" w:lineRule="auto"/>
        <w:ind w:left="0" w:right="0" w:firstLine="0"/>
      </w:pPr>
      <w:r>
        <w:rPr>
          <w:rFonts w:ascii="Arial" w:hAnsi="Arial" w:cs="Arial" w:eastAsia="Arial"/>
          <w:i/>
          <w:spacing w:val="-3"/>
          <w:sz w:val="20"/>
          <w:szCs w:val="20"/>
        </w:rPr>
        <w:t>,</w:t>
      </w:r>
    </w:p>
    <w:p>
      <w:pPr>
        <w:spacing w:before="0" w:after="0" w:line="186" w:lineRule="exact"/>
        <w:ind w:left="0" w:right="0"/>
      </w:pPr>
      <w:br w:type="column"/>
    </w:p>
    <w:p>
      <w:pPr>
        <w:pStyle w:val="BodyText"/>
        <w:spacing w:before="0" w:after="0" w:line="250" w:lineRule="auto"/>
        <w:ind w:left="0" w:right="0" w:firstLine="0"/>
      </w:pP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(3)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5" w:equalWidth="0">
            <w:col w:w="6690" w:space="0"/>
            <w:col w:w="1537" w:space="0"/>
            <w:col w:w="888" w:space="24"/>
            <w:col w:w="644" w:space="0"/>
            <w:col w:w="300"/>
          </w:cols>
        </w:sectPr>
      </w:pPr>
    </w:p>
    <w:p>
      <w:pPr>
        <w:pStyle w:val="BodyText"/>
        <w:spacing w:before="33" w:after="0" w:line="249" w:lineRule="auto"/>
        <w:ind w:left="118" w:right="0" w:firstLine="0"/>
      </w:pP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ule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(Fig.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color w:val="ff0000"/>
          <w:spacing w:val="13"/>
          <w:sz w:val="20"/>
          <w:szCs w:val="20"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(a))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generate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learnable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prompt,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initialized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normal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distribution.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prove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training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efficiency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performance,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interact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generated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total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tokens.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constraint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tokens,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fo-</w:t>
      </w:r>
    </w:p>
    <w:p>
      <w:pPr>
        <w:pStyle w:val="BodyText"/>
        <w:spacing w:before="0" w:after="0" w:line="259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sz w:val="20"/>
          <w:szCs w:val="20"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X</w:t>
      </w:r>
      <w:r>
        <w:rPr>
          <w:rFonts w:ascii="Times New Roman" w:hAnsi="Times New Roman" w:cs="Times New Roman" w:eastAsia="Times New Roman"/>
          <w:sz w:val="14"/>
          <w:szCs w:val="14"/>
        </w:rPr>
        <w:t>A</w:t>
      </w:r>
      <w:r>
        <w:rPr>
          <w:rFonts w:ascii="Times New Roman" w:hAnsi="Times New Roman" w:cs="Times New Roman" w:eastAsia="Times New Roman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token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embeddings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target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answer.</w:t>
      </w:r>
    </w:p>
    <w:p>
      <w:pPr>
        <w:pStyle w:val="BodyText"/>
        <w:numPr>
          <w:ilvl w:val="0"/>
          <w:numId w:val="2"/>
          <w:rPr>
            <w:rFonts w:ascii="Times New Roman" w:hAnsi="Times New Roman" w:cs="Times New Roman" w:eastAsia="Times New Roman"/>
            <w:b/>
            <w:sz w:val="22"/>
            <w:szCs w:val="22"/>
          </w:rPr>
        </w:numPr>
        <w:tabs>
          <w:tab w:val="left" w:pos="383" w:leader="none"/>
        </w:tabs>
        <w:spacing w:before="116" w:after="0" w:line="270" w:lineRule="auto"/>
        <w:ind w:left="383" w:right="0" w:hanging="383"/>
      </w:pPr>
      <w:r>
        <w:rPr>
          <w:rFonts w:ascii="Times New Roman" w:hAnsi="Times New Roman" w:cs="Times New Roman" w:eastAsia="Times New Roman"/>
          <w:b/>
          <w:sz w:val="22"/>
          <w:szCs w:val="22"/>
        </w:rPr>
      </w:r>
      <w:r>
        <w:rPr>
          <w:rFonts w:ascii="Times New Roman" w:hAnsi="Times New Roman" w:cs="Times New Roman" w:eastAsia="Times New Roman"/>
          <w:b/>
          <w:sz w:val="22"/>
          <w:szCs w:val="22"/>
        </w:rPr>
        <w:t>Multi-modal</w:t>
      </w:r>
      <w:r>
        <w:rPr>
          <w:rFonts w:ascii="Times New Roman" w:hAnsi="Times New Roman" w:cs="Times New Roman" w:eastAsia="Times New Roman"/>
          <w:sz w:val="22"/>
          <w:szCs w:val="22"/>
          <w:b/>
          <w:spacing w:val="-8"/>
        </w:rPr>
        <w:t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>Fusion</w:t>
      </w:r>
      <w:r>
        <w:rPr>
          <w:rFonts w:ascii="Times New Roman" w:hAnsi="Times New Roman" w:cs="Times New Roman" w:eastAsia="Times New Roman"/>
          <w:sz w:val="22"/>
          <w:szCs w:val="22"/>
          <w:b/>
          <w:spacing w:val="-9"/>
        </w:rPr>
        <w:t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>Block</w:t>
      </w:r>
    </w:p>
    <w:p>
      <w:pPr>
        <w:pStyle w:val="BodyText"/>
        <w:spacing w:before="100" w:after="0" w:line="250" w:lineRule="auto"/>
        <w:ind w:left="0" w:right="18" w:firstLine="239"/>
      </w:pP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make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fully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extract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clinic-relevant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uni-modal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information,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4893" w:space="399"/>
            <w:col w:w="4793"/>
          </w:cols>
        </w:sectPr>
      </w:pPr>
    </w:p>
    <w:pict>
      <w10:wrap type="none"/>
      <v:shapetype id="_x0000_t202" o:spt="202" coordsize="21600,21600" path="m,l,21600r21600,l21600,xe">
        <v:stroke joinstyle="miter"/>
        <v:path gradientshapeok="t" o:connecttype="rect"/>
      </v:shapetype>
      <v:shape style="position:absolute;margin-left:50.111pt;margin-top:449.606pt;width:252.759pt;height:22.646pt;mso-position-horizontal-relative:page;mso-position-vertical-relative:page;z-index:0" type="#_x0000_t202" filled="f" stroked="f">
        <v:textbox inset="0,0,0,0">
          <w:txbxContent>
            <w:p>
              <w:pPr>
                <w:pStyle w:val="BodyText"/>
                <w:spacing w:before="0" w:after="0" w:line="391" w:lineRule="auto"/>
                <w:ind w:left="0" w:right="0" w:firstLine="0"/>
              </w:pPr>
              <w:r>
                <w:rPr>
                  <w:rFonts w:ascii="Times New Roman" w:hAnsi="Times New Roman" w:cs="Times New Roman" w:eastAsia="Times New Roman"/>
                  <w:spacing w:val="5"/>
                  <w:sz w:val="20"/>
                  <w:szCs w:val="20"/>
                </w:rPr>
                <w:t>where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  <w:spacing w:val="2"/>
                </w:rPr>
                <w:t> </w:t>
              </w:r>
              <w:r>
                <w:rPr>
                  <w:rFonts w:ascii="Arial" w:hAnsi="Arial" w:cs="Arial" w:eastAsia="Arial"/>
                  <w:spacing w:val="6"/>
                  <w:sz w:val="20"/>
                  <w:szCs w:val="20"/>
                </w:rPr>
                <w:t>CA(</w:t>
              </w:r>
              <w:r>
                <w:rPr>
                  <w:rFonts w:ascii="Times New Roman" w:hAnsi="Times New Roman" w:cs="Times New Roman" w:eastAsia="Times New Roman"/>
                  <w:i/>
                  <w:spacing w:val="2"/>
                  <w:sz w:val="20"/>
                  <w:szCs w:val="20"/>
                </w:rPr>
                <w:t>·</w:t>
              </w:r>
              <w:r>
                <w:rPr>
                  <w:rFonts w:ascii="Arial" w:hAnsi="Arial" w:cs="Arial" w:eastAsia="Arial"/>
                  <w:spacing w:val="3"/>
                  <w:sz w:val="20"/>
                  <w:szCs w:val="20"/>
                </w:rPr>
                <w:t>)</w:t>
              </w:r>
              <w:r>
                <w:rPr>
                  <w:rFonts w:ascii="Arial" w:hAnsi="Arial" w:cs="Arial" w:eastAsia="Arial"/>
                  <w:sz w:val="20"/>
                  <w:szCs w:val="20"/>
                  <w:spacing w:val="3"/>
                </w:rPr>
                <w:t> </w:t>
              </w:r>
              <w:r>
                <w:rPr>
                  <w:rFonts w:ascii="Times New Roman" w:hAnsi="Times New Roman" w:cs="Times New Roman" w:eastAsia="Times New Roman"/>
                  <w:spacing w:val="4"/>
                  <w:sz w:val="20"/>
                  <w:szCs w:val="20"/>
                </w:rPr>
                <w:t>is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  <w:spacing w:val="2"/>
                </w:rPr>
                <w:t> </w:t>
              </w:r>
              <w:r>
                <w:rPr>
                  <w:rFonts w:ascii="Times New Roman" w:hAnsi="Times New Roman" w:cs="Times New Roman" w:eastAsia="Times New Roman"/>
                  <w:spacing w:val="4"/>
                  <w:sz w:val="20"/>
                  <w:szCs w:val="20"/>
                </w:rPr>
                <w:t>the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  <w:spacing w:val="3"/>
                </w:rPr>
                <w:t> </w:t>
              </w:r>
              <w:r>
                <w:rPr>
                  <w:rFonts w:ascii="Times New Roman" w:hAnsi="Times New Roman" w:cs="Times New Roman" w:eastAsia="Times New Roman"/>
                  <w:spacing w:val="4"/>
                  <w:sz w:val="20"/>
                  <w:szCs w:val="20"/>
                </w:rPr>
                <w:t>cross-attention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  <w:spacing w:val="2"/>
                </w:rPr>
                <w:t> </w:t>
              </w:r>
              <w:r>
                <w:rPr>
                  <w:rFonts w:ascii="Times New Roman" w:hAnsi="Times New Roman" w:cs="Times New Roman" w:eastAsia="Times New Roman"/>
                  <w:spacing w:val="5"/>
                  <w:sz w:val="20"/>
                  <w:szCs w:val="20"/>
                </w:rPr>
                <w:t>mechanism.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  <w:spacing w:val="2"/>
                </w:rPr>
                <w:t>   </w:t>
              </w:r>
              <w:r>
                <w:rPr>
                  <w:rFonts w:ascii="Times New Roman" w:hAnsi="Times New Roman" w:cs="Times New Roman" w:eastAsia="Times New Roman"/>
                  <w:spacing w:val="5"/>
                  <w:sz w:val="20"/>
                  <w:szCs w:val="20"/>
                </w:rPr>
                <w:t>The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  <w:spacing w:val="4"/>
                </w:rPr>
                <w:t> </w:t>
              </w:r>
              <w:r>
                <w:rPr>
                  <w:rFonts w:ascii="Arial" w:hAnsi="Arial" w:cs="Arial" w:eastAsia="Arial"/>
                  <w:spacing w:val="6"/>
                  <w:sz w:val="20"/>
                  <w:szCs w:val="20"/>
                </w:rPr>
                <w:t>X</w:t>
              </w:r>
            </w:p>
          </w:txbxContent>
        </v:textbox>
      </v:shape>
    </w:pict>
    <w:pict>
      <w10:wrap type="none"/>
      <v:shapetype id="_x0000_t202" o:spt="202" coordsize="21600,21600" path="m,l,21600r21600,l21600,xe">
        <v:stroke joinstyle="miter"/>
        <v:path gradientshapeok="t" o:connecttype="rect"/>
      </v:shapetype>
      <v:shape style="position:absolute;margin-left:308.861pt;margin-top:582.948pt;width:56.478pt;height:22.646pt;mso-position-horizontal-relative:page;mso-position-vertical-relative:page;z-index:0" type="#_x0000_t202" filled="f" stroked="f">
        <v:textbox inset="0,0,0,0">
          <w:txbxContent>
            <w:p>
              <w:pPr>
                <w:pStyle w:val="BodyText"/>
                <w:spacing w:before="0" w:after="0" w:line="391" w:lineRule="auto"/>
                <w:ind w:left="0" w:right="0" w:firstLine="0"/>
              </w:pPr>
              <w:r>
                <w:rPr>
                  <w:rFonts w:ascii="Times New Roman" w:hAnsi="Times New Roman" w:cs="Times New Roman" w:eastAsia="Times New Roman"/>
                  <w:spacing w:val="8"/>
                  <w:sz w:val="20"/>
                  <w:szCs w:val="20"/>
                </w:rPr>
                <w:t>where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  <w:spacing w:val="3"/>
                </w:rPr>
                <w:t> </w:t>
              </w:r>
              <w:r>
                <w:rPr>
                  <w:rFonts w:ascii="Times New Roman" w:hAnsi="Times New Roman" w:cs="Times New Roman" w:eastAsia="Times New Roman"/>
                  <w:spacing w:val="6"/>
                  <w:sz w:val="20"/>
                  <w:szCs w:val="20"/>
                </w:rPr>
                <w:t>the</w:t>
              </w:r>
              <w:r>
                <w:rPr>
                  <w:rFonts w:ascii="Times New Roman" w:hAnsi="Times New Roman" w:cs="Times New Roman" w:eastAsia="Times New Roman"/>
                  <w:sz w:val="20"/>
                  <w:szCs w:val="20"/>
                  <w:spacing w:val="4"/>
                </w:rPr>
                <w:t> </w:t>
              </w:r>
              <w:r>
                <w:rPr>
                  <w:rFonts w:ascii="Times New Roman" w:hAnsi="Times New Roman" w:cs="Times New Roman" w:eastAsia="Times New Roman"/>
                  <w:i/>
                  <w:spacing w:val="9"/>
                  <w:sz w:val="20"/>
                  <w:szCs w:val="20"/>
                </w:rPr>
                <w:t>L</w:t>
              </w:r>
            </w:p>
          </w:txbxContent>
        </v:textbox>
      </v:shape>
    </w:pict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55" w:lineRule="exact"/>
        <w:ind w:left="0" w:right="0"/>
      </w:pPr>
    </w:p>
    <w:p>
      <w:pPr>
        <w:pStyle w:val="BodyText"/>
        <w:tabs>
          <w:tab w:val="left" w:pos="4621" w:leader="none"/>
        </w:tabs>
        <w:spacing w:before="0" w:after="0" w:line="249" w:lineRule="auto"/>
        <w:ind w:left="118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introduce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feature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block.</w:t>
      </w:r>
      <w:r>
        <w:tab/>
      </w:r>
      <w:r>
        <w:rPr>
          <w:rFonts w:ascii="Times New Roman" w:hAnsi="Times New Roman" w:cs="Times New Roman" w:eastAsia="Times New Roman"/>
          <w:spacing w:val="-8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shown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Fig.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1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image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features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fea-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tures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extracted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Swin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Transformer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9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pacing w:val="4"/>
          <w:sz w:val="20"/>
          <w:szCs w:val="20"/>
        </w:rPr>
        <w:t>22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RoBERTa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20</w:t>
      </w:r>
      <w:r>
        <w:rPr>
          <w:rFonts w:ascii="Times New Roman" w:hAnsi="Times New Roman" w:cs="Times New Roman" w:eastAsia="Times New Roman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uni-modal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features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Arial" w:hAnsi="Arial" w:cs="Arial" w:eastAsia="Arial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z w:val="14"/>
          <w:szCs w:val="14"/>
        </w:rPr>
        <w:t>I</w:t>
      </w:r>
      <w:r>
        <w:rPr>
          <w:rFonts w:ascii="Times New Roman" w:hAnsi="Times New Roman" w:cs="Times New Roman" w:eastAsia="Times New Roman"/>
          <w:sz w:val="14"/>
          <w:szCs w:val="14"/>
          <w:spacing w:val="5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Arial" w:hAnsi="Arial" w:cs="Arial" w:eastAsia="Arial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z w:val="14"/>
          <w:szCs w:val="14"/>
        </w:rPr>
        <w:t>L</w:t>
      </w:r>
      <w:r>
        <w:rPr>
          <w:rFonts w:ascii="Times New Roman" w:hAnsi="Times New Roman" w:cs="Times New Roman" w:eastAsia="Times New Roman"/>
          <w:sz w:val="14"/>
          <w:szCs w:val="14"/>
          <w:spacing w:val="5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can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obtained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self-attention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follows: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28" w:lineRule="exact"/>
        <w:ind w:left="0" w:right="0"/>
      </w:pPr>
    </w:p>
    <w:p>
      <w:pPr>
        <w:pStyle w:val="BodyText"/>
        <w:numPr>
          <w:ilvl w:val="0"/>
          <w:numId w:val="2"/>
          <w:rPr>
            <w:rFonts w:ascii="Times New Roman" w:hAnsi="Times New Roman" w:cs="Times New Roman" w:eastAsia="Times New Roman"/>
            <w:b/>
            <w:sz w:val="22"/>
            <w:szCs w:val="22"/>
          </w:rPr>
        </w:numPr>
        <w:tabs>
          <w:tab w:val="left" w:pos="383" w:leader="none"/>
        </w:tabs>
        <w:spacing w:before="0" w:after="0" w:line="270" w:lineRule="auto"/>
        <w:ind w:left="383" w:right="0" w:hanging="383"/>
      </w:pPr>
      <w:r>
        <w:rPr>
          <w:rFonts w:ascii="Times New Roman" w:hAnsi="Times New Roman" w:cs="Times New Roman" w:eastAsia="Times New Roman"/>
          <w:b/>
          <w:sz w:val="22"/>
          <w:szCs w:val="22"/>
        </w:rPr>
      </w:r>
      <w:r>
        <w:rPr>
          <w:rFonts w:ascii="Times New Roman" w:hAnsi="Times New Roman" w:cs="Times New Roman" w:eastAsia="Times New Roman"/>
          <w:b/>
          <w:sz w:val="22"/>
          <w:szCs w:val="22"/>
        </w:rPr>
        <w:t>Prior</w:t>
      </w:r>
      <w:r>
        <w:rPr>
          <w:rFonts w:ascii="Times New Roman" w:hAnsi="Times New Roman" w:cs="Times New Roman" w:eastAsia="Times New Roman"/>
          <w:sz w:val="22"/>
          <w:szCs w:val="22"/>
          <w:b/>
          <w:spacing w:val="-7"/>
        </w:rPr>
        <w:t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>Knowledge</w:t>
      </w:r>
      <w:r>
        <w:rPr>
          <w:rFonts w:ascii="Times New Roman" w:hAnsi="Times New Roman" w:cs="Times New Roman" w:eastAsia="Times New Roman"/>
          <w:sz w:val="22"/>
          <w:szCs w:val="22"/>
          <w:b/>
          <w:spacing w:val="-7"/>
        </w:rPr>
        <w:t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>Fusion</w:t>
      </w:r>
      <w:r>
        <w:rPr>
          <w:rFonts w:ascii="Times New Roman" w:hAnsi="Times New Roman" w:cs="Times New Roman" w:eastAsia="Times New Roman"/>
          <w:sz w:val="22"/>
          <w:szCs w:val="22"/>
          <w:b/>
          <w:spacing w:val="-7"/>
        </w:rPr>
        <w:t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>Module</w:t>
      </w:r>
    </w:p>
    <w:p>
      <w:pPr>
        <w:pStyle w:val="BodyText"/>
        <w:spacing w:before="101" w:after="0" w:line="249" w:lineRule="auto"/>
        <w:ind w:left="0" w:right="18" w:firstLine="239"/>
      </w:pPr>
      <w:r>
        <w:rPr>
          <w:rFonts w:ascii="Times New Roman" w:hAnsi="Times New Roman" w:cs="Times New Roman" w:eastAsia="Times New Roman"/>
          <w:sz w:val="20"/>
          <w:szCs w:val="20"/>
        </w:rPr>
        <w:t>Following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previous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works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31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36</w:t>
      </w:r>
      <w:r>
        <w:rPr>
          <w:rFonts w:ascii="Times New Roman" w:hAnsi="Times New Roman" w:cs="Times New Roman" w:eastAsia="Times New Roman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incorporate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graph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18</w:t>
      </w:r>
      <w:r>
        <w:rPr>
          <w:rFonts w:ascii="Times New Roman" w:hAnsi="Times New Roman" w:cs="Times New Roman" w:eastAsia="Times New Roman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captures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relationships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organs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diseases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enhance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accuracy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swer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prediction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Med-VQA.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employ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graph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neural</w:t>
      </w:r>
    </w:p>
    <w:p>
      <w:pPr>
        <w:sectPr>
          <w:pgSz w:w="12240" w:h="15840"/>
          <w:pgMar w:header="0" w:footer="889" w:top="0" w:bottom="889" w:left="884" w:right="1269"/>
          <w:cols w:num="2" w:equalWidth="0">
            <w:col w:w="4893" w:space="399"/>
            <w:col w:w="4793"/>
          </w:cols>
        </w:sectPr>
      </w:pPr>
    </w:p>
    <w:p>
      <w:pPr>
        <w:pStyle w:val="BodyText"/>
        <w:spacing w:before="156" w:after="0" w:line="240" w:lineRule="auto"/>
        <w:ind w:left="1726" w:right="0" w:firstLine="0"/>
      </w:pPr>
      <w:r>
        <w:rPr>
          <w:rFonts w:ascii="Arial" w:hAnsi="Arial" w:cs="Arial" w:eastAsia="Arial"/>
          <w:spacing w:val="16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7"/>
          <w:sz w:val="14"/>
          <w:szCs w:val="14"/>
        </w:rPr>
        <w:t>I</w:t>
      </w:r>
      <w:r>
        <w:rPr>
          <w:rFonts w:ascii="Times New Roman" w:hAnsi="Times New Roman" w:cs="Times New Roman" w:eastAsia="Times New Roman"/>
          <w:sz w:val="14"/>
          <w:szCs w:val="14"/>
          <w:spacing w:val="4"/>
        </w:rPr>
        <w:t> </w:t>
      </w:r>
      <w:r>
        <w:rPr>
          <w:rFonts w:ascii="Arial" w:hAnsi="Arial" w:cs="Arial" w:eastAsia="Arial"/>
          <w:spacing w:val="16"/>
          <w:sz w:val="20"/>
          <w:szCs w:val="20"/>
        </w:rPr>
        <w:t>=</w:t>
      </w:r>
      <w:r>
        <w:rPr>
          <w:rFonts w:ascii="Arial" w:hAnsi="Arial" w:cs="Arial" w:eastAsia="Arial"/>
          <w:sz w:val="20"/>
          <w:szCs w:val="20"/>
          <w:spacing w:val="8"/>
        </w:rPr>
        <w:t> </w:t>
      </w:r>
      <w:r>
        <w:rPr>
          <w:rFonts w:ascii="Arial" w:hAnsi="Arial" w:cs="Arial" w:eastAsia="Arial"/>
          <w:spacing w:val="16"/>
          <w:sz w:val="20"/>
          <w:szCs w:val="20"/>
        </w:rPr>
        <w:t>SA(E</w:t>
      </w:r>
      <w:r>
        <w:rPr>
          <w:rFonts w:ascii="Times New Roman" w:hAnsi="Times New Roman" w:cs="Times New Roman" w:eastAsia="Times New Roman"/>
          <w:spacing w:val="6"/>
          <w:sz w:val="14"/>
          <w:szCs w:val="14"/>
        </w:rPr>
        <w:t>I</w:t>
      </w:r>
      <w:r>
        <w:rPr>
          <w:rFonts w:ascii="Arial" w:hAnsi="Arial" w:cs="Arial" w:eastAsia="Arial"/>
          <w:spacing w:val="13"/>
          <w:sz w:val="20"/>
          <w:szCs w:val="20"/>
        </w:rPr>
        <w:t>(X</w:t>
      </w:r>
      <w:r>
        <w:rPr>
          <w:rFonts w:ascii="Times New Roman" w:hAnsi="Times New Roman" w:cs="Times New Roman" w:eastAsia="Times New Roman"/>
          <w:spacing w:val="8"/>
          <w:sz w:val="14"/>
          <w:szCs w:val="14"/>
        </w:rPr>
        <w:t>I</w:t>
      </w:r>
      <w:r>
        <w:rPr>
          <w:rFonts w:ascii="Arial" w:hAnsi="Arial" w:cs="Arial" w:eastAsia="Arial"/>
          <w:spacing w:val="9"/>
          <w:sz w:val="20"/>
          <w:szCs w:val="20"/>
        </w:rPr>
        <w:t>))</w:t>
      </w:r>
      <w:r>
        <w:rPr>
          <w:rFonts w:ascii="Arial" w:hAnsi="Arial" w:cs="Arial" w:eastAsia="Arial"/>
          <w:i/>
          <w:spacing w:val="8"/>
          <w:sz w:val="20"/>
          <w:szCs w:val="20"/>
        </w:rPr>
        <w:t>,</w:t>
      </w:r>
    </w:p>
    <w:p>
      <w:pPr>
        <w:pStyle w:val="BodyText"/>
        <w:spacing w:before="126" w:after="0" w:line="250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(4)</w:t>
      </w:r>
    </w:p>
    <w:p>
      <w:pPr>
        <w:pStyle w:val="BodyText"/>
        <w:spacing w:before="137" w:after="0" w:line="178" w:lineRule="auto"/>
        <w:ind w:left="0" w:right="18" w:firstLine="0"/>
      </w:pPr>
      <w:br w:type="column"/>
      <w:r>
        <w:rPr>
          <w:rFonts w:ascii="Times New Roman" w:hAnsi="Times New Roman" w:cs="Times New Roman" w:eastAsia="Times New Roman"/>
          <w:spacing w:val="4"/>
          <w:sz w:val="20"/>
          <w:szCs w:val="20"/>
        </w:rPr>
        <w:t>network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(</w:t>
      </w:r>
      <w:r>
        <w:rPr>
          <w:rFonts w:ascii="Arial" w:hAnsi="Arial" w:cs="Arial" w:eastAsia="Arial"/>
          <w:spacing w:val="6"/>
          <w:sz w:val="20"/>
          <w:szCs w:val="20"/>
        </w:rPr>
        <w:t>GNN(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·</w:t>
      </w:r>
      <w:r>
        <w:rPr>
          <w:rFonts w:ascii="Arial" w:hAnsi="Arial" w:cs="Arial" w:eastAsia="Arial"/>
          <w:spacing w:val="3"/>
          <w:sz w:val="20"/>
          <w:szCs w:val="20"/>
        </w:rPr>
        <w:t>)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analyze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organ-disease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relation-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ships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improve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prediction.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3" w:equalWidth="0">
            <w:col w:w="4610" w:space="0"/>
            <w:col w:w="682" w:space="0"/>
            <w:col w:w="4793"/>
          </w:cols>
        </w:sectPr>
      </w:pPr>
    </w:p>
    <w:p>
      <w:pPr>
        <w:spacing w:before="0" w:after="0" w:line="200" w:lineRule="exact"/>
        <w:ind w:left="0" w:right="0"/>
      </w:pPr>
    </w:p>
    <w:p>
      <w:pPr>
        <w:spacing w:before="0" w:after="0" w:line="269" w:lineRule="exact"/>
        <w:ind w:left="0" w:right="0"/>
      </w:pPr>
    </w:p>
    <w:p>
      <w:pPr>
        <w:pStyle w:val="BodyText"/>
        <w:spacing w:before="0" w:after="0" w:line="240" w:lineRule="auto"/>
        <w:ind w:left="1664" w:right="0" w:firstLine="0"/>
      </w:pPr>
      <w:r>
        <w:rPr>
          <w:rFonts w:ascii="Arial" w:hAnsi="Arial" w:cs="Arial" w:eastAsia="Arial"/>
          <w:spacing w:val="15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12"/>
          <w:sz w:val="14"/>
          <w:szCs w:val="14"/>
        </w:rPr>
        <w:t>L</w:t>
      </w:r>
      <w:r>
        <w:rPr>
          <w:rFonts w:ascii="Times New Roman" w:hAnsi="Times New Roman" w:cs="Times New Roman" w:eastAsia="Times New Roman"/>
          <w:sz w:val="14"/>
          <w:szCs w:val="14"/>
          <w:spacing w:val="4"/>
        </w:rPr>
        <w:t> </w:t>
      </w:r>
      <w:r>
        <w:rPr>
          <w:rFonts w:ascii="Arial" w:hAnsi="Arial" w:cs="Arial" w:eastAsia="Arial"/>
          <w:spacing w:val="15"/>
          <w:sz w:val="20"/>
          <w:szCs w:val="20"/>
        </w:rPr>
        <w:t>=</w:t>
      </w:r>
      <w:r>
        <w:rPr>
          <w:rFonts w:ascii="Arial" w:hAnsi="Arial" w:cs="Arial" w:eastAsia="Arial"/>
          <w:sz w:val="20"/>
          <w:szCs w:val="20"/>
          <w:spacing w:val="7"/>
        </w:rPr>
        <w:t> </w:t>
      </w:r>
      <w:r>
        <w:rPr>
          <w:rFonts w:ascii="Arial" w:hAnsi="Arial" w:cs="Arial" w:eastAsia="Arial"/>
          <w:spacing w:val="15"/>
          <w:sz w:val="20"/>
          <w:szCs w:val="20"/>
        </w:rPr>
        <w:t>SA(E</w:t>
      </w:r>
      <w:r>
        <w:rPr>
          <w:rFonts w:ascii="Times New Roman" w:hAnsi="Times New Roman" w:cs="Times New Roman" w:eastAsia="Times New Roman"/>
          <w:spacing w:val="12"/>
          <w:sz w:val="14"/>
          <w:szCs w:val="14"/>
        </w:rPr>
        <w:t>L</w:t>
      </w:r>
      <w:r>
        <w:rPr>
          <w:rFonts w:ascii="Arial" w:hAnsi="Arial" w:cs="Arial" w:eastAsia="Arial"/>
          <w:spacing w:val="13"/>
          <w:sz w:val="20"/>
          <w:szCs w:val="20"/>
        </w:rPr>
        <w:t>(X</w:t>
      </w:r>
      <w:r>
        <w:rPr>
          <w:rFonts w:ascii="Times New Roman" w:hAnsi="Times New Roman" w:cs="Times New Roman" w:eastAsia="Times New Roman"/>
          <w:spacing w:val="11"/>
          <w:sz w:val="14"/>
          <w:szCs w:val="14"/>
        </w:rPr>
        <w:t>L</w:t>
      </w:r>
      <w:r>
        <w:rPr>
          <w:rFonts w:ascii="Arial" w:hAnsi="Arial" w:cs="Arial" w:eastAsia="Arial"/>
          <w:spacing w:val="8"/>
          <w:sz w:val="20"/>
          <w:szCs w:val="20"/>
        </w:rPr>
        <w:t>))</w:t>
      </w:r>
      <w:r>
        <w:rPr>
          <w:rFonts w:ascii="Arial" w:hAnsi="Arial" w:cs="Arial" w:eastAsia="Arial"/>
          <w:i/>
          <w:spacing w:val="9"/>
          <w:sz w:val="20"/>
          <w:szCs w:val="20"/>
        </w:rPr>
        <w:t>.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38" w:lineRule="exact"/>
        <w:ind w:left="0" w:right="0"/>
      </w:pPr>
    </w:p>
    <w:p>
      <w:pPr>
        <w:pStyle w:val="BodyText"/>
        <w:spacing w:before="0" w:after="0" w:line="250" w:lineRule="auto"/>
        <w:ind w:left="0" w:right="0" w:firstLine="0"/>
      </w:pP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(5)</w:t>
      </w:r>
    </w:p>
    <w:p>
      <w:pPr>
        <w:pStyle w:val="BodyText"/>
        <w:spacing w:before="0" w:after="0" w:line="249" w:lineRule="auto"/>
        <w:ind w:left="0" w:right="18" w:firstLine="0"/>
      </w:pPr>
      <w:br w:type="column"/>
      <w:r>
        <w:rPr>
          <w:rFonts w:ascii="Times New Roman" w:hAnsi="Times New Roman" w:cs="Times New Roman" w:eastAsia="Times New Roman"/>
          <w:sz w:val="20"/>
          <w:szCs w:val="20"/>
        </w:rPr>
        <w:t>Additionally,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propose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integrates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integrated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formation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facilitate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prediction.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3" w:equalWidth="0">
            <w:col w:w="4610" w:space="0"/>
            <w:col w:w="682" w:space="0"/>
            <w:col w:w="4793"/>
          </w:cols>
        </w:sectPr>
      </w:pPr>
    </w:p>
    <w:p>
      <w:pPr>
        <w:pStyle w:val="BodyText"/>
        <w:spacing w:before="145" w:after="0" w:line="253" w:lineRule="auto"/>
        <w:ind w:left="118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that,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image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features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fused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cross-attention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get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features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Arial" w:hAnsi="Arial" w:cs="Arial" w:eastAsia="Arial"/>
          <w:spacing w:val="15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15"/>
          <w:sz w:val="14"/>
          <w:szCs w:val="14"/>
        </w:rPr>
        <w:t>MM</w:t>
      </w:r>
      <w:r>
        <w:rPr>
          <w:rFonts w:ascii="Times New Roman" w:hAnsi="Times New Roman" w:cs="Times New Roman" w:eastAsia="Times New Roman"/>
          <w:spacing w:val="8"/>
          <w:sz w:val="20"/>
          <w:szCs w:val="20"/>
        </w:rPr>
        <w:t>:</w:t>
      </w:r>
    </w:p>
    <w:p>
      <w:pPr>
        <w:pStyle w:val="BodyText"/>
        <w:spacing w:before="8" w:after="0" w:line="247" w:lineRule="auto"/>
        <w:ind w:left="0" w:right="18" w:firstLine="239"/>
      </w:pPr>
      <w:br w:type="column"/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depicted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Fig.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(c),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adjacent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matrix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Arial" w:hAnsi="Arial" w:cs="Arial" w:eastAsia="Arial"/>
          <w:sz w:val="20"/>
          <w:szCs w:val="20"/>
        </w:rPr>
        <w:t>X</w:t>
      </w:r>
      <w:r>
        <w:rPr>
          <w:rFonts w:ascii="Times New Roman" w:hAnsi="Times New Roman" w:cs="Times New Roman" w:eastAsia="Times New Roman"/>
          <w:sz w:val="14"/>
          <w:szCs w:val="14"/>
        </w:rPr>
        <w:t>adj</w:t>
      </w:r>
      <w:r>
        <w:rPr>
          <w:rFonts w:ascii="Times New Roman" w:hAnsi="Times New Roman" w:cs="Times New Roman" w:eastAsia="Times New Roman"/>
          <w:sz w:val="14"/>
          <w:szCs w:val="14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rived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aforementioned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18</w:t>
      </w:r>
      <w:r>
        <w:rPr>
          <w:rFonts w:ascii="Times New Roman" w:hAnsi="Times New Roman" w:cs="Times New Roman" w:eastAsia="Times New Roman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repre-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senting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relationship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organs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diseases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binary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values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(0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1).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organ-disease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feature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Arial" w:hAnsi="Arial" w:cs="Arial" w:eastAsia="Arial"/>
          <w:spacing w:val="13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6"/>
          <w:sz w:val="14"/>
          <w:szCs w:val="14"/>
        </w:rPr>
        <w:t>OD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4893" w:space="399"/>
            <w:col w:w="4793"/>
          </w:cols>
        </w:sectPr>
      </w:pPr>
    </w:p>
    <w:p>
      <w:pPr>
        <w:pStyle w:val="BodyText"/>
        <w:spacing w:before="0" w:after="0" w:line="196" w:lineRule="auto"/>
        <w:ind w:left="5293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tokenized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embedded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RoBERTa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20</w:t>
      </w:r>
      <w:r>
        <w:rPr>
          <w:rFonts w:ascii="Times New Roman" w:hAnsi="Times New Roman" w:cs="Times New Roman" w:eastAsia="Times New Roman"/>
          <w:sz w:val="20"/>
          <w:szCs w:val="20"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Subse-</w:t>
      </w:r>
    </w:p>
    <w:p>
      <w:pPr>
        <w:sectPr>
          <w:type w:val="continuous"/>
          <w:pgSz w:w="12240" w:h="15840"/>
          <w:pgMar w:header="0" w:footer="889" w:top="0" w:bottom="889" w:left="884" w:right="1269"/>
        </w:sectPr>
      </w:pPr>
    </w:p>
    <w:p>
      <w:pPr>
        <w:pStyle w:val="BodyText"/>
        <w:spacing w:before="0" w:after="0" w:line="240" w:lineRule="auto"/>
        <w:ind w:left="187" w:right="0" w:firstLine="0"/>
      </w:pPr>
      <w:r>
        <w:rPr>
          <w:rFonts w:ascii="Arial" w:hAnsi="Arial" w:cs="Arial" w:eastAsia="Arial"/>
          <w:spacing w:val="10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10"/>
          <w:sz w:val="14"/>
          <w:szCs w:val="14"/>
        </w:rPr>
        <w:t>MM</w:t>
      </w:r>
      <w:r>
        <w:rPr>
          <w:rFonts w:ascii="Times New Roman" w:hAnsi="Times New Roman" w:cs="Times New Roman" w:eastAsia="Times New Roman"/>
          <w:sz w:val="14"/>
          <w:szCs w:val="14"/>
          <w:spacing w:val="3"/>
        </w:rPr>
        <w:t> </w:t>
      </w:r>
      <w:r>
        <w:rPr>
          <w:rFonts w:ascii="Arial" w:hAnsi="Arial" w:cs="Arial" w:eastAsia="Arial"/>
          <w:spacing w:val="10"/>
          <w:sz w:val="20"/>
          <w:szCs w:val="20"/>
        </w:rPr>
        <w:t>=</w:t>
      </w:r>
      <w:r>
        <w:rPr>
          <w:rFonts w:ascii="Arial" w:hAnsi="Arial" w:cs="Arial" w:eastAsia="Arial"/>
          <w:sz w:val="20"/>
          <w:szCs w:val="20"/>
          <w:spacing w:val="4"/>
        </w:rPr>
        <w:t> </w:t>
      </w:r>
      <w:r>
        <w:rPr>
          <w:rFonts w:ascii="Arial" w:hAnsi="Arial" w:cs="Arial" w:eastAsia="Arial"/>
          <w:spacing w:val="8"/>
          <w:sz w:val="20"/>
          <w:szCs w:val="20"/>
        </w:rPr>
        <w:t>[Proj(CA(F</w:t>
      </w:r>
      <w:r>
        <w:rPr>
          <w:rFonts w:ascii="Times New Roman" w:hAnsi="Times New Roman" w:cs="Times New Roman" w:eastAsia="Times New Roman"/>
          <w:spacing w:val="3"/>
          <w:sz w:val="14"/>
          <w:szCs w:val="14"/>
        </w:rPr>
        <w:t>I</w:t>
      </w:r>
      <w:r>
        <w:rPr>
          <w:rFonts w:ascii="Arial" w:hAnsi="Arial" w:cs="Arial" w:eastAsia="Arial"/>
          <w:i/>
          <w:spacing w:val="5"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  <w:spacing w:val="5"/>
        </w:rPr>
        <w:t> </w:t>
      </w:r>
      <w:r>
        <w:rPr>
          <w:rFonts w:ascii="Arial" w:hAnsi="Arial" w:cs="Arial" w:eastAsia="Arial"/>
          <w:spacing w:val="10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7"/>
          <w:sz w:val="14"/>
          <w:szCs w:val="14"/>
        </w:rPr>
        <w:t>L</w:t>
      </w:r>
      <w:r>
        <w:rPr>
          <w:rFonts w:ascii="Arial" w:hAnsi="Arial" w:cs="Arial" w:eastAsia="Arial"/>
          <w:i/>
          <w:spacing w:val="5"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  <w:spacing w:val="5"/>
        </w:rPr>
        <w:t> </w:t>
      </w:r>
      <w:r>
        <w:rPr>
          <w:rFonts w:ascii="Arial" w:hAnsi="Arial" w:cs="Arial" w:eastAsia="Arial"/>
          <w:spacing w:val="10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8"/>
          <w:sz w:val="14"/>
          <w:szCs w:val="14"/>
        </w:rPr>
        <w:t>L</w:t>
      </w:r>
      <w:r>
        <w:rPr>
          <w:rFonts w:ascii="Arial" w:hAnsi="Arial" w:cs="Arial" w:eastAsia="Arial"/>
          <w:spacing w:val="5"/>
          <w:sz w:val="20"/>
          <w:szCs w:val="20"/>
        </w:rPr>
        <w:t>));</w:t>
      </w:r>
      <w:r>
        <w:rPr>
          <w:rFonts w:ascii="Arial" w:hAnsi="Arial" w:cs="Arial" w:eastAsia="Arial"/>
          <w:sz w:val="20"/>
          <w:szCs w:val="20"/>
          <w:spacing w:val="4"/>
        </w:rPr>
        <w:t> </w:t>
      </w:r>
      <w:r>
        <w:rPr>
          <w:rFonts w:ascii="Arial" w:hAnsi="Arial" w:cs="Arial" w:eastAsia="Arial"/>
          <w:spacing w:val="8"/>
          <w:sz w:val="20"/>
          <w:szCs w:val="20"/>
        </w:rPr>
        <w:t>Proj(CA(F</w:t>
      </w:r>
      <w:r>
        <w:rPr>
          <w:rFonts w:ascii="Times New Roman" w:hAnsi="Times New Roman" w:cs="Times New Roman" w:eastAsia="Times New Roman"/>
          <w:spacing w:val="10"/>
          <w:sz w:val="14"/>
          <w:szCs w:val="14"/>
        </w:rPr>
        <w:t>L</w:t>
      </w:r>
      <w:r>
        <w:rPr>
          <w:rFonts w:ascii="Arial" w:hAnsi="Arial" w:cs="Arial" w:eastAsia="Arial"/>
          <w:i/>
          <w:spacing w:val="5"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  <w:spacing w:val="5"/>
        </w:rPr>
        <w:t> </w:t>
      </w:r>
      <w:r>
        <w:rPr>
          <w:rFonts w:ascii="Arial" w:hAnsi="Arial" w:cs="Arial" w:eastAsia="Arial"/>
          <w:spacing w:val="10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4"/>
          <w:sz w:val="14"/>
          <w:szCs w:val="14"/>
        </w:rPr>
        <w:t>I</w:t>
      </w:r>
      <w:r>
        <w:rPr>
          <w:rFonts w:ascii="Arial" w:hAnsi="Arial" w:cs="Arial" w:eastAsia="Arial"/>
          <w:i/>
          <w:spacing w:val="4"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  <w:spacing w:val="5"/>
        </w:rPr>
        <w:t> </w:t>
      </w:r>
      <w:r>
        <w:rPr>
          <w:rFonts w:ascii="Arial" w:hAnsi="Arial" w:cs="Arial" w:eastAsia="Arial"/>
          <w:spacing w:val="11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4"/>
          <w:sz w:val="14"/>
          <w:szCs w:val="14"/>
        </w:rPr>
        <w:t>I</w:t>
      </w:r>
      <w:r>
        <w:rPr>
          <w:rFonts w:ascii="Arial" w:hAnsi="Arial" w:cs="Arial" w:eastAsia="Arial"/>
          <w:spacing w:val="5"/>
          <w:sz w:val="20"/>
          <w:szCs w:val="20"/>
        </w:rPr>
        <w:t>))]</w:t>
      </w:r>
      <w:r>
        <w:rPr>
          <w:rFonts w:ascii="Arial" w:hAnsi="Arial" w:cs="Arial" w:eastAsia="Arial"/>
          <w:i/>
          <w:spacing w:val="5"/>
          <w:sz w:val="20"/>
          <w:szCs w:val="20"/>
        </w:rPr>
        <w:t>,</w:t>
      </w:r>
    </w:p>
    <w:p>
      <w:pPr>
        <w:pStyle w:val="BodyText"/>
        <w:spacing w:before="8" w:after="0" w:line="248" w:lineRule="auto"/>
        <w:ind w:left="118" w:right="399" w:firstLine="4492"/>
      </w:pP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(6)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Arial" w:hAnsi="Arial" w:cs="Arial" w:eastAsia="Arial"/>
          <w:sz w:val="20"/>
          <w:szCs w:val="20"/>
        </w:rPr>
        <w:t>Proj(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·</w:t>
      </w:r>
      <w:r>
        <w:rPr>
          <w:rFonts w:ascii="Arial" w:hAnsi="Arial" w:cs="Arial" w:eastAsia="Arial"/>
          <w:sz w:val="20"/>
          <w:szCs w:val="20"/>
        </w:rPr>
        <w:t>)</w:t>
      </w:r>
      <w:r>
        <w:rPr>
          <w:rFonts w:ascii="Arial" w:hAnsi="Arial" w:cs="Arial" w:eastAsia="Arial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represents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projection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layer.</w:t>
      </w:r>
    </w:p>
    <w:p>
      <w:pPr>
        <w:pStyle w:val="BodyText"/>
        <w:spacing w:before="0" w:after="0" w:line="247" w:lineRule="auto"/>
        <w:ind w:left="118" w:right="399" w:firstLine="239"/>
      </w:pPr>
      <w:r>
        <w:rPr>
          <w:rFonts w:ascii="Times New Roman" w:hAnsi="Times New Roman" w:cs="Times New Roman" w:eastAsia="Times New Roman"/>
          <w:sz w:val="20"/>
          <w:szCs w:val="20"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getting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uni-modal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features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Arial" w:hAnsi="Arial" w:cs="Arial" w:eastAsia="Arial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z w:val="14"/>
          <w:szCs w:val="14"/>
        </w:rPr>
        <w:t>I</w:t>
      </w:r>
      <w:r>
        <w:rPr>
          <w:rFonts w:ascii="Times New Roman" w:hAnsi="Times New Roman" w:cs="Times New Roman" w:eastAsia="Times New Roman"/>
          <w:sz w:val="14"/>
          <w:szCs w:val="14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Arial" w:hAnsi="Arial" w:cs="Arial" w:eastAsia="Arial"/>
          <w:spacing w:val="6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5"/>
          <w:sz w:val="14"/>
          <w:szCs w:val="14"/>
        </w:rPr>
        <w:t>L</w:t>
      </w:r>
      <w:r>
        <w:rPr>
          <w:rFonts w:ascii="Times New Roman" w:hAnsi="Times New Roman" w:cs="Times New Roman" w:eastAsia="Times New Roman"/>
          <w:sz w:val="14"/>
          <w:szCs w:val="14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Arial" w:hAnsi="Arial" w:cs="Arial" w:eastAsia="Arial"/>
          <w:spacing w:val="8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7"/>
          <w:sz w:val="14"/>
          <w:szCs w:val="14"/>
        </w:rPr>
        <w:t>MM</w:t>
      </w:r>
      <w:r>
        <w:rPr>
          <w:rFonts w:ascii="Times New Roman" w:hAnsi="Times New Roman" w:cs="Times New Roman" w:eastAsia="Times New Roman"/>
          <w:sz w:val="14"/>
          <w:szCs w:val="14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design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fission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mod-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ule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(Fig.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(b))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make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integrate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clinic-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cross-attention:</w:t>
      </w:r>
    </w:p>
    <w:p>
      <w:pPr>
        <w:spacing w:before="0" w:after="0" w:line="313" w:lineRule="exact"/>
        <w:ind w:left="0" w:right="0"/>
      </w:pPr>
    </w:p>
    <w:p>
      <w:pPr>
        <w:pStyle w:val="BodyText"/>
        <w:tabs>
          <w:tab w:val="left" w:pos="4610" w:leader="none"/>
        </w:tabs>
        <w:spacing w:before="0" w:after="0" w:line="276" w:lineRule="auto"/>
        <w:ind w:left="1487" w:right="0" w:firstLine="0"/>
      </w:pPr>
      <w:r>
        <w:rPr>
          <w:rFonts w:ascii="Arial" w:hAnsi="Arial" w:cs="Arial" w:eastAsia="Arial"/>
          <w:spacing w:val="11"/>
          <w:sz w:val="20"/>
          <w:szCs w:val="20"/>
        </w:rPr>
        <w:t>X</w:t>
      </w:r>
      <w:r>
        <w:rPr>
          <w:rFonts w:ascii="Times New Roman" w:hAnsi="Times New Roman" w:cs="Times New Roman" w:eastAsia="Times New Roman"/>
          <w:spacing w:val="4"/>
          <w:sz w:val="14"/>
          <w:szCs w:val="14"/>
        </w:rPr>
        <w:t>II</w:t>
      </w:r>
      <w:r>
        <w:rPr>
          <w:rFonts w:ascii="Times New Roman" w:hAnsi="Times New Roman" w:cs="Times New Roman" w:eastAsia="Times New Roman"/>
          <w:sz w:val="14"/>
          <w:szCs w:val="14"/>
          <w:spacing w:val="3"/>
        </w:rPr>
        <w:t> </w:t>
      </w:r>
      <w:r>
        <w:rPr>
          <w:rFonts w:ascii="Arial" w:hAnsi="Arial" w:cs="Arial" w:eastAsia="Arial"/>
          <w:spacing w:val="11"/>
          <w:sz w:val="20"/>
          <w:szCs w:val="20"/>
        </w:rPr>
        <w:t>=</w:t>
      </w:r>
      <w:r>
        <w:rPr>
          <w:rFonts w:ascii="Arial" w:hAnsi="Arial" w:cs="Arial" w:eastAsia="Arial"/>
          <w:sz w:val="20"/>
          <w:szCs w:val="20"/>
          <w:spacing w:val="5"/>
        </w:rPr>
        <w:t> </w:t>
      </w:r>
      <w:r>
        <w:rPr>
          <w:rFonts w:ascii="Arial" w:hAnsi="Arial" w:cs="Arial" w:eastAsia="Arial"/>
          <w:spacing w:val="9"/>
          <w:sz w:val="20"/>
          <w:szCs w:val="20"/>
        </w:rPr>
        <w:t>CA(ˆX</w:t>
      </w:r>
      <w:r>
        <w:rPr>
          <w:rFonts w:ascii="Times New Roman" w:hAnsi="Times New Roman" w:cs="Times New Roman" w:eastAsia="Times New Roman"/>
          <w:spacing w:val="9"/>
          <w:sz w:val="14"/>
          <w:szCs w:val="14"/>
        </w:rPr>
        <w:t>LP</w:t>
      </w:r>
      <w:r>
        <w:rPr>
          <w:rFonts w:ascii="Arial" w:hAnsi="Arial" w:cs="Arial" w:eastAsia="Arial"/>
          <w:i/>
          <w:spacing w:val="4"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  <w:spacing w:val="5"/>
        </w:rPr>
        <w:t> </w:t>
      </w:r>
      <w:r>
        <w:rPr>
          <w:rFonts w:ascii="Arial" w:hAnsi="Arial" w:cs="Arial" w:eastAsia="Arial"/>
          <w:spacing w:val="11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4"/>
          <w:sz w:val="14"/>
          <w:szCs w:val="14"/>
        </w:rPr>
        <w:t>I</w:t>
      </w:r>
      <w:r>
        <w:rPr>
          <w:rFonts w:ascii="Arial" w:hAnsi="Arial" w:cs="Arial" w:eastAsia="Arial"/>
          <w:i/>
          <w:spacing w:val="5"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  <w:spacing w:val="5"/>
        </w:rPr>
        <w:t> </w:t>
      </w:r>
      <w:r>
        <w:rPr>
          <w:rFonts w:ascii="Arial" w:hAnsi="Arial" w:cs="Arial" w:eastAsia="Arial"/>
          <w:spacing w:val="11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4"/>
          <w:sz w:val="14"/>
          <w:szCs w:val="14"/>
        </w:rPr>
        <w:t>I</w:t>
      </w:r>
      <w:r>
        <w:rPr>
          <w:rFonts w:ascii="Arial" w:hAnsi="Arial" w:cs="Arial" w:eastAsia="Arial"/>
          <w:spacing w:val="6"/>
          <w:sz w:val="20"/>
          <w:szCs w:val="20"/>
        </w:rPr>
        <w:t>)</w:t>
      </w:r>
      <w:r>
        <w:rPr>
          <w:rFonts w:ascii="Arial" w:hAnsi="Arial" w:cs="Arial" w:eastAsia="Arial"/>
          <w:i/>
          <w:spacing w:val="5"/>
          <w:sz w:val="20"/>
          <w:szCs w:val="20"/>
        </w:rPr>
        <w:t>,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(7)</w:t>
      </w:r>
    </w:p>
    <w:p>
      <w:pPr>
        <w:pStyle w:val="BodyText"/>
        <w:spacing w:before="51" w:after="0" w:line="253" w:lineRule="auto"/>
        <w:ind w:left="0" w:right="18" w:firstLine="0"/>
      </w:pPr>
      <w:br w:type="column"/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quently,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fed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6"/>
          <w:sz w:val="20"/>
          <w:szCs w:val="20"/>
        </w:rPr>
        <w:t>GNN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extract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valuable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in-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formation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regarding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organ-disease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relationships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denoted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z w:val="14"/>
          <w:szCs w:val="14"/>
        </w:rPr>
        <w:t>G</w:t>
      </w:r>
      <w:r>
        <w:rPr>
          <w:rFonts w:ascii="Times New Roman" w:hAnsi="Times New Roman" w:cs="Times New Roman" w:eastAsia="Times New Roman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can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summarized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-1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follows:</w:t>
      </w:r>
    </w:p>
    <w:p>
      <w:pPr>
        <w:spacing w:before="0" w:after="0" w:line="231" w:lineRule="exact"/>
        <w:ind w:left="0" w:right="0"/>
      </w:pPr>
    </w:p>
    <w:p>
      <w:pPr>
        <w:pStyle w:val="BodyText"/>
        <w:tabs>
          <w:tab w:val="left" w:pos="4393" w:leader="none"/>
        </w:tabs>
        <w:spacing w:before="0" w:after="0" w:line="269" w:lineRule="auto"/>
        <w:ind w:left="0" w:right="18" w:firstLine="1341"/>
      </w:pPr>
      <w:r>
        <w:rPr>
          <w:rFonts w:ascii="Arial" w:hAnsi="Arial" w:cs="Arial" w:eastAsia="Arial"/>
          <w:spacing w:val="16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13"/>
          <w:sz w:val="14"/>
          <w:szCs w:val="14"/>
        </w:rPr>
        <w:t>G</w:t>
      </w:r>
      <w:r>
        <w:rPr>
          <w:rFonts w:ascii="Times New Roman" w:hAnsi="Times New Roman" w:cs="Times New Roman" w:eastAsia="Times New Roman"/>
          <w:sz w:val="14"/>
          <w:szCs w:val="14"/>
          <w:spacing w:val="4"/>
        </w:rPr>
        <w:t> </w:t>
      </w:r>
      <w:r>
        <w:rPr>
          <w:rFonts w:ascii="Arial" w:hAnsi="Arial" w:cs="Arial" w:eastAsia="Arial"/>
          <w:spacing w:val="15"/>
          <w:sz w:val="20"/>
          <w:szCs w:val="20"/>
        </w:rPr>
        <w:t>=</w:t>
      </w:r>
      <w:r>
        <w:rPr>
          <w:rFonts w:ascii="Arial" w:hAnsi="Arial" w:cs="Arial" w:eastAsia="Arial"/>
          <w:sz w:val="20"/>
          <w:szCs w:val="20"/>
          <w:spacing w:val="8"/>
        </w:rPr>
        <w:t> </w:t>
      </w:r>
      <w:r>
        <w:rPr>
          <w:rFonts w:ascii="Arial" w:hAnsi="Arial" w:cs="Arial" w:eastAsia="Arial"/>
          <w:spacing w:val="16"/>
          <w:sz w:val="20"/>
          <w:szCs w:val="20"/>
        </w:rPr>
        <w:t>GNN(F</w:t>
      </w:r>
      <w:r>
        <w:rPr>
          <w:rFonts w:ascii="Times New Roman" w:hAnsi="Times New Roman" w:cs="Times New Roman" w:eastAsia="Times New Roman"/>
          <w:spacing w:val="15"/>
          <w:sz w:val="14"/>
          <w:szCs w:val="14"/>
        </w:rPr>
        <w:t>OD</w:t>
      </w:r>
      <w:r>
        <w:rPr>
          <w:rFonts w:ascii="Arial" w:hAnsi="Arial" w:cs="Arial" w:eastAsia="Arial"/>
          <w:i/>
          <w:spacing w:val="8"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  <w:spacing w:val="7"/>
        </w:rPr>
        <w:t> </w:t>
      </w:r>
      <w:r>
        <w:rPr>
          <w:rFonts w:ascii="Arial" w:hAnsi="Arial" w:cs="Arial" w:eastAsia="Arial"/>
          <w:spacing w:val="17"/>
          <w:sz w:val="20"/>
          <w:szCs w:val="20"/>
        </w:rPr>
        <w:t>X</w:t>
      </w:r>
      <w:r>
        <w:rPr>
          <w:rFonts w:ascii="Times New Roman" w:hAnsi="Times New Roman" w:cs="Times New Roman" w:eastAsia="Times New Roman"/>
          <w:spacing w:val="7"/>
          <w:sz w:val="14"/>
          <w:szCs w:val="14"/>
        </w:rPr>
        <w:t>adj</w:t>
      </w:r>
      <w:r>
        <w:rPr>
          <w:rFonts w:ascii="Arial" w:hAnsi="Arial" w:cs="Arial" w:eastAsia="Arial"/>
          <w:spacing w:val="11"/>
          <w:sz w:val="20"/>
          <w:szCs w:val="20"/>
        </w:rPr>
        <w:t>)</w:t>
      </w:r>
      <w:r>
        <w:rPr>
          <w:rFonts w:ascii="Arial" w:hAnsi="Arial" w:cs="Arial" w:eastAsia="Arial"/>
          <w:i/>
          <w:spacing w:val="7"/>
          <w:sz w:val="20"/>
          <w:szCs w:val="20"/>
        </w:rPr>
        <w:t>.</w:t>
      </w:r>
      <w:r>
        <w:tab/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(10)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Then,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extracted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combined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vious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integrated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Arial" w:hAnsi="Arial" w:cs="Arial" w:eastAsia="Arial"/>
          <w:sz w:val="20"/>
          <w:szCs w:val="20"/>
        </w:rPr>
        <w:t>x</w:t>
      </w:r>
      <w:r>
        <w:rPr>
          <w:rFonts w:ascii="Times New Roman" w:hAnsi="Times New Roman" w:cs="Times New Roman" w:eastAsia="Times New Roman"/>
          <w:sz w:val="14"/>
          <w:szCs w:val="14"/>
        </w:rPr>
        <w:t>LP</w:t>
      </w:r>
      <w:r>
        <w:rPr>
          <w:rFonts w:ascii="Times New Roman" w:hAnsi="Times New Roman" w:cs="Times New Roman" w:eastAsia="Times New Roman"/>
          <w:sz w:val="14"/>
          <w:szCs w:val="14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get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integrated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 </w:t>
      </w:r>
      <w:r>
        <w:rPr>
          <w:rFonts w:ascii="Arial" w:hAnsi="Arial" w:cs="Arial" w:eastAsia="Arial"/>
          <w:i/>
          <w:spacing w:val="-7"/>
          <w:sz w:val="20"/>
          <w:szCs w:val="20"/>
        </w:rPr>
        <w:t>Xˆ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  </w:t>
      </w:r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II</w:t>
      </w:r>
      <w:r>
        <w:rPr>
          <w:rFonts w:ascii="Times New Roman" w:hAnsi="Times New Roman" w:cs="Times New Roman" w:eastAsia="Times New Roman"/>
          <w:sz w:val="14"/>
          <w:szCs w:val="14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),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pacing w:val="-6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indicated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below:</w:t>
      </w:r>
    </w:p>
    <w:p>
      <w:pPr>
        <w:pStyle w:val="BodyText"/>
        <w:tabs>
          <w:tab w:val="left" w:pos="4393" w:leader="none"/>
        </w:tabs>
        <w:spacing w:before="92" w:after="0" w:line="276" w:lineRule="auto"/>
        <w:ind w:left="744" w:right="0" w:firstLine="0"/>
      </w:pPr>
      <w:r>
        <w:rPr>
          <w:rFonts w:ascii="Arial" w:hAnsi="Arial" w:cs="Arial" w:eastAsia="Arial"/>
          <w:i/>
          <w:sz w:val="20"/>
          <w:szCs w:val="20"/>
        </w:rPr>
        <w:t>Xˆ</w:t>
      </w:r>
      <w:r>
        <w:rPr>
          <w:rFonts w:ascii="Arial" w:hAnsi="Arial" w:cs="Arial" w:eastAsia="Arial"/>
          <w:sz w:val="20"/>
          <w:szCs w:val="20"/>
          <w:i/>
        </w:rPr>
        <w:t>  </w:t>
      </w:r>
      <w:r>
        <w:rPr>
          <w:rFonts w:ascii="Times New Roman" w:hAnsi="Times New Roman" w:cs="Times New Roman" w:eastAsia="Times New Roman"/>
          <w:sz w:val="14"/>
          <w:szCs w:val="14"/>
        </w:rPr>
        <w:t>II</w:t>
      </w:r>
      <w:r>
        <w:rPr>
          <w:rFonts w:ascii="Times New Roman" w:hAnsi="Times New Roman" w:cs="Times New Roman" w:eastAsia="Times New Roman"/>
          <w:sz w:val="14"/>
          <w:szCs w:val="14"/>
        </w:rPr>
        <w:t> </w:t>
      </w:r>
      <w:r>
        <w:rPr>
          <w:rFonts w:ascii="Arial" w:hAnsi="Arial" w:cs="Arial" w:eastAsia="Arial"/>
          <w:sz w:val="20"/>
          <w:szCs w:val="20"/>
        </w:rPr>
        <w:t>=</w:t>
      </w:r>
      <w:r>
        <w:rPr>
          <w:rFonts w:ascii="Arial" w:hAnsi="Arial" w:cs="Arial" w:eastAsia="Arial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[˜X</w:t>
      </w:r>
      <w:r>
        <w:rPr>
          <w:rFonts w:ascii="Times New Roman" w:hAnsi="Times New Roman" w:cs="Times New Roman" w:eastAsia="Times New Roman"/>
          <w:sz w:val="14"/>
          <w:szCs w:val="14"/>
        </w:rPr>
        <w:t>II</w:t>
      </w:r>
      <w:r>
        <w:rPr>
          <w:rFonts w:ascii="Arial" w:hAnsi="Arial" w:cs="Arial" w:eastAsia="Arial"/>
          <w:sz w:val="20"/>
          <w:szCs w:val="20"/>
        </w:rPr>
        <w:t>;</w:t>
      </w:r>
      <w:r>
        <w:rPr>
          <w:rFonts w:ascii="Arial" w:hAnsi="Arial" w:cs="Arial" w:eastAsia="Arial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Proj(CA(F</w:t>
      </w:r>
      <w:r>
        <w:rPr>
          <w:rFonts w:ascii="Times New Roman" w:hAnsi="Times New Roman" w:cs="Times New Roman" w:eastAsia="Times New Roman"/>
          <w:sz w:val="14"/>
          <w:szCs w:val="14"/>
        </w:rPr>
        <w:t>G</w:t>
      </w:r>
      <w:r>
        <w:rPr>
          <w:rFonts w:ascii="Times New Roman" w:hAnsi="Times New Roman" w:cs="Times New Roman" w:eastAsia="Times New Roman"/>
          <w:sz w:val="14"/>
          <w:szCs w:val="14"/>
        </w:rPr>
        <w:t> </w:t>
      </w:r>
      <w:r>
        <w:rPr>
          <w:rFonts w:ascii="Arial" w:hAnsi="Arial" w:cs="Arial" w:eastAsia="Arial"/>
          <w:i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</w:rPr>
        <w:t> </w:t>
      </w:r>
      <w:r>
        <w:rPr>
          <w:rFonts w:ascii="Arial" w:hAnsi="Arial" w:cs="Arial" w:eastAsia="Arial"/>
          <w:sz w:val="20"/>
          <w:szCs w:val="20"/>
        </w:rPr>
        <w:t>X</w:t>
      </w:r>
      <w:r>
        <w:rPr>
          <w:rFonts w:ascii="Times New Roman" w:hAnsi="Times New Roman" w:cs="Times New Roman" w:eastAsia="Times New Roman"/>
          <w:sz w:val="14"/>
          <w:szCs w:val="14"/>
        </w:rPr>
        <w:t>LP</w:t>
      </w:r>
      <w:r>
        <w:rPr>
          <w:rFonts w:ascii="Times New Roman" w:hAnsi="Times New Roman" w:cs="Times New Roman" w:eastAsia="Times New Roman"/>
          <w:sz w:val="14"/>
          <w:szCs w:val="14"/>
        </w:rPr>
        <w:t> </w:t>
      </w:r>
      <w:r>
        <w:rPr>
          <w:rFonts w:ascii="Arial" w:hAnsi="Arial" w:cs="Arial" w:eastAsia="Arial"/>
          <w:i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</w:rPr>
        <w:t> </w:t>
      </w:r>
      <w:r>
        <w:rPr>
          <w:rFonts w:ascii="Arial" w:hAnsi="Arial" w:cs="Arial" w:eastAsia="Arial"/>
          <w:sz w:val="20"/>
          <w:szCs w:val="20"/>
        </w:rPr>
        <w:t>X</w:t>
      </w:r>
      <w:r>
        <w:rPr>
          <w:rFonts w:ascii="Times New Roman" w:hAnsi="Times New Roman" w:cs="Times New Roman" w:eastAsia="Times New Roman"/>
          <w:sz w:val="14"/>
          <w:szCs w:val="14"/>
        </w:rPr>
        <w:t>LP</w:t>
      </w:r>
      <w:r>
        <w:rPr>
          <w:rFonts w:ascii="Times New Roman" w:hAnsi="Times New Roman" w:cs="Times New Roman" w:eastAsia="Times New Roman"/>
          <w:sz w:val="14"/>
          <w:szCs w:val="14"/>
          <w:spacing w:val="9"/>
        </w:rPr>
        <w:t> </w:t>
      </w:r>
      <w:r>
        <w:rPr>
          <w:rFonts w:ascii="Arial" w:hAnsi="Arial" w:cs="Arial" w:eastAsia="Arial"/>
          <w:sz w:val="20"/>
          <w:szCs w:val="20"/>
        </w:rPr>
        <w:t>))]</w:t>
      </w:r>
      <w:r>
        <w:rPr>
          <w:rFonts w:ascii="Arial" w:hAnsi="Arial" w:cs="Arial" w:eastAsia="Arial"/>
          <w:i/>
          <w:sz w:val="20"/>
          <w:szCs w:val="20"/>
        </w:rPr>
        <w:t>,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(11)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5293" w:space="0"/>
            <w:col w:w="4793"/>
          </w:cols>
        </w:sectPr>
      </w:pPr>
    </w:p>
    <w:p>
      <w:pPr>
        <w:spacing w:before="0" w:after="0" w:line="311" w:lineRule="exact"/>
        <w:ind w:left="0" w:right="0"/>
      </w:pPr>
    </w:p>
    <w:p>
      <w:pPr>
        <w:pStyle w:val="BodyText"/>
        <w:spacing w:before="0" w:after="0" w:line="276" w:lineRule="auto"/>
        <w:ind w:left="1489" w:right="0" w:firstLine="0"/>
      </w:pPr>
      <w:r>
        <w:rPr>
          <w:rFonts w:ascii="Arial" w:hAnsi="Arial" w:cs="Arial" w:eastAsia="Arial"/>
          <w:i/>
          <w:sz w:val="20"/>
          <w:szCs w:val="20"/>
        </w:rPr>
        <w:t>Xˇ</w:t>
      </w:r>
      <w:r>
        <w:rPr>
          <w:rFonts w:ascii="Arial" w:hAnsi="Arial" w:cs="Arial" w:eastAsia="Arial"/>
          <w:sz w:val="20"/>
          <w:szCs w:val="20"/>
          <w:i/>
          <w:spacing w:val="-9"/>
        </w:rPr>
        <w:t>  </w:t>
      </w:r>
      <w:r>
        <w:rPr>
          <w:rFonts w:ascii="Times New Roman" w:hAnsi="Times New Roman" w:cs="Times New Roman" w:eastAsia="Times New Roman"/>
          <w:sz w:val="14"/>
          <w:szCs w:val="14"/>
        </w:rPr>
        <w:t>II</w:t>
      </w:r>
      <w:r>
        <w:rPr>
          <w:rFonts w:ascii="Times New Roman" w:hAnsi="Times New Roman" w:cs="Times New Roman" w:eastAsia="Times New Roman"/>
          <w:sz w:val="14"/>
          <w:szCs w:val="14"/>
          <w:spacing w:val="-5"/>
        </w:rPr>
        <w:t> </w:t>
      </w:r>
      <w:r>
        <w:rPr>
          <w:rFonts w:ascii="Arial" w:hAnsi="Arial" w:cs="Arial" w:eastAsia="Arial"/>
          <w:sz w:val="20"/>
          <w:szCs w:val="20"/>
        </w:rPr>
        <w:t>=</w:t>
      </w:r>
      <w:r>
        <w:rPr>
          <w:rFonts w:ascii="Arial" w:hAnsi="Arial" w:cs="Arial" w:eastAsia="Arial"/>
          <w:sz w:val="20"/>
          <w:szCs w:val="20"/>
          <w:spacing w:val="-10"/>
        </w:rPr>
        <w:t> </w:t>
      </w:r>
      <w:r>
        <w:rPr>
          <w:rFonts w:ascii="Arial" w:hAnsi="Arial" w:cs="Arial" w:eastAsia="Arial"/>
          <w:sz w:val="20"/>
          <w:szCs w:val="20"/>
        </w:rPr>
        <w:t>CA(X</w:t>
      </w:r>
      <w:r>
        <w:rPr>
          <w:rFonts w:ascii="Times New Roman" w:hAnsi="Times New Roman" w:cs="Times New Roman" w:eastAsia="Times New Roman"/>
          <w:sz w:val="14"/>
          <w:szCs w:val="14"/>
        </w:rPr>
        <w:t>II</w:t>
      </w:r>
      <w:r>
        <w:rPr>
          <w:rFonts w:ascii="Times New Roman" w:hAnsi="Times New Roman" w:cs="Times New Roman" w:eastAsia="Times New Roman"/>
          <w:sz w:val="14"/>
          <w:szCs w:val="14"/>
          <w:spacing w:val="-5"/>
        </w:rPr>
        <w:t> </w:t>
      </w:r>
      <w:r>
        <w:rPr>
          <w:rFonts w:ascii="Arial" w:hAnsi="Arial" w:cs="Arial" w:eastAsia="Arial"/>
          <w:i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  <w:spacing w:val="-9"/>
        </w:rPr>
        <w:t> </w:t>
      </w:r>
      <w:r>
        <w:rPr>
          <w:rFonts w:ascii="Arial" w:hAnsi="Arial" w:cs="Arial" w:eastAsia="Arial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z w:val="14"/>
          <w:szCs w:val="14"/>
        </w:rPr>
        <w:t>L</w:t>
      </w:r>
      <w:r>
        <w:rPr>
          <w:rFonts w:ascii="Times New Roman" w:hAnsi="Times New Roman" w:cs="Times New Roman" w:eastAsia="Times New Roman"/>
          <w:sz w:val="14"/>
          <w:szCs w:val="14"/>
          <w:spacing w:val="-6"/>
        </w:rPr>
        <w:t> </w:t>
      </w:r>
      <w:r>
        <w:rPr>
          <w:rFonts w:ascii="Arial" w:hAnsi="Arial" w:cs="Arial" w:eastAsia="Arial"/>
          <w:i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  <w:spacing w:val="-9"/>
        </w:rPr>
        <w:t> </w:t>
      </w:r>
      <w:r>
        <w:rPr>
          <w:rFonts w:ascii="Arial" w:hAnsi="Arial" w:cs="Arial" w:eastAsia="Arial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z w:val="14"/>
          <w:szCs w:val="14"/>
        </w:rPr>
        <w:t>L</w:t>
      </w:r>
      <w:r>
        <w:rPr>
          <w:rFonts w:ascii="Times New Roman" w:hAnsi="Times New Roman" w:cs="Times New Roman" w:eastAsia="Times New Roman"/>
          <w:sz w:val="14"/>
          <w:szCs w:val="14"/>
          <w:spacing w:val="-7"/>
        </w:rPr>
        <w:t> </w:t>
      </w:r>
      <w:r>
        <w:rPr>
          <w:rFonts w:ascii="Arial" w:hAnsi="Arial" w:cs="Arial" w:eastAsia="Arial"/>
          <w:sz w:val="20"/>
          <w:szCs w:val="20"/>
        </w:rPr>
        <w:t>)</w:t>
      </w:r>
      <w:r>
        <w:rPr>
          <w:rFonts w:ascii="Arial" w:hAnsi="Arial" w:cs="Arial" w:eastAsia="Arial"/>
          <w:i/>
          <w:sz w:val="20"/>
          <w:szCs w:val="20"/>
        </w:rPr>
        <w:t>,</w:t>
      </w:r>
    </w:p>
    <w:p>
      <w:pPr>
        <w:spacing w:before="0" w:after="0" w:line="327" w:lineRule="exact"/>
        <w:ind w:left="0" w:right="0"/>
      </w:pPr>
      <w:br w:type="column"/>
    </w:p>
    <w:p>
      <w:pPr>
        <w:pStyle w:val="BodyText"/>
        <w:spacing w:before="0" w:after="0" w:line="250" w:lineRule="auto"/>
        <w:ind w:left="0" w:right="0" w:firstLine="0"/>
      </w:pP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(8)</w:t>
      </w:r>
    </w:p>
    <w:p>
      <w:pPr>
        <w:spacing w:before="0" w:after="0" w:line="240" w:lineRule="exact"/>
        <w:ind w:left="0" w:right="0"/>
      </w:pPr>
      <w:br w:type="column"/>
    </w:p>
    <w:p>
      <w:pPr>
        <w:pStyle w:val="BodyText"/>
        <w:spacing w:before="0" w:after="0" w:line="178" w:lineRule="auto"/>
        <w:ind w:left="0" w:right="12" w:firstLine="0"/>
      </w:pP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Arial" w:hAnsi="Arial" w:cs="Arial" w:eastAsia="Arial"/>
          <w:spacing w:val="4"/>
          <w:sz w:val="20"/>
          <w:szCs w:val="20"/>
        </w:rPr>
        <w:t>CA(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·</w:t>
      </w:r>
      <w:r>
        <w:rPr>
          <w:rFonts w:ascii="Arial" w:hAnsi="Arial" w:cs="Arial" w:eastAsia="Arial"/>
          <w:spacing w:val="2"/>
          <w:sz w:val="20"/>
          <w:szCs w:val="20"/>
        </w:rPr>
        <w:t>)</w:t>
      </w:r>
      <w:r>
        <w:rPr>
          <w:rFonts w:ascii="Arial" w:hAnsi="Arial" w:cs="Arial" w:eastAsia="Arial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cross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attention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mechanism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Arial" w:hAnsi="Arial" w:cs="Arial" w:eastAsia="Arial"/>
          <w:spacing w:val="2"/>
          <w:sz w:val="20"/>
          <w:szCs w:val="20"/>
        </w:rPr>
        <w:t>Proj(</w:t>
      </w:r>
      <w:r>
        <w:rPr>
          <w:rFonts w:ascii="Times New Roman" w:hAnsi="Times New Roman" w:cs="Times New Roman" w:eastAsia="Times New Roman"/>
          <w:i/>
          <w:spacing w:val="4"/>
          <w:sz w:val="20"/>
          <w:szCs w:val="20"/>
        </w:rPr>
        <w:t>·</w:t>
      </w:r>
      <w:r>
        <w:rPr>
          <w:rFonts w:ascii="Arial" w:hAnsi="Arial" w:cs="Arial" w:eastAsia="Arial"/>
          <w:spacing w:val="2"/>
          <w:sz w:val="20"/>
          <w:szCs w:val="20"/>
        </w:rPr>
        <w:t>)</w:t>
      </w:r>
      <w:r>
        <w:rPr>
          <w:rFonts w:ascii="Arial" w:hAnsi="Arial" w:cs="Arial" w:eastAsia="Arial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projection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layer.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Finally,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interacted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relationship-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3" w:equalWidth="0">
            <w:col w:w="4610" w:space="0"/>
            <w:col w:w="682" w:space="0"/>
            <w:col w:w="4793"/>
          </w:cols>
        </w:sectPr>
      </w:pPr>
    </w:p>
    <w:p>
      <w:pPr>
        <w:spacing w:before="0" w:after="0" w:line="200" w:lineRule="exact"/>
        <w:ind w:left="0" w:right="0"/>
      </w:pPr>
    </w:p>
    <w:p>
      <w:pPr>
        <w:spacing w:before="0" w:after="0" w:line="263" w:lineRule="exact"/>
        <w:ind w:left="0" w:right="0"/>
      </w:pPr>
    </w:p>
    <w:p>
      <w:pPr>
        <w:pStyle w:val="BodyText"/>
        <w:spacing w:before="0" w:after="0" w:line="276" w:lineRule="auto"/>
        <w:ind w:left="1301" w:right="0" w:firstLine="0"/>
      </w:pPr>
      <w:r>
        <w:rPr>
          <w:rFonts w:ascii="Arial" w:hAnsi="Arial" w:cs="Arial" w:eastAsia="Arial"/>
          <w:i/>
          <w:sz w:val="20"/>
          <w:szCs w:val="20"/>
        </w:rPr>
        <w:t>X˜</w:t>
      </w:r>
      <w:r>
        <w:rPr>
          <w:rFonts w:ascii="Arial" w:hAnsi="Arial" w:cs="Arial" w:eastAsia="Arial"/>
          <w:sz w:val="20"/>
          <w:szCs w:val="20"/>
          <w:i/>
          <w:spacing w:val="-11"/>
        </w:rPr>
        <w:t>  </w:t>
      </w:r>
      <w:r>
        <w:rPr>
          <w:rFonts w:ascii="Times New Roman" w:hAnsi="Times New Roman" w:cs="Times New Roman" w:eastAsia="Times New Roman"/>
          <w:sz w:val="14"/>
          <w:szCs w:val="14"/>
        </w:rPr>
        <w:t>II</w:t>
      </w:r>
      <w:r>
        <w:rPr>
          <w:rFonts w:ascii="Times New Roman" w:hAnsi="Times New Roman" w:cs="Times New Roman" w:eastAsia="Times New Roman"/>
          <w:sz w:val="14"/>
          <w:szCs w:val="14"/>
          <w:spacing w:val="-7"/>
        </w:rPr>
        <w:t> </w:t>
      </w:r>
      <w:r>
        <w:rPr>
          <w:rFonts w:ascii="Arial" w:hAnsi="Arial" w:cs="Arial" w:eastAsia="Arial"/>
          <w:sz w:val="20"/>
          <w:szCs w:val="20"/>
        </w:rPr>
        <w:t>=</w:t>
      </w:r>
      <w:r>
        <w:rPr>
          <w:rFonts w:ascii="Arial" w:hAnsi="Arial" w:cs="Arial" w:eastAsia="Arial"/>
          <w:sz w:val="20"/>
          <w:szCs w:val="20"/>
          <w:spacing w:val="-12"/>
        </w:rPr>
        <w:t> </w:t>
      </w:r>
      <w:r>
        <w:rPr>
          <w:rFonts w:ascii="Arial" w:hAnsi="Arial" w:cs="Arial" w:eastAsia="Arial"/>
          <w:sz w:val="20"/>
          <w:szCs w:val="20"/>
        </w:rPr>
        <w:t>CA(ˇX</w:t>
      </w:r>
      <w:r>
        <w:rPr>
          <w:rFonts w:ascii="Times New Roman" w:hAnsi="Times New Roman" w:cs="Times New Roman" w:eastAsia="Times New Roman"/>
          <w:sz w:val="14"/>
          <w:szCs w:val="14"/>
        </w:rPr>
        <w:t>II</w:t>
      </w:r>
      <w:r>
        <w:rPr>
          <w:rFonts w:ascii="Times New Roman" w:hAnsi="Times New Roman" w:cs="Times New Roman" w:eastAsia="Times New Roman"/>
          <w:sz w:val="14"/>
          <w:szCs w:val="14"/>
          <w:spacing w:val="-7"/>
        </w:rPr>
        <w:t> </w:t>
      </w:r>
      <w:r>
        <w:rPr>
          <w:rFonts w:ascii="Arial" w:hAnsi="Arial" w:cs="Arial" w:eastAsia="Arial"/>
          <w:i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  <w:spacing w:val="-11"/>
        </w:rPr>
        <w:t> </w:t>
      </w:r>
      <w:r>
        <w:rPr>
          <w:rFonts w:ascii="Arial" w:hAnsi="Arial" w:cs="Arial" w:eastAsia="Arial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z w:val="14"/>
          <w:szCs w:val="14"/>
        </w:rPr>
        <w:t>MM</w:t>
      </w:r>
      <w:r>
        <w:rPr>
          <w:rFonts w:ascii="Times New Roman" w:hAnsi="Times New Roman" w:cs="Times New Roman" w:eastAsia="Times New Roman"/>
          <w:sz w:val="14"/>
          <w:szCs w:val="14"/>
          <w:spacing w:val="-8"/>
        </w:rPr>
        <w:t> </w:t>
      </w:r>
      <w:r>
        <w:rPr>
          <w:rFonts w:ascii="Arial" w:hAnsi="Arial" w:cs="Arial" w:eastAsia="Arial"/>
          <w:i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  <w:spacing w:val="-11"/>
        </w:rPr>
        <w:t> </w:t>
      </w:r>
      <w:r>
        <w:rPr>
          <w:rFonts w:ascii="Arial" w:hAnsi="Arial" w:cs="Arial" w:eastAsia="Arial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z w:val="14"/>
          <w:szCs w:val="14"/>
        </w:rPr>
        <w:t>MM</w:t>
      </w:r>
      <w:r>
        <w:rPr>
          <w:rFonts w:ascii="Times New Roman" w:hAnsi="Times New Roman" w:cs="Times New Roman" w:eastAsia="Times New Roman"/>
          <w:sz w:val="14"/>
          <w:szCs w:val="14"/>
          <w:spacing w:val="-8"/>
        </w:rPr>
        <w:t> </w:t>
      </w:r>
      <w:r>
        <w:rPr>
          <w:rFonts w:ascii="Arial" w:hAnsi="Arial" w:cs="Arial" w:eastAsia="Arial"/>
          <w:sz w:val="20"/>
          <w:szCs w:val="20"/>
        </w:rPr>
        <w:t>)</w:t>
      </w:r>
      <w:r>
        <w:rPr>
          <w:rFonts w:ascii="Arial" w:hAnsi="Arial" w:cs="Arial" w:eastAsia="Arial"/>
          <w:i/>
          <w:sz w:val="20"/>
          <w:szCs w:val="20"/>
        </w:rPr>
        <w:t>,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78" w:lineRule="exact"/>
        <w:ind w:left="0" w:right="0"/>
      </w:pPr>
    </w:p>
    <w:p>
      <w:pPr>
        <w:pStyle w:val="BodyText"/>
        <w:spacing w:before="0" w:after="0" w:line="250" w:lineRule="auto"/>
        <w:ind w:left="0" w:right="0" w:firstLine="0"/>
      </w:pP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(9)</w:t>
      </w:r>
    </w:p>
    <w:p>
      <w:pPr>
        <w:spacing w:before="0" w:after="0" w:line="286" w:lineRule="exact"/>
        <w:ind w:left="0" w:right="0"/>
      </w:pPr>
    </w:p>
    <w:p>
      <w:pPr>
        <w:pStyle w:val="BodyText"/>
        <w:spacing w:before="0" w:after="0" w:line="204" w:lineRule="auto"/>
        <w:ind w:left="102" w:right="0" w:firstLine="0"/>
      </w:pPr>
      <w:r>
        <w:rPr>
          <w:rFonts w:ascii="Times New Roman" w:hAnsi="Times New Roman" w:cs="Times New Roman" w:eastAsia="Times New Roman"/>
          <w:spacing w:val="12"/>
          <w:sz w:val="14"/>
          <w:szCs w:val="14"/>
        </w:rPr>
        <w:t>II</w:t>
      </w:r>
    </w:p>
    <w:p>
      <w:pPr>
        <w:pStyle w:val="BodyText"/>
        <w:spacing w:before="0" w:after="0" w:line="249" w:lineRule="auto"/>
        <w:ind w:left="0" w:right="18" w:firstLine="0"/>
      </w:pPr>
      <w:br w:type="column"/>
      <w:r>
        <w:rPr>
          <w:rFonts w:ascii="Times New Roman" w:hAnsi="Times New Roman" w:cs="Times New Roman" w:eastAsia="Times New Roman"/>
          <w:sz w:val="20"/>
          <w:szCs w:val="20"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features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concatenate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</w:t>
      </w:r>
      <w:r>
        <w:rPr>
          <w:rFonts w:ascii="Arial" w:hAnsi="Arial" w:cs="Arial" w:eastAsia="Arial"/>
          <w:sz w:val="20"/>
          <w:szCs w:val="20"/>
        </w:rPr>
        <w:t>[;</w:t>
      </w:r>
      <w:r>
        <w:rPr>
          <w:rFonts w:ascii="Arial" w:hAnsi="Arial" w:cs="Arial" w:eastAsia="Arial"/>
          <w:sz w:val="20"/>
          <w:szCs w:val="20"/>
          <w:spacing w:val="9"/>
        </w:rPr>
        <w:t> </w:t>
      </w:r>
      <w:r>
        <w:rPr>
          <w:rFonts w:ascii="Arial" w:hAnsi="Arial" w:cs="Arial" w:eastAsia="Arial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integrated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assist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predicted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Med-VQA.</w:t>
      </w:r>
    </w:p>
    <w:p>
      <w:pPr>
        <w:pStyle w:val="BodyText"/>
        <w:numPr>
          <w:ilvl w:val="0"/>
          <w:numId w:val="2"/>
          <w:rPr>
            <w:rFonts w:ascii="Times New Roman" w:hAnsi="Times New Roman" w:cs="Times New Roman" w:eastAsia="Times New Roman"/>
            <w:b/>
            <w:sz w:val="22"/>
            <w:szCs w:val="22"/>
          </w:rPr>
        </w:numPr>
        <w:tabs>
          <w:tab w:val="left" w:pos="383" w:leader="none"/>
        </w:tabs>
        <w:spacing w:before="100" w:after="0" w:line="270" w:lineRule="auto"/>
        <w:ind w:left="383" w:right="0" w:hanging="383"/>
      </w:pPr>
      <w:r>
        <w:rPr>
          <w:rFonts w:ascii="Times New Roman" w:hAnsi="Times New Roman" w:cs="Times New Roman" w:eastAsia="Times New Roman"/>
          <w:b/>
          <w:sz w:val="22"/>
          <w:szCs w:val="22"/>
        </w:rPr>
      </w:r>
      <w:r>
        <w:rPr>
          <w:rFonts w:ascii="Times New Roman" w:hAnsi="Times New Roman" w:cs="Times New Roman" w:eastAsia="Times New Roman"/>
          <w:b/>
          <w:spacing w:val="-2"/>
          <w:sz w:val="22"/>
          <w:szCs w:val="22"/>
        </w:rPr>
        <w:t>Training</w:t>
      </w:r>
      <w:r>
        <w:rPr>
          <w:rFonts w:ascii="Times New Roman" w:hAnsi="Times New Roman" w:cs="Times New Roman" w:eastAsia="Times New Roman"/>
          <w:sz w:val="22"/>
          <w:szCs w:val="22"/>
          <w:b/>
          <w:spacing w:val="-6"/>
        </w:rPr>
        <w:t> </w:t>
      </w:r>
      <w:r>
        <w:rPr>
          <w:rFonts w:ascii="Times New Roman" w:hAnsi="Times New Roman" w:cs="Times New Roman" w:eastAsia="Times New Roman"/>
          <w:b/>
          <w:spacing w:val="-1"/>
          <w:sz w:val="22"/>
          <w:szCs w:val="22"/>
        </w:rPr>
        <w:t>Details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3" w:equalWidth="0">
            <w:col w:w="4610" w:space="0"/>
            <w:col w:w="682" w:space="0"/>
            <w:col w:w="4793"/>
          </w:cols>
        </w:sectPr>
      </w:pPr>
    </w:p>
    <w:p>
      <w:pPr>
        <w:pStyle w:val="BodyText"/>
        <w:spacing w:before="0" w:after="0" w:line="250" w:lineRule="auto"/>
        <w:ind w:left="118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represents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integrated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obtained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combin-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prompts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image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features.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Similarly,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Arial" w:hAnsi="Arial" w:cs="Arial" w:eastAsia="Arial"/>
          <w:i/>
          <w:sz w:val="20"/>
          <w:szCs w:val="20"/>
        </w:rPr>
        <w:t>Xˇ</w:t>
      </w:r>
      <w:r>
        <w:rPr>
          <w:rFonts w:ascii="Arial" w:hAnsi="Arial" w:cs="Arial" w:eastAsia="Arial"/>
          <w:sz w:val="20"/>
          <w:szCs w:val="20"/>
          <w:i/>
          <w:spacing w:val="-7"/>
        </w:rPr>
        <w:t>  </w:t>
      </w:r>
      <w:r>
        <w:rPr>
          <w:rFonts w:ascii="Times New Roman" w:hAnsi="Times New Roman" w:cs="Times New Roman" w:eastAsia="Times New Roman"/>
          <w:sz w:val="14"/>
          <w:szCs w:val="14"/>
        </w:rPr>
        <w:t>II</w:t>
      </w:r>
      <w:r>
        <w:rPr>
          <w:rFonts w:ascii="Times New Roman" w:hAnsi="Times New Roman" w:cs="Times New Roman" w:eastAsia="Times New Roman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Arial" w:hAnsi="Arial" w:cs="Arial" w:eastAsia="Arial"/>
          <w:i/>
          <w:spacing w:val="-4"/>
          <w:sz w:val="20"/>
          <w:szCs w:val="20"/>
        </w:rPr>
        <w:t>X˜</w:t>
      </w:r>
      <w:r>
        <w:rPr>
          <w:rFonts w:ascii="Arial" w:hAnsi="Arial" w:cs="Arial" w:eastAsia="Arial"/>
          <w:sz w:val="20"/>
          <w:szCs w:val="20"/>
          <w:i/>
          <w:spacing w:val="-2"/>
        </w:rPr>
        <w:t>  </w:t>
      </w:r>
      <w:r>
        <w:rPr>
          <w:rFonts w:ascii="Times New Roman" w:hAnsi="Times New Roman" w:cs="Times New Roman" w:eastAsia="Times New Roman"/>
          <w:spacing w:val="-2"/>
          <w:sz w:val="14"/>
          <w:szCs w:val="14"/>
        </w:rPr>
        <w:t>II</w:t>
      </w:r>
      <w:r>
        <w:rPr>
          <w:rFonts w:ascii="Times New Roman" w:hAnsi="Times New Roman" w:cs="Times New Roman" w:eastAsia="Times New Roman"/>
          <w:sz w:val="14"/>
          <w:szCs w:val="14"/>
          <w:spacing w:val="-2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denote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integrated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resulting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from</w:t>
      </w:r>
    </w:p>
    <w:p>
      <w:pPr>
        <w:pStyle w:val="BodyText"/>
        <w:spacing w:before="61" w:after="0" w:line="229" w:lineRule="auto"/>
        <w:ind w:left="0" w:right="18" w:firstLine="239"/>
      </w:pPr>
      <w:br w:type="column"/>
      <w:r>
        <w:rPr>
          <w:rFonts w:ascii="Times New Roman" w:hAnsi="Times New Roman" w:cs="Times New Roman" w:eastAsia="Times New Roman"/>
          <w:sz w:val="20"/>
          <w:szCs w:val="20"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processes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mentioned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above,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add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cross-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modal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Arial" w:hAnsi="Arial" w:cs="Arial" w:eastAsia="Arial"/>
          <w:spacing w:val="9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2"/>
          <w:sz w:val="14"/>
          <w:szCs w:val="14"/>
        </w:rPr>
        <w:t>FI</w:t>
      </w:r>
      <w:r>
        <w:rPr>
          <w:rFonts w:ascii="Times New Roman" w:hAnsi="Times New Roman" w:cs="Times New Roman" w:eastAsia="Times New Roman"/>
          <w:sz w:val="14"/>
          <w:szCs w:val="14"/>
          <w:spacing w:val="1"/>
        </w:rPr>
        <w:t> 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Arial" w:hAnsi="Arial" w:cs="Arial" w:eastAsia="Arial"/>
          <w:spacing w:val="6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3"/>
          <w:sz w:val="14"/>
          <w:szCs w:val="14"/>
        </w:rPr>
        <w:t>FL</w:t>
      </w:r>
      <w:r>
        <w:rPr>
          <w:rFonts w:ascii="Times New Roman" w:hAnsi="Times New Roman" w:cs="Times New Roman" w:eastAsia="Times New Roman"/>
          <w:sz w:val="14"/>
          <w:szCs w:val="14"/>
          <w:spacing w:val="1"/>
        </w:rPr>
        <w:t> 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cross-modal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atten-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tion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last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block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inte-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4893" w:space="399"/>
            <w:col w:w="4793"/>
          </w:cols>
        </w:sectPr>
      </w:pPr>
    </w:p>
    <w:p>
      <w:pPr>
        <w:pStyle w:val="BodyText"/>
        <w:tabs>
          <w:tab w:val="left" w:pos="5293" w:leader="none"/>
        </w:tabs>
        <w:spacing w:before="0" w:after="0" w:line="250" w:lineRule="auto"/>
        <w:ind w:left="118" w:right="0" w:firstLine="0"/>
      </w:pP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features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features,</w:t>
      </w:r>
      <w:r>
        <w:tab/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grated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Arial" w:hAnsi="Arial" w:cs="Arial" w:eastAsia="Arial"/>
          <w:i/>
          <w:spacing w:val="-5"/>
          <w:sz w:val="20"/>
          <w:szCs w:val="20"/>
        </w:rPr>
        <w:t>Xˆ</w:t>
      </w:r>
      <w:r>
        <w:rPr>
          <w:rFonts w:ascii="Arial" w:hAnsi="Arial" w:cs="Arial" w:eastAsia="Arial"/>
          <w:sz w:val="20"/>
          <w:szCs w:val="20"/>
          <w:i/>
          <w:spacing w:val="-2"/>
        </w:rPr>
        <w:t>  </w:t>
      </w:r>
      <w:r>
        <w:rPr>
          <w:rFonts w:ascii="Times New Roman" w:hAnsi="Times New Roman" w:cs="Times New Roman" w:eastAsia="Times New Roman"/>
          <w:spacing w:val="-1"/>
          <w:sz w:val="14"/>
          <w:szCs w:val="14"/>
        </w:rPr>
        <w:t>II</w:t>
      </w:r>
      <w:r>
        <w:rPr>
          <w:rFonts w:ascii="Times New Roman" w:hAnsi="Times New Roman" w:cs="Times New Roman" w:eastAsia="Times New Roman"/>
          <w:sz w:val="14"/>
          <w:szCs w:val="14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predict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answer:</w:t>
      </w:r>
    </w:p>
    <w:p>
      <w:pPr>
        <w:sectPr>
          <w:type w:val="continuous"/>
          <w:pgSz w:w="12240" w:h="15840"/>
          <w:pgMar w:header="0" w:footer="889" w:top="0" w:bottom="889" w:left="884" w:right="1269"/>
        </w:sectPr>
      </w:pPr>
    </w:p>
    <w:p>
      <w:pPr>
        <w:pStyle w:val="BodyText"/>
        <w:spacing w:before="0" w:after="0" w:line="249" w:lineRule="auto"/>
        <w:ind w:left="118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respectively.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follows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sequential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order,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features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integrated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first,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followed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im-</w:t>
      </w:r>
    </w:p>
    <w:p>
      <w:pPr>
        <w:pStyle w:val="BodyText"/>
        <w:spacing w:before="156" w:after="0" w:line="276" w:lineRule="auto"/>
        <w:ind w:left="0" w:right="0" w:firstLine="0"/>
      </w:pPr>
      <w:br w:type="column"/>
      <w:r>
        <w:rPr>
          <w:rFonts w:ascii="Arial" w:hAnsi="Arial" w:cs="Arial" w:eastAsia="Arial"/>
          <w:spacing w:val="9"/>
          <w:sz w:val="20"/>
          <w:szCs w:val="20"/>
        </w:rPr>
        <w:t>X</w:t>
      </w:r>
      <w:r>
        <w:rPr>
          <w:rFonts w:ascii="Times New Roman" w:hAnsi="Times New Roman" w:cs="Times New Roman" w:eastAsia="Times New Roman"/>
          <w:spacing w:val="6"/>
          <w:sz w:val="14"/>
          <w:szCs w:val="14"/>
        </w:rPr>
        <w:t>F</w:t>
      </w:r>
      <w:r>
        <w:rPr>
          <w:rFonts w:ascii="Times New Roman" w:hAnsi="Times New Roman" w:cs="Times New Roman" w:eastAsia="Times New Roman"/>
          <w:sz w:val="14"/>
          <w:szCs w:val="14"/>
          <w:spacing w:val="2"/>
        </w:rPr>
        <w:t> </w:t>
      </w:r>
      <w:r>
        <w:rPr>
          <w:rFonts w:ascii="Arial" w:hAnsi="Arial" w:cs="Arial" w:eastAsia="Arial"/>
          <w:spacing w:val="9"/>
          <w:sz w:val="20"/>
          <w:szCs w:val="20"/>
        </w:rPr>
        <w:t>=</w:t>
      </w:r>
      <w:r>
        <w:rPr>
          <w:rFonts w:ascii="Arial" w:hAnsi="Arial" w:cs="Arial" w:eastAsia="Arial"/>
          <w:sz w:val="20"/>
          <w:szCs w:val="20"/>
          <w:spacing w:val="4"/>
        </w:rPr>
        <w:t> </w:t>
      </w:r>
      <w:r>
        <w:rPr>
          <w:rFonts w:ascii="Arial" w:hAnsi="Arial" w:cs="Arial" w:eastAsia="Arial"/>
          <w:i/>
          <w:spacing w:val="9"/>
          <w:sz w:val="20"/>
          <w:szCs w:val="20"/>
        </w:rPr>
        <w:t>α</w:t>
      </w:r>
      <w:r>
        <w:rPr>
          <w:rFonts w:ascii="Arial" w:hAnsi="Arial" w:cs="Arial" w:eastAsia="Arial"/>
          <w:i/>
          <w:spacing w:val="7"/>
          <w:sz w:val="20"/>
          <w:szCs w:val="20"/>
        </w:rPr>
        <w:t>Xˆ</w:t>
      </w:r>
      <w:r>
        <w:rPr>
          <w:rFonts w:ascii="Arial" w:hAnsi="Arial" w:cs="Arial" w:eastAsia="Arial"/>
          <w:sz w:val="20"/>
          <w:szCs w:val="20"/>
          <w:i/>
          <w:spacing w:val="4"/>
        </w:rPr>
        <w:t>  </w:t>
      </w:r>
      <w:r>
        <w:rPr>
          <w:rFonts w:ascii="Times New Roman" w:hAnsi="Times New Roman" w:cs="Times New Roman" w:eastAsia="Times New Roman"/>
          <w:spacing w:val="4"/>
          <w:sz w:val="14"/>
          <w:szCs w:val="14"/>
        </w:rPr>
        <w:t>II</w:t>
      </w:r>
      <w:r>
        <w:rPr>
          <w:rFonts w:ascii="Times New Roman" w:hAnsi="Times New Roman" w:cs="Times New Roman" w:eastAsia="Times New Roman"/>
          <w:sz w:val="14"/>
          <w:szCs w:val="14"/>
          <w:spacing w:val="3"/>
        </w:rPr>
        <w:t> </w:t>
      </w:r>
      <w:r>
        <w:rPr>
          <w:rFonts w:ascii="Arial" w:hAnsi="Arial" w:cs="Arial" w:eastAsia="Arial"/>
          <w:spacing w:val="8"/>
          <w:sz w:val="20"/>
          <w:szCs w:val="20"/>
        </w:rPr>
        <w:t>+</w:t>
      </w:r>
      <w:r>
        <w:rPr>
          <w:rFonts w:ascii="Arial" w:hAnsi="Arial" w:cs="Arial" w:eastAsia="Arial"/>
          <w:sz w:val="20"/>
          <w:szCs w:val="20"/>
          <w:spacing w:val="4"/>
        </w:rPr>
        <w:t> </w:t>
      </w:r>
      <w:r>
        <w:rPr>
          <w:rFonts w:ascii="Arial" w:hAnsi="Arial" w:cs="Arial" w:eastAsia="Arial"/>
          <w:i/>
          <w:spacing w:val="8"/>
          <w:sz w:val="20"/>
          <w:szCs w:val="20"/>
        </w:rPr>
        <w:t>θ</w:t>
      </w:r>
      <w:r>
        <w:rPr>
          <w:rFonts w:ascii="Arial" w:hAnsi="Arial" w:cs="Arial" w:eastAsia="Arial"/>
          <w:spacing w:val="10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4"/>
          <w:sz w:val="14"/>
          <w:szCs w:val="14"/>
        </w:rPr>
        <w:t>FI</w:t>
      </w:r>
      <w:r>
        <w:rPr>
          <w:rFonts w:ascii="Times New Roman" w:hAnsi="Times New Roman" w:cs="Times New Roman" w:eastAsia="Times New Roman"/>
          <w:sz w:val="14"/>
          <w:szCs w:val="14"/>
          <w:spacing w:val="3"/>
        </w:rPr>
        <w:t> </w:t>
      </w:r>
      <w:r>
        <w:rPr>
          <w:rFonts w:ascii="Arial" w:hAnsi="Arial" w:cs="Arial" w:eastAsia="Arial"/>
          <w:spacing w:val="10"/>
          <w:sz w:val="20"/>
          <w:szCs w:val="20"/>
        </w:rPr>
        <w:t>+</w:t>
      </w:r>
    </w:p>
    <w:p>
      <w:pPr>
        <w:spacing w:before="0" w:after="0" w:line="202" w:lineRule="exact"/>
        <w:ind w:left="0" w:right="0"/>
      </w:pPr>
      <w:br w:type="column"/>
    </w:p>
    <w:p>
      <w:pPr>
        <w:pStyle w:val="BodyText"/>
        <w:spacing w:before="0" w:after="0" w:line="240" w:lineRule="auto"/>
        <w:ind w:left="0" w:right="0" w:firstLine="0"/>
      </w:pPr>
      <w:r>
        <w:rPr>
          <w:rFonts w:ascii="Arial" w:hAnsi="Arial" w:cs="Arial" w:eastAsia="Arial"/>
          <w:spacing w:val="19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12"/>
          <w:sz w:val="14"/>
          <w:szCs w:val="14"/>
        </w:rPr>
        <w:t>FL</w:t>
      </w:r>
      <w:r>
        <w:rPr>
          <w:rFonts w:ascii="Arial" w:hAnsi="Arial" w:cs="Arial" w:eastAsia="Arial"/>
          <w:i/>
          <w:spacing w:val="10"/>
          <w:sz w:val="20"/>
          <w:szCs w:val="20"/>
        </w:rPr>
        <w:t>,</w:t>
      </w:r>
    </w:p>
    <w:p>
      <w:pPr>
        <w:spacing w:before="0" w:after="0" w:line="171" w:lineRule="exact"/>
        <w:ind w:left="0" w:right="0"/>
      </w:pPr>
      <w:br w:type="column"/>
    </w:p>
    <w:p>
      <w:pPr>
        <w:pStyle w:val="BodyText"/>
        <w:spacing w:before="0" w:after="0" w:line="250" w:lineRule="auto"/>
        <w:ind w:left="0" w:right="0" w:firstLine="0"/>
      </w:pP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(1</w:t>
      </w:r>
      <w:r>
        <w:rPr>
          <w:rFonts w:ascii="Times New Roman" w:hAnsi="Times New Roman" w:cs="Times New Roman" w:eastAsia="Times New Roman"/>
          <w:sz w:val="20"/>
          <w:szCs w:val="20"/>
        </w:rPr>
        <w:t>2)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4" w:equalWidth="0">
            <w:col w:w="4893" w:space="1591"/>
            <w:col w:w="1944" w:space="0"/>
            <w:col w:w="1256" w:space="0"/>
            <w:col w:w="400"/>
          </w:cols>
        </w:sectPr>
      </w:pPr>
    </w:p>
    <w:p>
      <w:pPr>
        <w:pStyle w:val="BodyText"/>
        <w:spacing w:before="0" w:after="0" w:line="249" w:lineRule="auto"/>
        <w:ind w:left="118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ages,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finally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features.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have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conducted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experiments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explore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various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approaches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</w:p>
    <w:p>
      <w:pPr>
        <w:pStyle w:val="BodyText"/>
        <w:tabs>
          <w:tab w:val="left" w:pos="1538" w:leader="none"/>
        </w:tabs>
        <w:spacing w:before="48" w:after="0" w:line="167" w:lineRule="auto"/>
        <w:ind w:left="0" w:right="18" w:firstLine="0"/>
      </w:pPr>
      <w:br w:type="column"/>
      <w:r>
        <w:rPr>
          <w:rFonts w:ascii="Times New Roman" w:hAnsi="Times New Roman" w:cs="Times New Roman" w:eastAsia="Times New Roman"/>
          <w:sz w:val="20"/>
          <w:szCs w:val="20"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Arial" w:hAnsi="Arial" w:cs="Arial" w:eastAsia="Arial"/>
          <w:i/>
          <w:sz w:val="20"/>
          <w:szCs w:val="20"/>
        </w:rPr>
        <w:t>α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Arial" w:hAnsi="Arial" w:cs="Arial" w:eastAsia="Arial"/>
          <w:i/>
          <w:sz w:val="20"/>
          <w:szCs w:val="20"/>
        </w:rPr>
        <w:t>θ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tab/>
      </w:r>
      <w:r>
        <w:rPr>
          <w:rFonts w:ascii="Times New Roman" w:hAnsi="Times New Roman" w:cs="Times New Roman" w:eastAsia="Times New Roman"/>
          <w:sz w:val="20"/>
          <w:szCs w:val="20"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weight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balance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types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This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total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loss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</w:t>
      </w:r>
      <w:r>
        <w:rPr>
          <w:rFonts w:ascii="Times New Roman" w:hAnsi="Times New Roman" w:cs="Times New Roman" w:eastAsia="Times New Roman"/>
          <w:i/>
          <w:position w:val="-13"/>
          <w:sz w:val="20"/>
          <w:szCs w:val="20"/>
        </w:rPr>
        <w:t>L</w:t>
      </w:r>
      <w:r>
        <w:rPr>
          <w:rFonts w:ascii="Times New Roman" w:hAnsi="Times New Roman" w:cs="Times New Roman" w:eastAsia="Times New Roman"/>
          <w:sz w:val="14"/>
          <w:szCs w:val="14"/>
        </w:rPr>
        <w:t>T</w:t>
      </w:r>
      <w:r>
        <w:rPr>
          <w:rFonts w:ascii="Times New Roman" w:hAnsi="Times New Roman" w:cs="Times New Roman" w:eastAsia="Times New Roman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)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shown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below: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4893" w:space="399"/>
            <w:col w:w="4793"/>
          </w:cols>
        </w:sectPr>
      </w:pPr>
    </w:p>
    <w:p>
      <w:pPr>
        <w:pStyle w:val="BodyText"/>
        <w:spacing w:before="0" w:after="0" w:line="249" w:lineRule="auto"/>
        <w:ind w:left="118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extraction,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current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form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yields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most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optimal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results.</w:t>
      </w:r>
    </w:p>
    <w:p>
      <w:pPr>
        <w:spacing w:before="0" w:after="0" w:line="191" w:lineRule="exact"/>
        <w:ind w:left="0" w:right="0"/>
      </w:pPr>
      <w:br w:type="column"/>
    </w:p>
    <w:p>
      <w:pPr>
        <w:pStyle w:val="BodyText"/>
        <w:spacing w:before="0" w:after="0" w:line="322" w:lineRule="auto"/>
        <w:ind w:left="0" w:right="0" w:firstLine="0"/>
      </w:pPr>
      <w:r>
        <w:rPr>
          <w:rFonts w:ascii="Times New Roman" w:hAnsi="Times New Roman" w:cs="Times New Roman" w:eastAsia="Times New Roman"/>
          <w:i/>
          <w:spacing w:val="20"/>
          <w:sz w:val="20"/>
          <w:szCs w:val="20"/>
        </w:rPr>
        <w:t>L</w:t>
      </w:r>
      <w:r>
        <w:rPr>
          <w:rFonts w:ascii="Times New Roman" w:hAnsi="Times New Roman" w:cs="Times New Roman" w:eastAsia="Times New Roman"/>
          <w:spacing w:val="16"/>
          <w:sz w:val="14"/>
          <w:szCs w:val="14"/>
        </w:rPr>
        <w:t>T</w:t>
      </w:r>
      <w:r>
        <w:rPr>
          <w:rFonts w:ascii="Times New Roman" w:hAnsi="Times New Roman" w:cs="Times New Roman" w:eastAsia="Times New Roman"/>
          <w:sz w:val="14"/>
          <w:szCs w:val="14"/>
          <w:spacing w:val="6"/>
        </w:rPr>
        <w:t> </w:t>
      </w:r>
      <w:r>
        <w:rPr>
          <w:rFonts w:ascii="Arial" w:hAnsi="Arial" w:cs="Arial" w:eastAsia="Arial"/>
          <w:spacing w:val="21"/>
          <w:sz w:val="20"/>
          <w:szCs w:val="20"/>
        </w:rPr>
        <w:t>=</w:t>
      </w:r>
      <w:r>
        <w:rPr>
          <w:rFonts w:ascii="Arial" w:hAnsi="Arial" w:cs="Arial" w:eastAsia="Arial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i/>
          <w:spacing w:val="20"/>
          <w:sz w:val="20"/>
          <w:szCs w:val="20"/>
        </w:rPr>
        <w:t>L</w:t>
      </w:r>
      <w:r>
        <w:rPr>
          <w:rFonts w:ascii="Times New Roman" w:hAnsi="Times New Roman" w:cs="Times New Roman" w:eastAsia="Times New Roman"/>
          <w:spacing w:val="16"/>
          <w:sz w:val="14"/>
          <w:szCs w:val="14"/>
        </w:rPr>
        <w:t>BCE</w:t>
      </w:r>
      <w:r>
        <w:rPr>
          <w:rFonts w:ascii="Arial" w:hAnsi="Arial" w:cs="Arial" w:eastAsia="Arial"/>
          <w:spacing w:val="19"/>
          <w:sz w:val="20"/>
          <w:szCs w:val="20"/>
        </w:rPr>
        <w:t>(X</w:t>
      </w:r>
      <w:r>
        <w:rPr>
          <w:rFonts w:ascii="Times New Roman" w:hAnsi="Times New Roman" w:cs="Times New Roman" w:eastAsia="Times New Roman"/>
          <w:spacing w:val="15"/>
          <w:sz w:val="14"/>
          <w:szCs w:val="14"/>
        </w:rPr>
        <w:t>F</w:t>
      </w:r>
      <w:r>
        <w:rPr>
          <w:rFonts w:ascii="Arial" w:hAnsi="Arial" w:cs="Arial" w:eastAsia="Arial"/>
          <w:i/>
          <w:spacing w:val="10"/>
          <w:sz w:val="20"/>
          <w:szCs w:val="20"/>
        </w:rPr>
        <w:t>,</w:t>
      </w:r>
      <w:r>
        <w:rPr>
          <w:rFonts w:ascii="Arial" w:hAnsi="Arial" w:cs="Arial" w:eastAsia="Arial"/>
          <w:sz w:val="20"/>
          <w:szCs w:val="20"/>
          <w:i/>
          <w:spacing w:val="11"/>
        </w:rPr>
        <w:t> </w:t>
      </w:r>
      <w:r>
        <w:rPr>
          <w:rFonts w:ascii="Arial" w:hAnsi="Arial" w:cs="Arial" w:eastAsia="Arial"/>
          <w:spacing w:val="23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15"/>
          <w:sz w:val="14"/>
          <w:szCs w:val="14"/>
        </w:rPr>
        <w:t>T</w:t>
      </w:r>
      <w:r>
        <w:rPr>
          <w:rFonts w:ascii="Arial" w:hAnsi="Arial" w:cs="Arial" w:eastAsia="Arial"/>
          <w:spacing w:val="13"/>
          <w:sz w:val="20"/>
          <w:szCs w:val="20"/>
        </w:rPr>
        <w:t>)</w:t>
      </w:r>
      <w:r>
        <w:rPr>
          <w:rFonts w:ascii="Arial" w:hAnsi="Arial" w:cs="Arial" w:eastAsia="Arial"/>
          <w:sz w:val="20"/>
          <w:szCs w:val="20"/>
          <w:spacing w:val="10"/>
        </w:rPr>
        <w:t> </w:t>
      </w:r>
      <w:r>
        <w:rPr>
          <w:rFonts w:ascii="Arial" w:hAnsi="Arial" w:cs="Arial" w:eastAsia="Arial"/>
          <w:spacing w:val="21"/>
          <w:sz w:val="20"/>
          <w:szCs w:val="20"/>
        </w:rPr>
        <w:t>+</w:t>
      </w:r>
      <w:r>
        <w:rPr>
          <w:rFonts w:ascii="Arial" w:hAnsi="Arial" w:cs="Arial" w:eastAsia="Arial"/>
          <w:sz w:val="20"/>
          <w:szCs w:val="20"/>
          <w:spacing w:val="10"/>
        </w:rPr>
        <w:t> </w:t>
      </w:r>
      <w:r>
        <w:rPr>
          <w:rFonts w:ascii="Arial" w:hAnsi="Arial" w:cs="Arial" w:eastAsia="Arial"/>
          <w:i/>
          <w:spacing w:val="20"/>
          <w:sz w:val="20"/>
          <w:szCs w:val="20"/>
        </w:rPr>
        <w:t>η</w:t>
      </w:r>
      <w:r>
        <w:rPr>
          <w:rFonts w:ascii="Times New Roman" w:hAnsi="Times New Roman" w:cs="Times New Roman" w:eastAsia="Times New Roman"/>
          <w:i/>
          <w:spacing w:val="21"/>
          <w:sz w:val="20"/>
          <w:szCs w:val="20"/>
        </w:rPr>
        <w:t>L</w:t>
      </w:r>
      <w:r>
        <w:rPr>
          <w:rFonts w:ascii="Times New Roman" w:hAnsi="Times New Roman" w:cs="Times New Roman" w:eastAsia="Times New Roman"/>
          <w:spacing w:val="15"/>
          <w:sz w:val="14"/>
          <w:szCs w:val="14"/>
        </w:rPr>
        <w:t>CS</w:t>
      </w:r>
      <w:r>
        <w:rPr>
          <w:rFonts w:ascii="Arial" w:hAnsi="Arial" w:cs="Arial" w:eastAsia="Arial"/>
          <w:i/>
          <w:spacing w:val="11"/>
          <w:sz w:val="20"/>
          <w:szCs w:val="20"/>
        </w:rPr>
        <w:t>,</w:t>
      </w:r>
    </w:p>
    <w:p>
      <w:pPr>
        <w:spacing w:before="0" w:after="0" w:line="162" w:lineRule="exact"/>
        <w:ind w:left="0" w:right="0"/>
      </w:pPr>
      <w:br w:type="column"/>
    </w:p>
    <w:p>
      <w:pPr>
        <w:pStyle w:val="BodyText"/>
        <w:spacing w:before="0" w:after="0" w:line="250" w:lineRule="auto"/>
        <w:ind w:left="0" w:right="0" w:firstLine="0"/>
      </w:pP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(1</w:t>
      </w:r>
      <w:r>
        <w:rPr>
          <w:rFonts w:ascii="Times New Roman" w:hAnsi="Times New Roman" w:cs="Times New Roman" w:eastAsia="Times New Roman"/>
          <w:sz w:val="20"/>
          <w:szCs w:val="20"/>
        </w:rPr>
        <w:t>3)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3" w:equalWidth="0">
            <w:col w:w="4893" w:space="1502"/>
            <w:col w:w="3290" w:space="0"/>
            <w:col w:w="400"/>
          </w:cols>
        </w:sectPr>
      </w:pPr>
    </w:p>
    <w:p>
      <w:pPr>
        <w:pStyle w:val="BodyText"/>
        <w:spacing w:before="0" w:after="0" w:line="249" w:lineRule="auto"/>
        <w:ind w:left="118" w:right="0" w:firstLine="239"/>
      </w:pP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module,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utilized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integrate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features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extract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clini-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cally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textual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semantic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space.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Subsequently,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combined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image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features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extract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clinically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image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semantic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space.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Finally,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integrated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undergoes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combined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language-image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cross-modal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features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filter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out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diverse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modal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consolidate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uni-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modal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features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image,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along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-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combination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features,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resulting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genera-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tion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clinically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information.</w:t>
      </w:r>
    </w:p>
    <w:p>
      <w:pPr>
        <w:pStyle w:val="BodyText"/>
        <w:spacing w:before="15" w:after="0" w:line="285" w:lineRule="auto"/>
        <w:ind w:left="0" w:right="18" w:firstLine="1027"/>
      </w:pPr>
      <w:br w:type="column"/>
      <w:r>
        <w:rPr>
          <w:rFonts w:ascii="Times New Roman" w:hAnsi="Times New Roman" w:cs="Times New Roman" w:eastAsia="Times New Roman"/>
          <w:spacing w:val="6"/>
          <w:sz w:val="14"/>
          <w:szCs w:val="14"/>
        </w:rPr>
        <w:t>BCE</w:t>
      </w:r>
      <w:r>
        <w:rPr>
          <w:rFonts w:ascii="Times New Roman" w:hAnsi="Times New Roman" w:cs="Times New Roman" w:eastAsia="Times New Roman"/>
          <w:sz w:val="14"/>
          <w:szCs w:val="14"/>
          <w:spacing w:val="2"/>
        </w:rPr>
        <w:t> 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binary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cross-entropy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loss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pacing w:val="6"/>
          <w:sz w:val="20"/>
          <w:szCs w:val="20"/>
        </w:rPr>
        <w:t>7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pacing w:val="6"/>
          <w:sz w:val="20"/>
          <w:szCs w:val="20"/>
        </w:rPr>
        <w:t>L</w:t>
      </w:r>
      <w:r>
        <w:rPr>
          <w:rFonts w:ascii="Times New Roman" w:hAnsi="Times New Roman" w:cs="Times New Roman" w:eastAsia="Times New Roman"/>
          <w:spacing w:val="4"/>
          <w:sz w:val="14"/>
          <w:szCs w:val="14"/>
        </w:rPr>
        <w:t>CS</w:t>
      </w:r>
      <w:r>
        <w:rPr>
          <w:rFonts w:ascii="Times New Roman" w:hAnsi="Times New Roman" w:cs="Times New Roman" w:eastAsia="Times New Roman"/>
          <w:sz w:val="14"/>
          <w:szCs w:val="14"/>
          <w:spacing w:val="2"/>
        </w:rPr>
        <w:t> 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consistent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loss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minimize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semantic</w:t>
      </w:r>
    </w:p>
    <w:p>
      <w:pPr>
        <w:pStyle w:val="BodyText"/>
        <w:spacing w:before="0" w:after="0" w:line="214" w:lineRule="auto"/>
        <w:ind w:left="0" w:right="19" w:firstLine="0"/>
      </w:pPr>
      <w:r>
        <w:rPr>
          <w:rFonts w:ascii="Times New Roman" w:hAnsi="Times New Roman" w:cs="Times New Roman" w:eastAsia="Times New Roman"/>
          <w:sz w:val="20"/>
          <w:szCs w:val="20"/>
        </w:rPr>
        <w:t>distance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target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answer.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Arial" w:hAnsi="Arial" w:cs="Arial" w:eastAsia="Arial"/>
          <w:i/>
          <w:sz w:val="20"/>
          <w:szCs w:val="20"/>
        </w:rPr>
        <w:t>η</w:t>
      </w:r>
      <w:r>
        <w:rPr>
          <w:rFonts w:ascii="Arial" w:hAnsi="Arial" w:cs="Arial" w:eastAsia="Arial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loss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weight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adjust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influence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losses.</w:t>
      </w:r>
    </w:p>
    <w:p>
      <w:pPr>
        <w:pStyle w:val="BodyText"/>
        <w:numPr>
          <w:ilvl w:val="0"/>
          <w:numId w:val="1"/>
          <w:rPr>
            <w:rFonts w:ascii="Times New Roman" w:hAnsi="Times New Roman" w:cs="Times New Roman" w:eastAsia="Times New Roman"/>
            <w:b/>
            <w:sz w:val="24"/>
            <w:szCs w:val="24"/>
          </w:rPr>
        </w:numPr>
        <w:tabs>
          <w:tab w:val="left" w:pos="239" w:leader="none"/>
        </w:tabs>
        <w:spacing w:before="159" w:after="0" w:line="270" w:lineRule="auto"/>
        <w:ind w:left="239" w:right="0" w:hanging="239"/>
      </w:pPr>
      <w:r>
        <w:rPr>
          <w:rFonts w:ascii="Times New Roman" w:hAnsi="Times New Roman" w:cs="Times New Roman" w:eastAsia="Times New Roman"/>
          <w:b/>
          <w:sz w:val="24"/>
          <w:szCs w:val="24"/>
        </w:rPr>
      </w:r>
      <w:r>
        <w:rPr>
          <w:rFonts w:ascii="Times New Roman" w:hAnsi="Times New Roman" w:cs="Times New Roman" w:eastAsia="Times New Roman"/>
          <w:b/>
          <w:sz w:val="24"/>
          <w:szCs w:val="24"/>
        </w:rPr>
        <w:t>Experiments</w:t>
      </w:r>
      <w:r>
        <w:rPr>
          <w:rFonts w:ascii="Times New Roman" w:hAnsi="Times New Roman" w:cs="Times New Roman" w:eastAsia="Times New Roman"/>
          <w:sz w:val="24"/>
          <w:szCs w:val="24"/>
          <w:b/>
        </w:rPr>
        <w:t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b/>
          <w:spacing w:val="-18"/>
        </w:rPr>
        <w:t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>Results</w:t>
      </w:r>
    </w:p>
    <w:p>
      <w:pPr>
        <w:pStyle w:val="BodyText"/>
        <w:numPr>
          <w:ilvl w:val="0"/>
          <w:numId w:val="3"/>
          <w:rPr>
            <w:rFonts w:ascii="Times New Roman" w:hAnsi="Times New Roman" w:cs="Times New Roman" w:eastAsia="Times New Roman"/>
            <w:b/>
            <w:sz w:val="22"/>
            <w:szCs w:val="22"/>
          </w:rPr>
        </w:numPr>
        <w:tabs>
          <w:tab w:val="left" w:pos="383" w:leader="none"/>
        </w:tabs>
        <w:spacing w:before="87" w:after="0" w:line="270" w:lineRule="auto"/>
        <w:ind w:left="383" w:right="0" w:hanging="383"/>
      </w:pPr>
      <w:r>
        <w:rPr>
          <w:rFonts w:ascii="Times New Roman" w:hAnsi="Times New Roman" w:cs="Times New Roman" w:eastAsia="Times New Roman"/>
          <w:b/>
          <w:sz w:val="22"/>
          <w:szCs w:val="22"/>
        </w:rPr>
      </w:r>
      <w:r>
        <w:rPr>
          <w:rFonts w:ascii="Times New Roman" w:hAnsi="Times New Roman" w:cs="Times New Roman" w:eastAsia="Times New Roman"/>
          <w:b/>
          <w:sz w:val="22"/>
          <w:szCs w:val="22"/>
        </w:rPr>
        <w:t>Implementation</w:t>
      </w:r>
      <w:r>
        <w:rPr>
          <w:rFonts w:ascii="Times New Roman" w:hAnsi="Times New Roman" w:cs="Times New Roman" w:eastAsia="Times New Roman"/>
          <w:sz w:val="22"/>
          <w:szCs w:val="22"/>
          <w:b/>
          <w:spacing w:val="-17"/>
        </w:rPr>
        <w:t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>Details</w:t>
      </w:r>
    </w:p>
    <w:p>
      <w:pPr>
        <w:pStyle w:val="BodyText"/>
        <w:spacing w:before="100" w:after="0" w:line="249" w:lineRule="auto"/>
        <w:ind w:left="239" w:right="0" w:firstLine="0"/>
      </w:pP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model,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adopted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Swin-Transformer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10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pacing w:val="3"/>
          <w:sz w:val="20"/>
          <w:szCs w:val="20"/>
        </w:rPr>
        <w:t>22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]</w:t>
      </w:r>
    </w:p>
    <w:p>
      <w:pPr>
        <w:pStyle w:val="BodyText"/>
        <w:spacing w:before="0" w:after="0" w:line="250" w:lineRule="auto"/>
        <w:ind w:left="0" w:right="18" w:firstLine="0"/>
      </w:pP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image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extractor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model,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RoBERTa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pacing w:val="4"/>
          <w:sz w:val="20"/>
          <w:szCs w:val="20"/>
        </w:rPr>
        <w:t>20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lan-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guage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extractor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model,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graph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attention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network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pacing w:val="5"/>
          <w:sz w:val="20"/>
          <w:szCs w:val="20"/>
        </w:rPr>
        <w:t>31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]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4893" w:space="399"/>
            <w:col w:w="4793"/>
          </w:cols>
        </w:sectPr>
      </w:pPr>
    </w:p>
    <w:pict>
      <v:group style="position:absolute;margin-left:84.447pt;margin-top:71.999pt;width:426.331pt;height:0.398pt;mso-position-horizontal-relative:page;mso-position-vertical-relative:page;z-index:-10" coordorigin="1688,1440" coordsize="8526,7">
        <v:line style="position:absolute;" from="1692,1443" to="10211,1443" filled="false" stroked="true" strokeweight="0.398pt" strokecolor="#000000">
          <v:stroke dashstyle="solid"/>
        </v:line>
      </v:group>
    </w:pict>
    <w:pict>
      <v:group style="position:absolute;margin-left:84.447pt;margin-top:73.993pt;width:426.331pt;height:0.398pt;mso-position-horizontal-relative:page;mso-position-vertical-relative:page;z-index:-10" coordorigin="1688,1479" coordsize="8526,7">
        <v:line style="position:absolute;" from="1692,1483" to="10211,1483" filled="false" stroked="true" strokeweight="0.398pt" strokecolor="#000000">
          <v:stroke dashstyle="solid"/>
        </v:line>
      </v:group>
    </w:pict>
    <w:pict>
      <v:group style="position:absolute;margin-left:222.230pt;margin-top:74.192pt;width:0.398pt;height:12.353pt;mso-position-horizontal-relative:page;mso-position-vertical-relative:page;z-index:-10" coordorigin="4444,1483" coordsize="7,247">
        <v:line style="position:absolute;" from="4448,1726" to="4448,1487" filled="false" stroked="true" strokeweight="0.398pt" strokecolor="#000000">
          <v:stroke dashstyle="solid"/>
        </v:line>
      </v:group>
    </w:pict>
    <w:pict>
      <v:group style="position:absolute;margin-left:337.717pt;margin-top:74.192pt;width:0.398pt;height:12.353pt;mso-position-horizontal-relative:page;mso-position-vertical-relative:page;z-index:-10" coordorigin="6754,1483" coordsize="7,247">
        <v:line style="position:absolute;" from="6758,1726" to="6758,1487" filled="false" stroked="true" strokeweight="0.398pt" strokecolor="#000000">
          <v:stroke dashstyle="solid"/>
        </v:line>
      </v:group>
    </w:pict>
    <w:pict>
      <v:group style="position:absolute;margin-left:453.402pt;margin-top:74.192pt;width:0.398pt;height:12.353pt;mso-position-horizontal-relative:page;mso-position-vertical-relative:page;z-index:-10" coordorigin="9068,1483" coordsize="7,247">
        <v:line style="position:absolute;" from="9072,1726" to="9072,1487" filled="false" stroked="true" strokeweight="0.398pt" strokecolor="#000000">
          <v:stroke dashstyle="solid"/>
        </v:line>
      </v:group>
    </w:pict>
    <w:pict>
      <v:group style="position:absolute;margin-left:222.230pt;margin-top:86.147pt;width:0.398pt;height:12.353pt;mso-position-horizontal-relative:page;mso-position-vertical-relative:page;z-index:-10" coordorigin="4444,1722" coordsize="7,247">
        <v:line style="position:absolute;" from="4448,1966" to="4448,1726" filled="false" stroked="true" strokeweight="0.398pt" strokecolor="#000000">
          <v:stroke dashstyle="solid"/>
        </v:line>
      </v:group>
    </w:pict>
    <w:pict>
      <v:group style="position:absolute;margin-left:337.916pt;margin-top:86.147pt;width:0.398pt;height:12.353pt;mso-position-horizontal-relative:page;mso-position-vertical-relative:page;z-index:-10" coordorigin="6758,1722" coordsize="7,247">
        <v:line style="position:absolute;" from="6762,1966" to="6762,1726" filled="false" stroked="true" strokeweight="0.398pt" strokecolor="#000000">
          <v:stroke dashstyle="solid"/>
        </v:line>
      </v:group>
    </w:pict>
    <w:pict>
      <v:group style="position:absolute;margin-left:453.601pt;margin-top:86.147pt;width:0.398pt;height:12.353pt;mso-position-horizontal-relative:page;mso-position-vertical-relative:page;z-index:-10" coordorigin="9072,1722" coordsize="7,247">
        <v:line style="position:absolute;" from="9076,1966" to="9076,1726" filled="false" stroked="true" strokeweight="0.398pt" strokecolor="#000000">
          <v:stroke dashstyle="solid"/>
        </v:line>
      </v:group>
    </w:pict>
    <w:pict>
      <v:group style="position:absolute;margin-left:84.397pt;margin-top:100.16pt;width:426.430pt;height:0.498pt;mso-position-horizontal-relative:page;mso-position-vertical-relative:page;z-index:-10" coordorigin="1687,2000" coordsize="8528,9">
        <v:line style="position:absolute;" from="1692,2005" to="10211,2005" filled="false" stroked="true" strokeweight="0.498pt" strokecolor="#000000">
          <v:stroke dashstyle="solid"/>
        </v:line>
      </v:group>
    </w:pict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90" w:lineRule="exact"/>
        <w:ind w:left="0" w:right="0"/>
      </w:pPr>
    </w:p>
    <w:p>
      <w:pPr>
        <w:pStyle w:val="BodyText"/>
        <w:spacing w:before="0" w:after="0" w:line="250" w:lineRule="auto"/>
        <w:ind w:left="1312" w:right="0" w:firstLine="0"/>
      </w:pP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Met</w:t>
      </w:r>
      <w:r>
        <w:rPr>
          <w:rFonts w:ascii="Times New Roman" w:hAnsi="Times New Roman" w:cs="Times New Roman" w:eastAsia="Times New Roman"/>
          <w:sz w:val="20"/>
          <w:szCs w:val="20"/>
        </w:rPr>
        <w:t>hod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90" w:lineRule="exact"/>
        <w:ind w:left="0" w:right="0"/>
      </w:pPr>
    </w:p>
    <w:p>
      <w:pPr>
        <w:pStyle w:val="BodyText"/>
        <w:spacing w:before="0" w:after="0" w:line="250" w:lineRule="auto"/>
        <w:ind w:left="0" w:right="0" w:firstLine="0"/>
      </w:pPr>
      <w:r>
        <w:rPr>
          <w:rFonts w:ascii="Times New Roman" w:hAnsi="Times New Roman" w:cs="Times New Roman" w:eastAsia="Times New Roman"/>
          <w:w w:val="96"/>
          <w:spacing w:val="-2"/>
          <w:sz w:val="20"/>
          <w:szCs w:val="20"/>
        </w:rPr>
        <w:t>V</w:t>
      </w:r>
      <w:r>
        <w:rPr>
          <w:rFonts w:ascii="Times New Roman" w:hAnsi="Times New Roman" w:cs="Times New Roman" w:eastAsia="Times New Roman"/>
          <w:w w:val="96"/>
          <w:spacing w:val="-1"/>
          <w:sz w:val="20"/>
          <w:szCs w:val="20"/>
        </w:rPr>
        <w:t>enue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71" w:lineRule="exact"/>
        <w:ind w:left="0" w:right="0"/>
      </w:pPr>
    </w:p>
    <w:p>
      <w:pPr>
        <w:pStyle w:val="BodyText"/>
        <w:tabs>
          <w:tab w:val="left" w:pos="3017" w:leader="none"/>
          <w:tab w:val="left" w:pos="4619" w:leader="none"/>
        </w:tabs>
        <w:spacing w:before="0" w:after="0" w:line="240" w:lineRule="auto"/>
        <w:ind w:left="565" w:right="0" w:firstLine="0"/>
      </w:pP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VQA-RAD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SLAKE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VQA-2019</w:t>
      </w:r>
    </w:p>
    <w:p>
      <w:pPr>
        <w:pStyle w:val="BodyText"/>
        <w:tabs>
          <w:tab w:val="left" w:pos="679" w:leader="none"/>
          <w:tab w:val="left" w:pos="1471" w:leader="none"/>
          <w:tab w:val="left" w:pos="2313" w:leader="none"/>
          <w:tab w:val="left" w:pos="2992" w:leader="none"/>
          <w:tab w:val="left" w:pos="3785" w:leader="none"/>
          <w:tab w:val="left" w:pos="4770" w:leader="none"/>
        </w:tabs>
        <w:spacing w:before="9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Open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Closed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Overall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Open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Closed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Overall</w:t>
      </w:r>
      <w:r>
        <w:tab/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Overall</w:t>
      </w:r>
    </w:p>
    <w:p>
      <w:pPr>
        <w:sectPr>
          <w:pgSz w:w="12240" w:h="15840"/>
          <w:pgMar w:header="0" w:footer="889" w:top="0" w:bottom="889" w:left="884" w:right="1269"/>
          <w:cols w:num="3" w:equalWidth="0">
            <w:col w:w="2556" w:space="0"/>
            <w:col w:w="1135" w:space="0"/>
            <w:col w:w="6393"/>
          </w:cols>
        </w:sectPr>
      </w:pPr>
    </w:p>
    <w:p>
      <w:pPr>
        <w:spacing w:before="0" w:after="0" w:line="121" w:lineRule="exact"/>
        <w:ind w:left="0" w:right="0"/>
      </w:pPr>
    </w:p>
    <w:tbl>
      <w:tblPr>
        <w:tblW w:w="0" w:type="auto"/>
        <w:jc w:val="left"/>
        <w:tblInd w:w="814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2749"/>
        <w:gridCol w:w="2313"/>
        <w:gridCol w:w="2313"/>
        <w:gridCol w:w="1129"/>
      </w:tblGrid>
      <w:tr>
        <w:trPr>
          <w:trHeight w:val="1916" w:hRule="exact"/>
        </w:trPr>
        <w:tc>
          <w:tcPr>
            <w:tcW w:w="2749" w:type="dxa"/>
            <w:tcBorders>
              <w:left w:space="0" w:color="auto" w:val="nil" w:sz="0"/>
              <w:top w:space="0" w:color="auto" w:val="nil" w:sz="0"/>
              <w:right w:space="0" w:color="000000" w:val="single" w:sz="4"/>
              <w:bottom w:space="0" w:color="000000" w:val="single" w:sz="4"/>
            </w:tcBorders>
          </w:tcPr>
          <w:p>
            <w:pPr>
              <w:tabs>
                <w:tab w:val="left" w:pos="1741" w:leader="none"/>
              </w:tabs>
              <w:spacing w:before="0" w:after="0" w:line="236" w:lineRule="auto"/>
              <w:ind w:left="410" w:right="0" w:firstLine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BAN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spacing w:val="-11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 w:eastAsia="Times New Roman"/>
                <w:color w:val="00ff00"/>
                <w:sz w:val="20"/>
                <w:szCs w:val="20"/>
              </w:rPr>
              <w:t>11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]</w:t>
            </w:r>
            <w:r>
              <w:tab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NeurIPS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18</w:t>
            </w:r>
          </w:p>
          <w:p>
            <w:pPr>
              <w:tabs>
                <w:tab w:val="left" w:pos="1741" w:leader="none"/>
              </w:tabs>
              <w:spacing w:before="0" w:after="0" w:line="249" w:lineRule="auto"/>
              <w:ind w:left="117" w:right="0" w:firstLine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CPRD-BAN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spacing w:val="-13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 w:eastAsia="Times New Roman"/>
                <w:color w:val="00ff00"/>
                <w:sz w:val="20"/>
                <w:szCs w:val="20"/>
              </w:rPr>
              <w:t>17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]</w:t>
            </w:r>
            <w:r>
              <w:tab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MICCAI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21</w:t>
            </w:r>
          </w:p>
          <w:p>
            <w:pPr>
              <w:tabs>
                <w:tab w:val="left" w:pos="1741" w:leader="none"/>
              </w:tabs>
              <w:spacing w:before="0" w:after="0" w:line="249" w:lineRule="auto"/>
              <w:ind w:left="191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MMBERT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spacing w:val="-1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6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 w:eastAsia="Times New Roman"/>
                <w:color w:val="00ff00"/>
                <w:spacing w:val="-1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]</w:t>
            </w:r>
            <w:r>
              <w:tab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ISBI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21</w:t>
            </w:r>
          </w:p>
          <w:p>
            <w:pPr>
              <w:tabs>
                <w:tab w:val="left" w:pos="1741" w:leader="none"/>
              </w:tabs>
              <w:spacing w:before="0" w:after="0" w:line="134" w:lineRule="auto"/>
              <w:ind w:left="305" w:right="0" w:firstLine="0"/>
            </w:pP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M3AE</w:t>
            </w:r>
            <w:r>
              <w:rPr>
                <w:rFonts w:ascii="Arial" w:hAnsi="Arial" w:cs="Arial" w:eastAsia="Arial"/>
                <w:i/>
                <w:spacing w:val="-5"/>
                <w:sz w:val="14"/>
                <w:szCs w:val="14"/>
              </w:rPr>
              <w:t>∗</w:t>
            </w:r>
            <w:r>
              <w:rPr>
                <w:rFonts w:ascii="Times New Roman" w:hAnsi="Times New Roman" w:cs="Times New Roman" w:eastAsia="Times New Roman"/>
                <w:i/>
                <w:position w:val="-13"/>
                <w:spacing w:val="-3"/>
                <w:sz w:val="20"/>
                <w:szCs w:val="20"/>
              </w:rPr>
              <w:t>†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i/>
                <w:spacing w:val="-1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 w:eastAsia="Times New Roman"/>
                <w:color w:val="00ff00"/>
                <w:spacing w:val="-2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]</w:t>
            </w:r>
            <w:r>
              <w:tab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MICCAI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22</w:t>
            </w:r>
          </w:p>
          <w:p>
            <w:pPr>
              <w:tabs>
                <w:tab w:val="left" w:pos="1741" w:leader="none"/>
              </w:tabs>
              <w:spacing w:before="0" w:after="0" w:line="249" w:lineRule="auto"/>
              <w:ind w:left="395" w:right="0" w:firstLine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M2I2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spacing w:val="-4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 w:eastAsia="Times New Roman"/>
                <w:color w:val="00ff00"/>
                <w:sz w:val="20"/>
                <w:szCs w:val="20"/>
              </w:rPr>
              <w:t>15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]</w:t>
            </w:r>
            <w:r>
              <w:tab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ISBI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22</w:t>
            </w:r>
          </w:p>
          <w:p>
            <w:pPr>
              <w:tabs>
                <w:tab w:val="left" w:pos="1741" w:leader="none"/>
              </w:tabs>
              <w:spacing w:before="0" w:after="0" w:line="249" w:lineRule="auto"/>
              <w:ind w:left="422" w:right="0" w:firstLine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ARL</w:t>
            </w:r>
            <w:r>
              <w:rPr>
                <w:rFonts w:ascii="Arial" w:hAnsi="Arial" w:cs="Arial" w:eastAsia="Arial"/>
                <w:i/>
                <w:sz w:val="14"/>
                <w:szCs w:val="14"/>
              </w:rPr>
              <w:t>∗</w:t>
            </w:r>
            <w:r>
              <w:rPr>
                <w:rFonts w:ascii="Arial" w:hAnsi="Arial" w:cs="Arial" w:eastAsia="Arial"/>
                <w:sz w:val="14"/>
                <w:szCs w:val="14"/>
                <w:i/>
                <w:spacing w:val="-5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 w:eastAsia="Times New Roman"/>
                <w:color w:val="00ff00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]</w:t>
            </w:r>
            <w:r>
              <w:tab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MM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22</w:t>
            </w:r>
          </w:p>
          <w:p>
            <w:pPr>
              <w:tabs>
                <w:tab w:val="left" w:pos="1741" w:leader="none"/>
              </w:tabs>
              <w:spacing w:before="0" w:after="0" w:line="249" w:lineRule="auto"/>
              <w:ind w:left="113" w:right="0" w:firstLine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PubMedCLIP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spacing w:val="-6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 w:eastAsia="Times New Roman"/>
                <w:color w:val="00ff00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]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EACL</w:t>
            </w:r>
            <w:r>
              <w:rPr>
                <w:rFonts w:ascii="Arial" w:hAnsi="Arial" w:cs="Arial" w:eastAsia="Arial"/>
                <w:spacing w:val="-3"/>
                <w:sz w:val="14"/>
                <w:szCs w:val="14"/>
              </w:rPr>
              <w:t>23</w:t>
            </w:r>
          </w:p>
          <w:p>
            <w:pPr>
              <w:tabs>
                <w:tab w:val="left" w:pos="1741" w:leader="none"/>
              </w:tabs>
              <w:spacing w:before="0" w:after="0" w:line="259" w:lineRule="auto"/>
              <w:ind w:left="362" w:right="0" w:firstLine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CPCR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spacing w:val="-4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 w:eastAsia="Times New Roman"/>
                <w:color w:val="00ff00"/>
                <w:sz w:val="20"/>
                <w:szCs w:val="20"/>
              </w:rPr>
              <w:t>19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]</w:t>
            </w:r>
            <w:r>
              <w:tab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TMI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23</w:t>
            </w:r>
          </w:p>
        </w:tc>
        <w:tc>
          <w:tcPr>
            <w:tcW w:w="2313" w:type="dxa"/>
            <w:tcBorders>
              <w:left w:space="0" w:color="000000" w:val="single" w:sz="4"/>
              <w:top w:space="0" w:color="auto" w:val="nil" w:sz="0"/>
              <w:right w:space="0" w:color="000000" w:val="single" w:sz="4"/>
              <w:bottom w:space="0" w:color="000000" w:val="single" w:sz="4"/>
            </w:tcBorders>
          </w:tcPr>
          <w:p>
            <w:pPr>
              <w:tabs>
                <w:tab w:val="left" w:pos="849" w:leader="none"/>
                <w:tab w:val="left" w:pos="1662" w:leader="none"/>
              </w:tabs>
              <w:spacing w:before="0" w:after="0" w:line="236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37.40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72.10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58.30</w:t>
            </w:r>
          </w:p>
          <w:p>
            <w:pPr>
              <w:tabs>
                <w:tab w:val="left" w:pos="849" w:leader="none"/>
                <w:tab w:val="left" w:pos="1662" w:leader="none"/>
              </w:tabs>
              <w:spacing w:before="0" w:after="0" w:line="249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52.50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77.90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67.80</w:t>
            </w:r>
          </w:p>
          <w:p>
            <w:pPr>
              <w:tabs>
                <w:tab w:val="left" w:pos="849" w:leader="none"/>
                <w:tab w:val="left" w:pos="1662" w:leader="none"/>
              </w:tabs>
              <w:spacing w:before="0" w:after="0" w:line="249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63.10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77.90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72.00</w:t>
            </w:r>
          </w:p>
          <w:p>
            <w:pPr>
              <w:tabs>
                <w:tab w:val="left" w:pos="849" w:leader="none"/>
                <w:tab w:val="left" w:pos="1662" w:leader="none"/>
              </w:tabs>
              <w:spacing w:before="0" w:after="0" w:line="249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64.80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82.72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75.61</w:t>
            </w:r>
          </w:p>
          <w:p>
            <w:pPr>
              <w:tabs>
                <w:tab w:val="left" w:pos="849" w:leader="none"/>
                <w:tab w:val="left" w:pos="1662" w:leader="none"/>
              </w:tabs>
              <w:spacing w:before="0" w:after="0" w:line="249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61.80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81.60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73.70</w:t>
            </w:r>
          </w:p>
          <w:p>
            <w:pPr>
              <w:tabs>
                <w:tab w:val="left" w:pos="849" w:leader="none"/>
                <w:tab w:val="left" w:pos="1662" w:leader="none"/>
              </w:tabs>
              <w:spacing w:before="0" w:after="0" w:line="249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65.10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85.96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77.55</w:t>
            </w:r>
          </w:p>
          <w:p>
            <w:pPr>
              <w:tabs>
                <w:tab w:val="left" w:pos="849" w:leader="none"/>
                <w:tab w:val="left" w:pos="1662" w:leader="none"/>
              </w:tabs>
              <w:spacing w:before="0" w:after="0" w:line="249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60.10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80.00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72.10</w:t>
            </w:r>
          </w:p>
          <w:p>
            <w:pPr>
              <w:tabs>
                <w:tab w:val="left" w:pos="849" w:leader="none"/>
                <w:tab w:val="left" w:pos="1662" w:leader="none"/>
              </w:tabs>
              <w:spacing w:before="0" w:after="0" w:line="250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60.50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80.40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72.50</w:t>
            </w:r>
          </w:p>
        </w:tc>
        <w:tc>
          <w:tcPr>
            <w:tcW w:w="2313" w:type="dxa"/>
            <w:tcBorders>
              <w:left w:space="0" w:color="000000" w:val="single" w:sz="4"/>
              <w:top w:space="0" w:color="auto" w:val="nil" w:sz="0"/>
              <w:right w:space="0" w:color="000000" w:val="single" w:sz="4"/>
              <w:bottom w:space="0" w:color="000000" w:val="single" w:sz="4"/>
            </w:tcBorders>
          </w:tcPr>
          <w:p>
            <w:pPr>
              <w:tabs>
                <w:tab w:val="left" w:pos="849" w:leader="none"/>
                <w:tab w:val="left" w:pos="1662" w:leader="none"/>
              </w:tabs>
              <w:spacing w:before="0" w:after="0" w:line="236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74.60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79.10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76.30</w:t>
            </w:r>
          </w:p>
          <w:p>
            <w:pPr>
              <w:tabs>
                <w:tab w:val="left" w:pos="849" w:leader="none"/>
                <w:tab w:val="left" w:pos="1662" w:leader="none"/>
              </w:tabs>
              <w:spacing w:before="0" w:after="0" w:line="249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79.50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83.40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80.10</w:t>
            </w:r>
          </w:p>
          <w:p>
            <w:pPr>
              <w:tabs>
                <w:tab w:val="left" w:pos="1040" w:leader="none"/>
                <w:tab w:val="left" w:pos="1853" w:leader="none"/>
              </w:tabs>
              <w:spacing w:before="0" w:after="0" w:line="249" w:lineRule="auto"/>
              <w:ind w:left="300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-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-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3"/>
                <w:sz w:val="20"/>
                <w:szCs w:val="20"/>
              </w:rPr>
              <w:t>-</w:t>
            </w:r>
          </w:p>
          <w:p>
            <w:pPr>
              <w:tabs>
                <w:tab w:val="left" w:pos="849" w:leader="none"/>
                <w:tab w:val="left" w:pos="1662" w:leader="none"/>
              </w:tabs>
              <w:spacing w:before="0" w:after="0" w:line="240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79.22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85.10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81.53</w:t>
            </w:r>
          </w:p>
          <w:p>
            <w:pPr>
              <w:tabs>
                <w:tab w:val="left" w:pos="849" w:leader="none"/>
                <w:tab w:val="left" w:pos="1662" w:leader="none"/>
              </w:tabs>
              <w:spacing w:before="0" w:after="0" w:line="257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74.70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spacing w:val="-1"/>
                <w:sz w:val="20"/>
                <w:szCs w:val="20"/>
              </w:rPr>
              <w:t>91.10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81.20</w:t>
            </w:r>
          </w:p>
          <w:p>
            <w:pPr>
              <w:tabs>
                <w:tab w:val="left" w:pos="849" w:leader="none"/>
                <w:tab w:val="left" w:pos="1662" w:leader="none"/>
              </w:tabs>
              <w:spacing w:before="0" w:after="0" w:line="249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79.70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89.30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84.10</w:t>
            </w:r>
          </w:p>
          <w:p>
            <w:pPr>
              <w:tabs>
                <w:tab w:val="left" w:pos="849" w:leader="none"/>
                <w:tab w:val="left" w:pos="1662" w:leader="none"/>
              </w:tabs>
              <w:spacing w:before="0" w:after="0" w:line="249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78.40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82.50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80.10</w:t>
            </w:r>
          </w:p>
          <w:p>
            <w:pPr>
              <w:tabs>
                <w:tab w:val="left" w:pos="849" w:leader="none"/>
                <w:tab w:val="left" w:pos="1662" w:leader="none"/>
              </w:tabs>
              <w:spacing w:before="0" w:after="0" w:line="250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80.50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84.10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81.90</w:t>
            </w:r>
          </w:p>
        </w:tc>
        <w:tc>
          <w:tcPr>
            <w:tcW w:w="1129" w:type="dxa"/>
            <w:tcBorders>
              <w:left w:space="0" w:color="000000" w:val="single" w:sz="4"/>
              <w:top w:space="0" w:color="auto" w:val="nil" w:sz="0"/>
              <w:right w:space="0" w:color="auto" w:val="nil" w:sz="0"/>
              <w:bottom w:space="0" w:color="000000" w:val="single" w:sz="4"/>
            </w:tcBorders>
          </w:tcPr>
          <w:p>
            <w:pPr>
              <w:spacing w:before="0" w:after="0" w:line="236" w:lineRule="auto"/>
              <w:ind w:left="524" w:right="0" w:firstLine="0"/>
            </w:pP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-</w:t>
            </w:r>
          </w:p>
          <w:p>
            <w:pPr>
              <w:spacing w:before="0" w:after="0" w:line="249" w:lineRule="auto"/>
              <w:ind w:left="524" w:right="0" w:firstLine="0"/>
            </w:pP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-</w:t>
            </w:r>
          </w:p>
          <w:p>
            <w:pPr>
              <w:spacing w:before="0" w:after="0" w:line="249" w:lineRule="auto"/>
              <w:ind w:left="333" w:right="0" w:firstLine="0"/>
            </w:pP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67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.20</w:t>
            </w:r>
          </w:p>
          <w:p>
            <w:pPr>
              <w:spacing w:before="0" w:after="0" w:line="249" w:lineRule="auto"/>
              <w:ind w:left="333" w:right="0" w:firstLine="0"/>
            </w:pP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78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.40</w:t>
            </w:r>
          </w:p>
          <w:p>
            <w:pPr>
              <w:spacing w:before="0" w:after="0" w:line="249" w:lineRule="auto"/>
              <w:ind w:left="524" w:right="0" w:firstLine="0"/>
            </w:pP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-</w:t>
            </w:r>
          </w:p>
          <w:p>
            <w:pPr>
              <w:spacing w:before="0" w:after="0" w:line="249" w:lineRule="auto"/>
              <w:ind w:left="333" w:right="0" w:firstLine="0"/>
            </w:pP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79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.80</w:t>
            </w:r>
          </w:p>
          <w:p>
            <w:pPr>
              <w:spacing w:before="0" w:after="0" w:line="249" w:lineRule="auto"/>
              <w:ind w:left="524" w:right="0" w:firstLine="0"/>
            </w:pP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-</w:t>
            </w:r>
          </w:p>
          <w:p>
            <w:pPr>
              <w:spacing w:before="0" w:after="0" w:line="250" w:lineRule="auto"/>
              <w:ind w:left="524" w:right="0" w:firstLine="0"/>
            </w:pP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-</w:t>
            </w:r>
          </w:p>
        </w:tc>
      </w:tr>
      <w:tr>
        <w:trPr>
          <w:trHeight w:val="274" w:hRule="exact"/>
        </w:trPr>
        <w:tc>
          <w:tcPr>
            <w:tcW w:w="2749" w:type="dxa"/>
            <w:tcBorders>
              <w:left w:space="0" w:color="auto" w:val="nil" w:sz="0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tabs>
                <w:tab w:val="left" w:pos="1741" w:leader="none"/>
              </w:tabs>
              <w:spacing w:before="0" w:after="0" w:line="230" w:lineRule="auto"/>
              <w:ind w:left="584" w:right="0" w:firstLine="0"/>
            </w:pPr>
            <w:r>
              <w:rPr>
                <w:rFonts w:ascii="Times New Roman" w:hAnsi="Times New Roman" w:cs="Times New Roman" w:eastAsia="Times New Roman"/>
                <w:spacing w:val="-6"/>
                <w:sz w:val="20"/>
                <w:szCs w:val="20"/>
              </w:rPr>
              <w:t>LaPA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Ours</w:t>
            </w:r>
          </w:p>
        </w:tc>
        <w:tc>
          <w:tcPr>
            <w:tcW w:w="2313" w:type="dxa"/>
            <w:tcBorders>
              <w:left w:space="0" w:color="000000" w:val="single" w:sz="4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tabs>
                <w:tab w:val="left" w:pos="849" w:leader="none"/>
                <w:tab w:val="left" w:pos="1662" w:leader="none"/>
              </w:tabs>
              <w:spacing w:before="0" w:after="0" w:line="243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b/>
                <w:spacing w:val="-1"/>
                <w:sz w:val="20"/>
                <w:szCs w:val="20"/>
              </w:rPr>
              <w:t>68.72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spacing w:val="-1"/>
                <w:sz w:val="20"/>
                <w:szCs w:val="20"/>
              </w:rPr>
              <w:t>86.40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spacing w:val="-3"/>
                <w:sz w:val="20"/>
                <w:szCs w:val="20"/>
              </w:rPr>
              <w:t>79.38</w:t>
            </w:r>
          </w:p>
        </w:tc>
        <w:tc>
          <w:tcPr>
            <w:tcW w:w="2313" w:type="dxa"/>
            <w:tcBorders>
              <w:left w:space="0" w:color="000000" w:val="single" w:sz="4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tabs>
                <w:tab w:val="left" w:pos="849" w:leader="none"/>
                <w:tab w:val="left" w:pos="1662" w:leader="none"/>
              </w:tabs>
              <w:spacing w:before="0" w:after="0" w:line="243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b/>
                <w:spacing w:val="-1"/>
                <w:sz w:val="20"/>
                <w:szCs w:val="20"/>
              </w:rPr>
              <w:t>82.17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88.70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spacing w:val="-3"/>
                <w:sz w:val="20"/>
                <w:szCs w:val="20"/>
              </w:rPr>
              <w:t>84.73</w:t>
            </w:r>
          </w:p>
        </w:tc>
        <w:tc>
          <w:tcPr>
            <w:tcW w:w="1129" w:type="dxa"/>
            <w:tcBorders>
              <w:left w:space="0" w:color="000000" w:val="single" w:sz="4"/>
              <w:top w:space="0" w:color="000000" w:val="single" w:sz="4"/>
              <w:right w:space="0" w:color="auto" w:val="nil" w:sz="0"/>
              <w:bottom w:space="0" w:color="000000" w:val="single" w:sz="4"/>
            </w:tcBorders>
          </w:tcPr>
          <w:p>
            <w:pPr>
              <w:spacing w:before="0" w:after="0" w:line="243" w:lineRule="auto"/>
              <w:ind w:left="333" w:right="0" w:firstLine="0"/>
            </w:pPr>
            <w:r>
              <w:rPr>
                <w:rFonts w:ascii="Times New Roman" w:hAnsi="Times New Roman" w:cs="Times New Roman" w:eastAsia="Times New Roman"/>
                <w:b/>
                <w:spacing w:val="-2"/>
                <w:sz w:val="20"/>
                <w:szCs w:val="20"/>
              </w:rPr>
              <w:t>81</w:t>
            </w:r>
            <w:r>
              <w:rPr>
                <w:rFonts w:ascii="Times New Roman" w:hAnsi="Times New Roman" w:cs="Times New Roman" w:eastAsia="Times New Roman"/>
                <w:b/>
                <w:sz w:val="20"/>
                <w:szCs w:val="20"/>
              </w:rPr>
              <w:t>.60</w:t>
            </w:r>
          </w:p>
        </w:tc>
      </w:tr>
    </w:tbl>
    <w:p>
      <w:pPr>
        <w:spacing w:before="0" w:after="0" w:line="196" w:lineRule="exact"/>
        <w:ind w:left="0" w:right="0"/>
      </w:pPr>
    </w:p>
    <w:p>
      <w:pPr>
        <w:pStyle w:val="BodyText"/>
        <w:spacing w:before="0" w:after="150" w:line="254" w:lineRule="auto"/>
        <w:ind w:left="118" w:right="23" w:firstLine="0"/>
      </w:pPr>
      <w:r>
        <w:rPr>
          <w:rFonts w:ascii="Times New Roman" w:hAnsi="Times New Roman" w:cs="Times New Roman" w:eastAsia="Times New Roman"/>
          <w:sz w:val="18"/>
          <w:szCs w:val="18"/>
        </w:rPr>
        <w:t>Table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1.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results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LaPA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model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other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tested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models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VAR-RAD,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SLAKE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VQA-2019.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 </w:t>
      </w:r>
      <w:r>
        <w:rPr>
          <w:rFonts w:ascii="Arial" w:hAnsi="Arial" w:cs="Arial" w:eastAsia="Arial"/>
          <w:i/>
          <w:position w:val="6"/>
          <w:sz w:val="12"/>
          <w:szCs w:val="12"/>
        </w:rPr>
        <w:t>∗</w:t>
      </w:r>
      <w:r>
        <w:rPr>
          <w:rFonts w:ascii="Arial" w:hAnsi="Arial" w:cs="Arial" w:eastAsia="Arial"/>
          <w:sz w:val="12"/>
          <w:szCs w:val="12"/>
          <w:i/>
          <w:spacing w:val="4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indicates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that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we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tested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results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ourselves,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which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may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differ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from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those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reported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models’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original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papers.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i/>
          <w:position w:val="-12"/>
          <w:sz w:val="18"/>
          <w:szCs w:val="18"/>
        </w:rPr>
        <w:t>†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denotes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baseline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model.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results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other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models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were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obtained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from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their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original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papers.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highest-performing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result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each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category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is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highlighted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bold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clarity.</w:t>
      </w:r>
    </w:p>
    <w:tbl>
      <w:tblPr>
        <w:tblW w:w="0" w:type="auto"/>
        <w:jc w:val="left"/>
        <w:tblInd w:w="1032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332"/>
        <w:gridCol w:w="1882"/>
        <w:gridCol w:w="2363"/>
        <w:gridCol w:w="2363"/>
        <w:gridCol w:w="1129"/>
      </w:tblGrid>
      <w:tr>
        <w:trPr>
          <w:trHeight w:val="526" w:hRule="exact"/>
        </w:trPr>
        <w:tc>
          <w:tcPr>
            <w:tcW w:w="332" w:type="dxa"/>
            <w:tcBorders>
              <w:left w:space="0" w:color="auto" w:val="nil" w:sz="0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spacing w:before="140" w:after="0" w:line="250" w:lineRule="auto"/>
              <w:ind w:left="113" w:right="0" w:firstLine="0"/>
            </w:pP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#</w:t>
            </w:r>
          </w:p>
        </w:tc>
        <w:tc>
          <w:tcPr>
            <w:tcW w:w="1882" w:type="dxa"/>
            <w:tcBorders>
              <w:left w:space="0" w:color="000000" w:val="single" w:sz="4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spacing w:before="140" w:after="0" w:line="250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Met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hod</w:t>
            </w:r>
          </w:p>
        </w:tc>
        <w:tc>
          <w:tcPr>
            <w:tcW w:w="2363" w:type="dxa"/>
            <w:tcBorders>
              <w:left w:space="0" w:color="000000" w:val="single" w:sz="4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spacing w:before="21" w:after="0" w:line="249" w:lineRule="auto"/>
              <w:ind w:left="712" w:right="0" w:firstLine="0"/>
            </w:pP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VQ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A-RAD</w:t>
            </w:r>
          </w:p>
          <w:p>
            <w:pPr>
              <w:tabs>
                <w:tab w:val="left" w:pos="846" w:leader="none"/>
                <w:tab w:val="left" w:pos="1639" w:leader="none"/>
              </w:tabs>
              <w:spacing w:before="0" w:after="0" w:line="250" w:lineRule="auto"/>
              <w:ind w:left="142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Open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Closed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Overall</w:t>
            </w:r>
          </w:p>
        </w:tc>
        <w:tc>
          <w:tcPr>
            <w:tcW w:w="2363" w:type="dxa"/>
            <w:tcBorders>
              <w:left w:space="0" w:color="000000" w:val="single" w:sz="4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spacing w:before="21" w:after="0" w:line="249" w:lineRule="auto"/>
              <w:ind w:left="850" w:right="0" w:firstLine="0"/>
            </w:pPr>
            <w:r>
              <w:rPr>
                <w:rFonts w:ascii="Times New Roman" w:hAnsi="Times New Roman" w:cs="Times New Roman" w:eastAsia="Times New Roman"/>
                <w:spacing w:val="-4"/>
                <w:sz w:val="20"/>
                <w:szCs w:val="20"/>
              </w:rPr>
              <w:t>SLA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KE</w:t>
            </w:r>
          </w:p>
          <w:p>
            <w:pPr>
              <w:tabs>
                <w:tab w:val="left" w:pos="846" w:leader="none"/>
                <w:tab w:val="left" w:pos="1639" w:leader="none"/>
              </w:tabs>
              <w:spacing w:before="0" w:after="0" w:line="250" w:lineRule="auto"/>
              <w:ind w:left="142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Open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Closed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Overall</w:t>
            </w:r>
          </w:p>
        </w:tc>
        <w:tc>
          <w:tcPr>
            <w:tcW w:w="1129" w:type="dxa"/>
            <w:tcBorders>
              <w:left w:space="0" w:color="000000" w:val="single" w:sz="4"/>
              <w:top w:space="0" w:color="000000" w:val="single" w:sz="4"/>
              <w:right w:space="0" w:color="auto" w:val="nil" w:sz="0"/>
              <w:bottom w:space="0" w:color="000000" w:val="single" w:sz="4"/>
            </w:tcBorders>
          </w:tcPr>
          <w:p>
            <w:pPr>
              <w:spacing w:before="21" w:after="0" w:line="249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VQA-20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19</w:t>
            </w:r>
          </w:p>
          <w:p>
            <w:pPr>
              <w:spacing w:before="0" w:after="0" w:line="250" w:lineRule="auto"/>
              <w:ind w:left="260" w:right="0" w:firstLine="0"/>
            </w:pP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O</w:t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verall</w:t>
            </w:r>
          </w:p>
        </w:tc>
      </w:tr>
      <w:tr>
        <w:trPr>
          <w:trHeight w:val="964" w:hRule="exact"/>
        </w:trPr>
        <w:tc>
          <w:tcPr>
            <w:tcW w:w="332" w:type="dxa"/>
            <w:tcBorders>
              <w:left w:space="0" w:color="auto" w:val="nil" w:sz="0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spacing w:before="0" w:after="0" w:line="229" w:lineRule="auto"/>
              <w:ind w:left="113" w:right="0" w:firstLine="0"/>
            </w:pP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1</w:t>
            </w:r>
          </w:p>
          <w:p>
            <w:pPr>
              <w:spacing w:before="0" w:after="0" w:line="250" w:lineRule="auto"/>
              <w:ind w:left="113" w:right="0" w:firstLine="0"/>
            </w:pP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2</w:t>
            </w:r>
          </w:p>
          <w:p>
            <w:pPr>
              <w:spacing w:before="0" w:after="0" w:line="19" w:lineRule="auto"/>
              <w:ind w:left="113" w:right="0" w:firstLine="0"/>
            </w:pPr>
            <w:r>
              <w:rPr>
                <w:rFonts w:ascii="Times New Roman" w:hAnsi="Times New Roman" w:cs="Times New Roman" w:eastAsia="Times New Roman"/>
                <w:position w:val="3"/>
                <w:spacing w:val="-3"/>
                <w:sz w:val="20"/>
                <w:szCs w:val="20"/>
              </w:rPr>
              <w:t>3</w:t>
            </w:r>
          </w:p>
          <w:p>
            <w:pPr>
              <w:spacing w:before="0" w:after="0" w:line="250" w:lineRule="auto"/>
              <w:ind w:left="113" w:right="0" w:firstLine="0"/>
            </w:pP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4</w:t>
            </w:r>
          </w:p>
        </w:tc>
        <w:tc>
          <w:tcPr>
            <w:tcW w:w="1882" w:type="dxa"/>
            <w:tcBorders>
              <w:left w:space="0" w:color="000000" w:val="single" w:sz="4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spacing w:before="0" w:after="0" w:line="229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5"/>
                <w:sz w:val="20"/>
                <w:szCs w:val="20"/>
              </w:rPr>
              <w:t>BL.</w:t>
            </w:r>
          </w:p>
          <w:p>
            <w:pPr>
              <w:spacing w:before="0" w:after="0" w:line="249" w:lineRule="auto"/>
              <w:ind w:left="109" w:right="69" w:firstLine="0"/>
            </w:pPr>
            <w:r>
              <w:rPr>
                <w:rFonts w:ascii="Times New Roman" w:hAnsi="Times New Roman" w:cs="Times New Roman" w:eastAsia="Times New Roman"/>
                <w:spacing w:val="13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 w:eastAsia="Times New Roman"/>
                <w:spacing w:val="15"/>
                <w:sz w:val="20"/>
                <w:szCs w:val="20"/>
              </w:rPr>
              <w:t>GM.</w:t>
            </w:r>
            <w:r>
              <w:rPr>
                <w:rFonts w:ascii="Arial" w:hAnsi="Arial" w:cs="Arial" w:eastAsia="Arial"/>
                <w:i/>
                <w:spacing w:val="8"/>
                <w:sz w:val="14"/>
                <w:szCs w:val="14"/>
              </w:rPr>
              <w:t>w/o</w:t>
            </w:r>
            <w:r>
              <w:rPr>
                <w:rFonts w:ascii="Arial" w:hAnsi="Arial" w:cs="Arial" w:eastAsia="Arial"/>
                <w:sz w:val="14"/>
                <w:szCs w:val="14"/>
                <w:i/>
                <w:spacing w:val="5"/>
              </w:rPr>
              <w:t> </w:t>
            </w:r>
            <w:r>
              <w:rPr>
                <w:rFonts w:ascii="Arial" w:hAnsi="Arial" w:cs="Arial" w:eastAsia="Arial"/>
                <w:i/>
                <w:spacing w:val="9"/>
                <w:sz w:val="14"/>
                <w:szCs w:val="14"/>
              </w:rPr>
              <w:t>cs</w:t>
            </w:r>
            <w:r>
              <w:rPr>
                <w:rFonts w:ascii="Arial" w:hAnsi="Arial" w:cs="Arial" w:eastAsia="Arial"/>
                <w:sz w:val="14"/>
                <w:szCs w:val="14"/>
                <w:i/>
                <w:spacing w:val="5"/>
              </w:rPr>
              <w:t>  </w:t>
            </w:r>
            <w:r>
              <w:rPr>
                <w:rFonts w:ascii="Times New Roman" w:hAnsi="Times New Roman" w:cs="Times New Roman" w:eastAsia="Times New Roman"/>
                <w:spacing w:val="20"/>
                <w:sz w:val="20"/>
                <w:szCs w:val="20"/>
              </w:rPr>
              <w:t>&amp;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spacing w:val="6"/>
              </w:rPr>
              <w:t> </w:t>
            </w:r>
            <w:r>
              <w:rPr>
                <w:rFonts w:ascii="Times New Roman" w:hAnsi="Times New Roman" w:cs="Times New Roman" w:eastAsia="Times New Roman"/>
                <w:spacing w:val="11"/>
                <w:sz w:val="20"/>
                <w:szCs w:val="20"/>
              </w:rPr>
              <w:t>LF.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GM.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&amp;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spacing w:val="10"/>
              </w:rPr>
              <w:t> 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LF.</w:t>
            </w:r>
          </w:p>
          <w:p>
            <w:pPr>
              <w:spacing w:before="0" w:after="0" w:line="250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3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 w:eastAsia="Times New Roman"/>
                <w:spacing w:val="4"/>
                <w:sz w:val="20"/>
                <w:szCs w:val="20"/>
              </w:rPr>
              <w:t>GM.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spacing w:val="2"/>
              </w:rPr>
              <w:t> </w:t>
            </w:r>
            <w:r>
              <w:rPr>
                <w:rFonts w:ascii="Times New Roman" w:hAnsi="Times New Roman" w:cs="Times New Roman" w:eastAsia="Times New Roman"/>
                <w:spacing w:val="5"/>
                <w:sz w:val="20"/>
                <w:szCs w:val="20"/>
              </w:rPr>
              <w:t>&amp;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spacing w:val="2"/>
              </w:rPr>
              <w:t>  </w:t>
            </w:r>
            <w:r>
              <w:rPr>
                <w:rFonts w:ascii="Times New Roman" w:hAnsi="Times New Roman" w:cs="Times New Roman" w:eastAsia="Times New Roman"/>
                <w:spacing w:val="3"/>
                <w:sz w:val="20"/>
                <w:szCs w:val="20"/>
              </w:rPr>
              <w:t>LF.</w:t>
            </w:r>
            <w:r>
              <w:rPr>
                <w:rFonts w:ascii="Times New Roman" w:hAnsi="Times New Roman" w:cs="Times New Roman" w:eastAsia="Times New Roman"/>
                <w:spacing w:val="4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 w:eastAsia="Times New Roman"/>
                <w:spacing w:val="2"/>
                <w:sz w:val="20"/>
                <w:szCs w:val="20"/>
              </w:rPr>
              <w:t>PF.</w:t>
            </w:r>
          </w:p>
        </w:tc>
        <w:tc>
          <w:tcPr>
            <w:tcW w:w="2363" w:type="dxa"/>
            <w:tcBorders>
              <w:left w:space="0" w:color="000000" w:val="single" w:sz="4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tabs>
                <w:tab w:val="left" w:pos="899" w:leader="none"/>
                <w:tab w:val="left" w:pos="1712" w:leader="none"/>
              </w:tabs>
              <w:spacing w:before="0" w:after="0" w:line="229" w:lineRule="auto"/>
              <w:ind w:left="134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64.80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82.72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75.61</w:t>
            </w:r>
          </w:p>
          <w:p>
            <w:pPr>
              <w:tabs>
                <w:tab w:val="left" w:pos="899" w:leader="none"/>
                <w:tab w:val="left" w:pos="1712" w:leader="none"/>
              </w:tabs>
              <w:spacing w:before="0" w:after="0" w:line="240" w:lineRule="auto"/>
              <w:ind w:left="134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68.16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84.93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78.27</w:t>
            </w:r>
          </w:p>
          <w:p>
            <w:pPr>
              <w:tabs>
                <w:tab w:val="left" w:pos="899" w:leader="none"/>
                <w:tab w:val="left" w:pos="1712" w:leader="none"/>
              </w:tabs>
              <w:spacing w:before="0" w:after="0" w:line="249" w:lineRule="auto"/>
              <w:ind w:left="134" w:right="0" w:firstLine="0"/>
            </w:pPr>
            <w:r>
              <w:rPr>
                <w:rFonts w:ascii="Times New Roman" w:hAnsi="Times New Roman" w:cs="Times New Roman" w:eastAsia="Times New Roman"/>
                <w:b/>
                <w:spacing w:val="-1"/>
                <w:sz w:val="20"/>
                <w:szCs w:val="20"/>
              </w:rPr>
              <w:t>69.27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85.29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78.94</w:t>
            </w:r>
          </w:p>
          <w:p>
            <w:pPr>
              <w:tabs>
                <w:tab w:val="left" w:pos="899" w:leader="none"/>
                <w:tab w:val="left" w:pos="1712" w:leader="none"/>
              </w:tabs>
              <w:spacing w:before="0" w:after="0" w:line="270" w:lineRule="auto"/>
              <w:ind w:left="134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68.72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spacing w:val="-1"/>
                <w:sz w:val="20"/>
                <w:szCs w:val="20"/>
              </w:rPr>
              <w:t>86.40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spacing w:val="-3"/>
                <w:sz w:val="20"/>
                <w:szCs w:val="20"/>
              </w:rPr>
              <w:t>79.38</w:t>
            </w:r>
          </w:p>
        </w:tc>
        <w:tc>
          <w:tcPr>
            <w:tcW w:w="2363" w:type="dxa"/>
            <w:tcBorders>
              <w:left w:space="0" w:color="000000" w:val="single" w:sz="4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tabs>
                <w:tab w:val="left" w:pos="899" w:leader="none"/>
                <w:tab w:val="left" w:pos="1712" w:leader="none"/>
              </w:tabs>
              <w:spacing w:before="0" w:after="0" w:line="229" w:lineRule="auto"/>
              <w:ind w:left="134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79.22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85.10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81.53</w:t>
            </w:r>
          </w:p>
          <w:p>
            <w:pPr>
              <w:tabs>
                <w:tab w:val="left" w:pos="899" w:leader="none"/>
                <w:tab w:val="left" w:pos="1712" w:leader="none"/>
              </w:tabs>
              <w:spacing w:before="0" w:after="0" w:line="249" w:lineRule="auto"/>
              <w:ind w:left="134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80.93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87.74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83.60</w:t>
            </w:r>
          </w:p>
          <w:p>
            <w:pPr>
              <w:tabs>
                <w:tab w:val="left" w:pos="899" w:leader="none"/>
                <w:tab w:val="left" w:pos="1712" w:leader="none"/>
              </w:tabs>
              <w:spacing w:before="0" w:after="0" w:line="240" w:lineRule="auto"/>
              <w:ind w:left="134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81.24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87.50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83.70</w:t>
            </w:r>
          </w:p>
          <w:p>
            <w:pPr>
              <w:tabs>
                <w:tab w:val="left" w:pos="899" w:leader="none"/>
                <w:tab w:val="left" w:pos="1712" w:leader="none"/>
              </w:tabs>
              <w:spacing w:before="0" w:after="0" w:line="270" w:lineRule="auto"/>
              <w:ind w:left="134" w:right="0" w:firstLine="0"/>
            </w:pPr>
            <w:r>
              <w:rPr>
                <w:rFonts w:ascii="Times New Roman" w:hAnsi="Times New Roman" w:cs="Times New Roman" w:eastAsia="Times New Roman"/>
                <w:b/>
                <w:spacing w:val="-1"/>
                <w:sz w:val="20"/>
                <w:szCs w:val="20"/>
              </w:rPr>
              <w:t>82.17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spacing w:val="-1"/>
                <w:sz w:val="20"/>
                <w:szCs w:val="20"/>
              </w:rPr>
              <w:t>88.70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spacing w:val="-3"/>
                <w:sz w:val="20"/>
                <w:szCs w:val="20"/>
              </w:rPr>
              <w:t>84.73</w:t>
            </w:r>
          </w:p>
        </w:tc>
        <w:tc>
          <w:tcPr>
            <w:tcW w:w="1129" w:type="dxa"/>
            <w:tcBorders>
              <w:left w:space="0" w:color="000000" w:val="single" w:sz="4"/>
              <w:top w:space="0" w:color="000000" w:val="single" w:sz="4"/>
              <w:right w:space="0" w:color="auto" w:val="nil" w:sz="0"/>
              <w:bottom w:space="0" w:color="000000" w:val="single" w:sz="4"/>
            </w:tcBorders>
          </w:tcPr>
          <w:p>
            <w:pPr>
              <w:spacing w:before="0" w:after="0" w:line="229" w:lineRule="auto"/>
              <w:ind w:left="333" w:right="0" w:firstLine="0"/>
            </w:pP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78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.40</w:t>
            </w:r>
          </w:p>
          <w:p>
            <w:pPr>
              <w:spacing w:before="0" w:after="0" w:line="249" w:lineRule="auto"/>
              <w:ind w:left="333" w:right="0" w:firstLine="0"/>
            </w:pP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80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.80</w:t>
            </w:r>
          </w:p>
          <w:p>
            <w:pPr>
              <w:spacing w:before="0" w:after="0" w:line="240" w:lineRule="auto"/>
              <w:ind w:left="333" w:right="0" w:firstLine="0"/>
            </w:pP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81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.30</w:t>
            </w:r>
          </w:p>
          <w:p>
            <w:pPr>
              <w:spacing w:before="0" w:after="0" w:line="270" w:lineRule="auto"/>
              <w:ind w:left="333" w:right="0" w:firstLine="0"/>
            </w:pPr>
            <w:r>
              <w:rPr>
                <w:rFonts w:ascii="Times New Roman" w:hAnsi="Times New Roman" w:cs="Times New Roman" w:eastAsia="Times New Roman"/>
                <w:b/>
                <w:spacing w:val="-2"/>
                <w:sz w:val="20"/>
                <w:szCs w:val="20"/>
              </w:rPr>
              <w:t>81</w:t>
            </w:r>
            <w:r>
              <w:rPr>
                <w:rFonts w:ascii="Times New Roman" w:hAnsi="Times New Roman" w:cs="Times New Roman" w:eastAsia="Times New Roman"/>
                <w:b/>
                <w:sz w:val="20"/>
                <w:szCs w:val="20"/>
              </w:rPr>
              <w:t>.60</w:t>
            </w:r>
          </w:p>
        </w:tc>
      </w:tr>
      <w:tr>
        <w:trPr>
          <w:trHeight w:val="274" w:hRule="exact"/>
        </w:trPr>
        <w:tc>
          <w:tcPr>
            <w:tcW w:w="332" w:type="dxa"/>
            <w:tcBorders>
              <w:left w:space="0" w:color="auto" w:val="nil" w:sz="0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spacing w:before="0" w:after="0" w:line="230" w:lineRule="auto"/>
              <w:ind w:left="130" w:right="0" w:firstLine="0"/>
            </w:pP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-</w:t>
            </w:r>
          </w:p>
        </w:tc>
        <w:tc>
          <w:tcPr>
            <w:tcW w:w="1882" w:type="dxa"/>
            <w:tcBorders>
              <w:left w:space="0" w:color="000000" w:val="single" w:sz="4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spacing w:before="8" w:after="0" w:line="240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w w:val="125"/>
                <w:spacing w:val="1"/>
                <w:sz w:val="20"/>
                <w:szCs w:val="20"/>
              </w:rPr>
              <w:t>∆</w:t>
            </w:r>
          </w:p>
        </w:tc>
        <w:tc>
          <w:tcPr>
            <w:tcW w:w="2363" w:type="dxa"/>
            <w:tcBorders>
              <w:left w:space="0" w:color="000000" w:val="single" w:sz="4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tabs>
                <w:tab w:val="left" w:pos="874" w:leader="none"/>
                <w:tab w:val="left" w:pos="1687" w:leader="none"/>
              </w:tabs>
              <w:spacing w:before="0" w:after="0" w:line="161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i/>
                <w:color w:val="ff0000"/>
                <w:w w:val="99"/>
                <w:sz w:val="20"/>
                <w:szCs w:val="20"/>
              </w:rPr>
              <w:t>↑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i/>
                <w:w w:val="99"/>
                <w:spacing w:val="3"/>
              </w:rPr>
              <w:t> </w:t>
            </w:r>
            <w:r>
              <w:rPr>
                <w:rFonts w:ascii="Times New Roman" w:hAnsi="Times New Roman" w:cs="Times New Roman" w:eastAsia="Times New Roman"/>
                <w:color w:val="ff0000"/>
                <w:w w:val="99"/>
                <w:sz w:val="20"/>
                <w:szCs w:val="20"/>
              </w:rPr>
              <w:t>3.92</w:t>
            </w:r>
            <w:r>
              <w:tab/>
            </w:r>
            <w:r>
              <w:rPr>
                <w:rFonts w:ascii="Times New Roman" w:hAnsi="Times New Roman" w:cs="Times New Roman" w:eastAsia="Times New Roman"/>
                <w:i/>
                <w:color w:val="ff0000"/>
                <w:position w:val="-13"/>
                <w:w w:val="99"/>
                <w:sz w:val="20"/>
                <w:szCs w:val="20"/>
              </w:rPr>
              <w:t>↑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i/>
                <w:w w:val="99"/>
                <w:spacing w:val="3"/>
              </w:rPr>
              <w:t> </w:t>
            </w:r>
            <w:r>
              <w:rPr>
                <w:rFonts w:ascii="Times New Roman" w:hAnsi="Times New Roman" w:cs="Times New Roman" w:eastAsia="Times New Roman"/>
                <w:color w:val="ff0000"/>
                <w:w w:val="99"/>
                <w:sz w:val="20"/>
                <w:szCs w:val="20"/>
              </w:rPr>
              <w:t>3.68</w:t>
            </w:r>
            <w:r>
              <w:tab/>
            </w:r>
            <w:r>
              <w:rPr>
                <w:rFonts w:ascii="Times New Roman" w:hAnsi="Times New Roman" w:cs="Times New Roman" w:eastAsia="Times New Roman"/>
                <w:i/>
                <w:color w:val="ff0000"/>
                <w:position w:val="-13"/>
                <w:w w:val="99"/>
                <w:sz w:val="20"/>
                <w:szCs w:val="20"/>
              </w:rPr>
              <w:t>↑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i/>
                <w:w w:val="99"/>
                <w:spacing w:val="-9"/>
              </w:rPr>
              <w:t> </w:t>
            </w:r>
            <w:r>
              <w:rPr>
                <w:rFonts w:ascii="Times New Roman" w:hAnsi="Times New Roman" w:cs="Times New Roman" w:eastAsia="Times New Roman"/>
                <w:color w:val="ff0000"/>
                <w:w w:val="99"/>
                <w:sz w:val="20"/>
                <w:szCs w:val="20"/>
              </w:rPr>
              <w:t>3.77</w:t>
            </w:r>
          </w:p>
        </w:tc>
        <w:tc>
          <w:tcPr>
            <w:tcW w:w="2363" w:type="dxa"/>
            <w:tcBorders>
              <w:left w:space="0" w:color="000000" w:val="single" w:sz="4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tabs>
                <w:tab w:val="left" w:pos="874" w:leader="none"/>
                <w:tab w:val="left" w:pos="1687" w:leader="none"/>
              </w:tabs>
              <w:spacing w:before="0" w:after="0" w:line="161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i/>
                <w:color w:val="ff0000"/>
                <w:position w:val="-13"/>
                <w:w w:val="99"/>
                <w:sz w:val="20"/>
                <w:szCs w:val="20"/>
              </w:rPr>
              <w:t>↑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i/>
                <w:w w:val="99"/>
                <w:spacing w:val="3"/>
              </w:rPr>
              <w:t> </w:t>
            </w:r>
            <w:r>
              <w:rPr>
                <w:rFonts w:ascii="Times New Roman" w:hAnsi="Times New Roman" w:cs="Times New Roman" w:eastAsia="Times New Roman"/>
                <w:color w:val="ff0000"/>
                <w:w w:val="99"/>
                <w:sz w:val="20"/>
                <w:szCs w:val="20"/>
              </w:rPr>
              <w:t>2.95</w:t>
            </w:r>
            <w:r>
              <w:tab/>
            </w:r>
            <w:r>
              <w:rPr>
                <w:rFonts w:ascii="Times New Roman" w:hAnsi="Times New Roman" w:cs="Times New Roman" w:eastAsia="Times New Roman"/>
                <w:i/>
                <w:color w:val="ff0000"/>
                <w:position w:val="-13"/>
                <w:w w:val="99"/>
                <w:sz w:val="20"/>
                <w:szCs w:val="20"/>
              </w:rPr>
              <w:t>↑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i/>
                <w:w w:val="99"/>
                <w:spacing w:val="3"/>
              </w:rPr>
              <w:t> </w:t>
            </w:r>
            <w:r>
              <w:rPr>
                <w:rFonts w:ascii="Times New Roman" w:hAnsi="Times New Roman" w:cs="Times New Roman" w:eastAsia="Times New Roman"/>
                <w:color w:val="ff0000"/>
                <w:w w:val="99"/>
                <w:sz w:val="20"/>
                <w:szCs w:val="20"/>
              </w:rPr>
              <w:t>3.60</w:t>
            </w:r>
            <w:r>
              <w:tab/>
            </w:r>
            <w:r>
              <w:rPr>
                <w:rFonts w:ascii="Times New Roman" w:hAnsi="Times New Roman" w:cs="Times New Roman" w:eastAsia="Times New Roman"/>
                <w:i/>
                <w:color w:val="ff0000"/>
                <w:position w:val="-13"/>
                <w:w w:val="99"/>
                <w:sz w:val="20"/>
                <w:szCs w:val="20"/>
              </w:rPr>
              <w:t>↑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i/>
                <w:w w:val="99"/>
                <w:spacing w:val="-9"/>
              </w:rPr>
              <w:t> </w:t>
            </w:r>
            <w:r>
              <w:rPr>
                <w:rFonts w:ascii="Times New Roman" w:hAnsi="Times New Roman" w:cs="Times New Roman" w:eastAsia="Times New Roman"/>
                <w:color w:val="ff0000"/>
                <w:w w:val="99"/>
                <w:sz w:val="20"/>
                <w:szCs w:val="20"/>
              </w:rPr>
              <w:t>3.20</w:t>
            </w:r>
          </w:p>
        </w:tc>
        <w:tc>
          <w:tcPr>
            <w:tcW w:w="1129" w:type="dxa"/>
            <w:tcBorders>
              <w:left w:space="0" w:color="000000" w:val="single" w:sz="4"/>
              <w:top w:space="0" w:color="000000" w:val="single" w:sz="4"/>
              <w:right w:space="0" w:color="auto" w:val="nil" w:sz="0"/>
              <w:bottom w:space="0" w:color="000000" w:val="single" w:sz="4"/>
            </w:tcBorders>
          </w:tcPr>
          <w:p>
            <w:pPr>
              <w:spacing w:before="0" w:after="0" w:line="161" w:lineRule="auto"/>
              <w:ind w:left="308" w:right="0" w:firstLine="0"/>
            </w:pPr>
            <w:r>
              <w:rPr>
                <w:rFonts w:ascii="Times New Roman" w:hAnsi="Times New Roman" w:cs="Times New Roman" w:eastAsia="Times New Roman"/>
                <w:i/>
                <w:color w:val="ff0000"/>
                <w:position w:val="-13"/>
                <w:sz w:val="20"/>
                <w:szCs w:val="20"/>
              </w:rPr>
              <w:t>↑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i/>
                <w:spacing w:val="-5"/>
              </w:rPr>
              <w:t> </w:t>
            </w:r>
            <w:r>
              <w:rPr>
                <w:rFonts w:ascii="Times New Roman" w:hAnsi="Times New Roman" w:cs="Times New Roman" w:eastAsia="Times New Roman"/>
                <w:color w:val="ff0000"/>
                <w:sz w:val="20"/>
                <w:szCs w:val="20"/>
              </w:rPr>
              <w:t>3.20</w:t>
            </w:r>
          </w:p>
        </w:tc>
      </w:tr>
    </w:tbl>
    <w:p>
      <w:pPr>
        <w:spacing w:before="0" w:after="0" w:line="196" w:lineRule="exact"/>
        <w:ind w:left="0" w:right="0"/>
      </w:pPr>
    </w:p>
    <w:p>
      <w:pPr>
        <w:pStyle w:val="BodyText"/>
        <w:spacing w:before="0" w:after="0" w:line="254" w:lineRule="auto"/>
        <w:ind w:left="118" w:right="23" w:firstLine="0"/>
      </w:pP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Table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2.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ablation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study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LaPA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model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was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conducted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VQA-RAD,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SLAKE,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VQA-2019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datasets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ascertain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contribution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individual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components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spacing w:val="-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overall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performance.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-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this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context,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GM.,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LF.,</w:t>
      </w:r>
      <w:r>
        <w:rPr>
          <w:rFonts w:ascii="Times New Roman" w:hAnsi="Times New Roman" w:cs="Times New Roman" w:eastAsia="Times New Roman"/>
          <w:sz w:val="18"/>
          <w:szCs w:val="18"/>
          <w:spacing w:val="-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PF.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represent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-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latent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prompt</w:t>
      </w:r>
      <w:r>
        <w:rPr>
          <w:rFonts w:ascii="Times New Roman" w:hAnsi="Times New Roman" w:cs="Times New Roman" w:eastAsia="Times New Roman"/>
          <w:sz w:val="18"/>
          <w:szCs w:val="18"/>
          <w:spacing w:val="-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generation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module,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latent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prompt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fusion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module,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prior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knowledge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fusion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module,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respectively.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term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Arial" w:hAnsi="Arial" w:cs="Arial" w:eastAsia="Arial"/>
          <w:i/>
          <w:sz w:val="18"/>
          <w:szCs w:val="18"/>
        </w:rPr>
        <w:t>w/o</w:t>
      </w:r>
      <w:r>
        <w:rPr>
          <w:rFonts w:ascii="Arial" w:hAnsi="Arial" w:cs="Arial" w:eastAsia="Arial"/>
          <w:sz w:val="18"/>
          <w:szCs w:val="18"/>
          <w:i/>
          <w:spacing w:val="11"/>
        </w:rPr>
        <w:t> </w:t>
      </w:r>
      <w:r>
        <w:rPr>
          <w:rFonts w:ascii="Arial" w:hAnsi="Arial" w:cs="Arial" w:eastAsia="Arial"/>
          <w:i/>
          <w:sz w:val="18"/>
          <w:szCs w:val="18"/>
        </w:rPr>
        <w:t>cs</w:t>
      </w:r>
      <w:r>
        <w:rPr>
          <w:rFonts w:ascii="Arial" w:hAnsi="Arial" w:cs="Arial" w:eastAsia="Arial"/>
          <w:sz w:val="18"/>
          <w:szCs w:val="18"/>
          <w:i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denotes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exclusion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consistency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method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from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model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configuration.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final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row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delineates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performance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enhancement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achieved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by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LaPA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model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relative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established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baseline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model.</w:t>
      </w:r>
    </w:p>
    <w:p>
      <w:pPr>
        <w:spacing w:before="0" w:after="0" w:line="200" w:lineRule="exact"/>
        <w:ind w:left="0" w:right="0"/>
      </w:pPr>
    </w:p>
    <w:p>
      <w:pPr>
        <w:spacing w:before="0" w:after="0" w:line="226" w:lineRule="exact"/>
        <w:ind w:left="0" w:right="0"/>
      </w:pPr>
    </w:p>
    <w:p>
      <w:pPr>
        <w:sectPr>
          <w:type w:val="continuous"/>
          <w:pgSz w:w="12240" w:h="15840"/>
          <w:pgMar w:header="0" w:footer="889" w:top="0" w:bottom="889" w:left="884" w:right="1269"/>
        </w:sectPr>
      </w:pPr>
    </w:p>
    <w:p>
      <w:pPr>
        <w:pStyle w:val="BodyText"/>
        <w:spacing w:before="0" w:after="0" w:line="249" w:lineRule="auto"/>
        <w:ind w:left="118" w:right="399" w:firstLine="0"/>
      </w:pP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eight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heads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GNN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utilized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six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multi-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modal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blocks.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Training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conducted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11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single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NVIDIA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6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GeForce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7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RTX3090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7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GPU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6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7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24GB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7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memory,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7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em-</w:t>
      </w:r>
      <w:r>
        <w:rPr>
          <w:rFonts w:ascii="Times New Roman" w:hAnsi="Times New Roman" w:cs="Times New Roman" w:eastAsia="Times New Roman"/>
          <w:sz w:val="20"/>
          <w:szCs w:val="20"/>
          <w:w w:val="99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ploying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3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half-precision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3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training.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3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Following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3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3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4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w w:val="101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M3AE</w:t>
      </w:r>
      <w:r>
        <w:rPr>
          <w:rFonts w:ascii="Times New Roman" w:hAnsi="Times New Roman" w:cs="Times New Roman" w:eastAsia="Times New Roman"/>
          <w:sz w:val="20"/>
          <w:szCs w:val="20"/>
          <w:w w:val="106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w w:val="106"/>
          <w:sz w:val="20"/>
          <w:szCs w:val="20"/>
        </w:rPr>
        <w:t>2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w w:val="106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w w:val="106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utilized</w:t>
      </w:r>
      <w:r>
        <w:rPr>
          <w:rFonts w:ascii="Times New Roman" w:hAnsi="Times New Roman" w:cs="Times New Roman" w:eastAsia="Times New Roman"/>
          <w:sz w:val="20"/>
          <w:szCs w:val="20"/>
          <w:w w:val="106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w w:val="106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AdamW</w:t>
      </w:r>
      <w:r>
        <w:rPr>
          <w:rFonts w:ascii="Times New Roman" w:hAnsi="Times New Roman" w:cs="Times New Roman" w:eastAsia="Times New Roman"/>
          <w:sz w:val="20"/>
          <w:szCs w:val="20"/>
          <w:w w:val="106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optimizer</w:t>
      </w:r>
      <w:r>
        <w:rPr>
          <w:rFonts w:ascii="Times New Roman" w:hAnsi="Times New Roman" w:cs="Times New Roman" w:eastAsia="Times New Roman"/>
          <w:sz w:val="20"/>
          <w:szCs w:val="20"/>
          <w:w w:val="106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w w:val="106"/>
          <w:sz w:val="20"/>
          <w:szCs w:val="20"/>
        </w:rPr>
        <w:t>23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w w:val="106"/>
          <w:spacing w:val="8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w w:val="106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w w:val="106"/>
          <w:spacing w:val="3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learning</w:t>
      </w:r>
      <w:r>
        <w:rPr>
          <w:rFonts w:ascii="Times New Roman" w:hAnsi="Times New Roman" w:cs="Times New Roman" w:eastAsia="Times New Roman"/>
          <w:sz w:val="20"/>
          <w:szCs w:val="20"/>
          <w:w w:val="106"/>
          <w:spacing w:val="4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rate</w:t>
      </w:r>
      <w:r>
        <w:rPr>
          <w:rFonts w:ascii="Times New Roman" w:hAnsi="Times New Roman" w:cs="Times New Roman" w:eastAsia="Times New Roman"/>
          <w:sz w:val="20"/>
          <w:szCs w:val="20"/>
          <w:w w:val="106"/>
          <w:spacing w:val="4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w w:val="106"/>
          <w:spacing w:val="4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5e-6</w:t>
      </w:r>
      <w:r>
        <w:rPr>
          <w:rFonts w:ascii="Times New Roman" w:hAnsi="Times New Roman" w:cs="Times New Roman" w:eastAsia="Times New Roman"/>
          <w:sz w:val="20"/>
          <w:szCs w:val="20"/>
          <w:w w:val="106"/>
          <w:spacing w:val="4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w w:val="106"/>
          <w:spacing w:val="4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optimization.</w:t>
      </w:r>
      <w:r>
        <w:rPr>
          <w:rFonts w:ascii="Times New Roman" w:hAnsi="Times New Roman" w:cs="Times New Roman" w:eastAsia="Times New Roman"/>
          <w:sz w:val="20"/>
          <w:szCs w:val="20"/>
          <w:w w:val="106"/>
          <w:spacing w:val="4"/>
        </w:rPr>
        <w:t>  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w w:val="106"/>
          <w:spacing w:val="3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input</w:t>
      </w:r>
      <w:r>
        <w:rPr>
          <w:rFonts w:ascii="Times New Roman" w:hAnsi="Times New Roman" w:cs="Times New Roman" w:eastAsia="Times New Roman"/>
          <w:sz w:val="20"/>
          <w:szCs w:val="20"/>
          <w:w w:val="106"/>
          <w:spacing w:val="4"/>
        </w:rPr>
        <w:t> </w:t>
      </w:r>
      <w:r>
        <w:rPr>
          <w:rFonts w:ascii="Times New Roman" w:hAnsi="Times New Roman" w:cs="Times New Roman" w:eastAsia="Times New Roman"/>
          <w:w w:val="106"/>
          <w:sz w:val="20"/>
          <w:szCs w:val="20"/>
        </w:rPr>
        <w:t>im-</w:t>
      </w:r>
    </w:p>
    <w:p>
      <w:pPr>
        <w:pStyle w:val="BodyText"/>
        <w:spacing w:before="138" w:after="0" w:line="231" w:lineRule="auto"/>
        <w:ind w:left="118" w:right="399" w:firstLine="0"/>
      </w:pPr>
      <w:r>
        <w:rPr>
          <w:rFonts w:ascii="Times New Roman" w:hAnsi="Times New Roman" w:cs="Times New Roman" w:eastAsia="Times New Roman"/>
          <w:sz w:val="20"/>
          <w:szCs w:val="20"/>
        </w:rPr>
        <w:t>ages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resized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384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×</w:t>
      </w:r>
      <w:r>
        <w:rPr>
          <w:rFonts w:ascii="Times New Roman" w:hAnsi="Times New Roman" w:cs="Times New Roman" w:eastAsia="Times New Roman"/>
          <w:sz w:val="20"/>
          <w:szCs w:val="20"/>
          <w:i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384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feature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dimension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1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2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2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768.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2"/>
        </w:rPr>
        <w:t> 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Furthermore,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2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2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utilized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2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1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pre-training</w:t>
      </w:r>
      <w:r>
        <w:rPr>
          <w:rFonts w:ascii="Times New Roman" w:hAnsi="Times New Roman" w:cs="Times New Roman" w:eastAsia="Times New Roman"/>
          <w:sz w:val="20"/>
          <w:szCs w:val="20"/>
          <w:w w:val="10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weights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M3AE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were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pre-trained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ROCO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25</w:t>
      </w:r>
      <w:r>
        <w:rPr>
          <w:rFonts w:ascii="Times New Roman" w:hAnsi="Times New Roman" w:cs="Times New Roman" w:eastAsia="Times New Roman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MedICaT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28</w:t>
      </w:r>
      <w:r>
        <w:rPr>
          <w:rFonts w:ascii="Times New Roman" w:hAnsi="Times New Roman" w:cs="Times New Roman" w:eastAsia="Times New Roman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datasets.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-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purposes,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report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matching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accuracy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closed-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4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4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open-set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4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questions.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4"/>
        </w:rPr>
        <w:t> 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4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4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metrics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4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4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calcu-</w:t>
      </w:r>
      <w:r>
        <w:rPr>
          <w:rFonts w:ascii="Times New Roman" w:hAnsi="Times New Roman" w:cs="Times New Roman" w:eastAsia="Times New Roman"/>
          <w:sz w:val="20"/>
          <w:szCs w:val="20"/>
          <w:w w:val="101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lated</w:t>
      </w:r>
      <w:r>
        <w:rPr>
          <w:rFonts w:ascii="Times New Roman" w:hAnsi="Times New Roman" w:cs="Times New Roman" w:eastAsia="Times New Roman"/>
          <w:sz w:val="20"/>
          <w:szCs w:val="20"/>
          <w:w w:val="99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w w:val="99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combining</w:t>
      </w:r>
      <w:r>
        <w:rPr>
          <w:rFonts w:ascii="Times New Roman" w:hAnsi="Times New Roman" w:cs="Times New Roman" w:eastAsia="Times New Roman"/>
          <w:sz w:val="20"/>
          <w:szCs w:val="20"/>
          <w:w w:val="99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w w:val="99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w w:val="99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w w:val="99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open-set</w:t>
      </w:r>
      <w:r>
        <w:rPr>
          <w:rFonts w:ascii="Times New Roman" w:hAnsi="Times New Roman" w:cs="Times New Roman" w:eastAsia="Times New Roman"/>
          <w:sz w:val="20"/>
          <w:szCs w:val="20"/>
          <w:w w:val="99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4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closed-set</w:t>
      </w:r>
      <w:r>
        <w:rPr>
          <w:rFonts w:ascii="Times New Roman" w:hAnsi="Times New Roman" w:cs="Times New Roman" w:eastAsia="Times New Roman"/>
          <w:sz w:val="20"/>
          <w:szCs w:val="20"/>
          <w:w w:val="9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questions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coefficients,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outlined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M3AE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</w:t>
      </w:r>
      <w:r>
        <w:rPr>
          <w:rFonts w:ascii="Times New Roman" w:hAnsi="Times New Roman" w:cs="Times New Roman" w:eastAsia="Times New Roman"/>
          <w:sz w:val="20"/>
          <w:szCs w:val="20"/>
        </w:rPr>
        <w:t>].</w:t>
      </w:r>
    </w:p>
    <w:p>
      <w:pPr>
        <w:spacing w:before="0" w:after="0" w:line="222" w:lineRule="exact"/>
        <w:ind w:left="0" w:right="0"/>
      </w:pPr>
    </w:p>
    <w:p>
      <w:pPr>
        <w:pStyle w:val="BodyText"/>
        <w:numPr>
          <w:ilvl w:val="0"/>
          <w:numId w:val="3"/>
          <w:rPr>
            <w:rFonts w:ascii="Times New Roman" w:hAnsi="Times New Roman" w:cs="Times New Roman" w:eastAsia="Times New Roman"/>
            <w:b/>
            <w:sz w:val="22"/>
            <w:szCs w:val="22"/>
          </w:rPr>
        </w:numPr>
        <w:tabs>
          <w:tab w:val="left" w:pos="501" w:leader="none"/>
        </w:tabs>
        <w:spacing w:before="0" w:after="0" w:line="270" w:lineRule="auto"/>
        <w:ind w:left="501" w:right="0" w:hanging="383"/>
      </w:pPr>
      <w:r>
        <w:rPr>
          <w:rFonts w:ascii="Times New Roman" w:hAnsi="Times New Roman" w:cs="Times New Roman" w:eastAsia="Times New Roman"/>
          <w:b/>
          <w:sz w:val="22"/>
          <w:szCs w:val="22"/>
        </w:rPr>
      </w:r>
      <w:r>
        <w:rPr>
          <w:rFonts w:ascii="Times New Roman" w:hAnsi="Times New Roman" w:cs="Times New Roman" w:eastAsia="Times New Roman"/>
          <w:b/>
          <w:spacing w:val="-2"/>
          <w:sz w:val="22"/>
          <w:szCs w:val="22"/>
        </w:rPr>
        <w:t>Datasets</w:t>
      </w:r>
    </w:p>
    <w:p>
      <w:pPr>
        <w:pStyle w:val="BodyText"/>
        <w:tabs>
          <w:tab w:val="left" w:pos="3421" w:leader="none"/>
        </w:tabs>
        <w:spacing w:before="128" w:after="0" w:line="249" w:lineRule="auto"/>
        <w:ind w:left="118" w:right="399" w:firstLine="239"/>
      </w:pPr>
      <w:r>
        <w:rPr>
          <w:rFonts w:ascii="Times New Roman" w:hAnsi="Times New Roman" w:cs="Times New Roman" w:eastAsia="Times New Roman"/>
          <w:w w:val="98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w w:val="98"/>
        </w:rPr>
        <w:t> </w:t>
      </w:r>
      <w:r>
        <w:rPr>
          <w:rFonts w:ascii="Times New Roman" w:hAnsi="Times New Roman" w:cs="Times New Roman" w:eastAsia="Times New Roman"/>
          <w:w w:val="98"/>
          <w:sz w:val="20"/>
          <w:szCs w:val="20"/>
        </w:rPr>
        <w:t>order</w:t>
      </w:r>
      <w:r>
        <w:rPr>
          <w:rFonts w:ascii="Times New Roman" w:hAnsi="Times New Roman" w:cs="Times New Roman" w:eastAsia="Times New Roman"/>
          <w:sz w:val="20"/>
          <w:szCs w:val="20"/>
          <w:w w:val="98"/>
        </w:rPr>
        <w:t> </w:t>
      </w:r>
      <w:r>
        <w:rPr>
          <w:rFonts w:ascii="Times New Roman" w:hAnsi="Times New Roman" w:cs="Times New Roman" w:eastAsia="Times New Roman"/>
          <w:w w:val="98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w w:val="98"/>
        </w:rPr>
        <w:t> </w:t>
      </w:r>
      <w:r>
        <w:rPr>
          <w:rFonts w:ascii="Times New Roman" w:hAnsi="Times New Roman" w:cs="Times New Roman" w:eastAsia="Times New Roman"/>
          <w:w w:val="98"/>
          <w:sz w:val="20"/>
          <w:szCs w:val="20"/>
        </w:rPr>
        <w:t>comprehensively</w:t>
      </w:r>
      <w:r>
        <w:rPr>
          <w:rFonts w:ascii="Times New Roman" w:hAnsi="Times New Roman" w:cs="Times New Roman" w:eastAsia="Times New Roman"/>
          <w:sz w:val="20"/>
          <w:szCs w:val="20"/>
          <w:w w:val="98"/>
        </w:rPr>
        <w:t> </w:t>
      </w:r>
      <w:r>
        <w:rPr>
          <w:rFonts w:ascii="Times New Roman" w:hAnsi="Times New Roman" w:cs="Times New Roman" w:eastAsia="Times New Roman"/>
          <w:w w:val="98"/>
          <w:sz w:val="20"/>
          <w:szCs w:val="20"/>
        </w:rPr>
        <w:t>evaluate</w:t>
      </w:r>
      <w:r>
        <w:rPr>
          <w:rFonts w:ascii="Times New Roman" w:hAnsi="Times New Roman" w:cs="Times New Roman" w:eastAsia="Times New Roman"/>
          <w:sz w:val="20"/>
          <w:szCs w:val="20"/>
          <w:w w:val="98"/>
        </w:rPr>
        <w:t> </w:t>
      </w:r>
      <w:r>
        <w:rPr>
          <w:rFonts w:ascii="Times New Roman" w:hAnsi="Times New Roman" w:cs="Times New Roman" w:eastAsia="Times New Roman"/>
          <w:w w:val="98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w w:val="98"/>
        </w:rPr>
        <w:t> </w:t>
      </w:r>
      <w:r>
        <w:rPr>
          <w:rFonts w:ascii="Times New Roman" w:hAnsi="Times New Roman" w:cs="Times New Roman" w:eastAsia="Times New Roman"/>
          <w:w w:val="98"/>
          <w:sz w:val="20"/>
          <w:szCs w:val="20"/>
        </w:rPr>
        <w:t>effectiveness</w:t>
      </w:r>
      <w:r>
        <w:rPr>
          <w:rFonts w:ascii="Times New Roman" w:hAnsi="Times New Roman" w:cs="Times New Roman" w:eastAsia="Times New Roman"/>
          <w:sz w:val="20"/>
          <w:szCs w:val="20"/>
          <w:w w:val="98"/>
          <w:spacing w:val="-14"/>
        </w:rPr>
        <w:t> </w:t>
      </w:r>
      <w:r>
        <w:rPr>
          <w:rFonts w:ascii="Times New Roman" w:hAnsi="Times New Roman" w:cs="Times New Roman" w:eastAsia="Times New Roman"/>
          <w:w w:val="98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w w:val="98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5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5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method,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5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5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conducted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5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experiments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6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5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w w:val="10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widely-used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Med-VQA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benchmarks:</w:t>
      </w:r>
      <w:r>
        <w:tab/>
      </w:r>
      <w:r>
        <w:rPr>
          <w:rFonts w:ascii="Times New Roman" w:hAnsi="Times New Roman" w:cs="Times New Roman" w:eastAsia="Times New Roman"/>
          <w:sz w:val="20"/>
          <w:szCs w:val="20"/>
        </w:rPr>
        <w:t>VQA-RAD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12</w:t>
      </w:r>
      <w:r>
        <w:rPr>
          <w:rFonts w:ascii="Times New Roman" w:hAnsi="Times New Roman" w:cs="Times New Roman" w:eastAsia="Times New Roman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SLAKE</w:t>
      </w:r>
      <w:r>
        <w:rPr>
          <w:rFonts w:ascii="Times New Roman" w:hAnsi="Times New Roman" w:cs="Times New Roman" w:eastAsia="Times New Roman"/>
          <w:sz w:val="20"/>
          <w:szCs w:val="20"/>
          <w:w w:val="103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w w:val="103"/>
          <w:sz w:val="20"/>
          <w:szCs w:val="20"/>
        </w:rPr>
        <w:t>18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w w:val="103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w w:val="103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VQA-2019</w:t>
      </w:r>
      <w:r>
        <w:rPr>
          <w:rFonts w:ascii="Times New Roman" w:hAnsi="Times New Roman" w:cs="Times New Roman" w:eastAsia="Times New Roman"/>
          <w:sz w:val="20"/>
          <w:szCs w:val="20"/>
          <w:w w:val="103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w w:val="103"/>
          <w:sz w:val="20"/>
          <w:szCs w:val="20"/>
        </w:rPr>
        <w:t>1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w w:val="103"/>
        </w:rPr>
        <w:t> 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w w:val="103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dataset</w:t>
      </w:r>
      <w:r>
        <w:rPr>
          <w:rFonts w:ascii="Times New Roman" w:hAnsi="Times New Roman" w:cs="Times New Roman" w:eastAsia="Times New Roman"/>
          <w:sz w:val="20"/>
          <w:szCs w:val="20"/>
          <w:w w:val="103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splits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5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pro-</w:t>
      </w:r>
      <w:r>
        <w:rPr>
          <w:rFonts w:ascii="Times New Roman" w:hAnsi="Times New Roman" w:cs="Times New Roman" w:eastAsia="Times New Roman"/>
          <w:sz w:val="20"/>
          <w:szCs w:val="20"/>
          <w:w w:val="103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vided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3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3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existing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4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works,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3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4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3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M3AE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3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w w:val="102"/>
          <w:sz w:val="20"/>
          <w:szCs w:val="20"/>
        </w:rPr>
        <w:t>2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4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3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4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experiments.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questions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VQA-RAD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SLAKE</w:t>
      </w:r>
    </w:p>
    <w:p>
      <w:pPr>
        <w:pStyle w:val="BodyText"/>
        <w:spacing w:before="0" w:after="0" w:line="249" w:lineRule="auto"/>
        <w:ind w:left="0" w:right="18" w:firstLine="0"/>
      </w:pPr>
      <w:br w:type="column"/>
      <w:r>
        <w:rPr>
          <w:rFonts w:ascii="Times New Roman" w:hAnsi="Times New Roman" w:cs="Times New Roman" w:eastAsia="Times New Roman"/>
          <w:sz w:val="20"/>
          <w:szCs w:val="20"/>
        </w:rPr>
        <w:t>are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categorized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into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two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types: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open-ended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(free-form)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closed-ended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(YES/NO)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forms.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 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VQA-RAD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dataset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11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con-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sists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2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2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315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2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radiology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3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images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2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2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3064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3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question-answer</w:t>
      </w:r>
      <w:r>
        <w:rPr>
          <w:rFonts w:ascii="Times New Roman" w:hAnsi="Times New Roman" w:cs="Times New Roman" w:eastAsia="Times New Roman"/>
          <w:sz w:val="20"/>
          <w:szCs w:val="20"/>
          <w:w w:val="103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pairs,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3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3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3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subset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3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3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451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3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pairs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3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3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3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3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4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pur-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poses.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2"/>
        </w:rPr>
        <w:t> 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SLAKE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3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dataset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3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2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composed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3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2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642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3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radiology</w:t>
      </w:r>
      <w:r>
        <w:rPr>
          <w:rFonts w:ascii="Times New Roman" w:hAnsi="Times New Roman" w:cs="Times New Roman" w:eastAsia="Times New Roman"/>
          <w:sz w:val="20"/>
          <w:szCs w:val="20"/>
          <w:w w:val="102"/>
          <w:spacing w:val="2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im-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ages,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2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3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14028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3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question-answer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3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(QA)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2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pairs.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3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3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dataset</w:t>
      </w:r>
      <w:r>
        <w:rPr>
          <w:rFonts w:ascii="Times New Roman" w:hAnsi="Times New Roman" w:cs="Times New Roman" w:eastAsia="Times New Roman"/>
          <w:sz w:val="20"/>
          <w:szCs w:val="20"/>
          <w:w w:val="10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divided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ratio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70:15:15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training,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validation,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w w:val="105"/>
        </w:rPr>
        <w:t>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testing,</w:t>
      </w:r>
      <w:r>
        <w:rPr>
          <w:rFonts w:ascii="Times New Roman" w:hAnsi="Times New Roman" w:cs="Times New Roman" w:eastAsia="Times New Roman"/>
          <w:sz w:val="20"/>
          <w:szCs w:val="20"/>
          <w:w w:val="105"/>
        </w:rPr>
        <w:t>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respectively.</w:t>
      </w:r>
      <w:r>
        <w:rPr>
          <w:rFonts w:ascii="Times New Roman" w:hAnsi="Times New Roman" w:cs="Times New Roman" w:eastAsia="Times New Roman"/>
          <w:sz w:val="20"/>
          <w:szCs w:val="20"/>
          <w:w w:val="105"/>
        </w:rPr>
        <w:t> 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w w:val="105"/>
        </w:rPr>
        <w:t>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w w:val="105"/>
        </w:rPr>
        <w:t>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worth</w:t>
      </w:r>
      <w:r>
        <w:rPr>
          <w:rFonts w:ascii="Times New Roman" w:hAnsi="Times New Roman" w:cs="Times New Roman" w:eastAsia="Times New Roman"/>
          <w:sz w:val="20"/>
          <w:szCs w:val="20"/>
          <w:w w:val="105"/>
        </w:rPr>
        <w:t>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noting</w:t>
      </w:r>
      <w:r>
        <w:rPr>
          <w:rFonts w:ascii="Times New Roman" w:hAnsi="Times New Roman" w:cs="Times New Roman" w:eastAsia="Times New Roman"/>
          <w:sz w:val="20"/>
          <w:szCs w:val="20"/>
          <w:w w:val="105"/>
        </w:rPr>
        <w:t>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w w:val="105"/>
        </w:rPr>
        <w:t>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w w:val="105"/>
        </w:rPr>
        <w:t>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w w:val="105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evaluated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3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3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English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4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subset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3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4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SLAKE.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3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VQA-2019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5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dataset</w:t>
      </w:r>
      <w:r>
        <w:rPr>
          <w:rFonts w:ascii="Times New Roman" w:hAnsi="Times New Roman" w:cs="Times New Roman" w:eastAsia="Times New Roman"/>
          <w:sz w:val="20"/>
          <w:szCs w:val="20"/>
          <w:w w:val="99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comprises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5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3200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5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5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images,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5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5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12792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6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QA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5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pairs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5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w w:val="101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training,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3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500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3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images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4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3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2000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3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QA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4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pairs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3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3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validation,</w:t>
      </w:r>
      <w:r>
        <w:rPr>
          <w:rFonts w:ascii="Times New Roman" w:hAnsi="Times New Roman" w:cs="Times New Roman" w:eastAsia="Times New Roman"/>
          <w:sz w:val="20"/>
          <w:szCs w:val="20"/>
          <w:w w:val="99"/>
          <w:spacing w:val="-5"/>
        </w:rPr>
        <w:t> </w:t>
      </w:r>
      <w:r>
        <w:rPr>
          <w:rFonts w:ascii="Times New Roman" w:hAnsi="Times New Roman" w:cs="Times New Roman" w:eastAsia="Times New Roman"/>
          <w:w w:val="99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w w:val="9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500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images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500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QA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pairs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-1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testing.</w:t>
      </w:r>
    </w:p>
    <w:p>
      <w:pPr>
        <w:spacing w:before="0" w:after="0" w:line="222" w:lineRule="exact"/>
        <w:ind w:left="0" w:right="0"/>
      </w:pPr>
    </w:p>
    <w:p>
      <w:pPr>
        <w:pStyle w:val="BodyText"/>
        <w:numPr>
          <w:ilvl w:val="0"/>
          <w:numId w:val="3"/>
          <w:rPr>
            <w:rFonts w:ascii="Times New Roman" w:hAnsi="Times New Roman" w:cs="Times New Roman" w:eastAsia="Times New Roman"/>
            <w:b/>
            <w:sz w:val="22"/>
            <w:szCs w:val="22"/>
          </w:rPr>
        </w:numPr>
        <w:tabs>
          <w:tab w:val="left" w:pos="383" w:leader="none"/>
        </w:tabs>
        <w:spacing w:before="0" w:after="0" w:line="270" w:lineRule="auto"/>
        <w:ind w:left="383" w:right="0" w:hanging="383"/>
      </w:pPr>
      <w:r>
        <w:rPr>
          <w:rFonts w:ascii="Times New Roman" w:hAnsi="Times New Roman" w:cs="Times New Roman" w:eastAsia="Times New Roman"/>
          <w:b/>
          <w:sz w:val="22"/>
          <w:szCs w:val="22"/>
        </w:rPr>
      </w:r>
      <w:r>
        <w:rPr>
          <w:rFonts w:ascii="Times New Roman" w:hAnsi="Times New Roman" w:cs="Times New Roman" w:eastAsia="Times New Roman"/>
          <w:b/>
          <w:sz w:val="22"/>
          <w:szCs w:val="22"/>
        </w:rPr>
        <w:t>Comparison</w:t>
      </w:r>
      <w:r>
        <w:rPr>
          <w:rFonts w:ascii="Times New Roman" w:hAnsi="Times New Roman" w:cs="Times New Roman" w:eastAsia="Times New Roman"/>
          <w:sz w:val="22"/>
          <w:szCs w:val="22"/>
          <w:b/>
          <w:spacing w:val="-6"/>
        </w:rPr>
        <w:t> </w:t>
      </w:r>
      <w:r>
        <w:rPr>
          <w:rFonts w:ascii="Times New Roman" w:hAnsi="Times New Roman" w:cs="Times New Roman" w:eastAsia="Times New Roman"/>
          <w:b/>
          <w:spacing w:val="-1"/>
          <w:sz w:val="22"/>
          <w:szCs w:val="22"/>
        </w:rPr>
        <w:t>Experiments</w:t>
      </w:r>
    </w:p>
    <w:p>
      <w:pPr>
        <w:pStyle w:val="BodyText"/>
        <w:tabs>
          <w:tab w:val="left" w:pos="3364" w:leader="none"/>
        </w:tabs>
        <w:spacing w:before="128" w:after="0" w:line="249" w:lineRule="auto"/>
        <w:ind w:left="0" w:right="18" w:firstLine="239"/>
      </w:pPr>
      <w:r>
        <w:rPr>
          <w:rFonts w:ascii="Times New Roman" w:hAnsi="Times New Roman" w:cs="Times New Roman" w:eastAsia="Times New Roman"/>
          <w:w w:val="104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6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6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LaPA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6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7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6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benchmarked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6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against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eight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contemporary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state-of-the-art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(SOTA)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 </w:t>
      </w:r>
      <w:r>
        <w:rPr>
          <w:rFonts w:ascii="Times New Roman" w:hAnsi="Times New Roman" w:cs="Times New Roman" w:eastAsia="Times New Roman"/>
          <w:w w:val="102"/>
          <w:sz w:val="20"/>
          <w:szCs w:val="20"/>
        </w:rPr>
        <w:t>Med-VQA</w:t>
      </w:r>
      <w:r>
        <w:rPr>
          <w:rFonts w:ascii="Times New Roman" w:hAnsi="Times New Roman" w:cs="Times New Roman" w:eastAsia="Times New Roman"/>
          <w:sz w:val="20"/>
          <w:szCs w:val="20"/>
          <w:w w:val="102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methodologies: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4"/>
        </w:rPr>
        <w:t> 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BAN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6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w w:val="103"/>
          <w:sz w:val="20"/>
          <w:szCs w:val="20"/>
        </w:rPr>
        <w:t>11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4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CPRD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5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w w:val="103"/>
          <w:sz w:val="20"/>
          <w:szCs w:val="20"/>
        </w:rPr>
        <w:t>17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5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MMBERT</w:t>
      </w:r>
      <w:r>
        <w:rPr>
          <w:rFonts w:ascii="Times New Roman" w:hAnsi="Times New Roman" w:cs="Times New Roman" w:eastAsia="Times New Roman"/>
          <w:sz w:val="20"/>
          <w:szCs w:val="20"/>
          <w:w w:val="103"/>
          <w:spacing w:val="4"/>
        </w:rPr>
        <w:t> 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w w:val="103"/>
          <w:sz w:val="20"/>
          <w:szCs w:val="20"/>
        </w:rPr>
        <w:t>10</w:t>
      </w:r>
      <w:r>
        <w:rPr>
          <w:rFonts w:ascii="Times New Roman" w:hAnsi="Times New Roman" w:cs="Times New Roman" w:eastAsia="Times New Roman"/>
          <w:w w:val="103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w w:val="103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M3AE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w w:val="104"/>
          <w:sz w:val="20"/>
          <w:szCs w:val="20"/>
        </w:rPr>
        <w:t>2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M2I2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w w:val="104"/>
          <w:sz w:val="20"/>
          <w:szCs w:val="20"/>
        </w:rPr>
        <w:t>15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ARL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w w:val="104"/>
          <w:sz w:val="20"/>
          <w:szCs w:val="20"/>
        </w:rPr>
        <w:t>3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PubMedCLIP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w w:val="104"/>
          <w:sz w:val="20"/>
          <w:szCs w:val="20"/>
        </w:rPr>
        <w:t>5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10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CPCR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w w:val="104"/>
          <w:sz w:val="20"/>
          <w:szCs w:val="20"/>
        </w:rPr>
        <w:t>19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 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delineated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Tab.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</w:t>
      </w:r>
      <w:r>
        <w:rPr>
          <w:rFonts w:ascii="Times New Roman" w:hAnsi="Times New Roman" w:cs="Times New Roman" w:eastAsia="Times New Roman"/>
          <w:color w:val="ff0000"/>
          <w:w w:val="104"/>
          <w:sz w:val="20"/>
          <w:szCs w:val="20"/>
        </w:rPr>
        <w:t>1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LaPA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4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consistently</w:t>
      </w:r>
      <w:r>
        <w:rPr>
          <w:rFonts w:ascii="Times New Roman" w:hAnsi="Times New Roman" w:cs="Times New Roman" w:eastAsia="Times New Roman"/>
          <w:sz w:val="20"/>
          <w:szCs w:val="20"/>
          <w:w w:val="104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surpassed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4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4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aforementioned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5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4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4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5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w w:val="101"/>
          <w:spacing w:val="4"/>
        </w:rPr>
        <w:t> </w:t>
      </w:r>
      <w:r>
        <w:rPr>
          <w:rFonts w:ascii="Times New Roman" w:hAnsi="Times New Roman" w:cs="Times New Roman" w:eastAsia="Times New Roman"/>
          <w:w w:val="101"/>
          <w:sz w:val="20"/>
          <w:szCs w:val="20"/>
        </w:rPr>
        <w:t>datasets</w:t>
      </w:r>
      <w:r>
        <w:rPr>
          <w:rFonts w:ascii="Times New Roman" w:hAnsi="Times New Roman" w:cs="Times New Roman" w:eastAsia="Times New Roman"/>
          <w:sz w:val="20"/>
          <w:szCs w:val="20"/>
          <w:w w:val="101"/>
        </w:rPr>
        <w:t>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w w:val="105"/>
          <w:spacing w:val="11"/>
        </w:rPr>
        <w:t>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w w:val="105"/>
          <w:spacing w:val="12"/>
        </w:rPr>
        <w:t>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majority</w:t>
      </w:r>
      <w:r>
        <w:rPr>
          <w:rFonts w:ascii="Times New Roman" w:hAnsi="Times New Roman" w:cs="Times New Roman" w:eastAsia="Times New Roman"/>
          <w:sz w:val="20"/>
          <w:szCs w:val="20"/>
          <w:w w:val="105"/>
          <w:spacing w:val="12"/>
        </w:rPr>
        <w:t>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w w:val="105"/>
          <w:spacing w:val="12"/>
        </w:rPr>
        <w:t>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evaluative</w:t>
      </w:r>
      <w:r>
        <w:rPr>
          <w:rFonts w:ascii="Times New Roman" w:hAnsi="Times New Roman" w:cs="Times New Roman" w:eastAsia="Times New Roman"/>
          <w:sz w:val="20"/>
          <w:szCs w:val="20"/>
          <w:w w:val="105"/>
          <w:spacing w:val="12"/>
        </w:rPr>
        <w:t>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metrics.</w:t>
      </w:r>
      <w:r>
        <w:tab/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Notably,</w:t>
      </w:r>
      <w:r>
        <w:rPr>
          <w:rFonts w:ascii="Times New Roman" w:hAnsi="Times New Roman" w:cs="Times New Roman" w:eastAsia="Times New Roman"/>
          <w:sz w:val="20"/>
          <w:szCs w:val="20"/>
          <w:w w:val="105"/>
          <w:spacing w:val="-13"/>
        </w:rPr>
        <w:t> 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w w:val="105"/>
          <w:spacing w:val="-15"/>
        </w:rPr>
        <w:t> </w:t>
      </w:r>
      <w:r>
        <w:rPr>
          <w:rFonts w:ascii="Times New Roman" w:hAnsi="Times New Roman" w:cs="Times New Roman" w:eastAsia="Times New Roman"/>
          <w:w w:val="105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w w:val="105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VQA-RAD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5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dataset,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5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6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5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demonstrated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6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w w:val="104"/>
          <w:spacing w:val="5"/>
        </w:rPr>
        <w:t> </w:t>
      </w:r>
      <w:r>
        <w:rPr>
          <w:rFonts w:ascii="Times New Roman" w:hAnsi="Times New Roman" w:cs="Times New Roman" w:eastAsia="Times New Roman"/>
          <w:w w:val="104"/>
          <w:sz w:val="20"/>
          <w:szCs w:val="20"/>
        </w:rPr>
        <w:t>consider-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5293" w:space="0"/>
            <w:col w:w="4793"/>
          </w:cols>
        </w:sectPr>
      </w:pPr>
    </w:p>
    <w:pict>
      <v:shape style="position:absolute;margin-left:222.500pt;margin-top:78.500pt;width:152.0pt;height:131.0pt;mso-position-horizontal-relative:page;mso-position-vertical-relative:page;z-index:-10" type="#_x0000_t75">
        <v:imagedata r:id="rId12" o:title=""/>
      </v:shape>
    </w:pict>
    <w:pict>
      <v:shape style="position:absolute;margin-left:386.500pt;margin-top:78.500pt;width:152.0pt;height:131.0pt;mso-position-horizontal-relative:page;mso-position-vertical-relative:page;z-index:-10" type="#_x0000_t75">
        <v:imagedata r:id="rId13" o:title=""/>
      </v:shape>
    </w:pict>
    <w:pict>
      <v:shape style="position:absolute;margin-left:61.500pt;margin-top:78.500pt;width:148.0pt;height:131.0pt;mso-position-horizontal-relative:page;mso-position-vertical-relative:page;z-index:-10" type="#_x0000_t75">
        <v:imagedata r:id="rId14" o:title=""/>
      </v:shape>
    </w:pict>
    <w:pict>
      <v:group style="position:absolute;margin-left:119.287pt;margin-top:255.787pt;width:356.650pt;height:0.398pt;mso-position-horizontal-relative:page;mso-position-vertical-relative:page;z-index:-10" coordorigin="2385,5115" coordsize="7133,7">
        <v:line style="position:absolute;" from="2389,5119" to="9514,5119" filled="false" stroked="true" strokeweight="0.398pt" strokecolor="#000000">
          <v:stroke dashstyle="solid"/>
        </v:line>
      </v:group>
    </w:pict>
    <w:pict>
      <v:group style="position:absolute;margin-left:119.287pt;margin-top:257.780pt;width:356.650pt;height:0.398pt;mso-position-horizontal-relative:page;mso-position-vertical-relative:page;z-index:-10" coordorigin="2385,5155" coordsize="7133,7">
        <v:line style="position:absolute;" from="2389,5159" to="9514,5159" filled="false" stroked="true" strokeweight="0.398pt" strokecolor="#000000">
          <v:stroke dashstyle="solid"/>
        </v:line>
      </v:group>
    </w:pict>
    <w:pict>
      <v:group style="position:absolute;margin-left:187.390pt;margin-top:257.979pt;width:0.398pt;height:12.352pt;mso-position-horizontal-relative:page;mso-position-vertical-relative:page;z-index:-10" coordorigin="3747,5159" coordsize="7,247">
        <v:line style="position:absolute;" from="3751,5402" to="3751,5163" filled="false" stroked="true" strokeweight="0.398pt" strokecolor="#000000">
          <v:stroke dashstyle="solid"/>
        </v:line>
      </v:group>
    </w:pict>
    <w:pict>
      <v:group style="position:absolute;margin-left:302.876pt;margin-top:257.979pt;width:0.398pt;height:12.352pt;mso-position-horizontal-relative:page;mso-position-vertical-relative:page;z-index:-10" coordorigin="6057,5159" coordsize="7,247">
        <v:line style="position:absolute;" from="6061,5402" to="6061,5163" filled="false" stroked="true" strokeweight="0.398pt" strokecolor="#000000">
          <v:stroke dashstyle="solid"/>
        </v:line>
      </v:group>
    </w:pict>
    <w:pict>
      <v:group style="position:absolute;margin-left:418.562pt;margin-top:257.979pt;width:0.398pt;height:12.352pt;mso-position-horizontal-relative:page;mso-position-vertical-relative:page;z-index:-10" coordorigin="8371,5159" coordsize="7,247">
        <v:line style="position:absolute;" from="8375,5402" to="8375,5163" filled="false" stroked="true" strokeweight="0.398pt" strokecolor="#000000">
          <v:stroke dashstyle="solid"/>
        </v:line>
      </v:group>
    </w:pict>
    <w:pict>
      <v:group style="position:absolute;margin-left:187.390pt;margin-top:269.934pt;width:0.398pt;height:12.352pt;mso-position-horizontal-relative:page;mso-position-vertical-relative:page;z-index:-10" coordorigin="3747,5398" coordsize="7,247">
        <v:line style="position:absolute;" from="3751,5641" to="3751,5402" filled="false" stroked="true" strokeweight="0.398pt" strokecolor="#000000">
          <v:stroke dashstyle="solid"/>
        </v:line>
      </v:group>
    </w:pict>
    <w:pict>
      <v:group style="position:absolute;margin-left:303.75pt;margin-top:269.934pt;width:0.398pt;height:12.352pt;mso-position-horizontal-relative:page;mso-position-vertical-relative:page;z-index:-10" coordorigin="6061,5398" coordsize="7,247">
        <v:line style="position:absolute;" from="6065,5641" to="6065,5402" filled="false" stroked="true" strokeweight="0.398pt" strokecolor="#000000">
          <v:stroke dashstyle="solid"/>
        </v:line>
      </v:group>
    </w:pict>
    <w:pict>
      <v:group style="position:absolute;margin-left:418.761pt;margin-top:269.934pt;width:0.398pt;height:12.352pt;mso-position-horizontal-relative:page;mso-position-vertical-relative:page;z-index:-10" coordorigin="8375,5398" coordsize="7,247">
        <v:line style="position:absolute;" from="8379,5641" to="8379,5402" filled="false" stroked="true" strokeweight="0.398pt" strokecolor="#000000">
          <v:stroke dashstyle="solid"/>
        </v:line>
      </v:group>
    </w:pict>
    <w:pict>
      <v:group style="position:absolute;margin-left:119.236pt;margin-top:283.804pt;width:356.750pt;height:0.498pt;mso-position-horizontal-relative:page;mso-position-vertical-relative:page;z-index:-10" coordorigin="2384,5676" coordsize="7135,9">
        <v:line style="position:absolute;" from="2389,5681" to="9514,5681" filled="false" stroked="true" strokeweight="0.498pt" strokecolor="#000000">
          <v:stroke dashstyle="solid"/>
        </v:line>
      </v:group>
    </w:pict>
    <w:pict>
      <v:group style="position:absolute;margin-left:187.390pt;margin-top:286.893pt;width:0.398pt;height:12.352pt;mso-position-horizontal-relative:page;mso-position-vertical-relative:page;z-index:-10" coordorigin="3747,5737" coordsize="7,247">
        <v:line style="position:absolute;" from="3751,5980" to="3751,5741" filled="false" stroked="true" strokeweight="0.398pt" strokecolor="#000000">
          <v:stroke dashstyle="solid"/>
        </v:line>
      </v:group>
    </w:pict>
    <w:pict>
      <v:group style="position:absolute;margin-left:303.75pt;margin-top:286.893pt;width:0.398pt;height:12.352pt;mso-position-horizontal-relative:page;mso-position-vertical-relative:page;z-index:-10" coordorigin="6061,5737" coordsize="7,247">
        <v:line style="position:absolute;" from="6065,5980" to="6065,5741" filled="false" stroked="true" strokeweight="0.398pt" strokecolor="#000000">
          <v:stroke dashstyle="solid"/>
        </v:line>
      </v:group>
    </w:pict>
    <w:pict>
      <v:group style="position:absolute;margin-left:418.761pt;margin-top:286.893pt;width:0.398pt;height:12.352pt;mso-position-horizontal-relative:page;mso-position-vertical-relative:page;z-index:-10" coordorigin="8375,5737" coordsize="7,247">
        <v:line style="position:absolute;" from="8379,5980" to="8379,5741" filled="false" stroked="true" strokeweight="0.398pt" strokecolor="#000000">
          <v:stroke dashstyle="solid"/>
        </v:line>
      </v:group>
    </w:pict>
    <w:pict>
      <v:group style="position:absolute;margin-left:187.390pt;margin-top:298.848pt;width:0.398pt;height:12.352pt;mso-position-horizontal-relative:page;mso-position-vertical-relative:page;z-index:-10" coordorigin="3747,5976" coordsize="7,247">
        <v:line style="position:absolute;" from="3751,6220" to="3751,5980" filled="false" stroked="true" strokeweight="0.398pt" strokecolor="#000000">
          <v:stroke dashstyle="solid"/>
        </v:line>
      </v:group>
    </w:pict>
    <w:pict>
      <v:group style="position:absolute;margin-left:303.75pt;margin-top:298.848pt;width:0.398pt;height:12.352pt;mso-position-horizontal-relative:page;mso-position-vertical-relative:page;z-index:-10" coordorigin="6061,5976" coordsize="7,247">
        <v:line style="position:absolute;" from="6065,6220" to="6065,5980" filled="false" stroked="true" strokeweight="0.398pt" strokecolor="#000000">
          <v:stroke dashstyle="solid"/>
        </v:line>
      </v:group>
    </w:pict>
    <w:pict>
      <v:group style="position:absolute;margin-left:418.761pt;margin-top:298.848pt;width:0.398pt;height:12.352pt;mso-position-horizontal-relative:page;mso-position-vertical-relative:page;z-index:-10" coordorigin="8375,5976" coordsize="7,247">
        <v:line style="position:absolute;" from="8379,6220" to="8379,5980" filled="false" stroked="true" strokeweight="0.398pt" strokecolor="#000000">
          <v:stroke dashstyle="solid"/>
        </v:line>
      </v:group>
    </w:pict>
    <w:pict>
      <v:group style="position:absolute;margin-left:119.287pt;margin-top:311.1pt;width:356.650pt;height:0.398pt;mso-position-horizontal-relative:page;mso-position-vertical-relative:page;z-index:-10" coordorigin="2385,6220" coordsize="7133,7">
        <v:line style="position:absolute;" from="2389,6224" to="9514,6224" filled="false" stroked="true" strokeweight="0.398pt" strokecolor="#000000">
          <v:stroke dashstyle="solid"/>
        </v:line>
      </v:group>
    </w:pict>
    <w:pict>
      <v:group style="position:absolute;margin-left:119.287pt;margin-top:312.994pt;width:356.650pt;height:0.398pt;mso-position-horizontal-relative:page;mso-position-vertical-relative:page;z-index:-10" coordorigin="2385,6259" coordsize="7133,7">
        <v:line style="position:absolute;" from="2389,6263" to="9514,6263" filled="false" stroked="true" strokeweight="0.398pt" strokecolor="#000000">
          <v:stroke dashstyle="solid"/>
        </v:line>
      </v:group>
    </w:pict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61" w:lineRule="exact"/>
        <w:ind w:left="0" w:right="0"/>
      </w:pPr>
    </w:p>
    <w:p>
      <w:pPr>
        <w:pStyle w:val="BodyText"/>
        <w:tabs>
          <w:tab w:val="left" w:pos="4647" w:leader="none"/>
          <w:tab w:val="left" w:pos="7827" w:leader="none"/>
        </w:tabs>
        <w:spacing w:before="0" w:after="0" w:line="240" w:lineRule="auto"/>
        <w:ind w:left="1271" w:right="0" w:firstLine="0"/>
      </w:pPr>
      <w:r>
        <w:rPr>
          <w:rFonts w:ascii="Times New Roman" w:hAnsi="Times New Roman" w:cs="Times New Roman" w:eastAsia="Times New Roman"/>
          <w:b/>
          <w:sz w:val="18"/>
          <w:szCs w:val="18"/>
        </w:rPr>
        <w:t>(a)</w:t>
      </w:r>
      <w:r>
        <w:rPr>
          <w:rFonts w:ascii="Times New Roman" w:hAnsi="Times New Roman" w:cs="Times New Roman" w:eastAsia="Times New Roman"/>
          <w:sz w:val="18"/>
          <w:szCs w:val="18"/>
          <w:b/>
          <w:spacing w:val="8"/>
        </w:rPr>
        <w:t> </w:t>
      </w:r>
      <w:r>
        <w:rPr>
          <w:rFonts w:ascii="Times New Roman" w:hAnsi="Times New Roman" w:cs="Times New Roman" w:eastAsia="Times New Roman"/>
          <w:b/>
          <w:sz w:val="18"/>
          <w:szCs w:val="18"/>
        </w:rPr>
        <w:t>VQA-RAD</w:t>
      </w:r>
      <w:r>
        <w:tab/>
      </w:r>
      <w:r>
        <w:rPr>
          <w:rFonts w:ascii="Times New Roman" w:hAnsi="Times New Roman" w:cs="Times New Roman" w:eastAsia="Times New Roman"/>
          <w:b/>
          <w:sz w:val="18"/>
          <w:szCs w:val="18"/>
        </w:rPr>
        <w:t>(b)</w:t>
      </w:r>
      <w:r>
        <w:rPr>
          <w:rFonts w:ascii="Times New Roman" w:hAnsi="Times New Roman" w:cs="Times New Roman" w:eastAsia="Times New Roman"/>
          <w:sz w:val="18"/>
          <w:szCs w:val="18"/>
          <w:b/>
          <w:spacing w:val="9"/>
        </w:rPr>
        <w:t> </w:t>
      </w:r>
      <w:r>
        <w:rPr>
          <w:rFonts w:ascii="Times New Roman" w:hAnsi="Times New Roman" w:cs="Times New Roman" w:eastAsia="Times New Roman"/>
          <w:b/>
          <w:sz w:val="18"/>
          <w:szCs w:val="18"/>
        </w:rPr>
        <w:t>SLAKE</w:t>
      </w:r>
      <w:r>
        <w:tab/>
      </w:r>
      <w:r>
        <w:rPr>
          <w:rFonts w:ascii="Times New Roman" w:hAnsi="Times New Roman" w:cs="Times New Roman" w:eastAsia="Times New Roman"/>
          <w:b/>
          <w:sz w:val="18"/>
          <w:szCs w:val="18"/>
        </w:rPr>
        <w:t>(c)</w:t>
      </w:r>
      <w:r>
        <w:rPr>
          <w:rFonts w:ascii="Times New Roman" w:hAnsi="Times New Roman" w:cs="Times New Roman" w:eastAsia="Times New Roman"/>
          <w:sz w:val="18"/>
          <w:szCs w:val="18"/>
          <w:b/>
          <w:spacing w:val="6"/>
        </w:rPr>
        <w:t> </w:t>
      </w:r>
      <w:r>
        <w:rPr>
          <w:rFonts w:ascii="Times New Roman" w:hAnsi="Times New Roman" w:cs="Times New Roman" w:eastAsia="Times New Roman"/>
          <w:b/>
          <w:sz w:val="18"/>
          <w:szCs w:val="18"/>
        </w:rPr>
        <w:t>VQA-2019</w:t>
      </w:r>
    </w:p>
    <w:p>
      <w:pPr>
        <w:spacing w:before="0" w:after="0" w:line="176" w:lineRule="exact"/>
        <w:ind w:left="0" w:right="0"/>
      </w:pPr>
    </w:p>
    <w:p>
      <w:pPr>
        <w:pStyle w:val="BodyText"/>
        <w:spacing w:before="0" w:after="0" w:line="250" w:lineRule="auto"/>
        <w:ind w:left="3837" w:right="0" w:firstLine="0"/>
      </w:pPr>
      <w:r>
        <w:rPr>
          <w:rFonts w:ascii="Times New Roman" w:hAnsi="Times New Roman" w:cs="Times New Roman" w:eastAsia="Times New Roman"/>
          <w:sz w:val="18"/>
          <w:szCs w:val="18"/>
        </w:rPr>
        <w:t>Figure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3.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Ablation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θ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  </w:t>
      </w:r>
      <w:r>
        <w:rPr>
          <w:rFonts w:ascii="Times New Roman" w:hAnsi="Times New Roman" w:cs="Times New Roman" w:eastAsia="Times New Roman"/>
          <w:sz w:val="18"/>
          <w:szCs w:val="18"/>
        </w:rPr>
        <w:t>.</w:t>
      </w:r>
    </w:p>
    <w:p>
      <w:pPr>
        <w:spacing w:before="0" w:after="0" w:line="286" w:lineRule="exact"/>
        <w:ind w:left="0" w:right="0"/>
      </w:pPr>
    </w:p>
    <w:p>
      <w:pPr>
        <w:sectPr>
          <w:pgSz w:w="12240" w:h="15840"/>
          <w:pgMar w:header="0" w:footer="889" w:top="0" w:bottom="889" w:left="884" w:right="1269"/>
        </w:sectPr>
      </w:pPr>
    </w:p>
    <w:p>
      <w:pPr>
        <w:pStyle w:val="BodyText"/>
        <w:spacing w:before="119" w:after="0" w:line="250" w:lineRule="auto"/>
        <w:ind w:left="1625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Interact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Order</w:t>
      </w:r>
    </w:p>
    <w:p>
      <w:pPr>
        <w:pStyle w:val="BodyText"/>
        <w:tabs>
          <w:tab w:val="left" w:pos="3017" w:leader="none"/>
          <w:tab w:val="left" w:pos="4619" w:leader="none"/>
        </w:tabs>
        <w:spacing w:before="0" w:after="0" w:line="240" w:lineRule="auto"/>
        <w:ind w:left="565" w:right="0" w:firstLine="0"/>
      </w:pPr>
      <w:br w:type="column"/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VQA-RAD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SLAKE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VQA-2019</w:t>
      </w:r>
    </w:p>
    <w:p>
      <w:pPr>
        <w:pStyle w:val="BodyText"/>
        <w:tabs>
          <w:tab w:val="left" w:pos="679" w:leader="none"/>
          <w:tab w:val="left" w:pos="1471" w:leader="none"/>
          <w:tab w:val="left" w:pos="2313" w:leader="none"/>
          <w:tab w:val="left" w:pos="2992" w:leader="none"/>
          <w:tab w:val="left" w:pos="3785" w:leader="none"/>
          <w:tab w:val="left" w:pos="4769" w:leader="none"/>
        </w:tabs>
        <w:spacing w:before="9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Open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Closed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Overall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Open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Closed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Overall</w:t>
      </w:r>
      <w:r>
        <w:tab/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Overall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2995" w:space="0"/>
            <w:col w:w="7090"/>
          </w:cols>
        </w:sectPr>
      </w:pPr>
    </w:p>
    <w:p>
      <w:pPr>
        <w:spacing w:before="0" w:after="0" w:line="176" w:lineRule="exact"/>
        <w:ind w:left="0" w:right="0"/>
      </w:pPr>
    </w:p>
    <w:p>
      <w:pPr>
        <w:pStyle w:val="BodyText"/>
        <w:tabs>
          <w:tab w:val="left" w:pos="2987" w:leader="none"/>
          <w:tab w:val="left" w:pos="3727" w:leader="none"/>
          <w:tab w:val="left" w:pos="4540" w:leader="none"/>
          <w:tab w:val="left" w:pos="5300" w:leader="none"/>
          <w:tab w:val="left" w:pos="6040" w:leader="none"/>
          <w:tab w:val="left" w:pos="6853" w:leader="none"/>
        </w:tabs>
        <w:spacing w:before="0" w:after="0" w:line="240" w:lineRule="auto"/>
        <w:ind w:left="1625" w:right="0" w:firstLine="0"/>
      </w:pP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I.</w:t>
      </w:r>
      <w:r>
        <w:rPr>
          <w:rFonts w:ascii="Times New Roman" w:hAnsi="Times New Roman" w:cs="Times New Roman" w:eastAsia="Times New Roman"/>
          <w:i/>
          <w:spacing w:val="14"/>
          <w:sz w:val="20"/>
          <w:szCs w:val="20"/>
        </w:rPr>
        <w:t>⇒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L.</w:t>
      </w:r>
      <w:r>
        <w:rPr>
          <w:rFonts w:ascii="Times New Roman" w:hAnsi="Times New Roman" w:cs="Times New Roman" w:eastAsia="Times New Roman"/>
          <w:i/>
          <w:position w:val="-13"/>
          <w:spacing w:val="14"/>
          <w:sz w:val="20"/>
          <w:szCs w:val="20"/>
        </w:rPr>
        <w:t>⇒</w:t>
      </w:r>
      <w:r>
        <w:rPr>
          <w:rFonts w:ascii="Times New Roman" w:hAnsi="Times New Roman" w:cs="Times New Roman" w:eastAsia="Times New Roman"/>
          <w:spacing w:val="11"/>
          <w:sz w:val="20"/>
          <w:szCs w:val="20"/>
        </w:rPr>
        <w:t>MM.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55.31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84.56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72.95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81.40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87.74</w:t>
      </w:r>
      <w:r>
        <w:tab/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83.88</w:t>
      </w:r>
    </w:p>
    <w:p>
      <w:pPr>
        <w:pStyle w:val="BodyText"/>
        <w:tabs>
          <w:tab w:val="left" w:pos="2987" w:leader="none"/>
          <w:tab w:val="left" w:pos="3727" w:leader="none"/>
          <w:tab w:val="left" w:pos="4540" w:leader="none"/>
          <w:tab w:val="left" w:pos="5300" w:leader="none"/>
          <w:tab w:val="left" w:pos="6040" w:leader="none"/>
          <w:tab w:val="left" w:pos="6853" w:leader="none"/>
        </w:tabs>
        <w:spacing w:before="0" w:after="0" w:line="240" w:lineRule="auto"/>
        <w:ind w:left="1625" w:right="0" w:firstLine="0"/>
      </w:pP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L.</w:t>
      </w:r>
      <w:r>
        <w:rPr>
          <w:rFonts w:ascii="Times New Roman" w:hAnsi="Times New Roman" w:cs="Times New Roman" w:eastAsia="Times New Roman"/>
          <w:i/>
          <w:spacing w:val="13"/>
          <w:sz w:val="20"/>
          <w:szCs w:val="20"/>
        </w:rPr>
        <w:t>⇒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I.</w:t>
      </w:r>
      <w:r>
        <w:rPr>
          <w:rFonts w:ascii="Times New Roman" w:hAnsi="Times New Roman" w:cs="Times New Roman" w:eastAsia="Times New Roman"/>
          <w:i/>
          <w:position w:val="-13"/>
          <w:spacing w:val="13"/>
          <w:sz w:val="20"/>
          <w:szCs w:val="20"/>
        </w:rPr>
        <w:t>⇒</w:t>
      </w:r>
      <w:r>
        <w:rPr>
          <w:rFonts w:ascii="Times New Roman" w:hAnsi="Times New Roman" w:cs="Times New Roman" w:eastAsia="Times New Roman"/>
          <w:spacing w:val="11"/>
          <w:sz w:val="20"/>
          <w:szCs w:val="20"/>
        </w:rPr>
        <w:t>MM.</w:t>
      </w:r>
      <w:r>
        <w:tab/>
      </w:r>
      <w:r>
        <w:rPr>
          <w:rFonts w:ascii="Times New Roman" w:hAnsi="Times New Roman" w:cs="Times New Roman" w:eastAsia="Times New Roman"/>
          <w:b/>
          <w:spacing w:val="-1"/>
          <w:sz w:val="20"/>
          <w:szCs w:val="20"/>
        </w:rPr>
        <w:t>68.72</w:t>
      </w:r>
      <w:r>
        <w:tab/>
      </w:r>
      <w:r>
        <w:rPr>
          <w:rFonts w:ascii="Times New Roman" w:hAnsi="Times New Roman" w:cs="Times New Roman" w:eastAsia="Times New Roman"/>
          <w:b/>
          <w:spacing w:val="-1"/>
          <w:sz w:val="20"/>
          <w:szCs w:val="20"/>
        </w:rPr>
        <w:t>86.40</w:t>
      </w:r>
      <w:r>
        <w:tab/>
      </w:r>
      <w:r>
        <w:rPr>
          <w:rFonts w:ascii="Times New Roman" w:hAnsi="Times New Roman" w:cs="Times New Roman" w:eastAsia="Times New Roman"/>
          <w:b/>
          <w:spacing w:val="-1"/>
          <w:sz w:val="20"/>
          <w:szCs w:val="20"/>
        </w:rPr>
        <w:t>79.38</w:t>
      </w:r>
      <w:r>
        <w:tab/>
      </w:r>
      <w:r>
        <w:rPr>
          <w:rFonts w:ascii="Times New Roman" w:hAnsi="Times New Roman" w:cs="Times New Roman" w:eastAsia="Times New Roman"/>
          <w:b/>
          <w:spacing w:val="-1"/>
          <w:sz w:val="20"/>
          <w:szCs w:val="20"/>
        </w:rPr>
        <w:t>82.17</w:t>
      </w:r>
      <w:r>
        <w:tab/>
      </w:r>
      <w:r>
        <w:rPr>
          <w:rFonts w:ascii="Times New Roman" w:hAnsi="Times New Roman" w:cs="Times New Roman" w:eastAsia="Times New Roman"/>
          <w:b/>
          <w:spacing w:val="-1"/>
          <w:sz w:val="20"/>
          <w:szCs w:val="20"/>
        </w:rPr>
        <w:t>88.70</w:t>
      </w:r>
      <w:r>
        <w:tab/>
      </w:r>
      <w:r>
        <w:rPr>
          <w:rFonts w:ascii="Times New Roman" w:hAnsi="Times New Roman" w:cs="Times New Roman" w:eastAsia="Times New Roman"/>
          <w:b/>
          <w:spacing w:val="-1"/>
          <w:sz w:val="20"/>
          <w:szCs w:val="20"/>
        </w:rPr>
        <w:t>84.73</w:t>
      </w:r>
    </w:p>
    <w:p>
      <w:pPr>
        <w:pStyle w:val="BodyText"/>
        <w:spacing w:before="102" w:after="0" w:line="240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78</w:t>
      </w:r>
      <w:r>
        <w:rPr>
          <w:rFonts w:ascii="Times New Roman" w:hAnsi="Times New Roman" w:cs="Times New Roman" w:eastAsia="Times New Roman"/>
          <w:sz w:val="20"/>
          <w:szCs w:val="20"/>
        </w:rPr>
        <w:t>.93</w:t>
      </w:r>
    </w:p>
    <w:p>
      <w:pPr>
        <w:pStyle w:val="BodyText"/>
        <w:spacing w:before="18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b/>
          <w:spacing w:val="-2"/>
          <w:sz w:val="20"/>
          <w:szCs w:val="20"/>
        </w:rPr>
        <w:t>81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.60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7838" w:space="0"/>
            <w:col w:w="2247"/>
          </w:cols>
        </w:sectPr>
      </w:pPr>
    </w:p>
    <w:p>
      <w:pPr>
        <w:pStyle w:val="BodyText"/>
        <w:spacing w:before="48" w:after="0" w:line="254" w:lineRule="auto"/>
        <w:ind w:left="118" w:right="23" w:firstLine="0"/>
      </w:pPr>
      <w:r>
        <w:rPr>
          <w:rFonts w:ascii="Times New Roman" w:hAnsi="Times New Roman" w:cs="Times New Roman" w:eastAsia="Times New Roman"/>
          <w:sz w:val="18"/>
          <w:szCs w:val="18"/>
        </w:rPr>
        <w:t>Table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3.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results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change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fusion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direction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by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latent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prompt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latent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prompt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fusion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module.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I.,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L.,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MM.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are</w:t>
      </w:r>
      <w:r>
        <w:rPr>
          <w:rFonts w:ascii="Times New Roman" w:hAnsi="Times New Roman" w:cs="Times New Roman" w:eastAsia="Times New Roman"/>
          <w:sz w:val="18"/>
          <w:szCs w:val="18"/>
          <w:spacing w:val="-1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abbreviations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image,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language,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multi-modal.</w:t>
      </w:r>
    </w:p>
    <w:p>
      <w:pPr>
        <w:spacing w:before="0" w:after="0" w:line="251" w:lineRule="exact"/>
        <w:ind w:left="0" w:right="0"/>
      </w:pPr>
    </w:p>
    <w:tbl>
      <w:tblPr>
        <w:tblW w:w="0" w:type="auto"/>
        <w:jc w:val="left"/>
        <w:tblInd w:w="1795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1738"/>
        <w:gridCol w:w="4805"/>
      </w:tblGrid>
      <w:tr>
        <w:trPr>
          <w:trHeight w:val="286" w:hRule="exact"/>
        </w:trPr>
        <w:tc>
          <w:tcPr>
            <w:tcW w:w="1738" w:type="dxa"/>
            <w:tcBorders>
              <w:left w:space="0" w:color="auto" w:val="nil" w:sz="0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spacing w:before="21" w:after="0" w:line="250" w:lineRule="auto"/>
              <w:ind w:left="113" w:right="0" w:firstLine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Latent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Prompt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spacing w:val="-9"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size</w:t>
            </w:r>
          </w:p>
        </w:tc>
        <w:tc>
          <w:tcPr>
            <w:tcW w:w="4805" w:type="dxa"/>
            <w:tcBorders>
              <w:left w:space="0" w:color="000000" w:val="single" w:sz="4"/>
              <w:top w:space="0" w:color="000000" w:val="single" w:sz="4"/>
              <w:right w:space="0" w:color="auto" w:val="nil" w:sz="0"/>
              <w:bottom w:space="0" w:color="000000" w:val="single" w:sz="4"/>
            </w:tcBorders>
          </w:tcPr>
          <w:p>
            <w:pPr>
              <w:tabs>
                <w:tab w:val="left" w:pos="971" w:leader="none"/>
                <w:tab w:val="left" w:pos="1608" w:leader="none"/>
                <w:tab w:val="left" w:pos="2296" w:leader="none"/>
                <w:tab w:val="left" w:pos="2983" w:leader="none"/>
                <w:tab w:val="left" w:pos="3621" w:leader="none"/>
                <w:tab w:val="left" w:pos="4308" w:leader="none"/>
              </w:tabs>
              <w:spacing w:before="21" w:after="0" w:line="250" w:lineRule="auto"/>
              <w:ind w:left="283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4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16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32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64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128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256</w:t>
            </w:r>
          </w:p>
        </w:tc>
      </w:tr>
      <w:tr>
        <w:trPr>
          <w:trHeight w:val="753" w:hRule="exact"/>
        </w:trPr>
        <w:tc>
          <w:tcPr>
            <w:tcW w:w="1738" w:type="dxa"/>
            <w:tcBorders>
              <w:left w:space="0" w:color="auto" w:val="nil" w:sz="0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spacing w:before="0" w:after="0" w:line="229" w:lineRule="auto"/>
              <w:ind w:left="406" w:right="0" w:firstLine="0"/>
            </w:pP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VQA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-RAD</w:t>
            </w:r>
          </w:p>
          <w:p>
            <w:pPr>
              <w:spacing w:before="0" w:after="0" w:line="250" w:lineRule="auto"/>
              <w:ind w:left="417" w:right="424" w:firstLine="127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LAKE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VQ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A-2019</w:t>
            </w:r>
          </w:p>
        </w:tc>
        <w:tc>
          <w:tcPr>
            <w:tcW w:w="4805" w:type="dxa"/>
            <w:tcBorders>
              <w:left w:space="0" w:color="000000" w:val="single" w:sz="4"/>
              <w:top w:space="0" w:color="000000" w:val="single" w:sz="4"/>
              <w:right w:space="0" w:color="auto" w:val="nil" w:sz="0"/>
              <w:bottom w:space="0" w:color="000000" w:val="single" w:sz="4"/>
            </w:tcBorders>
          </w:tcPr>
          <w:p>
            <w:pPr>
              <w:tabs>
                <w:tab w:val="left" w:pos="796" w:leader="none"/>
                <w:tab w:val="left" w:pos="1484" w:leader="none"/>
                <w:tab w:val="left" w:pos="2171" w:leader="none"/>
                <w:tab w:val="left" w:pos="2859" w:leader="none"/>
                <w:tab w:val="left" w:pos="3546" w:leader="none"/>
                <w:tab w:val="left" w:pos="4234" w:leader="none"/>
              </w:tabs>
              <w:spacing w:before="0" w:after="0" w:line="222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77.16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78.27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78.49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spacing w:val="-1"/>
                <w:sz w:val="20"/>
                <w:szCs w:val="20"/>
              </w:rPr>
              <w:t>79.38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76.94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76.49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75.61</w:t>
            </w:r>
          </w:p>
          <w:p>
            <w:pPr>
              <w:tabs>
                <w:tab w:val="left" w:pos="796" w:leader="none"/>
                <w:tab w:val="left" w:pos="1484" w:leader="none"/>
                <w:tab w:val="left" w:pos="2171" w:leader="none"/>
                <w:tab w:val="left" w:pos="2859" w:leader="none"/>
                <w:tab w:val="left" w:pos="3546" w:leader="none"/>
                <w:tab w:val="left" w:pos="4234" w:leader="none"/>
              </w:tabs>
              <w:spacing w:before="0" w:after="0" w:line="249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84.17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84.35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83.88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spacing w:val="-1"/>
                <w:sz w:val="20"/>
                <w:szCs w:val="20"/>
              </w:rPr>
              <w:t>84.73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84.26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84.26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84.45</w:t>
            </w:r>
          </w:p>
          <w:p>
            <w:pPr>
              <w:tabs>
                <w:tab w:val="left" w:pos="796" w:leader="none"/>
                <w:tab w:val="left" w:pos="1484" w:leader="none"/>
                <w:tab w:val="left" w:pos="2171" w:leader="none"/>
                <w:tab w:val="left" w:pos="2859" w:leader="none"/>
                <w:tab w:val="left" w:pos="3546" w:leader="none"/>
                <w:tab w:val="left" w:pos="4234" w:leader="none"/>
              </w:tabs>
              <w:spacing w:before="0" w:after="0" w:line="270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80.00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80.53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79.47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spacing w:val="-1"/>
                <w:sz w:val="20"/>
                <w:szCs w:val="20"/>
              </w:rPr>
              <w:t>81.60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79.47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78.93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80.00</w:t>
            </w:r>
          </w:p>
        </w:tc>
      </w:tr>
    </w:tbl>
    <w:p>
      <w:pPr>
        <w:spacing w:before="0" w:after="0" w:line="196" w:lineRule="exact"/>
        <w:ind w:left="0" w:right="0"/>
      </w:pPr>
    </w:p>
    <w:p>
      <w:pPr>
        <w:pStyle w:val="BodyText"/>
        <w:spacing w:before="0" w:after="0" w:line="250" w:lineRule="auto"/>
        <w:ind w:left="3508" w:right="0" w:firstLine="0"/>
      </w:pPr>
      <w:r>
        <w:rPr>
          <w:rFonts w:ascii="Times New Roman" w:hAnsi="Times New Roman" w:cs="Times New Roman" w:eastAsia="Times New Roman"/>
          <w:sz w:val="18"/>
          <w:szCs w:val="18"/>
        </w:rPr>
        <w:t>Table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4.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Ablation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latent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prompt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size.</w:t>
      </w:r>
    </w:p>
    <w:p>
      <w:pPr>
        <w:spacing w:before="0" w:after="0" w:line="200" w:lineRule="exact"/>
        <w:ind w:left="0" w:right="0"/>
      </w:pPr>
    </w:p>
    <w:p>
      <w:pPr>
        <w:spacing w:before="0" w:after="0" w:line="229" w:lineRule="exact"/>
        <w:ind w:left="0" w:right="0"/>
      </w:pPr>
    </w:p>
    <w:p>
      <w:pPr>
        <w:sectPr>
          <w:type w:val="continuous"/>
          <w:pgSz w:w="12240" w:h="15840"/>
          <w:pgMar w:header="0" w:footer="889" w:top="0" w:bottom="889" w:left="884" w:right="1269"/>
        </w:sectPr>
      </w:pPr>
    </w:p>
    <w:p>
      <w:pPr>
        <w:pStyle w:val="BodyText"/>
        <w:spacing w:before="0" w:after="0" w:line="249" w:lineRule="auto"/>
        <w:ind w:left="118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able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enhancement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types,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achieving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accuracy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79.38%,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improvement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1.83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percentage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points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second-best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model.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SLAKE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dataset,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LaPA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achieved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accuracy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84.73%,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outperforming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runner-up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approximately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0.63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percentage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points.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VQA-2019,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regis-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tered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significant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accuracy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81.6%,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rep-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resents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8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1.8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percentage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point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augmentation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compared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second-best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performing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model.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M2I2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ex-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hibited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proficiency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answering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closed-ended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questions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but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showed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limitations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open-ended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types,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poten-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tially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attributable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disparities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pre-training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datasets.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Q2ATransformer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21</w:t>
      </w:r>
      <w:r>
        <w:rPr>
          <w:rFonts w:ascii="Times New Roman" w:hAnsi="Times New Roman" w:cs="Times New Roman" w:eastAsia="Times New Roman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MUMC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14</w:t>
      </w:r>
      <w:r>
        <w:rPr>
          <w:rFonts w:ascii="Times New Roman" w:hAnsi="Times New Roman" w:cs="Times New Roman" w:eastAsia="Times New Roman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cluded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comparison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due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unavailability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source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code,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checkpoints,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pre-training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datasets,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hindered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reproducibility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results.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Moreover,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MeDVInT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34</w:t>
      </w:r>
      <w:r>
        <w:rPr>
          <w:rFonts w:ascii="Times New Roman" w:hAnsi="Times New Roman" w:cs="Times New Roman" w:eastAsia="Times New Roman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LLaVA-Med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</w:t>
      </w:r>
      <w:r>
        <w:rPr>
          <w:rFonts w:ascii="Times New Roman" w:hAnsi="Times New Roman" w:cs="Times New Roman" w:eastAsia="Times New Roman"/>
          <w:color w:val="00ff00"/>
          <w:sz w:val="20"/>
          <w:szCs w:val="20"/>
        </w:rPr>
        <w:t>13</w:t>
      </w:r>
      <w:r>
        <w:rPr>
          <w:rFonts w:ascii="Times New Roman" w:hAnsi="Times New Roman" w:cs="Times New Roman" w:eastAsia="Times New Roman"/>
          <w:sz w:val="20"/>
          <w:szCs w:val="20"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possess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parameter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count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exceeding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7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billion,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nearly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17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times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LaPA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(0.405B).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Despite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superior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models,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posit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comparison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not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equitable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due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vast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difference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8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size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and</w:t>
      </w:r>
    </w:p>
    <w:p>
      <w:pPr>
        <w:pStyle w:val="BodyText"/>
        <w:spacing w:before="0" w:after="0" w:line="250" w:lineRule="auto"/>
        <w:ind w:left="0" w:right="18" w:firstLine="0"/>
      </w:pPr>
      <w:br w:type="column"/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complexity.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Consequently,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excluded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comparative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analysis.</w:t>
      </w:r>
    </w:p>
    <w:p>
      <w:pPr>
        <w:spacing w:before="0" w:after="0" w:line="238" w:lineRule="exact"/>
        <w:ind w:left="0" w:right="0"/>
      </w:pPr>
    </w:p>
    <w:p>
      <w:pPr>
        <w:pStyle w:val="BodyText"/>
        <w:numPr>
          <w:ilvl w:val="0"/>
          <w:numId w:val="3"/>
          <w:rPr>
            <w:rFonts w:ascii="Times New Roman" w:hAnsi="Times New Roman" w:cs="Times New Roman" w:eastAsia="Times New Roman"/>
            <w:b/>
            <w:sz w:val="22"/>
            <w:szCs w:val="22"/>
          </w:rPr>
        </w:numPr>
        <w:tabs>
          <w:tab w:val="left" w:pos="383" w:leader="none"/>
        </w:tabs>
        <w:spacing w:before="0" w:after="0" w:line="270" w:lineRule="auto"/>
        <w:ind w:left="383" w:right="0" w:hanging="383"/>
      </w:pPr>
      <w:r>
        <w:rPr>
          <w:rFonts w:ascii="Times New Roman" w:hAnsi="Times New Roman" w:cs="Times New Roman" w:eastAsia="Times New Roman"/>
          <w:b/>
          <w:sz w:val="22"/>
          <w:szCs w:val="22"/>
        </w:rPr>
      </w:r>
      <w:r>
        <w:rPr>
          <w:rFonts w:ascii="Times New Roman" w:hAnsi="Times New Roman" w:cs="Times New Roman" w:eastAsia="Times New Roman"/>
          <w:b/>
          <w:sz w:val="22"/>
          <w:szCs w:val="22"/>
        </w:rPr>
        <w:t>Ablation</w:t>
      </w:r>
      <w:r>
        <w:rPr>
          <w:rFonts w:ascii="Times New Roman" w:hAnsi="Times New Roman" w:cs="Times New Roman" w:eastAsia="Times New Roman"/>
          <w:sz w:val="22"/>
          <w:szCs w:val="22"/>
          <w:b/>
          <w:spacing w:val="-14"/>
        </w:rPr>
        <w:t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>Study</w:t>
      </w:r>
    </w:p>
    <w:p>
      <w:pPr>
        <w:pStyle w:val="BodyText"/>
        <w:spacing w:before="135" w:after="0" w:line="249" w:lineRule="auto"/>
        <w:ind w:left="0" w:right="18" w:firstLine="239"/>
      </w:pP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section,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ablation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designed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evaluate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impact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each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methodology.</w:t>
      </w:r>
      <w:r>
        <w:rPr>
          <w:rFonts w:ascii="Times New Roman" w:hAnsi="Times New Roman" w:cs="Times New Roman" w:eastAsia="Times New Roman"/>
          <w:sz w:val="20"/>
          <w:szCs w:val="20"/>
          <w:spacing w:val="-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summarized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Tab.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2</w:t>
      </w:r>
      <w:r>
        <w:rPr>
          <w:rFonts w:ascii="Times New Roman" w:hAnsi="Times New Roman" w:cs="Times New Roman" w:eastAsia="Times New Roman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encom-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passing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benchmark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datasets.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utilize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following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abbreviations: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BL.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baseline,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GM.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generation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(detailed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Section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3.1</w:t>
      </w:r>
      <w:r>
        <w:rPr>
          <w:rFonts w:ascii="Times New Roman" w:hAnsi="Times New Roman" w:cs="Times New Roman" w:eastAsia="Times New Roman"/>
          <w:sz w:val="20"/>
          <w:szCs w:val="20"/>
        </w:rPr>
        <w:t>),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LF.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tent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(described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Section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3.2</w:t>
      </w:r>
      <w:r>
        <w:rPr>
          <w:rFonts w:ascii="Times New Roman" w:hAnsi="Times New Roman" w:cs="Times New Roman" w:eastAsia="Times New Roman"/>
          <w:sz w:val="20"/>
          <w:szCs w:val="20"/>
        </w:rPr>
        <w:t>),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PF.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(elucidated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Section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color w:val="ff0000"/>
          <w:spacing w:val="2"/>
          <w:sz w:val="20"/>
          <w:szCs w:val="20"/>
        </w:rPr>
        <w:t>3.3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).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notation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w/o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cs</w:t>
      </w:r>
      <w:r>
        <w:rPr>
          <w:rFonts w:ascii="Times New Roman" w:hAnsi="Times New Roman" w:cs="Times New Roman" w:eastAsia="Times New Roman"/>
          <w:sz w:val="20"/>
          <w:szCs w:val="20"/>
          <w:i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specifies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configurations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omit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consistency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method,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allows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sessment</w:t>
      </w:r>
      <w:r>
        <w:rPr>
          <w:rFonts w:ascii="Times New Roman" w:hAnsi="Times New Roman" w:cs="Times New Roman" w:eastAsia="Times New Roman"/>
          <w:sz w:val="20"/>
          <w:szCs w:val="20"/>
          <w:spacing w:val="-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spacing w:val="-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effectiveness.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concluding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line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quantifies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enhancement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LaPA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offers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baseline.</w:t>
      </w:r>
    </w:p>
    <w:p>
      <w:pPr>
        <w:pStyle w:val="BodyText"/>
        <w:spacing w:before="41" w:after="0" w:line="249" w:lineRule="auto"/>
        <w:ind w:left="0" w:right="18" w:firstLine="239"/>
      </w:pPr>
      <w:r>
        <w:rPr>
          <w:rFonts w:ascii="Times New Roman" w:hAnsi="Times New Roman" w:cs="Times New Roman" w:eastAsia="Times New Roman"/>
          <w:sz w:val="20"/>
          <w:szCs w:val="20"/>
        </w:rPr>
        <w:t>Due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indirect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interaction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gen-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eration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image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modalities,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vestigate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influence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conducting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ablation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conjunction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GM.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LF.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modules.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compar-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ison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conditions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#1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#2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Tab.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demonstrates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4893" w:space="399"/>
            <w:col w:w="4793"/>
          </w:cols>
        </w:sectPr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39" w:lineRule="exact"/>
        <w:ind w:left="0" w:right="0"/>
      </w:pPr>
    </w:p>
    <w:tbl>
      <w:tblPr>
        <w:tblW w:w="0" w:type="auto"/>
        <w:jc w:val="left"/>
        <w:tblInd w:w="18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1151"/>
        <w:gridCol w:w="3431"/>
      </w:tblGrid>
      <w:tr>
        <w:trPr>
          <w:trHeight w:val="286" w:hRule="exact"/>
        </w:trPr>
        <w:tc>
          <w:tcPr>
            <w:tcW w:w="1151" w:type="dxa"/>
            <w:tcBorders>
              <w:left w:space="0" w:color="auto" w:val="nil" w:sz="0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spacing w:before="48" w:after="0" w:line="238" w:lineRule="auto"/>
              <w:ind w:left="519" w:right="0" w:firstLine="0"/>
            </w:pPr>
            <w:r>
              <w:rPr>
                <w:rFonts w:ascii="Times New Roman" w:hAnsi="Times New Roman" w:cs="Times New Roman" w:eastAsia="Times New Roman"/>
                <w:i/>
                <w:spacing w:val="-3"/>
                <w:sz w:val="20"/>
                <w:szCs w:val="20"/>
              </w:rPr>
              <w:t>η</w:t>
            </w:r>
          </w:p>
        </w:tc>
        <w:tc>
          <w:tcPr>
            <w:tcW w:w="3431" w:type="dxa"/>
            <w:tcBorders>
              <w:left w:space="0" w:color="000000" w:val="single" w:sz="4"/>
              <w:top w:space="0" w:color="000000" w:val="single" w:sz="4"/>
              <w:right w:space="0" w:color="auto" w:val="nil" w:sz="0"/>
              <w:bottom w:space="0" w:color="000000" w:val="single" w:sz="4"/>
            </w:tcBorders>
          </w:tcPr>
          <w:p>
            <w:pPr>
              <w:tabs>
                <w:tab w:val="left" w:pos="846" w:leader="none"/>
                <w:tab w:val="left" w:pos="1584" w:leader="none"/>
                <w:tab w:val="left" w:pos="2271" w:leader="none"/>
                <w:tab w:val="left" w:pos="3033" w:leader="none"/>
              </w:tabs>
              <w:spacing w:before="21" w:after="0" w:line="250" w:lineRule="auto"/>
              <w:ind w:left="15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0.01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0.05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0.1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0.5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1</w:t>
            </w:r>
          </w:p>
        </w:tc>
      </w:tr>
      <w:tr>
        <w:trPr>
          <w:trHeight w:val="753" w:hRule="exact"/>
        </w:trPr>
        <w:tc>
          <w:tcPr>
            <w:tcW w:w="1151" w:type="dxa"/>
            <w:tcBorders>
              <w:left w:space="0" w:color="auto" w:val="nil" w:sz="0"/>
              <w:top w:space="0" w:color="000000" w:val="single" w:sz="4"/>
              <w:right w:space="0" w:color="000000" w:val="single" w:sz="4"/>
              <w:bottom w:space="0" w:color="000000" w:val="single" w:sz="4"/>
            </w:tcBorders>
          </w:tcPr>
          <w:p>
            <w:pPr>
              <w:spacing w:before="0" w:after="0" w:line="229" w:lineRule="auto"/>
              <w:ind w:left="113" w:right="0" w:firstLine="0"/>
            </w:pP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VQA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-RAD</w:t>
            </w:r>
          </w:p>
          <w:p>
            <w:pPr>
              <w:spacing w:before="0" w:after="0" w:line="250" w:lineRule="auto"/>
              <w:ind w:left="124" w:right="130" w:firstLine="127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LAKE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3"/>
                <w:sz w:val="20"/>
                <w:szCs w:val="20"/>
              </w:rPr>
              <w:t>VQ</w:t>
            </w:r>
            <w:r>
              <w:rPr>
                <w:rFonts w:ascii="Times New Roman" w:hAnsi="Times New Roman" w:cs="Times New Roman" w:eastAsia="Times New Roman"/>
                <w:spacing w:val="-2"/>
                <w:sz w:val="20"/>
                <w:szCs w:val="20"/>
              </w:rPr>
              <w:t>A-2019</w:t>
            </w:r>
          </w:p>
        </w:tc>
        <w:tc>
          <w:tcPr>
            <w:tcW w:w="3431" w:type="dxa"/>
            <w:tcBorders>
              <w:left w:space="0" w:color="000000" w:val="single" w:sz="4"/>
              <w:top w:space="0" w:color="000000" w:val="single" w:sz="4"/>
              <w:right w:space="0" w:color="auto" w:val="nil" w:sz="0"/>
              <w:bottom w:space="0" w:color="000000" w:val="single" w:sz="4"/>
            </w:tcBorders>
          </w:tcPr>
          <w:p>
            <w:pPr>
              <w:tabs>
                <w:tab w:val="left" w:pos="796" w:leader="none"/>
                <w:tab w:val="left" w:pos="1484" w:leader="none"/>
                <w:tab w:val="left" w:pos="2171" w:leader="none"/>
                <w:tab w:val="left" w:pos="2859" w:leader="none"/>
              </w:tabs>
              <w:spacing w:before="0" w:after="0" w:line="222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71.84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72.28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spacing w:val="-1"/>
                <w:sz w:val="20"/>
                <w:szCs w:val="20"/>
              </w:rPr>
              <w:t>79.38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72.28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72.95</w:t>
            </w:r>
          </w:p>
          <w:p>
            <w:pPr>
              <w:tabs>
                <w:tab w:val="left" w:pos="796" w:leader="none"/>
                <w:tab w:val="left" w:pos="1484" w:leader="none"/>
                <w:tab w:val="left" w:pos="2171" w:leader="none"/>
                <w:tab w:val="left" w:pos="2859" w:leader="none"/>
              </w:tabs>
              <w:spacing w:before="0" w:after="0" w:line="249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83.69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83.60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spacing w:val="-1"/>
                <w:sz w:val="20"/>
                <w:szCs w:val="20"/>
              </w:rPr>
              <w:t>84.73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83.22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83.60</w:t>
            </w:r>
          </w:p>
          <w:p>
            <w:pPr>
              <w:tabs>
                <w:tab w:val="left" w:pos="796" w:leader="none"/>
                <w:tab w:val="left" w:pos="1484" w:leader="none"/>
                <w:tab w:val="left" w:pos="2171" w:leader="none"/>
                <w:tab w:val="left" w:pos="2859" w:leader="none"/>
              </w:tabs>
              <w:spacing w:before="0" w:after="0" w:line="270" w:lineRule="auto"/>
              <w:ind w:left="109" w:right="0" w:firstLine="0"/>
            </w:pP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80.27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78.40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spacing w:val="-1"/>
                <w:sz w:val="20"/>
                <w:szCs w:val="20"/>
              </w:rPr>
              <w:t>81.60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78.40</w:t>
            </w:r>
            <w:r>
              <w:tab/>
            </w:r>
            <w:r>
              <w:rPr>
                <w:rFonts w:ascii="Times New Roman" w:hAnsi="Times New Roman" w:cs="Times New Roman" w:eastAsia="Times New Roman"/>
                <w:spacing w:val="-1"/>
                <w:sz w:val="20"/>
                <w:szCs w:val="20"/>
              </w:rPr>
              <w:t>80.80</w:t>
            </w:r>
          </w:p>
        </w:tc>
      </w:tr>
    </w:tbl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55" w:lineRule="exact"/>
        <w:ind w:left="0" w:right="0"/>
      </w:pPr>
    </w:p>
    <w:p>
      <w:pPr>
        <w:pStyle w:val="BodyText"/>
        <w:spacing w:before="0" w:after="0" w:line="249" w:lineRule="auto"/>
        <w:ind w:left="0" w:right="18" w:firstLine="0"/>
      </w:pPr>
      <w:r>
        <w:rPr>
          <w:rFonts w:ascii="Times New Roman" w:hAnsi="Times New Roman" w:cs="Times New Roman" w:eastAsia="Times New Roman"/>
          <w:sz w:val="20"/>
          <w:szCs w:val="20"/>
        </w:rPr>
        <w:t>metrics,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achieved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size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32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spacing w:val="-1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all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evaluated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datasets.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hypothesize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excessively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large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dimensions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introduce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superfluous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potentially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disruptive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noise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extraction</w:t>
      </w:r>
    </w:p>
    <w:p>
      <w:pPr>
        <w:sectPr>
          <w:pgSz w:w="12240" w:h="15840"/>
          <w:pgMar w:header="0" w:footer="889" w:top="0" w:bottom="889" w:left="884" w:right="1269"/>
          <w:cols w:num="2" w:equalWidth="0">
            <w:col w:w="5293" w:space="0"/>
            <w:col w:w="4793"/>
          </w:cols>
        </w:sectPr>
      </w:pPr>
    </w:p>
    <w:p>
      <w:pPr>
        <w:pStyle w:val="BodyText"/>
        <w:spacing w:before="0" w:after="0" w:line="167" w:lineRule="auto"/>
        <w:ind w:left="5293" w:right="0" w:firstLine="0"/>
      </w:pP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process,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thereby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detrimentally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impacting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precision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of</w:t>
      </w:r>
    </w:p>
    <w:p>
      <w:pPr>
        <w:sectPr>
          <w:type w:val="continuous"/>
          <w:pgSz w:w="12240" w:h="15840"/>
          <w:pgMar w:header="0" w:footer="889" w:top="0" w:bottom="889" w:left="884" w:right="1269"/>
        </w:sectPr>
      </w:pPr>
    </w:p>
    <w:p>
      <w:pPr>
        <w:pStyle w:val="BodyText"/>
        <w:spacing w:before="36" w:after="0" w:line="250" w:lineRule="auto"/>
        <w:ind w:left="1514" w:right="0" w:firstLine="0"/>
      </w:pPr>
      <w:r>
        <w:rPr>
          <w:rFonts w:ascii="Times New Roman" w:hAnsi="Times New Roman" w:cs="Times New Roman" w:eastAsia="Times New Roman"/>
          <w:sz w:val="18"/>
          <w:szCs w:val="18"/>
        </w:rPr>
        <w:t>Table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5.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Ablation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η</w:t>
      </w:r>
      <w:r>
        <w:rPr>
          <w:rFonts w:ascii="Times New Roman" w:hAnsi="Times New Roman" w:cs="Times New Roman" w:eastAsia="Times New Roman"/>
          <w:sz w:val="18"/>
          <w:szCs w:val="18"/>
        </w:rPr>
        <w:t>.</w:t>
      </w:r>
    </w:p>
    <w:p>
      <w:pPr>
        <w:pStyle w:val="BodyText"/>
        <w:spacing w:before="103" w:after="0" w:line="249" w:lineRule="auto"/>
        <w:ind w:left="118" w:right="399" w:firstLine="0"/>
      </w:pPr>
      <w:r>
        <w:rPr>
          <w:rFonts w:ascii="Times New Roman" w:hAnsi="Times New Roman" w:cs="Times New Roman" w:eastAsia="Times New Roman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integration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markedly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enhances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model’s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capability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addressing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Med-VQA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tasks.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Fur-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ther,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examine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efficacy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consistency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method;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comparative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improvement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condition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#3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#2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under-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utility.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incorporation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augments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(Com-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parison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#4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#3).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Ultimately,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amalgamation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hancements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baseline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culminates</w:t>
      </w:r>
      <w:r>
        <w:rPr>
          <w:rFonts w:ascii="Times New Roman" w:hAnsi="Times New Roman" w:cs="Times New Roman" w:eastAsia="Times New Roman"/>
          <w:sz w:val="20"/>
          <w:szCs w:val="20"/>
          <w:spacing w:val="-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-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substan-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tial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leap,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evidenced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condition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#5.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ag-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gregate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improvement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all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benchmarks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nearly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3%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relative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baseline,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detailed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concluding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line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ablation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analysis.</w:t>
      </w:r>
    </w:p>
    <w:p>
      <w:pPr>
        <w:spacing w:before="0" w:after="0" w:line="346" w:lineRule="exact"/>
        <w:ind w:left="0" w:right="0"/>
      </w:pPr>
    </w:p>
    <w:p>
      <w:pPr>
        <w:pStyle w:val="BodyText"/>
        <w:tabs>
          <w:tab w:val="left" w:pos="1602" w:leader="none"/>
          <w:tab w:val="left" w:pos="2443" w:leader="none"/>
          <w:tab w:val="left" w:pos="3401" w:leader="none"/>
          <w:tab w:val="left" w:pos="4001" w:leader="none"/>
        </w:tabs>
        <w:spacing w:before="0" w:after="0" w:line="248" w:lineRule="auto"/>
        <w:ind w:left="118" w:right="399" w:firstLine="0"/>
      </w:pPr>
      <w:r>
        <w:rPr>
          <w:rFonts w:ascii="Times New Roman" w:hAnsi="Times New Roman" w:cs="Times New Roman" w:eastAsia="Times New Roman"/>
          <w:b/>
          <w:sz w:val="20"/>
          <w:szCs w:val="20"/>
        </w:rPr>
        <w:t>Ablation</w:t>
      </w:r>
      <w:r>
        <w:rPr>
          <w:rFonts w:ascii="Times New Roman" w:hAnsi="Times New Roman" w:cs="Times New Roman" w:eastAsia="Times New Roman"/>
          <w:sz w:val="20"/>
          <w:szCs w:val="20"/>
          <w:b/>
          <w:spacing w:val="11"/>
        </w:rPr>
        <w:t> 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b/>
          <w:spacing w:val="12"/>
        </w:rPr>
        <w:t> 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b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θ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2"/>
        </w:rPr>
        <w:t> 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b/>
          <w:spacing w:val="12"/>
        </w:rPr>
        <w:t>   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.</w:t>
      </w:r>
      <w:r>
        <w:tab/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hyperparameters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θ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pivotal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modulating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interaction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cross-modal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formation,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subsequently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influencing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accuracy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nal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responses.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Fig.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employs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triad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heatmaps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elucidate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effects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various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θ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tab/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coefficients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7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cross-modal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image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features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benchmark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datasets.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tent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9"/>
          <w:sz w:val="20"/>
          <w:szCs w:val="20"/>
        </w:rPr>
        <w:t>(</w:t>
      </w:r>
      <w:r>
        <w:rPr>
          <w:rFonts w:ascii="Times New Roman" w:hAnsi="Times New Roman" w:cs="Times New Roman" w:eastAsia="Times New Roman"/>
          <w:i/>
          <w:spacing w:val="7"/>
          <w:sz w:val="20"/>
          <w:szCs w:val="20"/>
        </w:rPr>
        <w:t>α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held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constant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8"/>
          <w:sz w:val="20"/>
          <w:szCs w:val="20"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size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fixed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32,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systematically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vary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θ</w:t>
      </w:r>
      <w:r>
        <w:rPr>
          <w:rFonts w:ascii="Times New Roman" w:hAnsi="Times New Roman" w:cs="Times New Roman" w:eastAsia="Times New Roman"/>
          <w:sz w:val="20"/>
          <w:szCs w:val="20"/>
          <w:i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tab/>
      </w:r>
      <w:r>
        <w:rPr>
          <w:rFonts w:ascii="Times New Roman" w:hAnsi="Times New Roman" w:cs="Times New Roman" w:eastAsia="Times New Roman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0.01,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0.1,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impact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perfor-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mance.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visual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representation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Fig.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indicates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combination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tab/>
      </w:r>
      <w:r>
        <w:rPr>
          <w:rFonts w:ascii="Times New Roman" w:hAnsi="Times New Roman" w:cs="Times New Roman" w:eastAsia="Times New Roman"/>
          <w:spacing w:val="8"/>
          <w:sz w:val="20"/>
          <w:szCs w:val="20"/>
        </w:rPr>
        <w:t>=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0</w:t>
      </w:r>
      <w:r>
        <w:rPr>
          <w:rFonts w:ascii="Times New Roman" w:hAnsi="Times New Roman" w:cs="Times New Roman" w:eastAsia="Times New Roman"/>
          <w:i/>
          <w:spacing w:val="4"/>
          <w:sz w:val="20"/>
          <w:szCs w:val="20"/>
        </w:rPr>
        <w:t>.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i/>
          <w:spacing w:val="7"/>
          <w:sz w:val="20"/>
          <w:szCs w:val="20"/>
        </w:rPr>
        <w:t>θ</w:t>
      </w:r>
      <w:r>
        <w:rPr>
          <w:rFonts w:ascii="Times New Roman" w:hAnsi="Times New Roman" w:cs="Times New Roman" w:eastAsia="Times New Roman"/>
          <w:sz w:val="20"/>
          <w:szCs w:val="20"/>
          <w:i/>
          <w:spacing w:val="3"/>
        </w:rPr>
        <w:t> </w:t>
      </w:r>
      <w:r>
        <w:rPr>
          <w:rFonts w:ascii="Times New Roman" w:hAnsi="Times New Roman" w:cs="Times New Roman" w:eastAsia="Times New Roman"/>
          <w:spacing w:val="9"/>
          <w:sz w:val="20"/>
          <w:szCs w:val="20"/>
        </w:rPr>
        <w:t>=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0</w:t>
      </w:r>
      <w:r>
        <w:rPr>
          <w:rFonts w:ascii="Times New Roman" w:hAnsi="Times New Roman" w:cs="Times New Roman" w:eastAsia="Times New Roman"/>
          <w:i/>
          <w:spacing w:val="4"/>
          <w:sz w:val="20"/>
          <w:szCs w:val="20"/>
        </w:rPr>
        <w:t>.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optimal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all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evaluated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datasets.</w:t>
      </w:r>
    </w:p>
    <w:p>
      <w:pPr>
        <w:spacing w:before="0" w:after="0" w:line="328" w:lineRule="exact"/>
        <w:ind w:left="0" w:right="0"/>
      </w:pPr>
    </w:p>
    <w:p>
      <w:pPr>
        <w:pStyle w:val="BodyText"/>
        <w:tabs>
          <w:tab w:val="left" w:pos="3224" w:leader="none"/>
        </w:tabs>
        <w:spacing w:before="0" w:after="0" w:line="250" w:lineRule="auto"/>
        <w:ind w:left="118" w:right="399" w:firstLine="0"/>
      </w:pPr>
      <w:r>
        <w:rPr>
          <w:rFonts w:ascii="Times New Roman" w:hAnsi="Times New Roman" w:cs="Times New Roman" w:eastAsia="Times New Roman"/>
          <w:b/>
          <w:sz w:val="20"/>
          <w:szCs w:val="20"/>
        </w:rPr>
        <w:t>Ablation</w:t>
      </w:r>
      <w:r>
        <w:rPr>
          <w:rFonts w:ascii="Times New Roman" w:hAnsi="Times New Roman" w:cs="Times New Roman" w:eastAsia="Times New Roman"/>
          <w:sz w:val="20"/>
          <w:szCs w:val="20"/>
          <w:b/>
          <w:spacing w:val="6"/>
        </w:rPr>
        <w:t> 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b/>
          <w:spacing w:val="6"/>
        </w:rPr>
        <w:t> 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b/>
          <w:spacing w:val="6"/>
        </w:rPr>
        <w:t> 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interaction</w:t>
      </w:r>
      <w:r>
        <w:rPr>
          <w:rFonts w:ascii="Times New Roman" w:hAnsi="Times New Roman" w:cs="Times New Roman" w:eastAsia="Times New Roman"/>
          <w:sz w:val="20"/>
          <w:szCs w:val="20"/>
          <w:b/>
          <w:spacing w:val="6"/>
        </w:rPr>
        <w:t> 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order.</w:t>
      </w:r>
      <w:r>
        <w:tab/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sequence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teractions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exerts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direct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influence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efficacy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extraction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via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prompts.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Tab.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delineates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impact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various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sequences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accuracy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resultant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outputs.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observed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optimal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sequence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commences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language,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subsequently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incorporates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image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modality,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concludes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fusion,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thereby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yielding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favorable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outcomes.</w:t>
      </w:r>
    </w:p>
    <w:p>
      <w:pPr>
        <w:spacing w:before="0" w:after="0" w:line="325" w:lineRule="exact"/>
        <w:ind w:left="0" w:right="0"/>
      </w:pPr>
    </w:p>
    <w:p>
      <w:pPr>
        <w:pStyle w:val="BodyText"/>
        <w:tabs>
          <w:tab w:val="left" w:pos="3215" w:leader="none"/>
        </w:tabs>
        <w:spacing w:before="0" w:after="0" w:line="250" w:lineRule="auto"/>
        <w:ind w:left="118" w:right="399" w:firstLine="0"/>
      </w:pPr>
      <w:r>
        <w:rPr>
          <w:rFonts w:ascii="Times New Roman" w:hAnsi="Times New Roman" w:cs="Times New Roman" w:eastAsia="Times New Roman"/>
          <w:b/>
          <w:sz w:val="20"/>
          <w:szCs w:val="20"/>
        </w:rPr>
        <w:t>Ablation</w:t>
      </w:r>
      <w:r>
        <w:rPr>
          <w:rFonts w:ascii="Times New Roman" w:hAnsi="Times New Roman" w:cs="Times New Roman" w:eastAsia="Times New Roman"/>
          <w:sz w:val="20"/>
          <w:szCs w:val="20"/>
          <w:b/>
          <w:spacing w:val="-13"/>
        </w:rPr>
        <w:t> 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b/>
          <w:spacing w:val="-14"/>
        </w:rPr>
        <w:t> 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b/>
          <w:spacing w:val="-14"/>
        </w:rPr>
        <w:t> 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b/>
          <w:spacing w:val="-13"/>
        </w:rPr>
        <w:t> 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b/>
          <w:spacing w:val="-14"/>
        </w:rPr>
        <w:t> 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size.</w:t>
      </w:r>
      <w:r>
        <w:tab/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size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critically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determines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parameter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count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framework.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Tab.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color w:val="ff0000"/>
          <w:spacing w:val="-4"/>
          <w:sz w:val="20"/>
          <w:szCs w:val="20"/>
        </w:rPr>
        <w:t>4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presents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how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varying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size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4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256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influences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per-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formance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benchmark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datasets.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Initially,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increase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size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correlates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enhanced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per-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formance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benchmarks.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decline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accuracy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observed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exceeds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size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32.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optimal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performance,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evidenced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accuracy</w:t>
      </w:r>
    </w:p>
    <w:p>
      <w:pPr>
        <w:pStyle w:val="BodyText"/>
        <w:tabs>
          <w:tab w:val="left" w:pos="1751" w:leader="none"/>
        </w:tabs>
        <w:spacing w:before="0" w:after="0" w:line="398" w:lineRule="auto"/>
        <w:ind w:left="0" w:right="68" w:firstLine="0"/>
      </w:pPr>
      <w:br w:type="column"/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prediction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Med-VQA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context.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Ablation</w:t>
      </w:r>
      <w:r>
        <w:rPr>
          <w:rFonts w:ascii="Times New Roman" w:hAnsi="Times New Roman" w:cs="Times New Roman" w:eastAsia="Times New Roman"/>
          <w:sz w:val="20"/>
          <w:szCs w:val="20"/>
          <w:b/>
          <w:spacing w:val="10"/>
        </w:rPr>
        <w:t> 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b/>
          <w:spacing w:val="10"/>
        </w:rPr>
        <w:t> 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b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η</w:t>
      </w:r>
      <w:r>
        <w:rPr>
          <w:rFonts w:ascii="Times New Roman" w:hAnsi="Times New Roman" w:cs="Times New Roman" w:eastAsia="Times New Roman"/>
          <w:b/>
          <w:sz w:val="20"/>
          <w:szCs w:val="20"/>
        </w:rPr>
        <w:t>.</w:t>
      </w:r>
      <w:r>
        <w:tab/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hyperparameter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η</w:t>
      </w:r>
      <w:r>
        <w:rPr>
          <w:rFonts w:ascii="Times New Roman" w:hAnsi="Times New Roman" w:cs="Times New Roman" w:eastAsia="Times New Roman"/>
          <w:sz w:val="20"/>
          <w:szCs w:val="20"/>
          <w:i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exerts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direct</w:t>
      </w:r>
    </w:p>
    <w:p>
      <w:pPr>
        <w:pStyle w:val="BodyText"/>
        <w:spacing w:before="0" w:after="0" w:line="247" w:lineRule="auto"/>
        <w:ind w:left="0" w:right="18" w:firstLine="0"/>
      </w:pP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influence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7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weighting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consistency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loss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aggregate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loss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function.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Tab.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5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illustrates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impact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varying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η</w:t>
      </w:r>
      <w:r>
        <w:rPr>
          <w:rFonts w:ascii="Times New Roman" w:hAnsi="Times New Roman" w:cs="Times New Roman" w:eastAsia="Times New Roman"/>
          <w:sz w:val="20"/>
          <w:szCs w:val="20"/>
          <w:i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0.01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1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benchmark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datasets.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 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empirical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indicate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setting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η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0.01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yields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favorable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outcomes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all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benchmarks.</w:t>
      </w:r>
    </w:p>
    <w:p>
      <w:pPr>
        <w:pStyle w:val="BodyText"/>
        <w:numPr>
          <w:ilvl w:val="0"/>
          <w:numId w:val="3"/>
          <w:rPr>
            <w:rFonts w:ascii="Times New Roman" w:hAnsi="Times New Roman" w:cs="Times New Roman" w:eastAsia="Times New Roman"/>
            <w:b/>
            <w:sz w:val="22"/>
            <w:szCs w:val="22"/>
          </w:rPr>
        </w:numPr>
        <w:tabs>
          <w:tab w:val="left" w:pos="383" w:leader="none"/>
        </w:tabs>
        <w:spacing w:before="102" w:after="0" w:line="270" w:lineRule="auto"/>
        <w:ind w:left="383" w:right="0" w:hanging="383"/>
      </w:pPr>
      <w:r>
        <w:rPr>
          <w:rFonts w:ascii="Times New Roman" w:hAnsi="Times New Roman" w:cs="Times New Roman" w:eastAsia="Times New Roman"/>
          <w:b/>
          <w:sz w:val="22"/>
          <w:szCs w:val="22"/>
        </w:rPr>
      </w:r>
      <w:r>
        <w:rPr>
          <w:rFonts w:ascii="Times New Roman" w:hAnsi="Times New Roman" w:cs="Times New Roman" w:eastAsia="Times New Roman"/>
          <w:b/>
          <w:sz w:val="22"/>
          <w:szCs w:val="22"/>
        </w:rPr>
        <w:t>Qualitative</w:t>
      </w:r>
      <w:r>
        <w:rPr>
          <w:rFonts w:ascii="Times New Roman" w:hAnsi="Times New Roman" w:cs="Times New Roman" w:eastAsia="Times New Roman"/>
          <w:sz w:val="22"/>
          <w:szCs w:val="22"/>
          <w:b/>
          <w:spacing w:val="-3"/>
        </w:rPr>
        <w:t> </w:t>
      </w:r>
      <w:r>
        <w:rPr>
          <w:rFonts w:ascii="Times New Roman" w:hAnsi="Times New Roman" w:cs="Times New Roman" w:eastAsia="Times New Roman"/>
          <w:b/>
          <w:spacing w:val="-2"/>
          <w:sz w:val="22"/>
          <w:szCs w:val="22"/>
        </w:rPr>
        <w:t>Analysis</w:t>
      </w:r>
    </w:p>
    <w:p>
      <w:pPr>
        <w:pStyle w:val="BodyText"/>
        <w:spacing w:before="101" w:after="0" w:line="249" w:lineRule="auto"/>
        <w:ind w:left="0" w:right="18" w:firstLine="239"/>
      </w:pP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elucidate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efficacy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Assist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(LaPA)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conducted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six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visual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answering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(Med-VQA)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stances,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specifically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VQA-RAD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dataset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(cases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a,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b,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c)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SLAKE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dataset</w:t>
      </w:r>
      <w:r>
        <w:rPr>
          <w:rFonts w:ascii="Times New Roman" w:hAnsi="Times New Roman" w:cs="Times New Roman" w:eastAsia="Times New Roman"/>
          <w:sz w:val="20"/>
          <w:szCs w:val="20"/>
          <w:spacing w:val="-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(cases</w:t>
      </w:r>
      <w:r>
        <w:rPr>
          <w:rFonts w:ascii="Times New Roman" w:hAnsi="Times New Roman" w:cs="Times New Roman" w:eastAsia="Times New Roman"/>
          <w:sz w:val="20"/>
          <w:szCs w:val="20"/>
          <w:spacing w:val="-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d,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e,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f),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depicted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Fig.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color w:val="ff0000"/>
          <w:sz w:val="20"/>
          <w:szCs w:val="20"/>
        </w:rPr>
        <w:t>4</w:t>
      </w:r>
      <w:r>
        <w:rPr>
          <w:rFonts w:ascii="Times New Roman" w:hAnsi="Times New Roman" w:cs="Times New Roman" w:eastAsia="Times New Roman"/>
          <w:sz w:val="20"/>
          <w:szCs w:val="2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Examination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cases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a,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b,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c,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d,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reveals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incorporation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facilitates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accurately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responding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closed-ended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open-ended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queries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benchmarks.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How-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ever,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case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e,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model’s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integration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solely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proved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insufficient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distinguishing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two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highly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similar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responses.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addition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spacing w:val="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Knowl-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edge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module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(PF.)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instrumental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rectifying</w:t>
      </w:r>
      <w:r>
        <w:rPr>
          <w:rFonts w:ascii="Times New Roman" w:hAnsi="Times New Roman" w:cs="Times New Roman" w:eastAsia="Times New Roman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model’s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response.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six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cases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collectively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demonstrate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enhancements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substantively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bolster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model’s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resolving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closed-ended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open-ended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VQA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challenges.</w:t>
      </w:r>
    </w:p>
    <w:p>
      <w:pPr>
        <w:spacing w:before="0" w:after="0" w:line="167" w:lineRule="exact"/>
        <w:ind w:left="0" w:right="0"/>
      </w:pPr>
    </w:p>
    <w:p>
      <w:pPr>
        <w:pStyle w:val="BodyText"/>
        <w:numPr>
          <w:ilvl w:val="0"/>
          <w:numId w:val="1"/>
          <w:rPr>
            <w:rFonts w:ascii="Times New Roman" w:hAnsi="Times New Roman" w:cs="Times New Roman" w:eastAsia="Times New Roman"/>
            <w:b/>
            <w:sz w:val="24"/>
            <w:szCs w:val="24"/>
          </w:rPr>
        </w:numPr>
        <w:tabs>
          <w:tab w:val="left" w:pos="239" w:leader="none"/>
        </w:tabs>
        <w:spacing w:before="0" w:after="0" w:line="270" w:lineRule="auto"/>
        <w:ind w:left="239" w:right="0" w:hanging="239"/>
      </w:pPr>
      <w:r>
        <w:rPr>
          <w:rFonts w:ascii="Times New Roman" w:hAnsi="Times New Roman" w:cs="Times New Roman" w:eastAsia="Times New Roman"/>
          <w:b/>
          <w:sz w:val="24"/>
          <w:szCs w:val="24"/>
        </w:rPr>
      </w:r>
      <w:r>
        <w:rPr>
          <w:rFonts w:ascii="Times New Roman" w:hAnsi="Times New Roman" w:cs="Times New Roman" w:eastAsia="Times New Roman"/>
          <w:b/>
          <w:spacing w:val="-2"/>
          <w:sz w:val="24"/>
          <w:szCs w:val="24"/>
        </w:rPr>
        <w:t>Conclusion</w:t>
      </w:r>
    </w:p>
    <w:p>
      <w:pPr>
        <w:pStyle w:val="BodyText"/>
        <w:spacing w:before="114" w:after="0" w:line="249" w:lineRule="auto"/>
        <w:ind w:left="0" w:right="18" w:firstLine="239"/>
      </w:pP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introduces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 </w:t>
      </w:r>
      <w:r>
        <w:rPr>
          <w:rFonts w:ascii="Times New Roman" w:hAnsi="Times New Roman" w:cs="Times New Roman" w:eastAsia="Times New Roman"/>
          <w:spacing w:val="12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novel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As-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sist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(LaPA)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designed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enhance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accuracy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sponses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domain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visual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(Med-VQA).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employs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filter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dif-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ferent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modal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extract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clinic-relevant</w:t>
      </w:r>
      <w:r>
        <w:rPr>
          <w:rFonts w:ascii="Times New Roman" w:hAnsi="Times New Roman" w:cs="Times New Roman" w:eastAsia="Times New Roman"/>
          <w:sz w:val="20"/>
          <w:szCs w:val="20"/>
          <w:spacing w:val="1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mation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assist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predicting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answer.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 </w:t>
      </w:r>
      <w:r>
        <w:rPr>
          <w:rFonts w:ascii="Times New Roman" w:hAnsi="Times New Roman" w:cs="Times New Roman" w:eastAsia="Times New Roman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inno-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vative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entails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generation</w:t>
      </w:r>
      <w:r>
        <w:rPr>
          <w:rFonts w:ascii="Times New Roman" w:hAnsi="Times New Roman" w:cs="Times New Roman" w:eastAsia="Times New Roman"/>
          <w:sz w:val="20"/>
          <w:szCs w:val="20"/>
          <w:spacing w:val="1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ule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synthesizes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prompts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constraint</w:t>
      </w:r>
      <w:r>
        <w:rPr>
          <w:rFonts w:ascii="Times New Roman" w:hAnsi="Times New Roman" w:cs="Times New Roman" w:eastAsia="Times New Roman"/>
          <w:sz w:val="20"/>
          <w:szCs w:val="20"/>
          <w:spacing w:val="1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target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tokens.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 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spacing w:val="4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prompts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integrated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uni-modal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multi-modal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spacing w:val="9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streams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isolate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clinical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insights.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Further,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8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incorporates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encapsulated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graph,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de-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tailing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disease-organ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relationships,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interact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la-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tent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refine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prediction.</w:t>
      </w:r>
      <w:r>
        <w:rPr>
          <w:rFonts w:ascii="Times New Roman" w:hAnsi="Times New Roman" w:cs="Times New Roman" w:eastAsia="Times New Roman"/>
          <w:sz w:val="20"/>
          <w:szCs w:val="20"/>
          <w:spacing w:val="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Empiri-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cal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validation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well-established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benchmarks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demonstrates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superiority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5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generating</w:t>
      </w:r>
      <w:r>
        <w:rPr>
          <w:rFonts w:ascii="Times New Roman" w:hAnsi="Times New Roman" w:cs="Times New Roman" w:eastAsia="Times New Roman"/>
          <w:sz w:val="20"/>
          <w:szCs w:val="20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ac-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curate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answers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Med-VQA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context.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Looking</w:t>
      </w:r>
      <w:r>
        <w:rPr>
          <w:rFonts w:ascii="Times New Roman" w:hAnsi="Times New Roman" w:cs="Times New Roman" w:eastAsia="Times New Roman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for-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ward,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aim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deploy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  <w:spacing w:val="-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mechanism</w:t>
      </w:r>
      <w:r>
        <w:rPr>
          <w:rFonts w:ascii="Times New Roman" w:hAnsi="Times New Roman" w:cs="Times New Roman" w:eastAsia="Times New Roman"/>
          <w:sz w:val="20"/>
          <w:szCs w:val="20"/>
          <w:spacing w:val="-1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within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5293" w:space="0"/>
            <w:col w:w="4793"/>
          </w:cols>
        </w:sectPr>
      </w:pPr>
    </w:p>
    <w:pict>
      <v:shape style="position:absolute;margin-left:73.500pt;margin-top:74.500pt;width:111.500pt;height:87.500pt;mso-position-horizontal-relative:page;mso-position-vertical-relative:page;z-index:-10" type="#_x0000_t75">
        <v:imagedata r:id="rId15" o:title=""/>
      </v:shape>
    </w:pict>
    <w:pict>
      <v:shape style="position:absolute;margin-left:251.500pt;margin-top:73.0pt;width:89.500pt;height:90.0pt;mso-position-horizontal-relative:page;mso-position-vertical-relative:page;z-index:-10" type="#_x0000_t75">
        <v:imagedata r:id="rId16" o:title=""/>
      </v:shape>
    </w:pict>
    <w:pict>
      <v:shape style="position:absolute;margin-left:415.500pt;margin-top:73.500pt;width:72.500pt;height:88.0pt;mso-position-horizontal-relative:page;mso-position-vertical-relative:page;z-index:-10" type="#_x0000_t75">
        <v:imagedata r:id="rId17" o:title=""/>
      </v:shape>
    </w:pict>
    <w:pict>
      <v:group style="position:absolute;margin-left:64.393pt;margin-top:170.560pt;width:35.578pt;height:0.515pt;mso-position-horizontal-relative:page;mso-position-vertical-relative:page;z-index:-10" coordorigin="1287,3411" coordsize="711,10">
        <v:shape style="position:absolute;left:1287;top:3411;width:711;height:10" coordorigin="1287,3411" coordsize="711,10" path="m1287,3411l1643,3411,1999,3411,1999,3421,1643,3421,1287,3421xe" filled="true" fillcolor="#000000" stroke="false">
          <v:stroke dashstyle="solid"/>
        </v:shape>
      </v:group>
    </w:pict>
    <w:pict>
      <v:shape style="position:absolute;margin-left:239.0pt;margin-top:171.0pt;width:36.0pt;height:1.0pt;mso-position-horizontal-relative:page;mso-position-vertical-relative:page;z-index:-10" type="#_x0000_t75">
        <v:imagedata r:id="rId18" o:title=""/>
      </v:shape>
    </w:pict>
    <w:pict>
      <v:group style="position:absolute;margin-left:83.774pt;margin-top:198.309pt;width:2.62pt;height:0.515pt;mso-position-horizontal-relative:page;mso-position-vertical-relative:page;z-index:-10" coordorigin="1675,3966" coordsize="41,10">
        <v:line style="position:absolute;" from="1675,3971" to="1716,3971" filled="false" stroked="true" strokeweight="0.515pt" strokecolor="#000000">
          <v:stroke dashstyle="solid"/>
        </v:line>
      </v:group>
    </w:pict>
    <w:pict>
      <v:group style="position:absolute;margin-left:90.993pt;margin-top:198.309pt;width:2.62pt;height:0.515pt;mso-position-horizontal-relative:page;mso-position-vertical-relative:page;z-index:-10" coordorigin="1819,3966" coordsize="41,10">
        <v:line style="position:absolute;" from="1819,3971" to="1861,3971" filled="false" stroked="true" strokeweight="0.515pt" strokecolor="#000000">
          <v:stroke dashstyle="solid"/>
        </v:line>
      </v:group>
    </w:pict>
    <w:pict>
      <v:shape style="position:absolute;margin-left:382.500pt;margin-top:175.500pt;width:36.0pt;height:1.0pt;mso-position-horizontal-relative:page;mso-position-vertical-relative:page;z-index:-10" type="#_x0000_t75">
        <v:imagedata r:id="rId19" o:title=""/>
      </v:shape>
    </w:pict>
    <w:pict>
      <v:shape style="position:absolute;margin-left:239.0pt;margin-top:191.0pt;width:28.500pt;height:1.0pt;mso-position-horizontal-relative:page;mso-position-vertical-relative:page;z-index:-10" type="#_x0000_t75">
        <v:imagedata r:id="rId20" o:title=""/>
      </v:shape>
    </w:pict>
    <w:pict>
      <v:shape style="position:absolute;margin-left:239.0pt;margin-top:199.500pt;width:40.500pt;height:1.0pt;mso-position-horizontal-relative:page;mso-position-vertical-relative:page;z-index:-10" type="#_x0000_t75">
        <v:imagedata r:id="rId21" o:title=""/>
      </v:shape>
    </w:pict>
    <w:pict>
      <v:shape style="position:absolute;margin-left:239.0pt;margin-top:208.500pt;width:12.500pt;height:1.0pt;mso-position-horizontal-relative:page;mso-position-vertical-relative:page;z-index:-10" type="#_x0000_t75">
        <v:imagedata r:id="rId22" o:title=""/>
      </v:shape>
    </w:pict>
    <w:pict>
      <v:shape style="position:absolute;margin-left:251.0pt;margin-top:208.500pt;width:45.0pt;height:1.0pt;mso-position-horizontal-relative:page;mso-position-vertical-relative:page;z-index:-10" type="#_x0000_t75">
        <v:imagedata r:id="rId23" o:title=""/>
      </v:shape>
    </w:pict>
    <w:pict>
      <v:shape style="position:absolute;margin-left:382.500pt;margin-top:188.0pt;width:28.0pt;height:1.0pt;mso-position-horizontal-relative:page;mso-position-vertical-relative:page;z-index:-10" type="#_x0000_t75">
        <v:imagedata r:id="rId24" o:title=""/>
      </v:shape>
    </w:pict>
    <w:pict>
      <v:shape style="position:absolute;margin-left:382.500pt;margin-top:197.0pt;width:38.500pt;height:1.0pt;mso-position-horizontal-relative:page;mso-position-vertical-relative:page;z-index:-10" type="#_x0000_t75">
        <v:imagedata r:id="rId25" o:title=""/>
      </v:shape>
    </w:pict>
    <w:pict>
      <v:shape style="position:absolute;margin-left:382.500pt;margin-top:205.500pt;width:6.500pt;height:1.0pt;mso-position-horizontal-relative:page;mso-position-vertical-relative:page;z-index:-10" type="#_x0000_t75">
        <v:imagedata r:id="rId26" o:title=""/>
      </v:shape>
    </w:pict>
    <w:pict>
      <v:shape style="position:absolute;margin-left:388.500pt;margin-top:205.500pt;width:51.0pt;height:1.0pt;mso-position-horizontal-relative:page;mso-position-vertical-relative:page;z-index:-10" type="#_x0000_t75">
        <v:imagedata r:id="rId27" o:title=""/>
      </v:shape>
    </w:pict>
    <w:pict>
      <v:shape style="position:absolute;margin-left:82.500pt;margin-top:215.500pt;width:86.0pt;height:85.0pt;mso-position-horizontal-relative:page;mso-position-vertical-relative:page;z-index:-10" type="#_x0000_t75">
        <v:imagedata r:id="rId28" o:title=""/>
      </v:shape>
    </w:pict>
    <w:pict>
      <v:shape style="position:absolute;margin-left:250.500pt;margin-top:215.500pt;width:86.500pt;height:85.0pt;mso-position-horizontal-relative:page;mso-position-vertical-relative:page;z-index:-10" type="#_x0000_t75">
        <v:imagedata r:id="rId29" o:title=""/>
      </v:shape>
    </w:pict>
    <w:pict>
      <v:shape style="position:absolute;margin-left:405.0pt;margin-top:215.500pt;width:83.0pt;height:82.0pt;mso-position-horizontal-relative:page;mso-position-vertical-relative:page;z-index:-10" type="#_x0000_t75">
        <v:imagedata r:id="rId30" o:title=""/>
      </v:shape>
    </w:pict>
    <w:pict>
      <v:shape style="position:absolute;margin-left:59.0pt;margin-top:310.0pt;width:36.0pt;height:1.0pt;mso-position-horizontal-relative:page;mso-position-vertical-relative:page;z-index:-10" type="#_x0000_t75">
        <v:imagedata r:id="rId31" o:title=""/>
      </v:shape>
    </w:pict>
    <w:pict>
      <v:shape style="position:absolute;margin-left:59.0pt;margin-top:329.0pt;width:28.0pt;height:1.0pt;mso-position-horizontal-relative:page;mso-position-vertical-relative:page;z-index:-10" type="#_x0000_t75">
        <v:imagedata r:id="rId32" o:title=""/>
      </v:shape>
    </w:pict>
    <w:pict>
      <v:shape style="position:absolute;margin-left:237.0pt;margin-top:329.0pt;width:28.500pt;height:1.0pt;mso-position-horizontal-relative:page;mso-position-vertical-relative:page;z-index:-10" type="#_x0000_t75">
        <v:imagedata r:id="rId33" o:title=""/>
      </v:shape>
    </w:pict>
    <w:pict>
      <v:shape style="position:absolute;margin-left:59.0pt;margin-top:337.500pt;width:40.500pt;height:1.0pt;mso-position-horizontal-relative:page;mso-position-vertical-relative:page;z-index:-10" type="#_x0000_t75">
        <v:imagedata r:id="rId34" o:title=""/>
      </v:shape>
    </w:pict>
    <w:pict>
      <v:shape style="position:absolute;margin-left:237.0pt;margin-top:337.500pt;width:41.0pt;height:1.0pt;mso-position-horizontal-relative:page;mso-position-vertical-relative:page;z-index:-10" type="#_x0000_t75">
        <v:imagedata r:id="rId35" o:title=""/>
      </v:shape>
    </w:pict>
    <w:pict>
      <v:shape style="position:absolute;margin-left:59.0pt;margin-top:346.500pt;width:57.0pt;height:1.0pt;mso-position-horizontal-relative:page;mso-position-vertical-relative:page;z-index:-10" type="#_x0000_t75">
        <v:imagedata r:id="rId36" o:title=""/>
      </v:shape>
    </w:pict>
    <w:pict>
      <v:shape style="position:absolute;margin-left:237.0pt;margin-top:346.500pt;width:7.0pt;height:1.0pt;mso-position-horizontal-relative:page;mso-position-vertical-relative:page;z-index:-10" type="#_x0000_t75">
        <v:imagedata r:id="rId37" o:title=""/>
      </v:shape>
    </w:pict>
    <w:pict>
      <v:shape style="position:absolute;margin-left:243.500pt;margin-top:346.500pt;width:51.0pt;height:1.0pt;mso-position-horizontal-relative:page;mso-position-vertical-relative:page;z-index:-10" type="#_x0000_t75">
        <v:imagedata r:id="rId38" o:title=""/>
      </v:shape>
    </w:pict>
    <w:pict>
      <v:shape style="position:absolute;margin-left:294.0pt;margin-top:346.500pt;width:2.500pt;height:1.0pt;mso-position-horizontal-relative:page;mso-position-vertical-relative:page;z-index:-10" type="#_x0000_t75">
        <v:imagedata r:id="rId39" o:title=""/>
      </v:shape>
    </w:pict>
    <w:pict>
      <v:shape style="position:absolute;margin-left:235.0pt;margin-top:309.0pt;width:36.0pt;height:1.0pt;mso-position-horizontal-relative:page;mso-position-vertical-relative:page;z-index:-10" type="#_x0000_t75">
        <v:imagedata r:id="rId40" o:title=""/>
      </v:shape>
    </w:pict>
    <w:pict>
      <v:shape style="position:absolute;margin-left:382.0pt;margin-top:311.0pt;width:36.0pt;height:1.0pt;mso-position-horizontal-relative:page;mso-position-vertical-relative:page;z-index:-10" type="#_x0000_t75">
        <v:imagedata r:id="rId41" o:title=""/>
      </v:shape>
    </w:pict>
    <w:pict>
      <v:shape style="position:absolute;margin-left:383.500pt;margin-top:325.500pt;width:28.500pt;height:1.0pt;mso-position-horizontal-relative:page;mso-position-vertical-relative:page;z-index:-10" type="#_x0000_t75">
        <v:imagedata r:id="rId42" o:title=""/>
      </v:shape>
    </w:pict>
    <w:pict>
      <v:shape style="position:absolute;margin-left:383.500pt;margin-top:334.500pt;width:40.500pt;height:1.0pt;mso-position-horizontal-relative:page;mso-position-vertical-relative:page;z-index:-10" type="#_x0000_t75">
        <v:imagedata r:id="rId43" o:title=""/>
      </v:shape>
    </w:pict>
    <w:pict>
      <v:shape style="position:absolute;margin-left:383.500pt;margin-top:343.0pt;width:6.500pt;height:1.0pt;mso-position-horizontal-relative:page;mso-position-vertical-relative:page;z-index:-10" type="#_x0000_t75">
        <v:imagedata r:id="rId44" o:title=""/>
      </v:shape>
    </w:pict>
    <w:pict>
      <v:shape style="position:absolute;margin-left:389.500pt;margin-top:343.0pt;width:12.500pt;height:1.0pt;mso-position-horizontal-relative:page;mso-position-vertical-relative:page;z-index:-10" type="#_x0000_t75">
        <v:imagedata r:id="rId45" o:title=""/>
      </v:shape>
    </w:pict>
    <w:pict>
      <v:shape style="position:absolute;margin-left:401.500pt;margin-top:343.0pt;width:39.0pt;height:1.0pt;mso-position-horizontal-relative:page;mso-position-vertical-relative:page;z-index:-10" type="#_x0000_t75">
        <v:imagedata r:id="rId46" o:title=""/>
      </v:shape>
    </w:pict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61" w:lineRule="exact"/>
        <w:ind w:left="0" w:right="0"/>
      </w:pPr>
    </w:p>
    <w:tbl>
      <w:tblPr>
        <w:tblW w:w="0" w:type="auto"/>
        <w:jc w:val="left"/>
        <w:tblInd w:w="225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3455"/>
        <w:gridCol w:w="2969"/>
        <w:gridCol w:w="3306"/>
      </w:tblGrid>
      <w:tr>
        <w:trPr>
          <w:trHeight w:val="2793" w:hRule="exact"/>
        </w:trPr>
        <w:tc>
          <w:tcPr>
            <w:tcW w:w="3455" w:type="dxa"/>
            <w:tcBorders>
              <w:left w:space="0" w:color="auto" w:val="nil" w:sz="0"/>
              <w:top w:space="0" w:color="auto" w:val="nil" w:sz="0"/>
              <w:right w:space="0" w:color="4472C4" w:val="dashSmallGap" w:sz="14"/>
              <w:bottom w:space="0" w:color="4472C4" w:val="dashSmallGap" w:sz="14"/>
            </w:tcBorders>
          </w:tcPr>
          <w:p>
            <w:pPr>
              <w:spacing w:before="79" w:after="0" w:line="240" w:lineRule="auto"/>
              <w:ind w:left="0" w:right="0" w:firstLine="0"/>
            </w:pPr>
            <w:r>
              <w:rPr>
                <w:rFonts w:ascii="Times New Roman" w:hAnsi="Times New Roman" w:cs="Times New Roman" w:eastAsia="Times New Roman"/>
                <w:b/>
                <w:spacing w:val="2"/>
                <w:sz w:val="18"/>
                <w:szCs w:val="18"/>
              </w:rPr>
              <w:t>(a)</w:t>
            </w: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67" w:lineRule="exact"/>
              <w:ind w:left="0" w:right="0"/>
            </w:pPr>
          </w:p>
          <w:p>
            <w:pPr>
              <w:spacing w:before="0" w:after="0" w:line="258" w:lineRule="auto"/>
              <w:ind w:left="178" w:right="772" w:firstLine="0"/>
            </w:pPr>
            <w:r>
              <w:rPr>
                <w:rFonts w:ascii="Times New Roman" w:hAnsi="Times New Roman" w:cs="Times New Roman" w:eastAsia="Times New Roman"/>
                <w:b/>
                <w:sz w:val="18"/>
                <w:szCs w:val="18"/>
              </w:rPr>
              <w:t>Question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12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Has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13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the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13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midline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13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13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the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 </w:t>
            </w:r>
            <w:r>
              <w:rPr>
                <w:rFonts w:ascii="Times New Roman" w:hAnsi="Times New Roman" w:cs="Times New Roman" w:eastAsia="Times New Roman"/>
                <w:spacing w:val="2"/>
                <w:sz w:val="18"/>
                <w:szCs w:val="18"/>
              </w:rPr>
              <w:t>mediastinum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8"/>
              </w:rPr>
              <w:t> </w:t>
            </w:r>
            <w:r>
              <w:rPr>
                <w:rFonts w:ascii="Times New Roman" w:hAnsi="Times New Roman" w:cs="Times New Roman" w:eastAsia="Times New Roman"/>
                <w:spacing w:val="2"/>
                <w:sz w:val="18"/>
                <w:szCs w:val="18"/>
              </w:rPr>
              <w:t>shifted?</w:t>
            </w:r>
          </w:p>
          <w:p>
            <w:pPr>
              <w:tabs>
                <w:tab w:val="left" w:pos="1659" w:leader="none"/>
              </w:tabs>
              <w:spacing w:before="0" w:after="0" w:line="234" w:lineRule="auto"/>
              <w:ind w:left="174" w:right="0" w:firstLine="0"/>
            </w:pPr>
            <w:r>
              <w:rPr>
                <w:rFonts w:ascii="Arial" w:hAnsi="Arial" w:cs="Arial" w:eastAsia="Arial"/>
                <w:spacing w:val="2"/>
                <w:sz w:val="14"/>
                <w:szCs w:val="14"/>
                <w:u w:val="single" w:color="000000"/>
              </w:rPr>
              <w:t>Baseline</w:t>
            </w:r>
            <w:r>
              <w:tab/>
            </w:r>
            <w:r>
              <w:rPr>
                <w:rFonts w:ascii="Arial" w:hAnsi="Arial" w:cs="Arial" w:eastAsia="Arial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6"/>
              </w:rPr>
              <w:t> </w:t>
            </w:r>
            <w:r>
              <w:rPr>
                <w:rFonts w:ascii="Arial" w:hAnsi="Arial" w:cs="Arial" w:eastAsia="Arial"/>
                <w:color w:val="ff0000"/>
                <w:sz w:val="14"/>
                <w:szCs w:val="14"/>
              </w:rPr>
              <w:t>yes</w:t>
            </w:r>
          </w:p>
          <w:p>
            <w:pPr>
              <w:tabs>
                <w:tab w:val="left" w:pos="1659" w:leader="none"/>
              </w:tabs>
              <w:spacing w:before="12" w:after="0" w:line="240" w:lineRule="auto"/>
              <w:ind w:left="174" w:right="0" w:firstLine="0"/>
            </w:pP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GM.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&amp;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  <w:spacing w:val="5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LF.</w:t>
            </w:r>
            <w:r>
              <w:tab/>
            </w:r>
            <w:r>
              <w:rPr>
                <w:rFonts w:ascii="Arial" w:hAnsi="Arial" w:cs="Arial" w:eastAsia="Arial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4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no</w:t>
            </w:r>
          </w:p>
          <w:p>
            <w:pPr>
              <w:tabs>
                <w:tab w:val="left" w:pos="1659" w:leader="none"/>
              </w:tabs>
              <w:spacing w:before="14" w:after="0" w:line="240" w:lineRule="auto"/>
              <w:ind w:left="174" w:right="0" w:firstLine="0"/>
            </w:pP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GM.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&amp;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L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F.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</w:rPr>
              <w:t>PF.</w:t>
            </w:r>
            <w:r>
              <w:tab/>
            </w:r>
            <w:r>
              <w:rPr>
                <w:rFonts w:ascii="Arial" w:hAnsi="Arial" w:cs="Arial" w:eastAsia="Arial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4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no</w:t>
            </w:r>
          </w:p>
        </w:tc>
        <w:tc>
          <w:tcPr>
            <w:tcW w:w="2969" w:type="dxa"/>
            <w:tcBorders>
              <w:left w:space="0" w:color="4472C4" w:val="dashSmallGap" w:sz="14"/>
              <w:top w:space="0" w:color="auto" w:val="nil" w:sz="0"/>
              <w:right w:space="0" w:color="4472C4" w:val="dashSmallGap" w:sz="14"/>
              <w:bottom w:space="0" w:color="4472C4" w:val="dashSmallGap" w:sz="14"/>
            </w:tcBorders>
          </w:tcPr>
          <w:p>
            <w:pPr>
              <w:spacing w:before="96" w:after="0" w:line="240" w:lineRule="auto"/>
              <w:ind w:left="102" w:right="0" w:firstLine="0"/>
            </w:pPr>
            <w:r>
              <w:rPr>
                <w:rFonts w:ascii="Times New Roman" w:hAnsi="Times New Roman" w:cs="Times New Roman" w:eastAsia="Times New Roman"/>
                <w:b/>
                <w:spacing w:val="-8"/>
                <w:sz w:val="18"/>
                <w:szCs w:val="18"/>
              </w:rPr>
              <w:t>(b)</w:t>
            </w: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62" w:lineRule="exact"/>
              <w:ind w:left="0" w:right="0"/>
            </w:pPr>
          </w:p>
          <w:p>
            <w:pPr>
              <w:spacing w:before="0" w:after="0" w:line="264" w:lineRule="auto"/>
              <w:ind w:left="184" w:right="369" w:firstLine="0"/>
            </w:pPr>
            <w:r>
              <w:rPr>
                <w:rFonts w:ascii="Times New Roman" w:hAnsi="Times New Roman" w:cs="Times New Roman" w:eastAsia="Times New Roman"/>
                <w:b/>
                <w:sz w:val="18"/>
                <w:szCs w:val="18"/>
              </w:rPr>
              <w:t>Question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5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Does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5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this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5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look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5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like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5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18"/>
                <w:szCs w:val="18"/>
              </w:rPr>
              <w:t>healthy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1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liver?</w:t>
            </w:r>
          </w:p>
          <w:p>
            <w:pPr>
              <w:tabs>
                <w:tab w:val="left" w:pos="1669" w:leader="none"/>
              </w:tabs>
              <w:spacing w:before="0" w:after="0" w:line="240" w:lineRule="auto"/>
              <w:ind w:left="184" w:right="0" w:firstLine="0"/>
            </w:pPr>
            <w:r>
              <w:rPr>
                <w:rFonts w:ascii="Arial" w:hAnsi="Arial" w:cs="Arial" w:eastAsia="Arial"/>
                <w:spacing w:val="2"/>
                <w:sz w:val="14"/>
                <w:szCs w:val="14"/>
              </w:rPr>
              <w:t>Baseline</w:t>
            </w:r>
            <w:r>
              <w:tab/>
            </w:r>
            <w:r>
              <w:rPr>
                <w:rFonts w:ascii="Arial" w:hAnsi="Arial" w:cs="Arial" w:eastAsia="Arial"/>
                <w:spacing w:val="-5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-5"/>
              </w:rPr>
              <w:t> </w:t>
            </w:r>
            <w:r>
              <w:rPr>
                <w:rFonts w:ascii="Arial" w:hAnsi="Arial" w:cs="Arial" w:eastAsia="Arial"/>
                <w:color w:val="ff0000"/>
                <w:spacing w:val="-10"/>
                <w:sz w:val="14"/>
                <w:szCs w:val="14"/>
              </w:rPr>
              <w:t>no</w:t>
            </w:r>
          </w:p>
          <w:p>
            <w:pPr>
              <w:tabs>
                <w:tab w:val="left" w:pos="1669" w:leader="none"/>
              </w:tabs>
              <w:spacing w:before="14" w:after="0" w:line="240" w:lineRule="auto"/>
              <w:ind w:left="184" w:right="0" w:firstLine="0"/>
            </w:pPr>
            <w:r>
              <w:rPr>
                <w:rFonts w:ascii="Arial" w:hAnsi="Arial" w:cs="Arial" w:eastAsia="Arial"/>
                <w:sz w:val="14"/>
                <w:szCs w:val="14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GM.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&amp;</w:t>
            </w:r>
            <w:r>
              <w:rPr>
                <w:rFonts w:ascii="Arial" w:hAnsi="Arial" w:cs="Arial" w:eastAsia="Arial"/>
                <w:sz w:val="14"/>
                <w:szCs w:val="14"/>
                <w:spacing w:val="5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LF.</w:t>
            </w:r>
            <w:r>
              <w:tab/>
            </w:r>
            <w:r>
              <w:rPr>
                <w:rFonts w:ascii="Arial" w:hAnsi="Arial" w:cs="Arial" w:eastAsia="Arial"/>
                <w:spacing w:val="-3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-4"/>
              </w:rPr>
              <w:t> </w:t>
            </w:r>
            <w:r>
              <w:rPr>
                <w:rFonts w:ascii="Arial" w:hAnsi="Arial" w:cs="Arial" w:eastAsia="Arial"/>
                <w:color w:val="70ad47"/>
                <w:spacing w:val="-7"/>
                <w:sz w:val="14"/>
                <w:szCs w:val="14"/>
              </w:rPr>
              <w:t>yes</w:t>
            </w:r>
          </w:p>
          <w:p>
            <w:pPr>
              <w:tabs>
                <w:tab w:val="left" w:pos="1669" w:leader="none"/>
              </w:tabs>
              <w:spacing w:before="14" w:after="0" w:line="240" w:lineRule="auto"/>
              <w:ind w:left="184" w:right="0" w:firstLine="0"/>
            </w:pPr>
            <w:r>
              <w:rPr>
                <w:rFonts w:ascii="Arial" w:hAnsi="Arial" w:cs="Arial" w:eastAsia="Arial"/>
                <w:sz w:val="14"/>
                <w:szCs w:val="14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GM.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&amp;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LF.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PF.</w:t>
            </w:r>
            <w:r>
              <w:tab/>
            </w:r>
            <w:r>
              <w:rPr>
                <w:rFonts w:ascii="Arial" w:hAnsi="Arial" w:cs="Arial" w:eastAsia="Arial"/>
                <w:spacing w:val="-3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-4"/>
              </w:rPr>
              <w:t> </w:t>
            </w:r>
            <w:r>
              <w:rPr>
                <w:rFonts w:ascii="Arial" w:hAnsi="Arial" w:cs="Arial" w:eastAsia="Arial"/>
                <w:color w:val="70ad47"/>
                <w:spacing w:val="-7"/>
                <w:sz w:val="14"/>
                <w:szCs w:val="14"/>
              </w:rPr>
              <w:t>yes</w:t>
            </w:r>
          </w:p>
        </w:tc>
        <w:tc>
          <w:tcPr>
            <w:tcW w:w="3306" w:type="dxa"/>
            <w:tcBorders>
              <w:left w:space="0" w:color="4472C4" w:val="dashSmallGap" w:sz="14"/>
              <w:top w:space="0" w:color="auto" w:val="nil" w:sz="0"/>
              <w:right w:space="0" w:color="auto" w:val="nil" w:sz="0"/>
              <w:bottom w:space="0" w:color="4472C4" w:val="dashSmallGap" w:sz="14"/>
            </w:tcBorders>
          </w:tcPr>
          <w:p>
            <w:pPr>
              <w:spacing w:before="101" w:after="0" w:line="240" w:lineRule="auto"/>
              <w:ind w:left="170" w:right="0" w:firstLine="0"/>
            </w:pPr>
            <w:r>
              <w:rPr>
                <w:rFonts w:ascii="Times New Roman" w:hAnsi="Times New Roman" w:cs="Times New Roman" w:eastAsia="Times New Roman"/>
                <w:b/>
                <w:spacing w:val="3"/>
                <w:sz w:val="18"/>
                <w:szCs w:val="18"/>
              </w:rPr>
              <w:t>(c)</w:t>
            </w: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346" w:lineRule="exact"/>
              <w:ind w:left="0" w:right="0"/>
            </w:pPr>
          </w:p>
          <w:p>
            <w:pPr>
              <w:spacing w:before="0" w:after="0" w:line="240" w:lineRule="auto"/>
              <w:ind w:left="81" w:right="0" w:firstLine="0"/>
            </w:pPr>
            <w:r>
              <w:rPr>
                <w:rFonts w:ascii="Times New Roman" w:hAnsi="Times New Roman" w:cs="Times New Roman" w:eastAsia="Times New Roman"/>
                <w:b/>
                <w:spacing w:val="2"/>
                <w:sz w:val="18"/>
                <w:szCs w:val="18"/>
              </w:rPr>
              <w:t>Question</w:t>
            </w:r>
            <w:r>
              <w:rPr>
                <w:rFonts w:ascii="Times New Roman" w:hAnsi="Times New Roman" w:cs="Times New Roman" w:eastAsia="Times New Roman"/>
                <w:spacing w:val="5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2"/>
              </w:rPr>
              <w:t> </w:t>
            </w:r>
            <w:r>
              <w:rPr>
                <w:rFonts w:ascii="Times New Roman" w:hAnsi="Times New Roman" w:cs="Times New Roman" w:eastAsia="Times New Roman"/>
                <w:spacing w:val="3"/>
                <w:sz w:val="18"/>
                <w:szCs w:val="18"/>
              </w:rPr>
              <w:t>What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3"/>
              </w:rPr>
              <w:t> </w:t>
            </w:r>
            <w:r>
              <w:rPr>
                <w:rFonts w:ascii="Times New Roman" w:hAnsi="Times New Roman" w:cs="Times New Roman" w:eastAsia="Times New Roman"/>
                <w:spacing w:val="2"/>
                <w:sz w:val="18"/>
                <w:szCs w:val="18"/>
              </w:rPr>
              <w:t>structures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2"/>
              </w:rPr>
              <w:t> </w:t>
            </w:r>
            <w:r>
              <w:rPr>
                <w:rFonts w:ascii="Times New Roman" w:hAnsi="Times New Roman" w:cs="Times New Roman" w:eastAsia="Times New Roman"/>
                <w:spacing w:val="2"/>
                <w:sz w:val="18"/>
                <w:szCs w:val="18"/>
              </w:rPr>
              <w:t>are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3"/>
              </w:rPr>
              <w:t> </w:t>
            </w:r>
            <w:r>
              <w:rPr>
                <w:rFonts w:ascii="Times New Roman" w:hAnsi="Times New Roman" w:cs="Times New Roman" w:eastAsia="Times New Roman"/>
                <w:spacing w:val="2"/>
                <w:sz w:val="18"/>
                <w:szCs w:val="18"/>
              </w:rPr>
              <w:t>involved?</w:t>
            </w:r>
          </w:p>
          <w:p>
            <w:pPr>
              <w:tabs>
                <w:tab w:val="left" w:pos="1314" w:leader="none"/>
              </w:tabs>
              <w:spacing w:before="109" w:after="0" w:line="240" w:lineRule="auto"/>
              <w:ind w:left="82" w:right="0" w:firstLine="0"/>
            </w:pPr>
            <w:r>
              <w:rPr>
                <w:rFonts w:ascii="Arial" w:hAnsi="Arial" w:cs="Arial" w:eastAsia="Arial"/>
                <w:spacing w:val="2"/>
                <w:sz w:val="14"/>
                <w:szCs w:val="14"/>
              </w:rPr>
              <w:t>Baseline</w:t>
            </w:r>
            <w:r>
              <w:tab/>
            </w:r>
            <w:r>
              <w:rPr>
                <w:rFonts w:ascii="Arial" w:hAnsi="Arial" w:cs="Arial" w:eastAsia="Arial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8"/>
              </w:rPr>
              <w:t> </w:t>
            </w:r>
            <w:r>
              <w:rPr>
                <w:rFonts w:ascii="Arial" w:hAnsi="Arial" w:cs="Arial" w:eastAsia="Arial"/>
                <w:color w:val="ff0000"/>
                <w:sz w:val="14"/>
                <w:szCs w:val="14"/>
              </w:rPr>
              <w:t>brain</w:t>
            </w:r>
          </w:p>
          <w:p>
            <w:pPr>
              <w:tabs>
                <w:tab w:val="left" w:pos="1285" w:leader="none"/>
              </w:tabs>
              <w:spacing w:before="18" w:after="0" w:line="261" w:lineRule="auto"/>
              <w:ind w:left="82" w:right="12" w:firstLine="0"/>
            </w:pPr>
            <w:r>
              <w:rPr>
                <w:rFonts w:ascii="Arial" w:hAnsi="Arial" w:cs="Arial" w:eastAsia="Arial"/>
                <w:sz w:val="14"/>
                <w:szCs w:val="14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GM.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&amp;</w:t>
            </w:r>
            <w:r>
              <w:rPr>
                <w:rFonts w:ascii="Arial" w:hAnsi="Arial" w:cs="Arial" w:eastAsia="Arial"/>
                <w:sz w:val="14"/>
                <w:szCs w:val="14"/>
                <w:spacing w:val="5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LF.</w:t>
            </w:r>
            <w:r>
              <w:tab/>
            </w:r>
            <w:r>
              <w:rPr>
                <w:rFonts w:ascii="Arial" w:hAnsi="Arial" w:cs="Arial" w:eastAsia="Arial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9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caudate</w:t>
            </w:r>
            <w:r>
              <w:rPr>
                <w:rFonts w:ascii="Arial" w:hAnsi="Arial" w:cs="Arial" w:eastAsia="Arial"/>
                <w:sz w:val="14"/>
                <w:szCs w:val="14"/>
                <w:spacing w:val="9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putemen</w:t>
            </w:r>
            <w:r>
              <w:rPr>
                <w:rFonts w:ascii="Arial" w:hAnsi="Arial" w:cs="Arial" w:eastAsia="Arial"/>
                <w:sz w:val="14"/>
                <w:szCs w:val="14"/>
                <w:spacing w:val="10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left</w:t>
            </w:r>
            <w:r>
              <w:rPr>
                <w:rFonts w:ascii="Arial" w:hAnsi="Arial" w:cs="Arial" w:eastAsia="Arial"/>
                <w:sz w:val="14"/>
                <w:szCs w:val="14"/>
                <w:spacing w:val="9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parietal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  <w:spacing w:val="5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GM.</w:t>
            </w:r>
            <w:r>
              <w:rPr>
                <w:rFonts w:ascii="Arial" w:hAnsi="Arial" w:cs="Arial" w:eastAsia="Arial"/>
                <w:sz w:val="14"/>
                <w:szCs w:val="14"/>
                <w:spacing w:val="5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&amp;</w:t>
            </w:r>
            <w:r>
              <w:rPr>
                <w:rFonts w:ascii="Arial" w:hAnsi="Arial" w:cs="Arial" w:eastAsia="Arial"/>
                <w:sz w:val="14"/>
                <w:szCs w:val="14"/>
                <w:spacing w:val="5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LF.</w:t>
            </w:r>
            <w:r>
              <w:rPr>
                <w:rFonts w:ascii="Arial" w:hAnsi="Arial" w:cs="Arial" w:eastAsia="Arial"/>
                <w:sz w:val="14"/>
                <w:szCs w:val="14"/>
                <w:spacing w:val="5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  <w:spacing w:val="5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PF.</w:t>
            </w:r>
            <w:r>
              <w:rPr>
                <w:rFonts w:ascii="Arial" w:hAnsi="Arial" w:cs="Arial" w:eastAsia="Arial"/>
                <w:sz w:val="14"/>
                <w:szCs w:val="14"/>
                <w:spacing w:val="5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5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caudate</w:t>
            </w:r>
            <w:r>
              <w:rPr>
                <w:rFonts w:ascii="Arial" w:hAnsi="Arial" w:cs="Arial" w:eastAsia="Arial"/>
                <w:sz w:val="14"/>
                <w:szCs w:val="14"/>
                <w:spacing w:val="5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putemen</w:t>
            </w:r>
            <w:r>
              <w:rPr>
                <w:rFonts w:ascii="Arial" w:hAnsi="Arial" w:cs="Arial" w:eastAsia="Arial"/>
                <w:sz w:val="14"/>
                <w:szCs w:val="14"/>
                <w:spacing w:val="5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left</w:t>
            </w:r>
            <w:r>
              <w:rPr>
                <w:rFonts w:ascii="Arial" w:hAnsi="Arial" w:cs="Arial" w:eastAsia="Arial"/>
                <w:sz w:val="14"/>
                <w:szCs w:val="14"/>
                <w:spacing w:val="5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parietal</w:t>
            </w:r>
          </w:p>
        </w:tc>
      </w:tr>
      <w:tr>
        <w:trPr>
          <w:trHeight w:val="2695" w:hRule="exact"/>
        </w:trPr>
        <w:tc>
          <w:tcPr>
            <w:tcW w:w="3455" w:type="dxa"/>
            <w:tcBorders>
              <w:left w:space="0" w:color="auto" w:val="nil" w:sz="0"/>
              <w:top w:space="0" w:color="4472C4" w:val="dashSmallGap" w:sz="14"/>
              <w:right w:space="0" w:color="4472C4" w:val="dashSmallGap" w:sz="14"/>
              <w:bottom w:space="0" w:color="auto" w:val="nil" w:sz="0"/>
            </w:tcBorders>
          </w:tcPr>
          <w:p>
            <w:pPr>
              <w:spacing w:before="87" w:after="0" w:line="240" w:lineRule="auto"/>
              <w:ind w:left="-8" w:right="0" w:firstLine="0"/>
            </w:pPr>
            <w:r>
              <w:rPr>
                <w:rFonts w:ascii="Times New Roman" w:hAnsi="Times New Roman" w:cs="Times New Roman" w:eastAsia="Times New Roman"/>
                <w:b/>
                <w:spacing w:val="4"/>
                <w:sz w:val="18"/>
                <w:szCs w:val="18"/>
              </w:rPr>
              <w:t>(d)</w:t>
            </w: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24" w:lineRule="exact"/>
              <w:ind w:left="0" w:right="0"/>
            </w:pPr>
          </w:p>
          <w:p>
            <w:pPr>
              <w:spacing w:before="0" w:after="0" w:line="255" w:lineRule="auto"/>
              <w:ind w:left="71" w:right="109" w:firstLine="0"/>
            </w:pPr>
            <w:r>
              <w:rPr>
                <w:rFonts w:ascii="Times New Roman" w:hAnsi="Times New Roman" w:cs="Times New Roman" w:eastAsia="Times New Roman"/>
                <w:b/>
                <w:sz w:val="18"/>
                <w:szCs w:val="18"/>
              </w:rPr>
              <w:t>Question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12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Which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12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part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12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12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the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12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body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12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does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13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this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 </w:t>
            </w:r>
            <w:r>
              <w:rPr>
                <w:rFonts w:ascii="Times New Roman" w:hAnsi="Times New Roman" w:cs="Times New Roman" w:eastAsia="Times New Roman"/>
                <w:spacing w:val="2"/>
                <w:sz w:val="18"/>
                <w:szCs w:val="18"/>
              </w:rPr>
              <w:t>image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1"/>
              </w:rPr>
              <w:t> </w:t>
            </w:r>
            <w:r>
              <w:rPr>
                <w:rFonts w:ascii="Times New Roman" w:hAnsi="Times New Roman" w:cs="Times New Roman" w:eastAsia="Times New Roman"/>
                <w:spacing w:val="2"/>
                <w:sz w:val="18"/>
                <w:szCs w:val="18"/>
              </w:rPr>
              <w:t>belong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2"/>
              </w:rPr>
              <w:t> </w:t>
            </w:r>
            <w:r>
              <w:rPr>
                <w:rFonts w:ascii="Times New Roman" w:hAnsi="Times New Roman" w:cs="Times New Roman" w:eastAsia="Times New Roman"/>
                <w:spacing w:val="4"/>
                <w:sz w:val="18"/>
                <w:szCs w:val="18"/>
              </w:rPr>
              <w:t>to?</w:t>
            </w:r>
          </w:p>
          <w:p>
            <w:pPr>
              <w:tabs>
                <w:tab w:val="left" w:pos="1556" w:leader="none"/>
              </w:tabs>
              <w:spacing w:before="0" w:after="0" w:line="234" w:lineRule="auto"/>
              <w:ind w:left="71" w:right="0" w:firstLine="0"/>
            </w:pPr>
            <w:r>
              <w:rPr>
                <w:rFonts w:ascii="Arial" w:hAnsi="Arial" w:cs="Arial" w:eastAsia="Arial"/>
                <w:spacing w:val="2"/>
                <w:sz w:val="14"/>
                <w:szCs w:val="14"/>
              </w:rPr>
              <w:t>Baseline</w:t>
            </w:r>
            <w:r>
              <w:tab/>
            </w:r>
            <w:r>
              <w:rPr>
                <w:rFonts w:ascii="Arial" w:hAnsi="Arial" w:cs="Arial" w:eastAsia="Arial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2"/>
              </w:rPr>
              <w:t> </w:t>
            </w:r>
            <w:r>
              <w:rPr>
                <w:rFonts w:ascii="Arial" w:hAnsi="Arial" w:cs="Arial" w:eastAsia="Arial"/>
                <w:color w:val="ff0000"/>
                <w:spacing w:val="2"/>
                <w:sz w:val="14"/>
                <w:szCs w:val="14"/>
              </w:rPr>
              <w:t>abdomen</w:t>
            </w:r>
          </w:p>
          <w:p>
            <w:pPr>
              <w:tabs>
                <w:tab w:val="left" w:pos="1556" w:leader="none"/>
              </w:tabs>
              <w:spacing w:before="15" w:after="0" w:line="240" w:lineRule="auto"/>
              <w:ind w:left="71" w:right="0" w:firstLine="0"/>
            </w:pPr>
            <w:r>
              <w:rPr>
                <w:rFonts w:ascii="Arial" w:hAnsi="Arial" w:cs="Arial" w:eastAsia="Arial"/>
                <w:sz w:val="14"/>
                <w:szCs w:val="14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GM.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&amp;</w:t>
            </w:r>
            <w:r>
              <w:rPr>
                <w:rFonts w:ascii="Arial" w:hAnsi="Arial" w:cs="Arial" w:eastAsia="Arial"/>
                <w:sz w:val="14"/>
                <w:szCs w:val="14"/>
                <w:spacing w:val="5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LF.</w:t>
            </w:r>
            <w:r>
              <w:tab/>
            </w:r>
            <w:r>
              <w:rPr>
                <w:rFonts w:ascii="Arial" w:hAnsi="Arial" w:cs="Arial" w:eastAsia="Arial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9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chest</w:t>
            </w:r>
          </w:p>
          <w:p>
            <w:pPr>
              <w:tabs>
                <w:tab w:val="left" w:pos="1556" w:leader="none"/>
              </w:tabs>
              <w:spacing w:before="14" w:after="0" w:line="229" w:lineRule="auto"/>
              <w:ind w:left="71" w:right="0" w:firstLine="0"/>
            </w:pPr>
            <w:r>
              <w:rPr>
                <w:rFonts w:ascii="Arial" w:hAnsi="Arial" w:cs="Arial" w:eastAsia="Arial"/>
                <w:sz w:val="14"/>
                <w:szCs w:val="14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GM.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&amp;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LF.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PF.</w:t>
            </w:r>
            <w:r>
              <w:tab/>
            </w:r>
            <w:r>
              <w:rPr>
                <w:rFonts w:ascii="Arial" w:hAnsi="Arial" w:cs="Arial" w:eastAsia="Arial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9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chest</w:t>
            </w:r>
          </w:p>
        </w:tc>
        <w:tc>
          <w:tcPr>
            <w:tcW w:w="2969" w:type="dxa"/>
            <w:tcBorders>
              <w:left w:space="0" w:color="4472C4" w:val="dashSmallGap" w:sz="14"/>
              <w:top w:space="0" w:color="4472C4" w:val="dashSmallGap" w:sz="14"/>
              <w:right w:space="0" w:color="4472C4" w:val="dashSmallGap" w:sz="14"/>
              <w:bottom w:space="0" w:color="auto" w:val="nil" w:sz="0"/>
            </w:tcBorders>
          </w:tcPr>
          <w:p>
            <w:pPr>
              <w:spacing w:before="69" w:after="0" w:line="240" w:lineRule="auto"/>
              <w:ind w:left="101" w:right="0" w:firstLine="0"/>
            </w:pPr>
            <w:r>
              <w:rPr>
                <w:rFonts w:ascii="Times New Roman" w:hAnsi="Times New Roman" w:cs="Times New Roman" w:eastAsia="Times New Roman"/>
                <w:b/>
                <w:spacing w:val="-5"/>
                <w:sz w:val="18"/>
                <w:szCs w:val="18"/>
              </w:rPr>
              <w:t>(e)</w:t>
            </w: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18" w:lineRule="exact"/>
              <w:ind w:left="0" w:right="0"/>
            </w:pPr>
          </w:p>
          <w:p>
            <w:pPr>
              <w:spacing w:before="0" w:after="0" w:line="264" w:lineRule="auto"/>
              <w:ind w:left="101" w:right="764" w:firstLine="0"/>
            </w:pPr>
            <w:r>
              <w:rPr>
                <w:rFonts w:ascii="Times New Roman" w:hAnsi="Times New Roman" w:cs="Times New Roman" w:eastAsia="Times New Roman"/>
                <w:b/>
                <w:sz w:val="18"/>
                <w:szCs w:val="18"/>
              </w:rPr>
              <w:t>Question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Where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is/are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13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the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  <w:t>abnormality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2"/>
              </w:rPr>
              <w:t> </w:t>
            </w:r>
            <w:r>
              <w:rPr>
                <w:rFonts w:ascii="Times New Roman" w:hAnsi="Times New Roman" w:cs="Times New Roman" w:eastAsia="Times New Roman"/>
                <w:spacing w:val="1"/>
                <w:sz w:val="18"/>
                <w:szCs w:val="18"/>
              </w:rPr>
              <w:t>located?</w:t>
            </w:r>
          </w:p>
          <w:p>
            <w:pPr>
              <w:tabs>
                <w:tab w:val="left" w:pos="1635" w:leader="none"/>
              </w:tabs>
              <w:spacing w:before="5" w:after="0" w:line="240" w:lineRule="auto"/>
              <w:ind w:left="150" w:right="0" w:firstLine="0"/>
            </w:pPr>
            <w:r>
              <w:rPr>
                <w:rFonts w:ascii="Arial" w:hAnsi="Arial" w:cs="Arial" w:eastAsia="Arial"/>
                <w:spacing w:val="2"/>
                <w:sz w:val="14"/>
                <w:szCs w:val="14"/>
              </w:rPr>
              <w:t>Baseline</w:t>
            </w:r>
            <w:r>
              <w:tab/>
            </w:r>
            <w:r>
              <w:rPr>
                <w:rFonts w:ascii="Arial" w:hAnsi="Arial" w:cs="Arial" w:eastAsia="Arial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-4"/>
              </w:rPr>
              <w:t> </w:t>
            </w:r>
            <w:r>
              <w:rPr>
                <w:rFonts w:ascii="Arial" w:hAnsi="Arial" w:cs="Arial" w:eastAsia="Arial"/>
                <w:color w:val="ff0000"/>
                <w:sz w:val="14"/>
                <w:szCs w:val="14"/>
              </w:rPr>
              <w:t>left</w:t>
            </w:r>
            <w:r>
              <w:rPr>
                <w:rFonts w:ascii="Arial" w:hAnsi="Arial" w:cs="Arial" w:eastAsia="Arial"/>
                <w:sz w:val="14"/>
                <w:szCs w:val="14"/>
                <w:spacing w:val="-4"/>
              </w:rPr>
              <w:t> </w:t>
            </w:r>
            <w:r>
              <w:rPr>
                <w:rFonts w:ascii="Arial" w:hAnsi="Arial" w:cs="Arial" w:eastAsia="Arial"/>
                <w:color w:val="ff0000"/>
                <w:sz w:val="14"/>
                <w:szCs w:val="14"/>
              </w:rPr>
              <w:t>lung</w:t>
            </w:r>
            <w:r>
              <w:rPr>
                <w:rFonts w:ascii="Arial" w:hAnsi="Arial" w:cs="Arial" w:eastAsia="Arial"/>
                <w:sz w:val="14"/>
                <w:szCs w:val="14"/>
                <w:spacing w:val="-4"/>
              </w:rPr>
              <w:t> </w:t>
            </w:r>
            <w:r>
              <w:rPr>
                <w:rFonts w:ascii="Arial" w:hAnsi="Arial" w:cs="Arial" w:eastAsia="Arial"/>
                <w:color w:val="ff0000"/>
                <w:sz w:val="14"/>
                <w:szCs w:val="14"/>
              </w:rPr>
              <w:t>right</w:t>
            </w:r>
          </w:p>
          <w:p>
            <w:pPr>
              <w:tabs>
                <w:tab w:val="left" w:pos="1635" w:leader="none"/>
              </w:tabs>
              <w:spacing w:before="14" w:after="0" w:line="240" w:lineRule="auto"/>
              <w:ind w:left="150" w:right="0" w:firstLine="0"/>
            </w:pPr>
            <w:r>
              <w:rPr>
                <w:rFonts w:ascii="Arial" w:hAnsi="Arial" w:cs="Arial" w:eastAsia="Arial"/>
                <w:sz w:val="14"/>
                <w:szCs w:val="14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GM.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&amp;</w:t>
            </w:r>
            <w:r>
              <w:rPr>
                <w:rFonts w:ascii="Arial" w:hAnsi="Arial" w:cs="Arial" w:eastAsia="Arial"/>
                <w:sz w:val="14"/>
                <w:szCs w:val="14"/>
                <w:spacing w:val="5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LF.</w:t>
            </w:r>
            <w:r>
              <w:tab/>
            </w:r>
            <w:r>
              <w:rPr>
                <w:rFonts w:ascii="Arial" w:hAnsi="Arial" w:cs="Arial" w:eastAsia="Arial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-4"/>
              </w:rPr>
              <w:t> </w:t>
            </w:r>
            <w:r>
              <w:rPr>
                <w:rFonts w:ascii="Arial" w:hAnsi="Arial" w:cs="Arial" w:eastAsia="Arial"/>
                <w:color w:val="ff0000"/>
                <w:sz w:val="14"/>
                <w:szCs w:val="14"/>
              </w:rPr>
              <w:t>left</w:t>
            </w:r>
            <w:r>
              <w:rPr>
                <w:rFonts w:ascii="Arial" w:hAnsi="Arial" w:cs="Arial" w:eastAsia="Arial"/>
                <w:sz w:val="14"/>
                <w:szCs w:val="14"/>
                <w:spacing w:val="-4"/>
              </w:rPr>
              <w:t> </w:t>
            </w:r>
            <w:r>
              <w:rPr>
                <w:rFonts w:ascii="Arial" w:hAnsi="Arial" w:cs="Arial" w:eastAsia="Arial"/>
                <w:color w:val="ff0000"/>
                <w:sz w:val="14"/>
                <w:szCs w:val="14"/>
              </w:rPr>
              <w:t>lung</w:t>
            </w:r>
            <w:r>
              <w:rPr>
                <w:rFonts w:ascii="Arial" w:hAnsi="Arial" w:cs="Arial" w:eastAsia="Arial"/>
                <w:sz w:val="14"/>
                <w:szCs w:val="14"/>
                <w:spacing w:val="-4"/>
              </w:rPr>
              <w:t> </w:t>
            </w:r>
            <w:r>
              <w:rPr>
                <w:rFonts w:ascii="Arial" w:hAnsi="Arial" w:cs="Arial" w:eastAsia="Arial"/>
                <w:color w:val="ff0000"/>
                <w:sz w:val="14"/>
                <w:szCs w:val="14"/>
              </w:rPr>
              <w:t>right</w:t>
            </w:r>
          </w:p>
          <w:p>
            <w:pPr>
              <w:tabs>
                <w:tab w:val="left" w:pos="1635" w:leader="none"/>
              </w:tabs>
              <w:spacing w:before="14" w:after="0" w:line="229" w:lineRule="auto"/>
              <w:ind w:left="150" w:right="0" w:firstLine="0"/>
            </w:pPr>
            <w:r>
              <w:rPr>
                <w:rFonts w:ascii="Arial" w:hAnsi="Arial" w:cs="Arial" w:eastAsia="Arial"/>
                <w:sz w:val="14"/>
                <w:szCs w:val="14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GM.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&amp;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LF.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PF.</w:t>
            </w:r>
            <w:r>
              <w:tab/>
            </w:r>
            <w:r>
              <w:rPr>
                <w:rFonts w:ascii="Arial" w:hAnsi="Arial" w:cs="Arial" w:eastAsia="Arial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right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lung</w:t>
            </w:r>
            <w:r>
              <w:rPr>
                <w:rFonts w:ascii="Arial" w:hAnsi="Arial" w:cs="Arial" w:eastAsia="Arial"/>
                <w:sz w:val="14"/>
                <w:szCs w:val="14"/>
                <w:spacing w:val="-11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right</w:t>
            </w:r>
          </w:p>
        </w:tc>
        <w:tc>
          <w:tcPr>
            <w:tcW w:w="3306" w:type="dxa"/>
            <w:tcBorders>
              <w:left w:space="0" w:color="4472C4" w:val="dashSmallGap" w:sz="14"/>
              <w:top w:space="0" w:color="4472C4" w:val="dashSmallGap" w:sz="14"/>
              <w:right w:space="0" w:color="auto" w:val="nil" w:sz="0"/>
              <w:bottom w:space="0" w:color="auto" w:val="nil" w:sz="0"/>
            </w:tcBorders>
          </w:tcPr>
          <w:p>
            <w:pPr>
              <w:spacing w:before="87" w:after="0" w:line="240" w:lineRule="auto"/>
              <w:ind w:left="166" w:right="0" w:firstLine="0"/>
            </w:pPr>
            <w:r>
              <w:rPr>
                <w:rFonts w:ascii="Times New Roman" w:hAnsi="Times New Roman" w:cs="Times New Roman" w:eastAsia="Times New Roman"/>
                <w:b/>
                <w:spacing w:val="2"/>
                <w:sz w:val="18"/>
                <w:szCs w:val="18"/>
              </w:rPr>
              <w:t>(f)</w:t>
            </w: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00" w:lineRule="exact"/>
              <w:ind w:left="0" w:right="0"/>
            </w:pPr>
          </w:p>
          <w:p>
            <w:pPr>
              <w:spacing w:before="0" w:after="0" w:line="242" w:lineRule="exact"/>
              <w:ind w:left="0" w:right="0"/>
            </w:pPr>
          </w:p>
          <w:p>
            <w:pPr>
              <w:spacing w:before="0" w:after="0" w:line="240" w:lineRule="auto"/>
              <w:ind w:left="71" w:right="0" w:firstLine="0"/>
            </w:pPr>
            <w:r>
              <w:rPr>
                <w:rFonts w:ascii="Times New Roman" w:hAnsi="Times New Roman" w:cs="Times New Roman" w:eastAsia="Times New Roman"/>
                <w:b/>
                <w:spacing w:val="2"/>
                <w:sz w:val="18"/>
                <w:szCs w:val="18"/>
              </w:rPr>
              <w:t>Question</w:t>
            </w:r>
            <w:r>
              <w:rPr>
                <w:rFonts w:ascii="Times New Roman" w:hAnsi="Times New Roman" w:cs="Times New Roman" w:eastAsia="Times New Roman"/>
                <w:spacing w:val="6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2"/>
              </w:rPr>
              <w:t> </w:t>
            </w:r>
            <w:r>
              <w:rPr>
                <w:rFonts w:ascii="Times New Roman" w:hAnsi="Times New Roman" w:cs="Times New Roman" w:eastAsia="Times New Roman"/>
                <w:spacing w:val="2"/>
                <w:sz w:val="18"/>
                <w:szCs w:val="18"/>
              </w:rPr>
              <w:t>Is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3"/>
              </w:rPr>
              <w:t> </w:t>
            </w:r>
            <w:r>
              <w:rPr>
                <w:rFonts w:ascii="Times New Roman" w:hAnsi="Times New Roman" w:cs="Times New Roman" w:eastAsia="Times New Roman"/>
                <w:spacing w:val="2"/>
                <w:sz w:val="18"/>
                <w:szCs w:val="18"/>
              </w:rPr>
              <w:t>the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2"/>
              </w:rPr>
              <w:t> </w:t>
            </w:r>
            <w:r>
              <w:rPr>
                <w:rFonts w:ascii="Times New Roman" w:hAnsi="Times New Roman" w:cs="Times New Roman" w:eastAsia="Times New Roman"/>
                <w:spacing w:val="2"/>
                <w:sz w:val="18"/>
                <w:szCs w:val="18"/>
              </w:rPr>
              <w:t>brain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spacing w:val="3"/>
              </w:rPr>
              <w:t> </w:t>
            </w:r>
            <w:r>
              <w:rPr>
                <w:rFonts w:ascii="Times New Roman" w:hAnsi="Times New Roman" w:cs="Times New Roman" w:eastAsia="Times New Roman"/>
                <w:spacing w:val="2"/>
                <w:sz w:val="18"/>
                <w:szCs w:val="18"/>
              </w:rPr>
              <w:t>healthy?</w:t>
            </w:r>
          </w:p>
          <w:p>
            <w:pPr>
              <w:tabs>
                <w:tab w:val="left" w:pos="1591" w:leader="none"/>
              </w:tabs>
              <w:spacing w:before="148" w:after="0" w:line="240" w:lineRule="auto"/>
              <w:ind w:left="106" w:right="0" w:firstLine="0"/>
            </w:pPr>
            <w:r>
              <w:rPr>
                <w:rFonts w:ascii="Arial" w:hAnsi="Arial" w:cs="Arial" w:eastAsia="Arial"/>
                <w:spacing w:val="2"/>
                <w:sz w:val="14"/>
                <w:szCs w:val="14"/>
              </w:rPr>
              <w:t>Baseline</w:t>
            </w:r>
            <w:r>
              <w:tab/>
            </w:r>
            <w:r>
              <w:rPr>
                <w:rFonts w:ascii="Arial" w:hAnsi="Arial" w:cs="Arial" w:eastAsia="Arial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4"/>
              </w:rPr>
              <w:t> </w:t>
            </w:r>
            <w:r>
              <w:rPr>
                <w:rFonts w:ascii="Arial" w:hAnsi="Arial" w:cs="Arial" w:eastAsia="Arial"/>
                <w:color w:val="ff0000"/>
                <w:sz w:val="14"/>
                <w:szCs w:val="14"/>
              </w:rPr>
              <w:t>no</w:t>
            </w:r>
          </w:p>
          <w:p>
            <w:pPr>
              <w:tabs>
                <w:tab w:val="left" w:pos="1591" w:leader="none"/>
              </w:tabs>
              <w:spacing w:before="14" w:after="0" w:line="240" w:lineRule="auto"/>
              <w:ind w:left="106" w:right="0" w:firstLine="0"/>
            </w:pPr>
            <w:r>
              <w:rPr>
                <w:rFonts w:ascii="Arial" w:hAnsi="Arial" w:cs="Arial" w:eastAsia="Arial"/>
                <w:sz w:val="14"/>
                <w:szCs w:val="14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GM.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&amp;</w:t>
            </w:r>
            <w:r>
              <w:rPr>
                <w:rFonts w:ascii="Arial" w:hAnsi="Arial" w:cs="Arial" w:eastAsia="Arial"/>
                <w:sz w:val="14"/>
                <w:szCs w:val="14"/>
                <w:spacing w:val="5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LF.</w:t>
            </w:r>
            <w:r>
              <w:tab/>
            </w:r>
            <w:r>
              <w:rPr>
                <w:rFonts w:ascii="Arial" w:hAnsi="Arial" w:cs="Arial" w:eastAsia="Arial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6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yes</w:t>
            </w:r>
          </w:p>
          <w:p>
            <w:pPr>
              <w:tabs>
                <w:tab w:val="left" w:pos="1591" w:leader="none"/>
              </w:tabs>
              <w:spacing w:before="14" w:after="0" w:line="240" w:lineRule="auto"/>
              <w:ind w:left="106" w:right="0" w:firstLine="0"/>
            </w:pPr>
            <w:r>
              <w:rPr>
                <w:rFonts w:ascii="Arial" w:hAnsi="Arial" w:cs="Arial" w:eastAsia="Arial"/>
                <w:sz w:val="14"/>
                <w:szCs w:val="14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GM.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&amp;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LF.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+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PF.</w:t>
            </w:r>
            <w:r>
              <w:tab/>
            </w:r>
            <w:r>
              <w:rPr>
                <w:rFonts w:ascii="Arial" w:hAnsi="Arial" w:cs="Arial" w:eastAsia="Arial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z w:val="14"/>
                <w:szCs w:val="14"/>
                <w:spacing w:val="6"/>
              </w:rPr>
              <w:t> </w:t>
            </w:r>
            <w:r>
              <w:rPr>
                <w:rFonts w:ascii="Arial" w:hAnsi="Arial" w:cs="Arial" w:eastAsia="Arial"/>
                <w:color w:val="70ad47"/>
                <w:sz w:val="14"/>
                <w:szCs w:val="14"/>
              </w:rPr>
              <w:t>yes</w:t>
            </w:r>
          </w:p>
        </w:tc>
      </w:tr>
    </w:tbl>
    <w:p>
      <w:pPr>
        <w:spacing w:before="0" w:after="0" w:line="200" w:lineRule="exact"/>
        <w:ind w:left="0" w:right="0"/>
      </w:pPr>
    </w:p>
    <w:p>
      <w:pPr>
        <w:spacing w:before="0" w:after="0" w:line="244" w:lineRule="exact"/>
        <w:ind w:left="0" w:right="0"/>
      </w:pPr>
    </w:p>
    <w:p>
      <w:pPr>
        <w:pStyle w:val="BodyText"/>
        <w:spacing w:before="0" w:after="0" w:line="254" w:lineRule="auto"/>
        <w:ind w:left="118" w:right="23" w:firstLine="0"/>
      </w:pPr>
      <w:r>
        <w:rPr>
          <w:rFonts w:ascii="Times New Roman" w:hAnsi="Times New Roman" w:cs="Times New Roman" w:eastAsia="Times New Roman"/>
          <w:sz w:val="18"/>
          <w:szCs w:val="18"/>
        </w:rPr>
        <w:t>Figure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4.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Six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examples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LaPA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model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that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use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different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modules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do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ablation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study.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Instances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a,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are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extracted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from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VQA-RAD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dataset,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whereas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instances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d,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e,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originate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from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SLAKE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dataset.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Within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provided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illustrations,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responses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are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annotated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with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color w:val="00ff00"/>
          <w:sz w:val="18"/>
          <w:szCs w:val="18"/>
        </w:rPr>
        <w:t>green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denote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correctness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with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red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signify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erroneous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predictions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by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model.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GM.,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LF.,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PF.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are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abbreviations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latent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prompt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generation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module,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latent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prompt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fusion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module,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prior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knowledge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fusion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module.</w:t>
      </w:r>
    </w:p>
    <w:p>
      <w:pPr>
        <w:spacing w:before="0" w:after="0" w:line="200" w:lineRule="exact"/>
        <w:ind w:left="0" w:right="0"/>
      </w:pPr>
    </w:p>
    <w:p>
      <w:pPr>
        <w:spacing w:before="0" w:after="0" w:line="226" w:lineRule="exact"/>
        <w:ind w:left="0" w:right="0"/>
      </w:pPr>
    </w:p>
    <w:p>
      <w:pPr>
        <w:sectPr>
          <w:pgSz w:w="12240" w:h="15840"/>
          <w:pgMar w:header="0" w:footer="889" w:top="0" w:bottom="889" w:left="884" w:right="1269"/>
        </w:sectPr>
      </w:pPr>
    </w:p>
    <w:p>
      <w:pPr>
        <w:pStyle w:val="BodyText"/>
        <w:spacing w:before="0" w:after="0" w:line="250" w:lineRule="auto"/>
        <w:ind w:left="118" w:right="399" w:firstLine="0"/>
      </w:pPr>
      <w:r>
        <w:rPr>
          <w:rFonts w:ascii="Times New Roman" w:hAnsi="Times New Roman" w:cs="Times New Roman" w:eastAsia="Times New Roman"/>
          <w:sz w:val="20"/>
          <w:szCs w:val="2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large-scale,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highly-parameterized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spacing w:val="11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fully</w:t>
      </w:r>
      <w:r>
        <w:rPr>
          <w:rFonts w:ascii="Times New Roman" w:hAnsi="Times New Roman" w:cs="Times New Roman" w:eastAsia="Times New Roman"/>
          <w:sz w:val="20"/>
          <w:szCs w:val="20"/>
          <w:spacing w:val="1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explore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potential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prompts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complex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inference</w:t>
      </w:r>
      <w:r>
        <w:rPr>
          <w:rFonts w:ascii="Times New Roman" w:hAnsi="Times New Roman" w:cs="Times New Roman" w:eastAsia="Times New Roman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tasks.</w:t>
      </w:r>
    </w:p>
    <w:p>
      <w:pPr>
        <w:spacing w:before="0" w:after="0" w:line="209" w:lineRule="exact"/>
        <w:ind w:left="0" w:right="0"/>
      </w:pPr>
    </w:p>
    <w:p>
      <w:pPr>
        <w:pStyle w:val="BodyText"/>
        <w:spacing w:before="0" w:after="0" w:line="270" w:lineRule="auto"/>
        <w:ind w:left="118" w:right="0" w:firstLine="0"/>
      </w:pPr>
      <w:r>
        <w:rPr>
          <w:rFonts w:ascii="Times New Roman" w:hAnsi="Times New Roman" w:cs="Times New Roman" w:eastAsia="Times New Roman"/>
          <w:b/>
          <w:spacing w:val="-2"/>
          <w:sz w:val="24"/>
          <w:szCs w:val="24"/>
        </w:rPr>
        <w:t>R</w:t>
      </w:r>
      <w:r>
        <w:rPr>
          <w:rFonts w:ascii="Times New Roman" w:hAnsi="Times New Roman" w:cs="Times New Roman" w:eastAsia="Times New Roman"/>
          <w:b/>
          <w:spacing w:val="-1"/>
          <w:sz w:val="24"/>
          <w:szCs w:val="24"/>
        </w:rPr>
        <w:t>eferences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117" w:after="0" w:line="254" w:lineRule="auto"/>
        <w:ind w:left="516" w:right="404" w:hanging="30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Asma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Ben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Abacha,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Sadid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11"/>
          <w:sz w:val="18"/>
          <w:szCs w:val="18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Hasan,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Vivek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7"/>
          <w:sz w:val="18"/>
          <w:szCs w:val="18"/>
        </w:rPr>
        <w:t>V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Datla,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Joey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Liu,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Dina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Demner-Fushman,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pacing w:val="-1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Henning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M¨uller.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Vqa-med: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Overview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visual</w:t>
      </w:r>
      <w:r>
        <w:rPr>
          <w:rFonts w:ascii="Times New Roman" w:hAnsi="Times New Roman" w:cs="Times New Roman" w:eastAsia="Times New Roman"/>
          <w:sz w:val="18"/>
          <w:szCs w:val="18"/>
          <w:spacing w:val="1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question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answering</w:t>
      </w:r>
      <w:r>
        <w:rPr>
          <w:rFonts w:ascii="Times New Roman" w:hAnsi="Times New Roman" w:cs="Times New Roman" w:eastAsia="Times New Roman"/>
          <w:sz w:val="18"/>
          <w:szCs w:val="18"/>
          <w:spacing w:val="1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task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at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imageclef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2019.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CLEF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(working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notes)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2(6),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2019.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2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5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  <w:tab w:val="left" w:pos="1303" w:leader="none"/>
        </w:tabs>
        <w:spacing w:before="25" w:after="0" w:line="254" w:lineRule="auto"/>
        <w:ind w:left="516" w:right="404" w:hanging="30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Zhihong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Chen,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Yuhao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Du,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Jinpeng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Hu,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Yang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Liu,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Guan-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bin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Li,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Xiang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Wan,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Tsung-Hui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Chang.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 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Multi-modal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masked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autoencoders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vision-and-language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pre-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-1"/>
          <w:sz w:val="18"/>
          <w:szCs w:val="18"/>
        </w:rPr>
        <w:t>training.</w:t>
      </w:r>
      <w:r>
        <w:tab/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International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4"/>
          <w:sz w:val="18"/>
          <w:szCs w:val="18"/>
        </w:rPr>
        <w:t>Conference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4"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5"/>
          <w:sz w:val="18"/>
          <w:szCs w:val="18"/>
        </w:rPr>
        <w:t>Image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Computing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9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Computer-Assisted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Intervention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-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  <w:spacing w:val="-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679–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689.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Springer,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2022.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5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6" w:after="0" w:line="254" w:lineRule="auto"/>
        <w:ind w:left="516" w:right="404" w:hanging="30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Zhihong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Chen,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Guanbin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Li,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Xiang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Wan.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Align,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rea-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son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learn: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Enhancing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vision-and-language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pre-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training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with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knowledge.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Proceedings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30th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ACM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International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Conference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Multimedia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  <w:spacing w:val="-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5152–5161,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-1"/>
          <w:sz w:val="18"/>
          <w:szCs w:val="18"/>
        </w:rPr>
        <w:t>2022.</w:t>
      </w:r>
      <w:r>
        <w:rPr>
          <w:rFonts w:ascii="Times New Roman" w:hAnsi="Times New Roman" w:cs="Times New Roman" w:eastAsia="Times New Roman"/>
          <w:sz w:val="18"/>
          <w:szCs w:val="18"/>
          <w:spacing w:val="19"/>
        </w:rPr>
        <w:t> </w:t>
      </w:r>
      <w:r>
        <w:rPr>
          <w:rFonts w:ascii="Times New Roman" w:hAnsi="Times New Roman" w:cs="Times New Roman" w:eastAsia="Times New Roman"/>
          <w:color w:val="ff0000"/>
          <w:spacing w:val="1"/>
          <w:sz w:val="18"/>
          <w:szCs w:val="18"/>
        </w:rPr>
        <w:t>5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  <w:tab w:val="left" w:pos="3286" w:leader="none"/>
        </w:tabs>
        <w:spacing w:before="25" w:after="0" w:line="254" w:lineRule="auto"/>
        <w:ind w:left="516" w:right="404" w:hanging="30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Tuong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Do,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Binh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9"/>
          <w:sz w:val="18"/>
          <w:szCs w:val="18"/>
        </w:rPr>
        <w:t>X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Nguyen,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Erman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Tjiputra,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Minh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Tran,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Quang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8"/>
          <w:sz w:val="18"/>
          <w:szCs w:val="18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Tran,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Anh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Nguyen.</w:t>
      </w:r>
      <w:r>
        <w:tab/>
      </w:r>
      <w:r>
        <w:rPr>
          <w:rFonts w:ascii="Times New Roman" w:hAnsi="Times New Roman" w:cs="Times New Roman" w:eastAsia="Times New Roman"/>
          <w:sz w:val="18"/>
          <w:szCs w:val="18"/>
        </w:rPr>
        <w:t>Multiple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pacing w:val="1"/>
          <w:sz w:val="18"/>
          <w:szCs w:val="18"/>
        </w:rPr>
        <w:t>meta-model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quantifying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visual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question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answering.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Med-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ical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Image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Computing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Computer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Assisted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Intervention–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MICCAI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2021: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24th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International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Conference,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Strasbourg,</w:t>
      </w:r>
    </w:p>
    <w:p>
      <w:pPr>
        <w:pStyle w:val="BodyText"/>
        <w:spacing w:before="18" w:after="0" w:line="255" w:lineRule="auto"/>
        <w:ind w:left="398" w:right="23" w:firstLine="0"/>
      </w:pPr>
      <w:br w:type="column"/>
      <w:r>
        <w:rPr>
          <w:rFonts w:ascii="Times New Roman" w:hAnsi="Times New Roman" w:cs="Times New Roman" w:eastAsia="Times New Roman"/>
          <w:i/>
          <w:sz w:val="18"/>
          <w:szCs w:val="18"/>
        </w:rPr>
        <w:t>France,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September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27–October</w:t>
      </w:r>
      <w:r>
        <w:rPr>
          <w:rFonts w:ascii="Times New Roman" w:hAnsi="Times New Roman" w:cs="Times New Roman" w:eastAsia="Times New Roman"/>
          <w:sz w:val="18"/>
          <w:szCs w:val="18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1,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2021,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Proceedings,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Part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V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24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64–74.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Springer,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2021.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2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11" w:after="0" w:line="254" w:lineRule="auto"/>
        <w:ind w:left="398" w:right="23" w:hanging="30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Sedigheh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Eslami,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Gerard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de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Melo,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Christoph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Meinel.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Does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clip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benefit</w:t>
      </w:r>
      <w:r>
        <w:rPr>
          <w:rFonts w:ascii="Times New Roman" w:hAnsi="Times New Roman" w:cs="Times New Roman" w:eastAsia="Times New Roman"/>
          <w:sz w:val="18"/>
          <w:szCs w:val="18"/>
          <w:spacing w:val="1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visual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question</w:t>
      </w:r>
      <w:r>
        <w:rPr>
          <w:rFonts w:ascii="Times New Roman" w:hAnsi="Times New Roman" w:cs="Times New Roman" w:eastAsia="Times New Roman"/>
          <w:sz w:val="18"/>
          <w:szCs w:val="18"/>
          <w:spacing w:val="1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answering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1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domain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as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much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as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it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does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general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domain?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 </w:t>
      </w:r>
      <w:r>
        <w:rPr>
          <w:rFonts w:ascii="Times New Roman" w:hAnsi="Times New Roman" w:cs="Times New Roman" w:eastAsia="Times New Roman"/>
          <w:i/>
          <w:spacing w:val="4"/>
          <w:sz w:val="18"/>
          <w:szCs w:val="18"/>
        </w:rPr>
        <w:t>arXiv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preprint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arXiv:2112.13906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2021.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5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13" w:after="0" w:line="254" w:lineRule="auto"/>
        <w:ind w:left="398" w:right="23" w:hanging="30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Haifan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Gong,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Guanqi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Chen,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Mingzhi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Mao,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Zhen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Li,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Guanbin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Li.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Vqamix: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Conditional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triplet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mixup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visual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question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answering.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IEEE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1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Transactions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1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1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Imaging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41(11):3332–3343,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2022.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13" w:after="0" w:line="254" w:lineRule="auto"/>
        <w:ind w:left="398" w:right="23" w:hanging="30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Irving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John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Good.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Rational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decisions.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Journal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i/>
          <w:spacing w:val="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Royal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Statistical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Society: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Series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B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14(1):107–114,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1952.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4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13" w:after="0" w:line="254" w:lineRule="auto"/>
        <w:ind w:left="398" w:right="23" w:hanging="30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Tiancheng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Gu,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Dongnan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Liu,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Zhiyuan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Li,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Weidong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Cai.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Complex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organ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mask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guided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radiology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report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generation.</w:t>
      </w:r>
      <w:r>
        <w:rPr>
          <w:rFonts w:ascii="Times New Roman" w:hAnsi="Times New Roman" w:cs="Times New Roman" w:eastAsia="Times New Roman"/>
          <w:sz w:val="18"/>
          <w:szCs w:val="18"/>
          <w:spacing w:val="-1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Proceedings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IEEE/CVF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Winter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Conference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Appli-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cations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Computer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Vision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7995–8004,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2024.</w:t>
      </w:r>
      <w:r>
        <w:rPr>
          <w:rFonts w:ascii="Times New Roman" w:hAnsi="Times New Roman" w:cs="Times New Roman" w:eastAsia="Times New Roman"/>
          <w:sz w:val="18"/>
          <w:szCs w:val="18"/>
          <w:spacing w:val="-12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13" w:after="0" w:line="254" w:lineRule="auto"/>
        <w:ind w:left="398" w:right="23" w:hanging="30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Yuxian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Gu,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Xu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Han,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Zhiyuan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Liu,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Minlie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Huang.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PPT: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Pre-trained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prompt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tuning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few-shot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learning.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 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Smaranda</w:t>
      </w:r>
      <w:r>
        <w:rPr>
          <w:rFonts w:ascii="Times New Roman" w:hAnsi="Times New Roman" w:cs="Times New Roman" w:eastAsia="Times New Roman"/>
          <w:sz w:val="18"/>
          <w:szCs w:val="18"/>
          <w:spacing w:val="-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Muresan,</w:t>
      </w:r>
      <w:r>
        <w:rPr>
          <w:rFonts w:ascii="Times New Roman" w:hAnsi="Times New Roman" w:cs="Times New Roman" w:eastAsia="Times New Roman"/>
          <w:sz w:val="18"/>
          <w:szCs w:val="18"/>
          <w:spacing w:val="-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Preslav</w:t>
      </w:r>
      <w:r>
        <w:rPr>
          <w:rFonts w:ascii="Times New Roman" w:hAnsi="Times New Roman" w:cs="Times New Roman" w:eastAsia="Times New Roman"/>
          <w:sz w:val="18"/>
          <w:szCs w:val="18"/>
          <w:spacing w:val="-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Nakov,</w:t>
      </w:r>
      <w:r>
        <w:rPr>
          <w:rFonts w:ascii="Times New Roman" w:hAnsi="Times New Roman" w:cs="Times New Roman" w:eastAsia="Times New Roman"/>
          <w:sz w:val="18"/>
          <w:szCs w:val="18"/>
          <w:spacing w:val="-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-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Aline</w:t>
      </w:r>
      <w:r>
        <w:rPr>
          <w:rFonts w:ascii="Times New Roman" w:hAnsi="Times New Roman" w:cs="Times New Roman" w:eastAsia="Times New Roman"/>
          <w:sz w:val="18"/>
          <w:szCs w:val="18"/>
          <w:spacing w:val="-1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Villavicencio,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editors,</w:t>
      </w:r>
      <w:r>
        <w:rPr>
          <w:rFonts w:ascii="Times New Roman" w:hAnsi="Times New Roman" w:cs="Times New Roman" w:eastAsia="Times New Roman"/>
          <w:sz w:val="18"/>
          <w:szCs w:val="18"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Proceedings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60th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Annual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Meeting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9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Asso-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ciation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i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Computational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Linguistics</w:t>
      </w:r>
      <w:r>
        <w:rPr>
          <w:rFonts w:ascii="Times New Roman" w:hAnsi="Times New Roman" w:cs="Times New Roman" w:eastAsia="Times New Roman"/>
          <w:sz w:val="18"/>
          <w:szCs w:val="18"/>
          <w:i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(Volume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1:</w:t>
      </w:r>
      <w:r>
        <w:rPr>
          <w:rFonts w:ascii="Times New Roman" w:hAnsi="Times New Roman" w:cs="Times New Roman" w:eastAsia="Times New Roman"/>
          <w:sz w:val="18"/>
          <w:szCs w:val="18"/>
          <w:i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Long</w:t>
      </w:r>
      <w:r>
        <w:rPr>
          <w:rFonts w:ascii="Times New Roman" w:hAnsi="Times New Roman" w:cs="Times New Roman" w:eastAsia="Times New Roman"/>
          <w:sz w:val="18"/>
          <w:szCs w:val="18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Pa-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pers)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2022.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2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  <w:tab w:val="left" w:pos="3507" w:leader="none"/>
        </w:tabs>
        <w:spacing w:before="13" w:after="0" w:line="254" w:lineRule="auto"/>
        <w:ind w:left="398" w:right="23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Yash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Khare,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Viraj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Bagal,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Minesh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Mathew,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Adithi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Devi,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U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Deva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Priyakumar,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CV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Jawahar.</w:t>
      </w:r>
      <w:r>
        <w:tab/>
      </w:r>
      <w:r>
        <w:rPr>
          <w:rFonts w:ascii="Times New Roman" w:hAnsi="Times New Roman" w:cs="Times New Roman" w:eastAsia="Times New Roman"/>
          <w:sz w:val="18"/>
          <w:szCs w:val="18"/>
        </w:rPr>
        <w:t>Mmbert: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Multi-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modal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bert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pretraining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improved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vqa.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2021</w:t>
      </w:r>
    </w:p>
    <w:p>
      <w:pPr>
        <w:sectPr>
          <w:type w:val="continuous"/>
          <w:pgSz w:w="12240" w:h="15840"/>
          <w:pgMar w:header="0" w:footer="889" w:top="0" w:bottom="889" w:left="884" w:right="1269"/>
          <w:cols w:num="2" w:equalWidth="0">
            <w:col w:w="5293" w:space="0"/>
            <w:col w:w="4793"/>
          </w:cols>
        </w:sectPr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73" w:lineRule="exact"/>
        <w:ind w:left="0" w:right="0"/>
      </w:pPr>
    </w:p>
    <w:p>
      <w:pPr>
        <w:pStyle w:val="BodyText"/>
        <w:spacing w:before="0" w:after="0" w:line="254" w:lineRule="auto"/>
        <w:ind w:left="516" w:right="0" w:firstLine="0"/>
      </w:pPr>
      <w:r>
        <w:rPr>
          <w:rFonts w:ascii="Times New Roman" w:hAnsi="Times New Roman" w:cs="Times New Roman" w:eastAsia="Times New Roman"/>
          <w:i/>
          <w:sz w:val="18"/>
          <w:szCs w:val="18"/>
        </w:rPr>
        <w:t>IEEE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18th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International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Symposium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Biomedical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Imaging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1033–1036.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IEEE,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2021.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2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5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5" w:after="0" w:line="254" w:lineRule="auto"/>
        <w:ind w:left="516" w:right="0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Jin-Hwa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Kim,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Jaehyun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Jun,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Byoung-Tak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Zhang.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Bilin-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ear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Attention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Networks.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Advances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Neural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Information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Processing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Systems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31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1571–1581,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2018.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5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5" w:after="0" w:line="254" w:lineRule="auto"/>
        <w:ind w:left="516" w:right="0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Jason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J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Lau,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Soumya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Gayen,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Asma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Ben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Abacha,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Dina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Demner-Fushman.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dataset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clinically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generated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visual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questions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answers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about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radiology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images.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 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Scientific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data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5(1):1–10,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2018.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2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5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6" w:after="0" w:line="254" w:lineRule="auto"/>
        <w:ind w:left="516" w:right="0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Chunyuan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Li,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Cliff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Wong,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Sheng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Zhang,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Naoto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Usuyama,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Haotian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Liu,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Jianwei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Yang,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Tristan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Naumann,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Hoifung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Poon,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Jianfeng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Gao.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Llava-med: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Training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large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language-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and-vision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assistant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biomedicine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one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day.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Advances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7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Neural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Information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Processing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Systems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36,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2024.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3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-9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6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6" w:after="0" w:line="254" w:lineRule="auto"/>
        <w:ind w:left="516" w:right="0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Pengfei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Li,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Gang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Liu,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Jinlong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He,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Zixu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Zhao,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Shenjun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Zhong.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Masked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vision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language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pre-training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with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uni-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modal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multimodal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contrastive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losses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visual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question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answering.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International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Conference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Medi-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1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Image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1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Computing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1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Computer-Assisted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Intervention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374–383.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Springer,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2023.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6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6" w:after="0" w:line="254" w:lineRule="auto"/>
        <w:ind w:left="516" w:right="0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Pengfei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Li,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Gang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Liu,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Lin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Tan,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Jinying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Liao,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Shenjun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Zhong.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Self-supervised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vision-language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pretraining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dial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visual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question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answering.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2023</w:t>
      </w:r>
      <w:r>
        <w:rPr>
          <w:rFonts w:ascii="Times New Roman" w:hAnsi="Times New Roman" w:cs="Times New Roman" w:eastAsia="Times New Roman"/>
          <w:sz w:val="18"/>
          <w:szCs w:val="18"/>
          <w:i/>
          <w:spacing w:val="7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IEEE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6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20th</w:t>
      </w:r>
      <w:r>
        <w:rPr>
          <w:rFonts w:ascii="Times New Roman" w:hAnsi="Times New Roman" w:cs="Times New Roman" w:eastAsia="Times New Roman"/>
          <w:sz w:val="18"/>
          <w:szCs w:val="18"/>
          <w:i/>
          <w:spacing w:val="7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Interna-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tional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6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Symposium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6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6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Biomedical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6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Imaging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1–5.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IEEE,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2023.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5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6" w:after="0" w:line="254" w:lineRule="auto"/>
        <w:ind w:left="516" w:right="0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Zhihong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Lin,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Donghao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Zhang,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Qingyi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Tao,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Danli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Shi,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Gho-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lamreza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Haffari,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Qi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Wu,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Mingguang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He,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Zongyuan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Ge.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visual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question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answering: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survey.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Artificial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In-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telligence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Medicine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page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102611,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2023.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6" w:after="0" w:line="254" w:lineRule="auto"/>
        <w:ind w:left="516" w:right="0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Bo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Liu,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Li-Ming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Zhan,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Xiao-Ming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Wu.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Contrastive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pre-training</w:t>
      </w:r>
      <w:r>
        <w:rPr>
          <w:rFonts w:ascii="Times New Roman" w:hAnsi="Times New Roman" w:cs="Times New Roman" w:eastAsia="Times New Roman"/>
          <w:sz w:val="18"/>
          <w:szCs w:val="18"/>
          <w:spacing w:val="-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-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representation</w:t>
      </w:r>
      <w:r>
        <w:rPr>
          <w:rFonts w:ascii="Times New Roman" w:hAnsi="Times New Roman" w:cs="Times New Roman" w:eastAsia="Times New Roman"/>
          <w:sz w:val="18"/>
          <w:szCs w:val="18"/>
          <w:spacing w:val="-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distillation</w:t>
      </w:r>
      <w:r>
        <w:rPr>
          <w:rFonts w:ascii="Times New Roman" w:hAnsi="Times New Roman" w:cs="Times New Roman" w:eastAsia="Times New Roman"/>
          <w:sz w:val="18"/>
          <w:szCs w:val="18"/>
          <w:spacing w:val="-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-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spacing w:val="-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visual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question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answering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based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radiology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images.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 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Medi-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Image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Computing</w:t>
      </w:r>
      <w:r>
        <w:rPr>
          <w:rFonts w:ascii="Times New Roman" w:hAnsi="Times New Roman" w:cs="Times New Roman" w:eastAsia="Times New Roman"/>
          <w:sz w:val="18"/>
          <w:szCs w:val="18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Computer</w:t>
      </w:r>
      <w:r>
        <w:rPr>
          <w:rFonts w:ascii="Times New Roman" w:hAnsi="Times New Roman" w:cs="Times New Roman" w:eastAsia="Times New Roman"/>
          <w:sz w:val="18"/>
          <w:szCs w:val="18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Assisted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Intervention–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MICCAI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2021: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24th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International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Conference,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Strasbourg,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France,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September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27–October</w:t>
      </w:r>
      <w:r>
        <w:rPr>
          <w:rFonts w:ascii="Times New Roman" w:hAnsi="Times New Roman" w:cs="Times New Roman" w:eastAsia="Times New Roman"/>
          <w:sz w:val="18"/>
          <w:szCs w:val="18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1,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2021,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Proceedings,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0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Part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II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24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210–220.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Springer,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2021.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5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6" w:after="0" w:line="254" w:lineRule="auto"/>
        <w:ind w:left="516" w:right="0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Bo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Liu,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Li-Ming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Zhan,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Li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Xu,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Lin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Ma,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Yan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Yang,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Xiao-Ming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Wu.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Slake: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semantically-labeled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knowledge-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enhanced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dataset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visual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question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answering.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i/>
          <w:spacing w:val="4"/>
          <w:sz w:val="18"/>
          <w:szCs w:val="18"/>
        </w:rPr>
        <w:t>2021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5"/>
          <w:sz w:val="18"/>
          <w:szCs w:val="18"/>
        </w:rPr>
        <w:t>IEEE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4"/>
          <w:sz w:val="18"/>
          <w:szCs w:val="18"/>
        </w:rPr>
        <w:t>18th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International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5"/>
          <w:sz w:val="18"/>
          <w:szCs w:val="18"/>
        </w:rPr>
        <w:t>Symposium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8"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4"/>
          <w:sz w:val="18"/>
          <w:szCs w:val="18"/>
        </w:rPr>
        <w:t>Biomedical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Imaging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1650–1654.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IEEE,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2021.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2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4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5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6" w:after="0" w:line="254" w:lineRule="auto"/>
        <w:ind w:left="516" w:right="0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Bo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Liu,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Li-Ming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Zhan,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Xu,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Xiao-Ming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Wu.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Medi-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cal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visual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question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answering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via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conditional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reasoning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contrastive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learning.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IEEE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7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transactions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7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7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imaging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42(5):1532–1545,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2022.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5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6" w:after="0" w:line="254" w:lineRule="auto"/>
        <w:ind w:left="516" w:right="0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Yinhan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Liu,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Myle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Ott,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Naman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Goyal,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Jingfei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Du,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Mandar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Joshi,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Danqi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Chen,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Omer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Levy,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Mike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Lewis,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Luke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Zettle-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moyer,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Veselin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1"/>
          <w:sz w:val="18"/>
          <w:szCs w:val="18"/>
        </w:rPr>
        <w:t>Stoyanov.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Roberta: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5"/>
          <w:sz w:val="18"/>
          <w:szCs w:val="18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robustly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pacing w:val="-1"/>
          <w:sz w:val="18"/>
          <w:szCs w:val="18"/>
        </w:rPr>
        <w:t>optimized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bert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pretraining</w:t>
      </w:r>
      <w:r>
        <w:rPr>
          <w:rFonts w:ascii="Times New Roman" w:hAnsi="Times New Roman" w:cs="Times New Roman" w:eastAsia="Times New Roman"/>
          <w:sz w:val="18"/>
          <w:szCs w:val="18"/>
          <w:spacing w:val="-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approach.</w:t>
      </w:r>
      <w:r>
        <w:rPr>
          <w:rFonts w:ascii="Times New Roman" w:hAnsi="Times New Roman" w:cs="Times New Roman" w:eastAsia="Times New Roman"/>
          <w:sz w:val="18"/>
          <w:szCs w:val="18"/>
          <w:spacing w:val="-7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arXiv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6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preprint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arXiv:1907.11692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2019.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3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4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6" w:after="0" w:line="254" w:lineRule="auto"/>
        <w:ind w:left="516" w:right="0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Yunyi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Liu,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Zhanyu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Wang,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Dong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Xu,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Luping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Zhou.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Q2atransformer: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  </w:t>
      </w:r>
      <w:r>
        <w:rPr>
          <w:rFonts w:ascii="Times New Roman" w:hAnsi="Times New Roman" w:cs="Times New Roman" w:eastAsia="Times New Roman"/>
          <w:sz w:val="18"/>
          <w:szCs w:val="18"/>
        </w:rPr>
        <w:t>Improving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vqa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via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an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answer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querying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decoder.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International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Conference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6"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Infor-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mation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Processing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Imaging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445–456.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Springer,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2023.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2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6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6" w:after="0" w:line="254" w:lineRule="auto"/>
        <w:ind w:left="516" w:right="0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Ze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Liu,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Yutong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Lin,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Yue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Cao,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Han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Hu,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Yixuan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Wei,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Zheng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Zhang,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Stephen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Lin,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Baining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Guo.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Swin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transformer: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73" w:lineRule="exact"/>
        <w:ind w:left="0" w:right="0"/>
      </w:pPr>
    </w:p>
    <w:p>
      <w:pPr>
        <w:pStyle w:val="BodyText"/>
        <w:spacing w:before="0" w:after="0" w:line="254" w:lineRule="auto"/>
        <w:ind w:left="398" w:right="23" w:firstLine="0"/>
      </w:pPr>
      <w:r>
        <w:rPr>
          <w:rFonts w:ascii="Times New Roman" w:hAnsi="Times New Roman" w:cs="Times New Roman" w:eastAsia="Times New Roman"/>
          <w:spacing w:val="1"/>
          <w:sz w:val="18"/>
          <w:szCs w:val="18"/>
        </w:rPr>
        <w:t>Hierarchical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vision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transformer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using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shifted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windows.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Proceedings</w:t>
      </w:r>
      <w:r>
        <w:rPr>
          <w:rFonts w:ascii="Times New Roman" w:hAnsi="Times New Roman" w:cs="Times New Roman" w:eastAsia="Times New Roman"/>
          <w:sz w:val="18"/>
          <w:szCs w:val="18"/>
          <w:i/>
          <w:spacing w:val="7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i/>
          <w:spacing w:val="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IEEE/CVF</w:t>
      </w:r>
      <w:r>
        <w:rPr>
          <w:rFonts w:ascii="Times New Roman" w:hAnsi="Times New Roman" w:cs="Times New Roman" w:eastAsia="Times New Roman"/>
          <w:sz w:val="18"/>
          <w:szCs w:val="18"/>
          <w:i/>
          <w:spacing w:val="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International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Conference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Computer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Vision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2021.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4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7" w:after="0" w:line="254" w:lineRule="auto"/>
        <w:ind w:left="398" w:right="23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Ilya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Loshchilov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Frank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Hutter.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Decoupled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weight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decay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regularization.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ICLR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2018.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5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7" w:after="0" w:line="254" w:lineRule="auto"/>
        <w:ind w:left="398" w:right="23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Binh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7"/>
          <w:sz w:val="18"/>
          <w:szCs w:val="18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Nguyen,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Thanh-Toan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Do,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Binh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8"/>
          <w:sz w:val="18"/>
          <w:szCs w:val="18"/>
        </w:rPr>
        <w:t>X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Nguyen,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Tuong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Do,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Erman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Tjiputra,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Quang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Tran.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Overcoming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data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limitation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visual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question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answering.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Medi-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Image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Computing</w:t>
      </w:r>
      <w:r>
        <w:rPr>
          <w:rFonts w:ascii="Times New Roman" w:hAnsi="Times New Roman" w:cs="Times New Roman" w:eastAsia="Times New Roman"/>
          <w:sz w:val="18"/>
          <w:szCs w:val="18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Computer</w:t>
      </w:r>
      <w:r>
        <w:rPr>
          <w:rFonts w:ascii="Times New Roman" w:hAnsi="Times New Roman" w:cs="Times New Roman" w:eastAsia="Times New Roman"/>
          <w:sz w:val="18"/>
          <w:szCs w:val="18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Assisted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Intervention–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MICCAI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2019: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22nd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1"/>
          <w:sz w:val="18"/>
          <w:szCs w:val="18"/>
        </w:rPr>
        <w:t>International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Conference,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Shenzhen,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China,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0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October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1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13–17,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1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2019,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1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Proceedings,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1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Part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1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IV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1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22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-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522–530.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Springer,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2019.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2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7" w:after="0" w:line="254" w:lineRule="auto"/>
        <w:ind w:left="398" w:right="23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Obioma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Pelka,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Sven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Koitka,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Johannes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R¨uckert,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Felix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Nensa,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Christoph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12"/>
          <w:sz w:val="18"/>
          <w:szCs w:val="18"/>
        </w:rPr>
        <w:t>M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Friedrich.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Radiology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objects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context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(roco):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multimodal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image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dataset.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Intravascular</w:t>
      </w:r>
      <w:r>
        <w:rPr>
          <w:rFonts w:ascii="Times New Roman" w:hAnsi="Times New Roman" w:cs="Times New Roman" w:eastAsia="Times New Roman"/>
          <w:sz w:val="18"/>
          <w:szCs w:val="18"/>
          <w:i/>
          <w:spacing w:val="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Imag-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ing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Computer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Assisted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Stenting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Large-Scale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Anno-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tation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Biomedical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Data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Expert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Label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Synthesis: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7th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Joint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International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Workshop,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CVII-STENT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2018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Third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pacing w:val="-1"/>
          <w:sz w:val="18"/>
          <w:szCs w:val="18"/>
        </w:rPr>
        <w:t>International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pacing w:val="-2"/>
          <w:sz w:val="18"/>
          <w:szCs w:val="18"/>
        </w:rPr>
        <w:t>Workshop,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pacing w:val="-2"/>
          <w:sz w:val="18"/>
          <w:szCs w:val="18"/>
        </w:rPr>
        <w:t>LABELS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pacing w:val="-2"/>
          <w:sz w:val="18"/>
          <w:szCs w:val="18"/>
        </w:rPr>
        <w:t>2018,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pacing w:val="-1"/>
          <w:sz w:val="18"/>
          <w:szCs w:val="18"/>
        </w:rPr>
        <w:t>Held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pacing w:val="-2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"/>
        </w:rPr>
        <w:t> </w:t>
      </w:r>
      <w:r>
        <w:rPr>
          <w:rFonts w:ascii="Times New Roman" w:hAnsi="Times New Roman" w:cs="Times New Roman" w:eastAsia="Times New Roman"/>
          <w:i/>
          <w:spacing w:val="-2"/>
          <w:sz w:val="18"/>
          <w:szCs w:val="18"/>
        </w:rPr>
        <w:t>Conjunction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with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MICCAI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2018,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Granada,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Spain,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September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5"/>
          <w:sz w:val="18"/>
          <w:szCs w:val="18"/>
        </w:rPr>
        <w:t>16,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2018,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Proceedings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3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180–189.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Springer,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2018.</w:t>
      </w:r>
      <w:r>
        <w:rPr>
          <w:rFonts w:ascii="Times New Roman" w:hAnsi="Times New Roman" w:cs="Times New Roman" w:eastAsia="Times New Roman"/>
          <w:sz w:val="18"/>
          <w:szCs w:val="18"/>
          <w:spacing w:val="-12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5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9" w:after="0" w:line="254" w:lineRule="auto"/>
        <w:ind w:left="398" w:right="23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Jiaren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Peng,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Wenzhong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Yang,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Fuyuan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Wei,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Liang</w:t>
      </w:r>
      <w:r>
        <w:rPr>
          <w:rFonts w:ascii="Times New Roman" w:hAnsi="Times New Roman" w:cs="Times New Roman" w:eastAsia="Times New Roman"/>
          <w:sz w:val="18"/>
          <w:szCs w:val="18"/>
          <w:spacing w:val="10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He.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Prompt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extraction: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Multiple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templates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choice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model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event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extraction.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Knowledge-Based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7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Systems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page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111544,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2024.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2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7" w:after="0" w:line="254" w:lineRule="auto"/>
        <w:ind w:left="398" w:right="23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Morgan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D.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Polak,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M.P.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Extracting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accurate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materials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data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1"/>
          <w:sz w:val="18"/>
          <w:szCs w:val="18"/>
        </w:rPr>
        <w:t>from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1"/>
          <w:sz w:val="18"/>
          <w:szCs w:val="18"/>
        </w:rPr>
        <w:t>research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papers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with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1"/>
          <w:sz w:val="18"/>
          <w:szCs w:val="18"/>
        </w:rPr>
        <w:t>conversational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language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models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prompt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engineering.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 </w:t>
      </w:r>
      <w:r>
        <w:rPr>
          <w:rFonts w:ascii="Times New Roman" w:hAnsi="Times New Roman" w:cs="Times New Roman" w:eastAsia="Times New Roman"/>
          <w:i/>
          <w:spacing w:val="5"/>
          <w:sz w:val="18"/>
          <w:szCs w:val="18"/>
        </w:rPr>
        <w:t>Nat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4"/>
          <w:sz w:val="18"/>
          <w:szCs w:val="18"/>
        </w:rPr>
        <w:t>Commun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4"/>
          <w:sz w:val="18"/>
          <w:szCs w:val="18"/>
        </w:rPr>
        <w:t>15,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4"/>
          <w:sz w:val="18"/>
          <w:szCs w:val="18"/>
        </w:rPr>
        <w:t>1569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(2024).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-1"/>
          <w:sz w:val="18"/>
          <w:szCs w:val="18"/>
        </w:rPr>
        <w:t>2024.</w:t>
      </w:r>
      <w:r>
        <w:rPr>
          <w:rFonts w:ascii="Times New Roman" w:hAnsi="Times New Roman" w:cs="Times New Roman" w:eastAsia="Times New Roman"/>
          <w:sz w:val="18"/>
          <w:szCs w:val="18"/>
          <w:spacing w:val="19"/>
        </w:rPr>
        <w:t> </w:t>
      </w:r>
      <w:r>
        <w:rPr>
          <w:rFonts w:ascii="Times New Roman" w:hAnsi="Times New Roman" w:cs="Times New Roman" w:eastAsia="Times New Roman"/>
          <w:color w:val="ff0000"/>
          <w:spacing w:val="1"/>
          <w:sz w:val="18"/>
          <w:szCs w:val="18"/>
        </w:rPr>
        <w:t>2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7" w:after="0" w:line="254" w:lineRule="auto"/>
        <w:ind w:left="398" w:right="23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Sanjay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Subramanian,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7"/>
          <w:sz w:val="18"/>
          <w:szCs w:val="18"/>
        </w:rPr>
        <w:t>Lucy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Lu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Wang,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Sachin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Mehta,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Ben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Bogin,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Madeleine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van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Zuylen,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Sravanthi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Parasa,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Sameer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Singh,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Matt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Gardner,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Hannaneh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Hajishirzi.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Medicat: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dataset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images,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captions,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textual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references.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arXiv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preprint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arXiv:2010.06000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2020.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5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6" w:after="0" w:line="254" w:lineRule="auto"/>
        <w:ind w:left="398" w:right="23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Tim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Tanida,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Philip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M¨uller,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Georgios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Kaissis,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Daniel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Rueckert.</w:t>
      </w:r>
      <w:r>
        <w:rPr>
          <w:rFonts w:ascii="Times New Roman" w:hAnsi="Times New Roman" w:cs="Times New Roman" w:eastAsia="Times New Roman"/>
          <w:sz w:val="18"/>
          <w:szCs w:val="18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Interactive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explainable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region-guided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radiol-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ogy</w:t>
      </w:r>
      <w:r>
        <w:rPr>
          <w:rFonts w:ascii="Times New Roman" w:hAnsi="Times New Roman" w:cs="Times New Roman" w:eastAsia="Times New Roman"/>
          <w:sz w:val="18"/>
          <w:szCs w:val="18"/>
          <w:spacing w:val="-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report</w:t>
      </w:r>
      <w:r>
        <w:rPr>
          <w:rFonts w:ascii="Times New Roman" w:hAnsi="Times New Roman" w:cs="Times New Roman" w:eastAsia="Times New Roman"/>
          <w:sz w:val="18"/>
          <w:szCs w:val="18"/>
          <w:spacing w:val="-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generation.</w:t>
      </w:r>
      <w:r>
        <w:rPr>
          <w:rFonts w:ascii="Times New Roman" w:hAnsi="Times New Roman" w:cs="Times New Roman" w:eastAsia="Times New Roman"/>
          <w:sz w:val="18"/>
          <w:szCs w:val="18"/>
          <w:spacing w:val="-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-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Proceedings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IEEE/CVF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Con-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ference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Computer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Vision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Pattern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Recognition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7433–7442,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2023.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8" w:after="0" w:line="254" w:lineRule="auto"/>
        <w:ind w:left="398" w:right="23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Ashish</w:t>
      </w:r>
      <w:r>
        <w:rPr>
          <w:rFonts w:ascii="Times New Roman" w:hAnsi="Times New Roman" w:cs="Times New Roman" w:eastAsia="Times New Roman"/>
          <w:sz w:val="18"/>
          <w:szCs w:val="18"/>
          <w:spacing w:val="-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Vaswani,</w:t>
      </w:r>
      <w:r>
        <w:rPr>
          <w:rFonts w:ascii="Times New Roman" w:hAnsi="Times New Roman" w:cs="Times New Roman" w:eastAsia="Times New Roman"/>
          <w:sz w:val="18"/>
          <w:szCs w:val="18"/>
          <w:spacing w:val="-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Noam</w:t>
      </w:r>
      <w:r>
        <w:rPr>
          <w:rFonts w:ascii="Times New Roman" w:hAnsi="Times New Roman" w:cs="Times New Roman" w:eastAsia="Times New Roman"/>
          <w:sz w:val="18"/>
          <w:szCs w:val="18"/>
          <w:spacing w:val="-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Shazeer,</w:t>
      </w:r>
      <w:r>
        <w:rPr>
          <w:rFonts w:ascii="Times New Roman" w:hAnsi="Times New Roman" w:cs="Times New Roman" w:eastAsia="Times New Roman"/>
          <w:sz w:val="18"/>
          <w:szCs w:val="18"/>
          <w:spacing w:val="-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Niki</w:t>
      </w:r>
      <w:r>
        <w:rPr>
          <w:rFonts w:ascii="Times New Roman" w:hAnsi="Times New Roman" w:cs="Times New Roman" w:eastAsia="Times New Roman"/>
          <w:sz w:val="18"/>
          <w:szCs w:val="18"/>
          <w:spacing w:val="-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Parmar,</w:t>
      </w:r>
      <w:r>
        <w:rPr>
          <w:rFonts w:ascii="Times New Roman" w:hAnsi="Times New Roman" w:cs="Times New Roman" w:eastAsia="Times New Roman"/>
          <w:sz w:val="18"/>
          <w:szCs w:val="18"/>
          <w:spacing w:val="-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Jakob</w:t>
      </w:r>
      <w:r>
        <w:rPr>
          <w:rFonts w:ascii="Times New Roman" w:hAnsi="Times New Roman" w:cs="Times New Roman" w:eastAsia="Times New Roman"/>
          <w:sz w:val="18"/>
          <w:szCs w:val="18"/>
          <w:spacing w:val="-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Uszko-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reit,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Llion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Jones,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Aidan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Gomez,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Łukasz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Kaiser,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Illia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Polosukhin.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Attention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is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all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you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need.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Advances</w:t>
      </w:r>
      <w:r>
        <w:rPr>
          <w:rFonts w:ascii="Times New Roman" w:hAnsi="Times New Roman" w:cs="Times New Roman" w:eastAsia="Times New Roman"/>
          <w:sz w:val="18"/>
          <w:szCs w:val="18"/>
          <w:i/>
          <w:spacing w:val="9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neural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information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processing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systems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30,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2017.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3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6" w:after="0" w:line="254" w:lineRule="auto"/>
        <w:ind w:left="398" w:right="23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Petar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Veliˇckovi´c,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Guillem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Cucurull,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Arantxa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Casanova,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Adriana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Romero,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Pietro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Lio,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Yoshua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Bengio.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Graph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at-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1"/>
          <w:sz w:val="18"/>
          <w:szCs w:val="18"/>
        </w:rPr>
        <w:t>tention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1"/>
          <w:sz w:val="18"/>
          <w:szCs w:val="18"/>
        </w:rPr>
        <w:t>networks.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arXiv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1"/>
          <w:sz w:val="18"/>
          <w:szCs w:val="18"/>
        </w:rPr>
        <w:t>preprint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arXiv:1710.10903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1"/>
          <w:sz w:val="18"/>
          <w:szCs w:val="18"/>
        </w:rPr>
        <w:t>2017.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pacing w:val="-3"/>
          <w:sz w:val="18"/>
          <w:szCs w:val="18"/>
        </w:rPr>
        <w:t>4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8" w:after="0" w:line="254" w:lineRule="auto"/>
        <w:ind w:left="398" w:right="23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Zichao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Yang,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Xiaodong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He,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Jianfeng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Gao,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Li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Deng,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Alex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Smola.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Stacked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attention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networks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image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question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answering.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Proceedings</w:t>
      </w:r>
      <w:r>
        <w:rPr>
          <w:rFonts w:ascii="Times New Roman" w:hAnsi="Times New Roman" w:cs="Times New Roman" w:eastAsia="Times New Roman"/>
          <w:sz w:val="18"/>
          <w:szCs w:val="18"/>
          <w:i/>
          <w:spacing w:val="6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i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IEEE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6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conference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5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6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com-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puter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vision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pattern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recognition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21–29,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2016.</w:t>
      </w:r>
      <w:r>
        <w:rPr>
          <w:rFonts w:ascii="Times New Roman" w:hAnsi="Times New Roman" w:cs="Times New Roman" w:eastAsia="Times New Roman"/>
          <w:sz w:val="18"/>
          <w:szCs w:val="18"/>
          <w:spacing w:val="-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7" w:after="0" w:line="254" w:lineRule="auto"/>
        <w:ind w:left="398" w:right="23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Anda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Zhang,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Wei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Tao,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Ziyan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Li,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Haofen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Wang,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Wen-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qiang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Zhang.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Type-aware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visual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question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answer-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ing.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ICASSP</w:t>
      </w:r>
      <w:r>
        <w:rPr>
          <w:rFonts w:ascii="Times New Roman" w:hAnsi="Times New Roman" w:cs="Times New Roman" w:eastAsia="Times New Roman"/>
          <w:sz w:val="18"/>
          <w:szCs w:val="18"/>
          <w:i/>
          <w:spacing w:val="7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2022-2022</w:t>
      </w:r>
      <w:r>
        <w:rPr>
          <w:rFonts w:ascii="Times New Roman" w:hAnsi="Times New Roman" w:cs="Times New Roman" w:eastAsia="Times New Roman"/>
          <w:sz w:val="18"/>
          <w:szCs w:val="18"/>
          <w:i/>
          <w:spacing w:val="6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IEEE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7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International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7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Conference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Acoustics,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Speech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4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Signal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Processing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4838–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4842.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IEEE,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2022.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2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398" w:leader="none"/>
        </w:tabs>
        <w:spacing w:before="7" w:after="0" w:line="254" w:lineRule="auto"/>
        <w:ind w:left="398" w:right="23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Xiaoman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Zhang,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Chaoyi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Wu,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Ziheng</w:t>
      </w:r>
      <w:r>
        <w:rPr>
          <w:rFonts w:ascii="Times New Roman" w:hAnsi="Times New Roman" w:cs="Times New Roman" w:eastAsia="Times New Roman"/>
          <w:sz w:val="18"/>
          <w:szCs w:val="18"/>
          <w:spacing w:val="1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Zhao,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Weixiong</w:t>
      </w:r>
      <w:r>
        <w:rPr>
          <w:rFonts w:ascii="Times New Roman" w:hAnsi="Times New Roman" w:cs="Times New Roman" w:eastAsia="Times New Roman"/>
          <w:sz w:val="18"/>
          <w:szCs w:val="18"/>
          <w:spacing w:val="11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Lin,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Ya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Zhang,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Yanfeng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Wang,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Weidi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Xie.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  </w:t>
      </w:r>
      <w:r>
        <w:rPr>
          <w:rFonts w:ascii="Times New Roman" w:hAnsi="Times New Roman" w:cs="Times New Roman" w:eastAsia="Times New Roman"/>
          <w:sz w:val="18"/>
          <w:szCs w:val="18"/>
        </w:rPr>
        <w:t>Pmc-vqa: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Vi-</w:t>
      </w:r>
    </w:p>
    <w:p>
      <w:pPr>
        <w:sectPr>
          <w:pgSz w:w="12240" w:h="15840"/>
          <w:pgMar w:header="0" w:footer="889" w:top="0" w:bottom="889" w:left="884" w:right="1269"/>
          <w:cols w:num="2" w:equalWidth="0">
            <w:col w:w="4888" w:space="404"/>
            <w:col w:w="4793"/>
          </w:cols>
        </w:sectPr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73" w:lineRule="exact"/>
        <w:ind w:left="0" w:right="0"/>
      </w:pPr>
    </w:p>
    <w:p>
      <w:pPr>
        <w:pStyle w:val="BodyText"/>
        <w:spacing w:before="0" w:after="0" w:line="254" w:lineRule="auto"/>
        <w:ind w:left="516" w:right="5198" w:firstLine="0"/>
      </w:pPr>
      <w:r>
        <w:rPr>
          <w:rFonts w:ascii="Times New Roman" w:hAnsi="Times New Roman" w:cs="Times New Roman" w:eastAsia="Times New Roman"/>
          <w:sz w:val="18"/>
          <w:szCs w:val="18"/>
        </w:rPr>
        <w:t>sual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instruction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tuning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spacing w:val="1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visual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question</w:t>
      </w:r>
      <w:r>
        <w:rPr>
          <w:rFonts w:ascii="Times New Roman" w:hAnsi="Times New Roman" w:cs="Times New Roman" w:eastAsia="Times New Roman"/>
          <w:sz w:val="18"/>
          <w:szCs w:val="18"/>
          <w:spacing w:val="1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answer-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ing.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arXiv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preprint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arXiv:2305.10415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2023.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3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6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0" w:after="0" w:line="254" w:lineRule="auto"/>
        <w:ind w:left="516" w:right="5198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Yubo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Zhang,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Xingxing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Zhang,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6"/>
          <w:sz w:val="18"/>
          <w:szCs w:val="18"/>
        </w:rPr>
        <w:t>Xun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Wang,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Si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qing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Chen,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Furu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Wei.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Latent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prompt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tuning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text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summarization,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2022.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1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2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0" w:after="0" w:line="254" w:lineRule="auto"/>
        <w:ind w:left="516" w:right="5198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z w:val="18"/>
          <w:szCs w:val="18"/>
        </w:rPr>
        <w:t>Jie</w:t>
      </w:r>
      <w:r>
        <w:rPr>
          <w:rFonts w:ascii="Times New Roman" w:hAnsi="Times New Roman" w:cs="Times New Roman" w:eastAsia="Times New Roman"/>
          <w:sz w:val="18"/>
          <w:szCs w:val="18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Zhou,</w:t>
      </w:r>
      <w:r>
        <w:rPr>
          <w:rFonts w:ascii="Times New Roman" w:hAnsi="Times New Roman" w:cs="Times New Roman" w:eastAsia="Times New Roman"/>
          <w:sz w:val="18"/>
          <w:szCs w:val="18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Ganqu</w:t>
      </w:r>
      <w:r>
        <w:rPr>
          <w:rFonts w:ascii="Times New Roman" w:hAnsi="Times New Roman" w:cs="Times New Roman" w:eastAsia="Times New Roman"/>
          <w:sz w:val="18"/>
          <w:szCs w:val="18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Cui,</w:t>
      </w:r>
      <w:r>
        <w:rPr>
          <w:rFonts w:ascii="Times New Roman" w:hAnsi="Times New Roman" w:cs="Times New Roman" w:eastAsia="Times New Roman"/>
          <w:sz w:val="18"/>
          <w:szCs w:val="18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Shengding</w:t>
      </w:r>
      <w:r>
        <w:rPr>
          <w:rFonts w:ascii="Times New Roman" w:hAnsi="Times New Roman" w:cs="Times New Roman" w:eastAsia="Times New Roman"/>
          <w:sz w:val="18"/>
          <w:szCs w:val="18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Hu,</w:t>
      </w:r>
      <w:r>
        <w:rPr>
          <w:rFonts w:ascii="Times New Roman" w:hAnsi="Times New Roman" w:cs="Times New Roman" w:eastAsia="Times New Roman"/>
          <w:sz w:val="18"/>
          <w:szCs w:val="18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Zhengyan</w:t>
      </w:r>
      <w:r>
        <w:rPr>
          <w:rFonts w:ascii="Times New Roman" w:hAnsi="Times New Roman" w:cs="Times New Roman" w:eastAsia="Times New Roman"/>
          <w:sz w:val="18"/>
          <w:szCs w:val="18"/>
          <w:spacing w:val="6"/>
        </w:rPr>
        <w:t>  </w:t>
      </w:r>
      <w:r>
        <w:rPr>
          <w:rFonts w:ascii="Times New Roman" w:hAnsi="Times New Roman" w:cs="Times New Roman" w:eastAsia="Times New Roman"/>
          <w:sz w:val="18"/>
          <w:szCs w:val="18"/>
        </w:rPr>
        <w:t>Zhang,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Cheng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Yang,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Zhiyuan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Liu,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Lifeng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Wang,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Changcheng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Li,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Maosong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Sun.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Graph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neural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networks: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</w:t>
      </w:r>
      <w:r>
        <w:rPr>
          <w:rFonts w:ascii="Times New Roman" w:hAnsi="Times New Roman" w:cs="Times New Roman" w:eastAsia="Times New Roman"/>
          <w:spacing w:val="14"/>
          <w:sz w:val="18"/>
          <w:szCs w:val="18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review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5"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methods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applications.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AI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open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1:57–81,</w:t>
      </w:r>
      <w:r>
        <w:rPr>
          <w:rFonts w:ascii="Times New Roman" w:hAnsi="Times New Roman" w:cs="Times New Roman" w:eastAsia="Times New Roman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2020.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color w:val="ff0000"/>
          <w:sz w:val="18"/>
          <w:szCs w:val="18"/>
        </w:rPr>
        <w:t>4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0" w:after="0" w:line="254" w:lineRule="auto"/>
        <w:ind w:left="516" w:right="5198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Kaiyang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Zhou,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Jingkang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Yang,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Chen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Change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Loy,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Ziwei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Liu.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Conditional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prompt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learning</w:t>
      </w:r>
      <w:r>
        <w:rPr>
          <w:rFonts w:ascii="Times New Roman" w:hAnsi="Times New Roman" w:cs="Times New Roman" w:eastAsia="Times New Roman"/>
          <w:sz w:val="18"/>
          <w:szCs w:val="18"/>
          <w:spacing w:val="8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vision-language</w:t>
      </w:r>
      <w:r>
        <w:rPr>
          <w:rFonts w:ascii="Times New Roman" w:hAnsi="Times New Roman" w:cs="Times New Roman" w:eastAsia="Times New Roman"/>
          <w:sz w:val="18"/>
          <w:szCs w:val="18"/>
          <w:spacing w:val="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mod-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els.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Proceedings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7"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IEEE/CVF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conference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</w:t>
      </w:r>
      <w:r>
        <w:rPr>
          <w:rFonts w:ascii="Times New Roman" w:hAnsi="Times New Roman" w:cs="Times New Roman" w:eastAsia="Times New Roman"/>
          <w:i/>
          <w:spacing w:val="5"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com-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puter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vision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pattern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recognition</w:t>
      </w:r>
      <w:r>
        <w:rPr>
          <w:rFonts w:ascii="Times New Roman" w:hAnsi="Times New Roman" w:cs="Times New Roman" w:eastAsia="Times New Roman"/>
          <w:spacing w:val="8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pages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16816–16825,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-1"/>
          <w:sz w:val="18"/>
          <w:szCs w:val="18"/>
        </w:rPr>
        <w:t>2022.</w:t>
      </w:r>
      <w:r>
        <w:rPr>
          <w:rFonts w:ascii="Times New Roman" w:hAnsi="Times New Roman" w:cs="Times New Roman" w:eastAsia="Times New Roman"/>
          <w:sz w:val="18"/>
          <w:szCs w:val="18"/>
          <w:spacing w:val="19"/>
        </w:rPr>
        <w:t> </w:t>
      </w:r>
      <w:r>
        <w:rPr>
          <w:rFonts w:ascii="Times New Roman" w:hAnsi="Times New Roman" w:cs="Times New Roman" w:eastAsia="Times New Roman"/>
          <w:color w:val="ff0000"/>
          <w:spacing w:val="1"/>
          <w:sz w:val="18"/>
          <w:szCs w:val="18"/>
        </w:rPr>
        <w:t>2</w:t>
      </w:r>
    </w:p>
    <w:p>
      <w:pPr>
        <w:pStyle w:val="BodyText"/>
        <w:numPr>
          <w:ilvl w:val="0"/>
          <w:numId w:val="4"/>
          <w:rPr>
            <w:rFonts w:ascii="Times New Roman" w:hAnsi="Times New Roman" w:cs="Times New Roman" w:eastAsia="Times New Roman"/>
            <w:sz w:val="18"/>
            <w:szCs w:val="18"/>
          </w:rPr>
        </w:numPr>
        <w:tabs>
          <w:tab w:val="left" w:pos="516" w:leader="none"/>
        </w:tabs>
        <w:spacing w:before="20" w:after="0" w:line="254" w:lineRule="auto"/>
        <w:ind w:left="516" w:right="5198" w:hanging="398"/>
      </w:pPr>
      <w:r>
        <w:rPr>
          <w:rFonts w:ascii="Times New Roman" w:hAnsi="Times New Roman" w:cs="Times New Roman" w:eastAsia="Times New Roman"/>
          <w:sz w:val="18"/>
          <w:szCs w:val="18"/>
        </w:rPr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Kaiyang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Zhou,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Jingkang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Yang,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Chen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Change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Loy,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Ziwei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Liu.</w:t>
      </w:r>
      <w:r>
        <w:rPr>
          <w:rFonts w:ascii="Times New Roman" w:hAnsi="Times New Roman" w:cs="Times New Roman" w:eastAsia="Times New Roman"/>
          <w:sz w:val="18"/>
          <w:szCs w:val="18"/>
          <w:spacing w:val="1"/>
        </w:rPr>
        <w:t> 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Learning</w:t>
      </w:r>
      <w:r>
        <w:rPr>
          <w:rFonts w:ascii="Times New Roman" w:hAnsi="Times New Roman" w:cs="Times New Roman" w:eastAsia="Times New Roman"/>
          <w:sz w:val="18"/>
          <w:szCs w:val="18"/>
          <w:spacing w:val="3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prompt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vision-language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</w:t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models.</w:t>
      </w:r>
      <w:r>
        <w:rPr>
          <w:rFonts w:ascii="Times New Roman" w:hAnsi="Times New Roman" w:cs="Times New Roman" w:eastAsia="Times New Roman"/>
          <w:sz w:val="18"/>
          <w:szCs w:val="18"/>
          <w:spacing w:val="2"/>
        </w:rPr>
        <w:t>  </w:t>
      </w:r>
      <w:r>
        <w:rPr>
          <w:rFonts w:ascii="Times New Roman" w:hAnsi="Times New Roman" w:cs="Times New Roman" w:eastAsia="Times New Roman"/>
          <w:i/>
          <w:spacing w:val="5"/>
          <w:sz w:val="18"/>
          <w:szCs w:val="18"/>
        </w:rPr>
        <w:t>In-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ternational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Journal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Computer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Vision</w:t>
      </w:r>
      <w:r>
        <w:rPr>
          <w:rFonts w:ascii="Times New Roman" w:hAnsi="Times New Roman" w:cs="Times New Roman" w:eastAsia="Times New Roman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spacing w:val="-5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130(9):2337–2348,</w:t>
      </w:r>
      <w:r>
        <w:rPr>
          <w:rFonts w:ascii="Times New Roman" w:hAnsi="Times New Roman" w:cs="Times New Roman" w:eastAsia="Times New Roman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spacing w:val="-1"/>
          <w:sz w:val="18"/>
          <w:szCs w:val="18"/>
        </w:rPr>
        <w:t>2022.</w:t>
      </w:r>
      <w:r>
        <w:rPr>
          <w:rFonts w:ascii="Times New Roman" w:hAnsi="Times New Roman" w:cs="Times New Roman" w:eastAsia="Times New Roman"/>
          <w:sz w:val="18"/>
          <w:szCs w:val="18"/>
          <w:spacing w:val="19"/>
        </w:rPr>
        <w:t> </w:t>
      </w:r>
      <w:r>
        <w:rPr>
          <w:rFonts w:ascii="Times New Roman" w:hAnsi="Times New Roman" w:cs="Times New Roman" w:eastAsia="Times New Roman"/>
          <w:color w:val="ff0000"/>
          <w:spacing w:val="1"/>
          <w:sz w:val="18"/>
          <w:szCs w:val="18"/>
        </w:rPr>
        <w:t>2</w:t>
      </w:r>
    </w:p>
    <w:sectPr>
      <w:pgSz w:w="12240" w:h="15840"/>
      <w:pgMar w:header="0" w:footer="889" w:top="0" w:bottom="889" w:left="884" w:right="126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"/>
    <w:family w:val="roman"/>
    <w:pitch w:val="variable"/>
  </w:font>
  <w:font w:name="Arial">
    <w:altName w:val="Arial"/>
    <w:charset w:val="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rPr>
        <w:sz w:val="20"/>
      </w:rPr>
    </w:pPr>
    <w:pict>
      <w10:wrap type="none"/>
      <v:shapetype id="_x0000_t202" o:spt="202" coordsize="21600,21600" path="m,l,21600r21600,l21600,xe">
        <v:stroke joinstyle="miter"/>
        <v:path gradientshapeok="t" o:connecttype="rect"/>
      </v:shapetype>
      <v:shape style="position:absolute;margin-left:297.0pt;margin-top:747.523pt;width:32.174pt;height:15.206pt;mso-position-horizontal-relative:page;mso-position-vertical-relative:page;z-index:0" type="#_x0000_t202" filled="f" stroked="f">
        <v:textbox inset="0,0,0,0">
          <w:txbxContent>
            <w:p>
              <w:pPr>
                <w:spacing w:before="0" w:after="0" w:line="278" w:lineRule="auto"/>
                <w:ind w:left="0" w:right="0" w:firstLine="0"/>
              </w:pPr>
              <w:r>
                <w:rPr/>
                <w:fldChar w:fldCharType="begin"/>
              </w:r>
              <w:r>
                <w:rPr>
                  <w:rFonts w:ascii="Times New Roman" w:hAnsi="Times New Roman" w:cs="Times New Roman" w:eastAsia="Times New Roman"/>
                  <w:color w:val="808080"/>
                  <w:spacing w:val="-2"/>
                  <w:sz w:val="18"/>
                  <w:szCs w:val="18"/>
                </w:rPr>
                <w:instrText> PAGE</w:instrText>
              </w:r>
              <w:r>
                <w:rPr/>
                <w:fldChar w:fldCharType="separate"/>
              </w:r>
              <w:r>
                <w:rPr/>
                <w:t>4971</w:t>
              </w:r>
              <w:r>
                <w:rPr/>
                <w:fldChar w:fldCharType="end"/>
              </w:r>
            </w:p>
          </w:txbxContent>
        </v:textbox>
      </v:shape>
    </w:pict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multilevel"/>
    <w:lvl w:ilvl="0">
      <w:start w:val="1"/>
      <w:numFmt w:val="decimal"/>
      <w:lvlText w:val="%1."/>
      <w:lvlJc w:val="left"/>
      <w:pPr>
        <w:ind w:left="357" w:hanging="239"/>
        <w:jc w:val="left"/>
      </w:pPr>
    </w:lvl>
    <w:lvl w:ilvl="1">
      <w:start w:val="1"/>
      <w:numFmt w:val="bullet"/>
      <w:lvlText w:val="•"/>
      <w:lvlJc w:val="left"/>
      <w:pPr>
        <w:ind w:left="516" w:hanging="169"/>
        <w:jc w:val="left"/>
      </w:pPr>
    </w:lvl>
    <w:lvl w:ilvl="2">
      <w:start w:val="0"/>
      <w:numFmt w:val="bullet"/>
      <w:lvlText w:val="•"/>
      <w:lvlJc w:val="left"/>
      <w:pPr>
        <w:ind w:left="675" w:hanging="99"/>
        <w:jc w:val="left"/>
      </w:pPr>
    </w:lvl>
    <w:lvl w:ilvl="3">
      <w:start w:val="0"/>
      <w:numFmt w:val="bullet"/>
      <w:lvlText w:val="•"/>
      <w:lvlJc w:val="left"/>
      <w:pPr>
        <w:ind w:left="834" w:hanging="29"/>
        <w:jc w:val="left"/>
      </w:pPr>
    </w:lvl>
    <w:lvl w:ilvl="4">
      <w:start w:val="0"/>
      <w:numFmt w:val="bullet"/>
      <w:lvlText w:val="•"/>
      <w:lvlJc w:val="left"/>
      <w:pPr>
        <w:ind w:left="993" w:firstLine="41"/>
        <w:jc w:val="left"/>
      </w:pPr>
    </w:lvl>
    <w:lvl w:ilvl="5">
      <w:start w:val="0"/>
      <w:numFmt w:val="bullet"/>
      <w:lvlText w:val="•"/>
      <w:lvlJc w:val="left"/>
      <w:pPr>
        <w:ind w:left="1152" w:firstLine="111"/>
        <w:jc w:val="left"/>
      </w:pPr>
    </w:lvl>
    <w:lvl w:ilvl="6">
      <w:start w:val="0"/>
      <w:numFmt w:val="bullet"/>
      <w:lvlText w:val="•"/>
      <w:lvlJc w:val="left"/>
      <w:pPr>
        <w:ind w:left="1311" w:firstLine="181"/>
        <w:jc w:val="left"/>
      </w:pPr>
    </w:lvl>
    <w:lvl w:ilvl="7">
      <w:start w:val="0"/>
      <w:numFmt w:val="bullet"/>
      <w:lvlText w:val="•"/>
      <w:lvlJc w:val="left"/>
      <w:pPr>
        <w:ind w:left="1470" w:firstLine="251"/>
        <w:jc w:val="left"/>
      </w:pPr>
    </w:lvl>
    <w:lvl w:ilvl="8">
      <w:start w:val="0"/>
      <w:numFmt w:val="bullet"/>
      <w:lvlText w:val="•"/>
      <w:lvlJc w:val="left"/>
      <w:pPr>
        <w:ind w:left="1629" w:firstLine="321"/>
        <w:jc w:val="left"/>
      </w:pPr>
    </w:lvl>
  </w:abstractNum>
  <w:abstractNum w:abstractNumId="1">
    <w:multiLevelType w:val="multilevel"/>
    <w:lvl w:ilvl="0">
      <w:start w:val="1"/>
      <w:numFmt w:val="decimal"/>
      <w:lvlText w:val="3.%1."/>
      <w:lvlJc w:val="left"/>
      <w:pPr>
        <w:ind w:left="501" w:hanging="383"/>
        <w:jc w:val="left"/>
      </w:pPr>
    </w:lvl>
    <w:lvl w:ilvl="1">
      <w:start w:val="0"/>
      <w:numFmt w:val="bullet"/>
      <w:lvlText w:val="•"/>
      <w:lvlJc w:val="left"/>
      <w:pPr>
        <w:ind w:left="118" w:hanging="383"/>
        <w:jc w:val="left"/>
      </w:pPr>
    </w:lvl>
    <w:lvl w:ilvl="2">
      <w:start w:val="0"/>
      <w:numFmt w:val="bullet"/>
      <w:lvlText w:val="•"/>
      <w:lvlJc w:val="left"/>
      <w:pPr>
        <w:ind w:left="-265" w:hanging="383"/>
        <w:jc w:val="left"/>
      </w:pPr>
    </w:lvl>
    <w:lvl w:ilvl="3">
      <w:start w:val="0"/>
      <w:numFmt w:val="bullet"/>
      <w:lvlText w:val="•"/>
      <w:lvlJc w:val="left"/>
      <w:pPr>
        <w:ind w:left="-648" w:hanging="383"/>
        <w:jc w:val="left"/>
      </w:pPr>
    </w:lvl>
    <w:lvl w:ilvl="4">
      <w:start w:val="0"/>
      <w:numFmt w:val="bullet"/>
      <w:lvlText w:val="•"/>
      <w:lvlJc w:val="left"/>
      <w:pPr>
        <w:ind w:left="-1031" w:hanging="383"/>
        <w:jc w:val="left"/>
      </w:pPr>
    </w:lvl>
    <w:lvl w:ilvl="5">
      <w:start w:val="0"/>
      <w:numFmt w:val="bullet"/>
      <w:lvlText w:val="•"/>
      <w:lvlJc w:val="left"/>
      <w:pPr>
        <w:ind w:left="-1414" w:hanging="383"/>
        <w:jc w:val="left"/>
      </w:pPr>
    </w:lvl>
    <w:lvl w:ilvl="6">
      <w:start w:val="0"/>
      <w:numFmt w:val="bullet"/>
      <w:lvlText w:val="•"/>
      <w:lvlJc w:val="left"/>
      <w:pPr>
        <w:ind w:left="-1797" w:hanging="383"/>
        <w:jc w:val="left"/>
      </w:pPr>
    </w:lvl>
    <w:lvl w:ilvl="7">
      <w:start w:val="0"/>
      <w:numFmt w:val="bullet"/>
      <w:lvlText w:val="•"/>
      <w:lvlJc w:val="left"/>
      <w:pPr>
        <w:ind w:left="-2180" w:hanging="383"/>
        <w:jc w:val="left"/>
      </w:pPr>
    </w:lvl>
    <w:lvl w:ilvl="8">
      <w:start w:val="0"/>
      <w:numFmt w:val="bullet"/>
      <w:lvlText w:val="•"/>
      <w:lvlJc w:val="left"/>
      <w:pPr>
        <w:ind w:left="-2563" w:hanging="383"/>
        <w:jc w:val="left"/>
      </w:pPr>
    </w:lvl>
  </w:abstractNum>
  <w:abstractNum w:abstractNumId="2">
    <w:multiLevelType w:val="multilevel"/>
    <w:lvl w:ilvl="0">
      <w:start w:val="1"/>
      <w:numFmt w:val="decimal"/>
      <w:lvlText w:val="4.%1."/>
      <w:lvlJc w:val="left"/>
      <w:pPr>
        <w:ind w:left="383" w:hanging="383"/>
        <w:jc w:val="left"/>
      </w:pPr>
    </w:lvl>
    <w:lvl w:ilvl="1">
      <w:start w:val="0"/>
      <w:numFmt w:val="bullet"/>
      <w:lvlText w:val="•"/>
      <w:lvlJc w:val="left"/>
      <w:pPr>
        <w:ind w:left="0" w:hanging="383"/>
        <w:jc w:val="left"/>
      </w:pPr>
    </w:lvl>
    <w:lvl w:ilvl="2">
      <w:start w:val="0"/>
      <w:numFmt w:val="bullet"/>
      <w:lvlText w:val="•"/>
      <w:lvlJc w:val="left"/>
      <w:pPr>
        <w:ind w:left="-383" w:hanging="383"/>
        <w:jc w:val="left"/>
      </w:pPr>
    </w:lvl>
    <w:lvl w:ilvl="3">
      <w:start w:val="0"/>
      <w:numFmt w:val="bullet"/>
      <w:lvlText w:val="•"/>
      <w:lvlJc w:val="left"/>
      <w:pPr>
        <w:ind w:left="-766" w:hanging="383"/>
        <w:jc w:val="left"/>
      </w:pPr>
    </w:lvl>
    <w:lvl w:ilvl="4">
      <w:start w:val="0"/>
      <w:numFmt w:val="bullet"/>
      <w:lvlText w:val="•"/>
      <w:lvlJc w:val="left"/>
      <w:pPr>
        <w:ind w:left="-1149" w:hanging="383"/>
        <w:jc w:val="left"/>
      </w:pPr>
    </w:lvl>
    <w:lvl w:ilvl="5">
      <w:start w:val="0"/>
      <w:numFmt w:val="bullet"/>
      <w:lvlText w:val="•"/>
      <w:lvlJc w:val="left"/>
      <w:pPr>
        <w:ind w:left="-1532" w:hanging="383"/>
        <w:jc w:val="left"/>
      </w:pPr>
    </w:lvl>
    <w:lvl w:ilvl="6">
      <w:start w:val="0"/>
      <w:numFmt w:val="bullet"/>
      <w:lvlText w:val="•"/>
      <w:lvlJc w:val="left"/>
      <w:pPr>
        <w:ind w:left="-1915" w:hanging="383"/>
        <w:jc w:val="left"/>
      </w:pPr>
    </w:lvl>
    <w:lvl w:ilvl="7">
      <w:start w:val="0"/>
      <w:numFmt w:val="bullet"/>
      <w:lvlText w:val="•"/>
      <w:lvlJc w:val="left"/>
      <w:pPr>
        <w:ind w:left="-2298" w:hanging="383"/>
        <w:jc w:val="left"/>
      </w:pPr>
    </w:lvl>
    <w:lvl w:ilvl="8">
      <w:start w:val="0"/>
      <w:numFmt w:val="bullet"/>
      <w:lvlText w:val="•"/>
      <w:lvlJc w:val="left"/>
      <w:pPr>
        <w:ind w:left="-2681" w:hanging="383"/>
        <w:jc w:val="left"/>
      </w:pPr>
    </w:lvl>
  </w:abstractNum>
  <w:abstractNum w:abstractNumId="3">
    <w:multiLevelType w:val="multilevel"/>
    <w:lvl w:ilvl="0">
      <w:start w:val="1"/>
      <w:numFmt w:val="decimal"/>
      <w:lvlText w:val="[%1]"/>
      <w:lvlJc w:val="left"/>
      <w:pPr>
        <w:ind w:left="516" w:hanging="308"/>
        <w:jc w:val="left"/>
      </w:pPr>
    </w:lvl>
    <w:lvl w:ilvl="1">
      <w:start w:val="0"/>
      <w:numFmt w:val="bullet"/>
      <w:lvlText w:val="•"/>
      <w:lvlJc w:val="left"/>
      <w:pPr>
        <w:ind w:left="208" w:hanging="308"/>
        <w:jc w:val="left"/>
      </w:pPr>
    </w:lvl>
    <w:lvl w:ilvl="2">
      <w:start w:val="0"/>
      <w:numFmt w:val="bullet"/>
      <w:lvlText w:val="•"/>
      <w:lvlJc w:val="left"/>
      <w:pPr>
        <w:ind w:left="-100" w:hanging="308"/>
        <w:jc w:val="left"/>
      </w:pPr>
    </w:lvl>
    <w:lvl w:ilvl="3">
      <w:start w:val="0"/>
      <w:numFmt w:val="bullet"/>
      <w:lvlText w:val="•"/>
      <w:lvlJc w:val="left"/>
      <w:pPr>
        <w:ind w:left="-408" w:hanging="308"/>
        <w:jc w:val="left"/>
      </w:pPr>
    </w:lvl>
    <w:lvl w:ilvl="4">
      <w:start w:val="0"/>
      <w:numFmt w:val="bullet"/>
      <w:lvlText w:val="•"/>
      <w:lvlJc w:val="left"/>
      <w:pPr>
        <w:ind w:left="-716" w:hanging="308"/>
        <w:jc w:val="left"/>
      </w:pPr>
    </w:lvl>
    <w:lvl w:ilvl="5">
      <w:start w:val="0"/>
      <w:numFmt w:val="bullet"/>
      <w:lvlText w:val="•"/>
      <w:lvlJc w:val="left"/>
      <w:pPr>
        <w:ind w:left="-1024" w:hanging="308"/>
        <w:jc w:val="left"/>
      </w:pPr>
    </w:lvl>
    <w:lvl w:ilvl="6">
      <w:start w:val="0"/>
      <w:numFmt w:val="bullet"/>
      <w:lvlText w:val="•"/>
      <w:lvlJc w:val="left"/>
      <w:pPr>
        <w:ind w:left="-1332" w:hanging="308"/>
        <w:jc w:val="left"/>
      </w:pPr>
    </w:lvl>
    <w:lvl w:ilvl="7">
      <w:start w:val="0"/>
      <w:numFmt w:val="bullet"/>
      <w:lvlText w:val="•"/>
      <w:lvlJc w:val="left"/>
      <w:pPr>
        <w:ind w:left="-1640" w:hanging="308"/>
        <w:jc w:val="left"/>
      </w:pPr>
    </w:lvl>
    <w:lvl w:ilvl="8">
      <w:start w:val="0"/>
      <w:numFmt w:val="bullet"/>
      <w:lvlText w:val="•"/>
      <w:lvlJc w:val="left"/>
      <w:pPr>
        <w:ind w:left="-1948" w:hanging="308"/>
        <w:jc w:val="left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seFELayout/>
    <w:ulTrailSpace/>
    <w:hideSpellingErrors/>
    <w:hideGrammaticalErrors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</w:rPr>
  </w:style>
  <w:style w:styleId="ListParagraph" w:type="paragraph">
    <w:name w:val="List Paragraph"/>
    <w:basedOn w:val="Normal"/>
    <w:uiPriority w:val="1"/>
    <w:qFormat/>
    <w:pPr>
      <w:ind w:left="838" w:firstLine="838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 ?> 
<Relationships xmlns="http://schemas.openxmlformats.org/package/2006/relationships">
	<Relationship Id="rId1" Type="http://schemas.openxmlformats.org/officeDocument/2006/relationships/styles" Target="styles.xml" /> 
	<Relationship Id="rId2" Type="http://schemas.openxmlformats.org/officeDocument/2006/relationships/fontTable" Target="fontTable.xml"/> 
	<Relationship Id="rId3" Type="http://schemas.openxmlformats.org/officeDocument/2006/relationships/theme" Target="theme/theme1.xml" /> 
	<Relationship Id="rId4" Type="http://schemas.openxmlformats.org/officeDocument/2006/relationships/settings" Target="settings.xml" /><Relationship Id="rId7" Type="http://schemas.openxmlformats.org/officeDocument/2006/relationships/footer" Target="footer1.xml"/>
	<Relationship Id="rId8" Type="http://schemas.openxmlformats.org/officeDocument/2006/relationships/image" Target="media/image/8.jpeg" />
	<Relationship Id="rId9" Type="http://schemas.openxmlformats.org/officeDocument/2006/relationships/image" Target="media/image/9.jpeg" />
	<Relationship Id="rId10" Type="http://schemas.openxmlformats.org/officeDocument/2006/relationships/image" Target="media/image/10.jpeg" />
	<Relationship Id="rId11" Type="http://schemas.openxmlformats.org/officeDocument/2006/relationships/image" Target="media/image/11.jpeg" />
	<Relationship Id="rId12" Type="http://schemas.openxmlformats.org/officeDocument/2006/relationships/image" Target="media/image/12.png" />
	<Relationship Id="rId13" Type="http://schemas.openxmlformats.org/officeDocument/2006/relationships/image" Target="media/image/13.png" />
	<Relationship Id="rId14" Type="http://schemas.openxmlformats.org/officeDocument/2006/relationships/image" Target="media/image/14.png" />
	<Relationship Id="rId15" Type="http://schemas.openxmlformats.org/officeDocument/2006/relationships/image" Target="media/image/15.png" />
	<Relationship Id="rId16" Type="http://schemas.openxmlformats.org/officeDocument/2006/relationships/image" Target="media/image/16.png" />
	<Relationship Id="rId17" Type="http://schemas.openxmlformats.org/officeDocument/2006/relationships/image" Target="media/image/17.png" />
	<Relationship Id="rId18" Type="http://schemas.openxmlformats.org/officeDocument/2006/relationships/image" Target="media/image/18.png" />
	<Relationship Id="rId19" Type="http://schemas.openxmlformats.org/officeDocument/2006/relationships/image" Target="media/image/19.png" />
	<Relationship Id="rId20" Type="http://schemas.openxmlformats.org/officeDocument/2006/relationships/image" Target="media/image/20.png" />
	<Relationship Id="rId21" Type="http://schemas.openxmlformats.org/officeDocument/2006/relationships/image" Target="media/image/21.png" />
	<Relationship Id="rId22" Type="http://schemas.openxmlformats.org/officeDocument/2006/relationships/image" Target="media/image/22.png" />
	<Relationship Id="rId23" Type="http://schemas.openxmlformats.org/officeDocument/2006/relationships/image" Target="media/image/23.png" />
	<Relationship Id="rId24" Type="http://schemas.openxmlformats.org/officeDocument/2006/relationships/image" Target="media/image/24.png" />
	<Relationship Id="rId25" Type="http://schemas.openxmlformats.org/officeDocument/2006/relationships/image" Target="media/image/25.png" />
	<Relationship Id="rId26" Type="http://schemas.openxmlformats.org/officeDocument/2006/relationships/image" Target="media/image/26.png" />
	<Relationship Id="rId27" Type="http://schemas.openxmlformats.org/officeDocument/2006/relationships/image" Target="media/image/27.png" />
	<Relationship Id="rId28" Type="http://schemas.openxmlformats.org/officeDocument/2006/relationships/image" Target="media/image/28.png" />
	<Relationship Id="rId29" Type="http://schemas.openxmlformats.org/officeDocument/2006/relationships/image" Target="media/image/29.png" />
	<Relationship Id="rId30" Type="http://schemas.openxmlformats.org/officeDocument/2006/relationships/image" Target="media/image/30.png" />
	<Relationship Id="rId31" Type="http://schemas.openxmlformats.org/officeDocument/2006/relationships/image" Target="media/image/31.png" />
	<Relationship Id="rId32" Type="http://schemas.openxmlformats.org/officeDocument/2006/relationships/image" Target="media/image/32.png" />
	<Relationship Id="rId33" Type="http://schemas.openxmlformats.org/officeDocument/2006/relationships/image" Target="media/image/33.png" />
	<Relationship Id="rId34" Type="http://schemas.openxmlformats.org/officeDocument/2006/relationships/image" Target="media/image/34.png" />
	<Relationship Id="rId35" Type="http://schemas.openxmlformats.org/officeDocument/2006/relationships/image" Target="media/image/35.png" />
	<Relationship Id="rId36" Type="http://schemas.openxmlformats.org/officeDocument/2006/relationships/image" Target="media/image/36.png" />
	<Relationship Id="rId37" Type="http://schemas.openxmlformats.org/officeDocument/2006/relationships/image" Target="media/image/37.png" />
	<Relationship Id="rId38" Type="http://schemas.openxmlformats.org/officeDocument/2006/relationships/image" Target="media/image/38.png" />
	<Relationship Id="rId39" Type="http://schemas.openxmlformats.org/officeDocument/2006/relationships/image" Target="media/image/39.png" />
	<Relationship Id="rId40" Type="http://schemas.openxmlformats.org/officeDocument/2006/relationships/image" Target="media/image/40.png" />
	<Relationship Id="rId41" Type="http://schemas.openxmlformats.org/officeDocument/2006/relationships/image" Target="media/image/41.png" />
	<Relationship Id="rId42" Type="http://schemas.openxmlformats.org/officeDocument/2006/relationships/image" Target="media/image/42.png" />
	<Relationship Id="rId43" Type="http://schemas.openxmlformats.org/officeDocument/2006/relationships/image" Target="media/image/43.png" />
	<Relationship Id="rId44" Type="http://schemas.openxmlformats.org/officeDocument/2006/relationships/image" Target="media/image/44.png" />
	<Relationship Id="rId45" Type="http://schemas.openxmlformats.org/officeDocument/2006/relationships/image" Target="media/image/45.png" />
	<Relationship Id="rId46" Type="http://schemas.openxmlformats.org/officeDocument/2006/relationships/image" Target="media/image/46.png" /><Relationship Id="rId47" Type="http://schemas.openxmlformats.org/officeDocument/2006/relationships/numbering" Target="numbering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2026-06-15T06:49:12Z</dcterms:created>
  <dcterms:modified xsi:type="dcterms:W3CDTF">2026-06-15T06:49:12Z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2314020-9B64-4907-A182-59AC9189F783}" pid="2" name="Created">
    <vt:filetime>2026-06-15T00:00:00Z</vt:filetime>
  </property>
  <property fmtid="{42314020-9B64-4907-A182-59AC9189F783}" pid="3" name="LastSaved">
    <vt:filetime>2026-06-15T00:00:00Z</vt:filetime>
  </property>
</Properties>
</file>