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6C6A" w14:textId="77777777" w:rsidR="0095560A" w:rsidRDefault="0095560A" w:rsidP="0095560A">
      <w:pPr>
        <w:spacing w:line="360" w:lineRule="auto"/>
        <w:jc w:val="center"/>
        <w:rPr>
          <w:rFonts w:ascii="华文行楷" w:hAnsi="华文楷体"/>
          <w:b/>
          <w:color w:val="000000"/>
          <w:sz w:val="48"/>
          <w:szCs w:val="48"/>
        </w:rPr>
      </w:pPr>
      <w:r>
        <w:rPr>
          <w:rFonts w:ascii="宋体" w:hAnsi="宋体" w:hint="eastAsia"/>
          <w:b/>
          <w:color w:val="000000"/>
          <w:sz w:val="48"/>
          <w:szCs w:val="48"/>
        </w:rPr>
        <w:t>广州工商学院劳动教育</w:t>
      </w:r>
    </w:p>
    <w:p w14:paraId="5EF9D68D" w14:textId="77777777" w:rsidR="0095560A" w:rsidRDefault="0095560A" w:rsidP="0095560A">
      <w:pPr>
        <w:spacing w:line="140" w:lineRule="atLeast"/>
        <w:rPr>
          <w:rFonts w:ascii="宋体" w:hAnsi="宋体"/>
          <w:b/>
          <w:color w:val="000000"/>
          <w:sz w:val="48"/>
          <w:szCs w:val="30"/>
        </w:rPr>
      </w:pPr>
    </w:p>
    <w:p w14:paraId="31A8DA55" w14:textId="77777777" w:rsidR="0095560A" w:rsidRDefault="0095560A" w:rsidP="0095560A">
      <w:pPr>
        <w:spacing w:line="140" w:lineRule="atLeast"/>
        <w:rPr>
          <w:rFonts w:ascii="宋体" w:hAnsi="宋体"/>
          <w:b/>
          <w:color w:val="000000"/>
          <w:sz w:val="48"/>
          <w:szCs w:val="30"/>
        </w:rPr>
      </w:pPr>
    </w:p>
    <w:p w14:paraId="35CCB311" w14:textId="77777777" w:rsidR="0095560A" w:rsidRDefault="0095560A" w:rsidP="0095560A">
      <w:pPr>
        <w:spacing w:line="140" w:lineRule="atLeast"/>
        <w:jc w:val="center"/>
        <w:rPr>
          <w:rFonts w:ascii="宋体" w:hAnsi="宋体"/>
          <w:b/>
          <w:color w:val="000000"/>
          <w:sz w:val="48"/>
          <w:szCs w:val="30"/>
        </w:rPr>
      </w:pPr>
      <w:r>
        <w:rPr>
          <w:rFonts w:ascii="宋体" w:hAnsi="宋体" w:hint="eastAsia"/>
          <w:b/>
          <w:color w:val="000000"/>
          <w:sz w:val="48"/>
          <w:szCs w:val="30"/>
        </w:rPr>
        <w:t>劳动教育</w:t>
      </w:r>
      <w:r>
        <w:rPr>
          <w:rFonts w:ascii="宋体" w:hAnsi="宋体" w:hint="eastAsia"/>
          <w:b/>
          <w:color w:val="000000"/>
          <w:sz w:val="48"/>
          <w:szCs w:val="30"/>
        </w:rPr>
        <w:t>I</w:t>
      </w:r>
      <w:r>
        <w:rPr>
          <w:rFonts w:ascii="宋体" w:hAnsi="宋体" w:hint="eastAsia"/>
          <w:b/>
          <w:color w:val="000000"/>
          <w:sz w:val="48"/>
          <w:szCs w:val="30"/>
        </w:rPr>
        <w:t>理论课</w:t>
      </w:r>
    </w:p>
    <w:p w14:paraId="08FE51E5" w14:textId="77777777" w:rsidR="0095560A" w:rsidRDefault="0095560A" w:rsidP="0095560A">
      <w:pPr>
        <w:spacing w:line="140" w:lineRule="atLeast"/>
        <w:jc w:val="center"/>
        <w:rPr>
          <w:rFonts w:ascii="宋体" w:hAnsi="宋体"/>
          <w:b/>
          <w:color w:val="000000"/>
          <w:sz w:val="48"/>
          <w:szCs w:val="30"/>
        </w:rPr>
      </w:pPr>
    </w:p>
    <w:p w14:paraId="1F9872F1" w14:textId="77777777" w:rsidR="0095560A" w:rsidRDefault="0095560A" w:rsidP="0095560A">
      <w:pPr>
        <w:spacing w:line="360" w:lineRule="auto"/>
        <w:jc w:val="center"/>
        <w:rPr>
          <w:rFonts w:ascii="黑体" w:eastAsia="黑体" w:hAnsi="黑体"/>
          <w:b/>
          <w:color w:val="000000"/>
          <w:sz w:val="96"/>
          <w:szCs w:val="96"/>
        </w:rPr>
      </w:pPr>
      <w:r>
        <w:rPr>
          <w:rFonts w:ascii="黑体" w:eastAsia="黑体" w:hAnsi="黑体" w:hint="eastAsia"/>
          <w:b/>
          <w:color w:val="000000"/>
          <w:sz w:val="96"/>
          <w:szCs w:val="96"/>
        </w:rPr>
        <w:t>学生作业</w:t>
      </w:r>
    </w:p>
    <w:p w14:paraId="367E5C98" w14:textId="77777777" w:rsidR="0095560A" w:rsidRDefault="0095560A" w:rsidP="0095560A">
      <w:pPr>
        <w:spacing w:line="360" w:lineRule="auto"/>
        <w:rPr>
          <w:rFonts w:ascii="仿宋_GB2312" w:eastAsia="仿宋_GB2312" w:hAnsi="宋体"/>
          <w:color w:val="000000"/>
          <w:sz w:val="30"/>
          <w:szCs w:val="30"/>
        </w:rPr>
      </w:pPr>
    </w:p>
    <w:p w14:paraId="28B31347" w14:textId="77777777" w:rsidR="0095560A" w:rsidRDefault="0095560A" w:rsidP="0095560A">
      <w:pPr>
        <w:spacing w:line="360" w:lineRule="auto"/>
        <w:rPr>
          <w:rFonts w:ascii="仿宋_GB2312" w:eastAsia="仿宋_GB2312" w:hAnsi="宋体"/>
          <w:color w:val="000000"/>
          <w:sz w:val="30"/>
          <w:szCs w:val="30"/>
        </w:rPr>
      </w:pPr>
    </w:p>
    <w:tbl>
      <w:tblPr>
        <w:tblW w:w="8685" w:type="dxa"/>
        <w:jc w:val="center"/>
        <w:tblLayout w:type="fixed"/>
        <w:tblLook w:val="04A0" w:firstRow="1" w:lastRow="0" w:firstColumn="1" w:lastColumn="0" w:noHBand="0" w:noVBand="1"/>
      </w:tblPr>
      <w:tblGrid>
        <w:gridCol w:w="2292"/>
        <w:gridCol w:w="6393"/>
      </w:tblGrid>
      <w:tr w:rsidR="0095560A" w14:paraId="0CFB35BA" w14:textId="77777777" w:rsidTr="005C11A0">
        <w:trPr>
          <w:jc w:val="center"/>
        </w:trPr>
        <w:tc>
          <w:tcPr>
            <w:tcW w:w="2294" w:type="dxa"/>
            <w:hideMark/>
          </w:tcPr>
          <w:p w14:paraId="78F75F62" w14:textId="77777777" w:rsidR="0095560A" w:rsidRDefault="0095560A" w:rsidP="005C11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课程名称</w:t>
            </w:r>
          </w:p>
        </w:tc>
        <w:tc>
          <w:tcPr>
            <w:tcW w:w="6397" w:type="dxa"/>
            <w:tcBorders>
              <w:top w:val="nil"/>
              <w:left w:val="nil"/>
              <w:bottom w:val="single" w:sz="4" w:space="0" w:color="auto"/>
              <w:right w:val="nil"/>
            </w:tcBorders>
            <w:vAlign w:val="center"/>
            <w:hideMark/>
          </w:tcPr>
          <w:p w14:paraId="45133594" w14:textId="77777777" w:rsidR="0095560A" w:rsidRDefault="0095560A" w:rsidP="005C11A0">
            <w:pPr>
              <w:jc w:val="center"/>
              <w:rPr>
                <w:rFonts w:ascii="黑体" w:eastAsia="黑体" w:hAnsi="黑体" w:cs="黑体"/>
                <w:b/>
                <w:color w:val="000000"/>
                <w:sz w:val="28"/>
                <w:szCs w:val="28"/>
              </w:rPr>
            </w:pPr>
            <w:r>
              <w:rPr>
                <w:rFonts w:ascii="黑体" w:eastAsia="黑体" w:hAnsi="黑体" w:cs="黑体" w:hint="eastAsia"/>
                <w:b/>
                <w:color w:val="000000"/>
                <w:sz w:val="28"/>
                <w:szCs w:val="28"/>
              </w:rPr>
              <w:t>劳动教育I</w:t>
            </w:r>
          </w:p>
        </w:tc>
      </w:tr>
      <w:tr w:rsidR="0095560A" w14:paraId="4470CB88" w14:textId="77777777" w:rsidTr="005C11A0">
        <w:trPr>
          <w:jc w:val="center"/>
        </w:trPr>
        <w:tc>
          <w:tcPr>
            <w:tcW w:w="2294" w:type="dxa"/>
            <w:hideMark/>
          </w:tcPr>
          <w:p w14:paraId="1C48D493" w14:textId="77777777" w:rsidR="0095560A" w:rsidRDefault="0095560A" w:rsidP="005C11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班级姓名</w:t>
            </w:r>
          </w:p>
        </w:tc>
        <w:tc>
          <w:tcPr>
            <w:tcW w:w="6397" w:type="dxa"/>
            <w:tcBorders>
              <w:top w:val="single" w:sz="4" w:space="0" w:color="auto"/>
              <w:left w:val="nil"/>
              <w:bottom w:val="single" w:sz="4" w:space="0" w:color="auto"/>
              <w:right w:val="nil"/>
            </w:tcBorders>
            <w:vAlign w:val="center"/>
          </w:tcPr>
          <w:p w14:paraId="310FC121" w14:textId="77777777" w:rsidR="0095560A" w:rsidRDefault="0095560A" w:rsidP="005C11A0">
            <w:pPr>
              <w:jc w:val="center"/>
              <w:rPr>
                <w:rFonts w:ascii="黑体" w:eastAsia="黑体" w:hAnsi="黑体" w:cs="黑体"/>
                <w:b/>
                <w:color w:val="000000"/>
                <w:sz w:val="28"/>
                <w:szCs w:val="28"/>
              </w:rPr>
            </w:pPr>
            <w:r>
              <w:rPr>
                <w:rFonts w:ascii="黑体" w:eastAsia="黑体" w:hAnsi="黑体" w:cs="黑体" w:hint="eastAsia"/>
                <w:b/>
                <w:color w:val="000000"/>
                <w:sz w:val="28"/>
                <w:szCs w:val="28"/>
              </w:rPr>
              <w:t>20大数据B2班 黄华弢</w:t>
            </w:r>
          </w:p>
        </w:tc>
      </w:tr>
      <w:tr w:rsidR="0095560A" w14:paraId="2F74E876" w14:textId="77777777" w:rsidTr="005C11A0">
        <w:trPr>
          <w:jc w:val="center"/>
        </w:trPr>
        <w:tc>
          <w:tcPr>
            <w:tcW w:w="2294" w:type="dxa"/>
            <w:hideMark/>
          </w:tcPr>
          <w:p w14:paraId="363CF141" w14:textId="77777777" w:rsidR="0095560A" w:rsidRDefault="0095560A" w:rsidP="005C11A0">
            <w:pPr>
              <w:jc w:val="distribute"/>
              <w:rPr>
                <w:rFonts w:ascii="方正小标宋简体" w:eastAsia="方正小标宋简体" w:hAnsi="方正小标宋简体" w:cs="方正小标宋简体"/>
                <w:bCs/>
                <w:color w:val="000000"/>
                <w:sz w:val="30"/>
                <w:szCs w:val="30"/>
              </w:rPr>
            </w:pPr>
            <w:r>
              <w:rPr>
                <w:rFonts w:ascii="方正小标宋简体" w:eastAsia="方正小标宋简体" w:hAnsi="方正小标宋简体" w:cs="方正小标宋简体" w:hint="eastAsia"/>
                <w:bCs/>
                <w:color w:val="000000"/>
                <w:sz w:val="30"/>
                <w:szCs w:val="30"/>
              </w:rPr>
              <w:t>指导教师</w:t>
            </w:r>
          </w:p>
        </w:tc>
        <w:tc>
          <w:tcPr>
            <w:tcW w:w="6397" w:type="dxa"/>
            <w:tcBorders>
              <w:top w:val="single" w:sz="4" w:space="0" w:color="auto"/>
              <w:left w:val="nil"/>
              <w:bottom w:val="single" w:sz="4" w:space="0" w:color="auto"/>
              <w:right w:val="nil"/>
            </w:tcBorders>
            <w:vAlign w:val="center"/>
          </w:tcPr>
          <w:p w14:paraId="5B002414" w14:textId="77777777" w:rsidR="0095560A" w:rsidRDefault="0095560A" w:rsidP="005C11A0">
            <w:pPr>
              <w:jc w:val="center"/>
              <w:rPr>
                <w:rFonts w:ascii="黑体" w:eastAsia="黑体" w:hAnsi="黑体" w:cs="黑体"/>
                <w:b/>
                <w:color w:val="000000"/>
                <w:sz w:val="28"/>
                <w:szCs w:val="28"/>
              </w:rPr>
            </w:pPr>
            <w:proofErr w:type="gramStart"/>
            <w:r>
              <w:rPr>
                <w:rFonts w:ascii="黑体" w:eastAsia="黑体" w:hAnsi="黑体" w:cs="黑体" w:hint="eastAsia"/>
                <w:b/>
                <w:color w:val="000000"/>
                <w:sz w:val="28"/>
                <w:szCs w:val="28"/>
              </w:rPr>
              <w:t>刘粤园</w:t>
            </w:r>
            <w:proofErr w:type="gramEnd"/>
          </w:p>
        </w:tc>
      </w:tr>
    </w:tbl>
    <w:p w14:paraId="3306BE80" w14:textId="77777777" w:rsidR="0095560A" w:rsidRDefault="0095560A" w:rsidP="0095560A">
      <w:pPr>
        <w:rPr>
          <w:vanish/>
        </w:rPr>
      </w:pPr>
    </w:p>
    <w:tbl>
      <w:tblPr>
        <w:tblpPr w:leftFromText="180" w:rightFromText="180" w:vertAnchor="text" w:horzAnchor="page" w:tblpX="1723" w:tblpY="612"/>
        <w:tblOverlap w:val="neve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1"/>
      </w:tblGrid>
      <w:tr w:rsidR="0095560A" w14:paraId="32E4A1CF" w14:textId="77777777" w:rsidTr="005C11A0">
        <w:trPr>
          <w:trHeight w:val="2241"/>
        </w:trPr>
        <w:tc>
          <w:tcPr>
            <w:tcW w:w="8661" w:type="dxa"/>
            <w:tcBorders>
              <w:top w:val="single" w:sz="4" w:space="0" w:color="auto"/>
              <w:left w:val="single" w:sz="4" w:space="0" w:color="auto"/>
              <w:bottom w:val="single" w:sz="4" w:space="0" w:color="auto"/>
              <w:right w:val="single" w:sz="4" w:space="0" w:color="auto"/>
            </w:tcBorders>
          </w:tcPr>
          <w:p w14:paraId="24C700DB" w14:textId="77777777" w:rsidR="0095560A" w:rsidRDefault="0095560A" w:rsidP="005C11A0">
            <w:pPr>
              <w:spacing w:line="360" w:lineRule="auto"/>
              <w:rPr>
                <w:rFonts w:ascii="方正小标宋简体" w:eastAsia="方正小标宋简体" w:hAnsi="方正小标宋简体" w:cs="方正小标宋简体"/>
                <w:sz w:val="30"/>
                <w:szCs w:val="30"/>
              </w:rPr>
            </w:pPr>
            <w:r>
              <w:rPr>
                <w:rFonts w:ascii="方正小标宋简体" w:eastAsia="方正小标宋简体" w:hAnsi="方正小标宋简体" w:cs="方正小标宋简体" w:hint="eastAsia"/>
                <w:sz w:val="30"/>
                <w:szCs w:val="30"/>
              </w:rPr>
              <w:t>成绩：</w:t>
            </w:r>
          </w:p>
          <w:p w14:paraId="0178888F" w14:textId="77777777" w:rsidR="0095560A" w:rsidRDefault="0095560A" w:rsidP="005C11A0">
            <w:pPr>
              <w:spacing w:line="360" w:lineRule="auto"/>
              <w:rPr>
                <w:rFonts w:ascii="仿宋_GB2312" w:eastAsia="仿宋_GB2312"/>
                <w:sz w:val="30"/>
                <w:szCs w:val="30"/>
              </w:rPr>
            </w:pPr>
          </w:p>
          <w:p w14:paraId="081B95DE" w14:textId="77777777" w:rsidR="0095560A" w:rsidRDefault="0095560A" w:rsidP="005C11A0">
            <w:pPr>
              <w:spacing w:line="360" w:lineRule="auto"/>
              <w:rPr>
                <w:rFonts w:ascii="仿宋_GB2312" w:eastAsia="仿宋_GB2312"/>
                <w:sz w:val="30"/>
                <w:szCs w:val="30"/>
              </w:rPr>
            </w:pPr>
          </w:p>
          <w:p w14:paraId="255116CE" w14:textId="77777777" w:rsidR="0095560A" w:rsidRDefault="0095560A" w:rsidP="005C11A0">
            <w:pPr>
              <w:spacing w:line="360" w:lineRule="auto"/>
              <w:rPr>
                <w:rFonts w:ascii="仿宋_GB2312" w:eastAsia="仿宋_GB2312"/>
                <w:sz w:val="30"/>
                <w:szCs w:val="30"/>
              </w:rPr>
            </w:pPr>
          </w:p>
        </w:tc>
      </w:tr>
    </w:tbl>
    <w:p w14:paraId="0820508A" w14:textId="77777777" w:rsidR="0095560A" w:rsidRDefault="0095560A" w:rsidP="0095560A">
      <w:pPr>
        <w:rPr>
          <w:rFonts w:ascii="宋体" w:hAnsi="宋体"/>
          <w:b/>
          <w:color w:val="000000"/>
          <w:sz w:val="36"/>
          <w:szCs w:val="36"/>
        </w:rPr>
      </w:pPr>
    </w:p>
    <w:p w14:paraId="5ABE8128" w14:textId="77777777" w:rsidR="0095560A" w:rsidRDefault="0095560A" w:rsidP="0095560A">
      <w:pPr>
        <w:rPr>
          <w:rFonts w:ascii="宋体" w:hAnsi="宋体"/>
          <w:b/>
          <w:color w:val="000000"/>
          <w:sz w:val="36"/>
          <w:szCs w:val="36"/>
        </w:rPr>
      </w:pPr>
    </w:p>
    <w:p w14:paraId="596DB482" w14:textId="77777777" w:rsidR="0095560A" w:rsidRDefault="0095560A" w:rsidP="0095560A">
      <w:pPr>
        <w:jc w:val="center"/>
        <w:rPr>
          <w:rFonts w:ascii="宋体" w:hAnsi="宋体"/>
          <w:b/>
          <w:color w:val="000000"/>
          <w:sz w:val="36"/>
          <w:szCs w:val="36"/>
        </w:rPr>
      </w:pPr>
    </w:p>
    <w:p w14:paraId="60B2C0A2" w14:textId="77777777" w:rsidR="0095560A" w:rsidRDefault="0095560A" w:rsidP="0095560A">
      <w:pPr>
        <w:jc w:val="center"/>
        <w:rPr>
          <w:rFonts w:ascii="宋体" w:hAnsi="宋体"/>
          <w:b/>
          <w:color w:val="000000"/>
          <w:sz w:val="36"/>
          <w:szCs w:val="36"/>
        </w:rPr>
      </w:pPr>
      <w:r>
        <w:rPr>
          <w:rFonts w:ascii="宋体" w:hAnsi="宋体" w:hint="eastAsia"/>
          <w:b/>
          <w:color w:val="000000"/>
          <w:sz w:val="36"/>
          <w:szCs w:val="36"/>
        </w:rPr>
        <w:t>广州工商学院劳动教育教研室制</w:t>
      </w:r>
    </w:p>
    <w:p w14:paraId="3671935D" w14:textId="1F402F2E" w:rsidR="0095560A" w:rsidRPr="0095560A" w:rsidRDefault="0095560A" w:rsidP="0095560A">
      <w:pPr>
        <w:jc w:val="center"/>
        <w:rPr>
          <w:rFonts w:ascii="宋体" w:hAnsi="宋体" w:hint="eastAsia"/>
          <w:b/>
          <w:color w:val="000000"/>
          <w:sz w:val="36"/>
          <w:szCs w:val="36"/>
        </w:rPr>
      </w:pPr>
      <w:r>
        <w:rPr>
          <w:rFonts w:ascii="宋体" w:hAnsi="宋体" w:hint="eastAsia"/>
          <w:b/>
          <w:color w:val="000000"/>
          <w:sz w:val="36"/>
          <w:szCs w:val="36"/>
        </w:rPr>
        <w:t>二</w:t>
      </w:r>
      <w:r>
        <w:rPr>
          <w:rFonts w:ascii="宋体" w:hAnsi="宋体" w:hint="eastAsia"/>
          <w:b/>
          <w:color w:val="000000"/>
          <w:sz w:val="36"/>
          <w:szCs w:val="36"/>
        </w:rPr>
        <w:t xml:space="preserve"> </w:t>
      </w:r>
      <w:r>
        <w:rPr>
          <w:rFonts w:ascii="宋体" w:hAnsi="宋体" w:hint="eastAsia"/>
          <w:b/>
          <w:color w:val="000000"/>
          <w:sz w:val="36"/>
          <w:szCs w:val="36"/>
        </w:rPr>
        <w:t>〇</w:t>
      </w:r>
      <w:r>
        <w:rPr>
          <w:rFonts w:ascii="宋体" w:hAnsi="宋体" w:hint="eastAsia"/>
          <w:b/>
          <w:color w:val="000000"/>
          <w:sz w:val="36"/>
          <w:szCs w:val="36"/>
        </w:rPr>
        <w:t xml:space="preserve"> </w:t>
      </w:r>
      <w:r>
        <w:rPr>
          <w:rFonts w:ascii="宋体" w:hAnsi="宋体" w:hint="eastAsia"/>
          <w:b/>
          <w:color w:val="000000"/>
          <w:sz w:val="36"/>
          <w:szCs w:val="36"/>
        </w:rPr>
        <w:t>二</w:t>
      </w:r>
      <w:r>
        <w:rPr>
          <w:rFonts w:ascii="宋体" w:hAnsi="宋体" w:hint="eastAsia"/>
          <w:b/>
          <w:color w:val="000000"/>
          <w:sz w:val="36"/>
          <w:szCs w:val="36"/>
        </w:rPr>
        <w:t xml:space="preserve"> </w:t>
      </w:r>
      <w:r>
        <w:rPr>
          <w:rFonts w:ascii="宋体" w:hAnsi="宋体" w:hint="eastAsia"/>
          <w:b/>
          <w:color w:val="000000"/>
          <w:sz w:val="36"/>
          <w:szCs w:val="36"/>
        </w:rPr>
        <w:t>一</w:t>
      </w:r>
      <w:r>
        <w:rPr>
          <w:rFonts w:ascii="宋体" w:hAnsi="宋体" w:hint="eastAsia"/>
          <w:b/>
          <w:color w:val="000000"/>
          <w:sz w:val="36"/>
          <w:szCs w:val="36"/>
        </w:rPr>
        <w:t xml:space="preserve"> </w:t>
      </w:r>
      <w:r>
        <w:rPr>
          <w:rFonts w:ascii="宋体" w:hAnsi="宋体" w:hint="eastAsia"/>
          <w:b/>
          <w:color w:val="000000"/>
          <w:sz w:val="36"/>
          <w:szCs w:val="36"/>
        </w:rPr>
        <w:t>年</w:t>
      </w:r>
      <w:r>
        <w:rPr>
          <w:rFonts w:ascii="宋体" w:hAnsi="宋体" w:hint="eastAsia"/>
          <w:b/>
          <w:color w:val="000000"/>
          <w:sz w:val="36"/>
          <w:szCs w:val="36"/>
        </w:rPr>
        <w:t xml:space="preserve"> </w:t>
      </w:r>
      <w:r>
        <w:rPr>
          <w:rFonts w:ascii="宋体" w:hAnsi="宋体" w:hint="eastAsia"/>
          <w:b/>
          <w:color w:val="000000"/>
          <w:sz w:val="36"/>
          <w:szCs w:val="36"/>
        </w:rPr>
        <w:t>九</w:t>
      </w:r>
      <w:r>
        <w:rPr>
          <w:rFonts w:ascii="宋体" w:hAnsi="宋体" w:hint="eastAsia"/>
          <w:b/>
          <w:color w:val="000000"/>
          <w:sz w:val="36"/>
          <w:szCs w:val="36"/>
        </w:rPr>
        <w:t xml:space="preserve"> </w:t>
      </w:r>
      <w:r>
        <w:rPr>
          <w:rFonts w:ascii="宋体" w:hAnsi="宋体" w:hint="eastAsia"/>
          <w:b/>
          <w:color w:val="000000"/>
          <w:sz w:val="36"/>
          <w:szCs w:val="36"/>
        </w:rPr>
        <w:t>月</w:t>
      </w:r>
    </w:p>
    <w:p w14:paraId="0CC1A8A9" w14:textId="327775FF" w:rsidR="00A55CE7" w:rsidRPr="00590ECC" w:rsidRDefault="0095560A" w:rsidP="00590ECC">
      <w:pPr>
        <w:jc w:val="center"/>
        <w:rPr>
          <w:rFonts w:ascii="黑体" w:eastAsia="黑体" w:hAnsi="黑体"/>
          <w:sz w:val="32"/>
          <w:szCs w:val="32"/>
        </w:rPr>
      </w:pPr>
      <w:r w:rsidRPr="00590ECC">
        <w:rPr>
          <w:rFonts w:ascii="黑体" w:eastAsia="黑体" w:hAnsi="黑体" w:hint="eastAsia"/>
          <w:sz w:val="32"/>
          <w:szCs w:val="32"/>
        </w:rPr>
        <w:lastRenderedPageBreak/>
        <w:t>新时代大学生应该树立怎样的劳动价值观</w:t>
      </w:r>
    </w:p>
    <w:p w14:paraId="3C551C1C" w14:textId="28243ADC" w:rsidR="0095560A" w:rsidRPr="0095560A" w:rsidRDefault="0095560A"/>
    <w:p w14:paraId="10F2D7DA" w14:textId="3524D7B5" w:rsidR="0095560A" w:rsidRPr="00590ECC" w:rsidRDefault="0095560A" w:rsidP="00590ECC">
      <w:pPr>
        <w:ind w:firstLine="420"/>
        <w:rPr>
          <w:rFonts w:ascii="宋体" w:eastAsia="宋体" w:hAnsi="宋体" w:cs="Times New Roman"/>
          <w:szCs w:val="21"/>
        </w:rPr>
      </w:pPr>
      <w:r w:rsidRPr="00590ECC">
        <w:rPr>
          <w:rFonts w:ascii="宋体" w:eastAsia="宋体" w:hAnsi="宋体" w:cs="Times New Roman" w:hint="eastAsia"/>
          <w:szCs w:val="21"/>
        </w:rPr>
        <w:t>习近平总书记强调，我们要在全社会大力弘扬劳动精神，提倡通过诚实劳动来实现人生的梦想、改变自己的命运，反对一切不劳而获、投机取巧、贪图享乐的思想。</w:t>
      </w:r>
      <w:r w:rsidRPr="00590ECC">
        <w:rPr>
          <w:rFonts w:ascii="宋体" w:eastAsia="宋体" w:hAnsi="宋体" w:cs="Times New Roman" w:hint="eastAsia"/>
          <w:szCs w:val="21"/>
        </w:rPr>
        <w:t>我们作为</w:t>
      </w:r>
      <w:r w:rsidRPr="00590ECC">
        <w:rPr>
          <w:rFonts w:ascii="宋体" w:eastAsia="宋体" w:hAnsi="宋体" w:cs="Times New Roman" w:hint="eastAsia"/>
          <w:szCs w:val="21"/>
        </w:rPr>
        <w:t>新时代</w:t>
      </w:r>
      <w:r w:rsidRPr="00590ECC">
        <w:rPr>
          <w:rFonts w:ascii="宋体" w:eastAsia="宋体" w:hAnsi="宋体" w:cs="Times New Roman" w:hint="eastAsia"/>
          <w:szCs w:val="21"/>
        </w:rPr>
        <w:t>的</w:t>
      </w:r>
      <w:r w:rsidRPr="00590ECC">
        <w:rPr>
          <w:rFonts w:ascii="宋体" w:eastAsia="宋体" w:hAnsi="宋体" w:cs="Times New Roman" w:hint="eastAsia"/>
          <w:szCs w:val="21"/>
        </w:rPr>
        <w:t>大学生，</w:t>
      </w:r>
      <w:r w:rsidRPr="00590ECC">
        <w:rPr>
          <w:rFonts w:ascii="宋体" w:eastAsia="宋体" w:hAnsi="宋体" w:cs="Times New Roman" w:hint="eastAsia"/>
          <w:szCs w:val="21"/>
        </w:rPr>
        <w:t>应该</w:t>
      </w:r>
      <w:r w:rsidRPr="00590ECC">
        <w:rPr>
          <w:rFonts w:ascii="宋体" w:eastAsia="宋体" w:hAnsi="宋体" w:cs="Times New Roman" w:hint="eastAsia"/>
          <w:szCs w:val="21"/>
        </w:rPr>
        <w:t>树立怎样的劳动价值观</w:t>
      </w:r>
      <w:r w:rsidRPr="00590ECC">
        <w:rPr>
          <w:rFonts w:ascii="宋体" w:eastAsia="宋体" w:hAnsi="宋体" w:cs="Times New Roman" w:hint="eastAsia"/>
          <w:szCs w:val="21"/>
        </w:rPr>
        <w:t>呢？</w:t>
      </w:r>
    </w:p>
    <w:p w14:paraId="61740A7A" w14:textId="3BC2CE5A" w:rsidR="0095560A" w:rsidRPr="00590ECC" w:rsidRDefault="0095560A">
      <w:pPr>
        <w:rPr>
          <w:rFonts w:ascii="宋体" w:eastAsia="宋体" w:hAnsi="宋体" w:cs="Times New Roman"/>
          <w:szCs w:val="21"/>
        </w:rPr>
      </w:pPr>
    </w:p>
    <w:p w14:paraId="3B7318FB" w14:textId="43316990" w:rsidR="0095560A" w:rsidRPr="00590ECC" w:rsidRDefault="0095560A" w:rsidP="004968AE">
      <w:pPr>
        <w:pStyle w:val="a3"/>
        <w:numPr>
          <w:ilvl w:val="0"/>
          <w:numId w:val="2"/>
        </w:numPr>
        <w:ind w:firstLineChars="0"/>
        <w:jc w:val="center"/>
        <w:rPr>
          <w:rFonts w:ascii="宋体" w:eastAsia="宋体" w:hAnsi="宋体" w:cs="Times New Roman"/>
          <w:b/>
          <w:sz w:val="28"/>
          <w:szCs w:val="28"/>
        </w:rPr>
      </w:pPr>
      <w:r w:rsidRPr="00590ECC">
        <w:rPr>
          <w:rFonts w:ascii="宋体" w:eastAsia="宋体" w:hAnsi="宋体" w:cs="Times New Roman" w:hint="eastAsia"/>
          <w:b/>
          <w:sz w:val="28"/>
          <w:szCs w:val="28"/>
        </w:rPr>
        <w:t>要</w:t>
      </w:r>
      <w:r w:rsidRPr="00590ECC">
        <w:rPr>
          <w:rFonts w:ascii="宋体" w:eastAsia="宋体" w:hAnsi="宋体" w:cs="Times New Roman" w:hint="eastAsia"/>
          <w:b/>
          <w:sz w:val="28"/>
          <w:szCs w:val="28"/>
        </w:rPr>
        <w:t>理解劳动、尊重劳动、热爱劳动和崇尚劳动</w:t>
      </w:r>
    </w:p>
    <w:p w14:paraId="25955AC4" w14:textId="16FED9C3" w:rsidR="0095560A" w:rsidRPr="00590ECC" w:rsidRDefault="0095560A" w:rsidP="00590ECC">
      <w:pPr>
        <w:ind w:firstLine="420"/>
        <w:rPr>
          <w:rFonts w:ascii="宋体" w:eastAsia="宋体" w:hAnsi="宋体" w:cs="Times New Roman"/>
          <w:szCs w:val="21"/>
        </w:rPr>
      </w:pPr>
      <w:r w:rsidRPr="00590ECC">
        <w:rPr>
          <w:rFonts w:ascii="宋体" w:eastAsia="宋体" w:hAnsi="宋体" w:cs="Times New Roman" w:hint="eastAsia"/>
          <w:szCs w:val="21"/>
        </w:rPr>
        <w:t>我国的</w:t>
      </w:r>
      <w:r w:rsidRPr="00590ECC">
        <w:rPr>
          <w:rFonts w:ascii="宋体" w:eastAsia="宋体" w:hAnsi="宋体" w:cs="Times New Roman" w:hint="eastAsia"/>
          <w:szCs w:val="21"/>
        </w:rPr>
        <w:t>劳动模范</w:t>
      </w:r>
      <w:r w:rsidR="000A25BB" w:rsidRPr="00590ECC">
        <w:rPr>
          <w:rFonts w:ascii="宋体" w:eastAsia="宋体" w:hAnsi="宋体" w:cs="Times New Roman" w:hint="eastAsia"/>
          <w:szCs w:val="21"/>
        </w:rPr>
        <w:t>，</w:t>
      </w:r>
      <w:r w:rsidRPr="00590ECC">
        <w:rPr>
          <w:rFonts w:ascii="宋体" w:eastAsia="宋体" w:hAnsi="宋体" w:cs="Times New Roman" w:hint="eastAsia"/>
          <w:szCs w:val="21"/>
        </w:rPr>
        <w:t>例如</w:t>
      </w:r>
      <w:r w:rsidR="000A25BB" w:rsidRPr="00590ECC">
        <w:rPr>
          <w:rFonts w:ascii="宋体" w:eastAsia="宋体" w:hAnsi="宋体" w:cs="Times New Roman" w:hint="eastAsia"/>
          <w:szCs w:val="21"/>
        </w:rPr>
        <w:t>大庆铁人王进喜、农业劳模申纪兰、钢铁劳模孟泰、掏粪工人时传祥、原子弹之父钱学森等等</w:t>
      </w:r>
      <w:r w:rsidR="000A25BB" w:rsidRPr="00590ECC">
        <w:rPr>
          <w:rFonts w:ascii="宋体" w:eastAsia="宋体" w:hAnsi="宋体" w:cs="Times New Roman" w:hint="eastAsia"/>
          <w:szCs w:val="21"/>
        </w:rPr>
        <w:t>，他们</w:t>
      </w:r>
      <w:r w:rsidR="000A25BB" w:rsidRPr="00590ECC">
        <w:rPr>
          <w:rFonts w:ascii="宋体" w:eastAsia="宋体" w:hAnsi="宋体" w:cs="Times New Roman" w:hint="eastAsia"/>
          <w:szCs w:val="21"/>
        </w:rPr>
        <w:t>积极投身于劳动生产，热爱劳动、勤于劳动、善于劳动</w:t>
      </w:r>
      <w:r w:rsidR="000A25BB" w:rsidRPr="00590ECC">
        <w:rPr>
          <w:rFonts w:ascii="宋体" w:eastAsia="宋体" w:hAnsi="宋体" w:cs="Times New Roman" w:hint="eastAsia"/>
          <w:szCs w:val="21"/>
        </w:rPr>
        <w:t>。给</w:t>
      </w:r>
      <w:r w:rsidR="000A25BB" w:rsidRPr="00590ECC">
        <w:rPr>
          <w:rFonts w:ascii="宋体" w:eastAsia="宋体" w:hAnsi="宋体" w:cs="Times New Roman" w:hint="eastAsia"/>
          <w:szCs w:val="21"/>
        </w:rPr>
        <w:t>载人航天、探月工程、量子科学、超级计算、卫星导航、新材料、新能源等战略高技术领域取得一系列伟大成就</w:t>
      </w:r>
      <w:r w:rsidR="000A25BB" w:rsidRPr="00590ECC">
        <w:rPr>
          <w:rFonts w:ascii="宋体" w:eastAsia="宋体" w:hAnsi="宋体" w:cs="Times New Roman" w:hint="eastAsia"/>
          <w:szCs w:val="21"/>
        </w:rPr>
        <w:t>，</w:t>
      </w:r>
      <w:r w:rsidR="000A25BB" w:rsidRPr="00590ECC">
        <w:rPr>
          <w:rFonts w:ascii="宋体" w:eastAsia="宋体" w:hAnsi="宋体" w:cs="Times New Roman" w:hint="eastAsia"/>
          <w:szCs w:val="21"/>
        </w:rPr>
        <w:t>这一切成就都源于辛勤劳动</w:t>
      </w:r>
      <w:r w:rsidR="000A25BB" w:rsidRPr="00590ECC">
        <w:rPr>
          <w:rFonts w:ascii="宋体" w:eastAsia="宋体" w:hAnsi="宋体" w:cs="Times New Roman" w:hint="eastAsia"/>
          <w:szCs w:val="21"/>
        </w:rPr>
        <w:t>。</w:t>
      </w:r>
      <w:r w:rsidR="000A25BB" w:rsidRPr="00590ECC">
        <w:rPr>
          <w:rFonts w:ascii="宋体" w:eastAsia="宋体" w:hAnsi="宋体" w:cs="Times New Roman" w:hint="eastAsia"/>
          <w:szCs w:val="21"/>
        </w:rPr>
        <w:t>幸福生活和辉煌人生，只有通过勤勉劳动才能铸就</w:t>
      </w:r>
      <w:r w:rsidR="000A25BB" w:rsidRPr="00590ECC">
        <w:rPr>
          <w:rFonts w:ascii="宋体" w:eastAsia="宋体" w:hAnsi="宋体" w:cs="Times New Roman" w:hint="eastAsia"/>
          <w:szCs w:val="21"/>
        </w:rPr>
        <w:t>。</w:t>
      </w:r>
    </w:p>
    <w:p w14:paraId="0E9E2F20" w14:textId="24605C49" w:rsidR="000A25BB" w:rsidRPr="004968AE" w:rsidRDefault="000A25BB" w:rsidP="004968AE">
      <w:pPr>
        <w:ind w:firstLine="420"/>
        <w:rPr>
          <w:rFonts w:ascii="宋体" w:eastAsia="宋体" w:hAnsi="宋体" w:cs="Times New Roman" w:hint="eastAsia"/>
          <w:szCs w:val="21"/>
        </w:rPr>
      </w:pPr>
      <w:r w:rsidRPr="00590ECC">
        <w:rPr>
          <w:rFonts w:ascii="宋体" w:eastAsia="宋体" w:hAnsi="宋体" w:cs="Times New Roman" w:hint="eastAsia"/>
          <w:szCs w:val="21"/>
        </w:rPr>
        <w:t>我们作为</w:t>
      </w:r>
      <w:r w:rsidRPr="00590ECC">
        <w:rPr>
          <w:rFonts w:ascii="宋体" w:eastAsia="宋体" w:hAnsi="宋体" w:cs="Times New Roman" w:hint="eastAsia"/>
          <w:szCs w:val="21"/>
        </w:rPr>
        <w:t>新时代</w:t>
      </w:r>
      <w:r w:rsidRPr="00590ECC">
        <w:rPr>
          <w:rFonts w:ascii="宋体" w:eastAsia="宋体" w:hAnsi="宋体" w:cs="Times New Roman" w:hint="eastAsia"/>
          <w:szCs w:val="21"/>
        </w:rPr>
        <w:t>的</w:t>
      </w:r>
      <w:r w:rsidRPr="00590ECC">
        <w:rPr>
          <w:rFonts w:ascii="宋体" w:eastAsia="宋体" w:hAnsi="宋体" w:cs="Times New Roman" w:hint="eastAsia"/>
          <w:szCs w:val="21"/>
        </w:rPr>
        <w:t>大学生始终要热爱劳动、诚实劳动、勤于劳动、善于劳动，不断释放自己创造的潜能</w:t>
      </w:r>
      <w:r w:rsidRPr="00590ECC">
        <w:rPr>
          <w:rFonts w:ascii="宋体" w:eastAsia="宋体" w:hAnsi="宋体" w:cs="Times New Roman" w:hint="eastAsia"/>
          <w:szCs w:val="21"/>
        </w:rPr>
        <w:t>，</w:t>
      </w:r>
      <w:r w:rsidRPr="00590ECC">
        <w:rPr>
          <w:rFonts w:ascii="宋体" w:eastAsia="宋体" w:hAnsi="宋体" w:cs="Times New Roman" w:hint="eastAsia"/>
          <w:szCs w:val="21"/>
        </w:rPr>
        <w:t>共同奏响“劳动最光荣”的奋斗之歌，让青春在奋斗和担当中绽放光彩。</w:t>
      </w:r>
    </w:p>
    <w:p w14:paraId="5B517674" w14:textId="54824594" w:rsidR="000A25BB" w:rsidRPr="00590ECC" w:rsidRDefault="000A25BB" w:rsidP="004968AE">
      <w:pPr>
        <w:pStyle w:val="a3"/>
        <w:numPr>
          <w:ilvl w:val="0"/>
          <w:numId w:val="2"/>
        </w:numPr>
        <w:ind w:firstLineChars="0"/>
        <w:jc w:val="center"/>
        <w:rPr>
          <w:rFonts w:ascii="宋体" w:eastAsia="宋体" w:hAnsi="宋体" w:cs="Times New Roman"/>
          <w:b/>
          <w:sz w:val="28"/>
          <w:szCs w:val="28"/>
        </w:rPr>
      </w:pPr>
      <w:r w:rsidRPr="00590ECC">
        <w:rPr>
          <w:rFonts w:ascii="宋体" w:eastAsia="宋体" w:hAnsi="宋体" w:cs="Times New Roman" w:hint="eastAsia"/>
          <w:b/>
          <w:sz w:val="28"/>
          <w:szCs w:val="28"/>
        </w:rPr>
        <w:t>在劳动实践中弘扬劳动精神</w:t>
      </w:r>
    </w:p>
    <w:p w14:paraId="2E8C8B38" w14:textId="399E8823" w:rsidR="000A25BB" w:rsidRPr="00590ECC" w:rsidRDefault="000A25BB" w:rsidP="00590ECC">
      <w:pPr>
        <w:ind w:firstLine="420"/>
        <w:rPr>
          <w:rFonts w:ascii="宋体" w:eastAsia="宋体" w:hAnsi="宋体" w:cs="Times New Roman"/>
          <w:b/>
          <w:bCs/>
          <w:szCs w:val="21"/>
        </w:rPr>
      </w:pPr>
      <w:r w:rsidRPr="00590ECC">
        <w:rPr>
          <w:rFonts w:ascii="宋体" w:eastAsia="宋体" w:hAnsi="宋体" w:cs="Times New Roman" w:hint="eastAsia"/>
          <w:szCs w:val="21"/>
        </w:rPr>
        <w:t>马克思、恩格斯认为，人是劳动的产物，劳动是人的本质。教育家霍姆林斯基认为，离开劳动，不可能有真正的教育</w:t>
      </w:r>
      <w:r w:rsidRPr="00590ECC">
        <w:rPr>
          <w:rFonts w:ascii="宋体" w:eastAsia="宋体" w:hAnsi="宋体" w:cs="Times New Roman" w:hint="eastAsia"/>
          <w:szCs w:val="21"/>
        </w:rPr>
        <w:t>。</w:t>
      </w:r>
      <w:r w:rsidRPr="00590ECC">
        <w:rPr>
          <w:rFonts w:ascii="宋体" w:eastAsia="宋体" w:hAnsi="宋体" w:cs="Times New Roman" w:hint="eastAsia"/>
          <w:szCs w:val="21"/>
        </w:rPr>
        <w:t>新时代大学生要始终坚持向劳动人民学习的观点，与人民群众打成一片，不断增强劳动意识、积累职业技能、增加劳动经验</w:t>
      </w:r>
      <w:r w:rsidRPr="00590ECC">
        <w:rPr>
          <w:rFonts w:ascii="宋体" w:eastAsia="宋体" w:hAnsi="宋体" w:cs="Times New Roman" w:hint="eastAsia"/>
          <w:b/>
          <w:bCs/>
          <w:szCs w:val="21"/>
        </w:rPr>
        <w:t>弘扬劳动精神</w:t>
      </w:r>
      <w:r w:rsidRPr="00590ECC">
        <w:rPr>
          <w:rFonts w:ascii="宋体" w:eastAsia="宋体" w:hAnsi="宋体" w:cs="Times New Roman" w:hint="eastAsia"/>
          <w:b/>
          <w:bCs/>
          <w:szCs w:val="21"/>
        </w:rPr>
        <w:t>。</w:t>
      </w:r>
    </w:p>
    <w:p w14:paraId="11D96821" w14:textId="46E3CBA9" w:rsidR="000A25BB" w:rsidRPr="00590ECC" w:rsidRDefault="00590ECC" w:rsidP="00590ECC">
      <w:pPr>
        <w:ind w:firstLine="420"/>
        <w:rPr>
          <w:rFonts w:ascii="宋体" w:eastAsia="宋体" w:hAnsi="宋体" w:cs="Times New Roman"/>
          <w:szCs w:val="21"/>
        </w:rPr>
      </w:pPr>
      <w:r w:rsidRPr="00590ECC">
        <w:rPr>
          <w:rFonts w:ascii="宋体" w:eastAsia="宋体" w:hAnsi="宋体" w:cs="Times New Roman" w:hint="eastAsia"/>
          <w:szCs w:val="21"/>
        </w:rPr>
        <w:t>新时代大学生要始终和劳动人民站一起，践踏实地，深入基层一线，勤于学习、勇于实践，不断练就过硬本领、努力提高综合素质，立足现在和未来，以人民为师，向人民群众学习，向模范学，向先进学，向师傅学，向老师学，向书本学，向实践学，在劳动教育中深刻理解劳模精神、劳动精神、工匠精神，尊敬劳动模范、弘扬劳模精神，守初心、担使命，在劳动实践中点燃青春奋斗的激情，提振精气神，奋进新时代，努力谱写新时代青年大学生的青春壮丽篇章。</w:t>
      </w:r>
    </w:p>
    <w:p w14:paraId="2C08E258" w14:textId="6B95D618" w:rsidR="00590ECC" w:rsidRPr="00590ECC" w:rsidRDefault="00590ECC" w:rsidP="004968AE">
      <w:pPr>
        <w:pStyle w:val="a3"/>
        <w:numPr>
          <w:ilvl w:val="0"/>
          <w:numId w:val="2"/>
        </w:numPr>
        <w:ind w:firstLineChars="0"/>
        <w:jc w:val="center"/>
        <w:rPr>
          <w:rFonts w:ascii="宋体" w:eastAsia="宋体" w:hAnsi="宋体" w:cs="Times New Roman"/>
          <w:b/>
          <w:sz w:val="28"/>
          <w:szCs w:val="28"/>
        </w:rPr>
      </w:pPr>
      <w:r w:rsidRPr="00590ECC">
        <w:rPr>
          <w:rFonts w:ascii="宋体" w:eastAsia="宋体" w:hAnsi="宋体" w:cs="Times New Roman" w:hint="eastAsia"/>
          <w:b/>
          <w:sz w:val="28"/>
          <w:szCs w:val="28"/>
        </w:rPr>
        <w:t>在劳动实践中发扬爱国精神。</w:t>
      </w:r>
    </w:p>
    <w:p w14:paraId="42C71C4F" w14:textId="1DCA608F" w:rsidR="00590ECC" w:rsidRPr="00590ECC" w:rsidRDefault="00590ECC" w:rsidP="00590ECC">
      <w:pPr>
        <w:ind w:firstLine="420"/>
        <w:rPr>
          <w:rFonts w:ascii="宋体" w:eastAsia="宋体" w:hAnsi="宋体" w:cs="Times New Roman"/>
          <w:szCs w:val="21"/>
        </w:rPr>
      </w:pPr>
      <w:r w:rsidRPr="00590ECC">
        <w:rPr>
          <w:rFonts w:ascii="宋体" w:eastAsia="宋体" w:hAnsi="宋体" w:cs="Times New Roman" w:hint="eastAsia"/>
          <w:szCs w:val="21"/>
        </w:rPr>
        <w:t>青</w:t>
      </w:r>
      <w:r w:rsidRPr="00590ECC">
        <w:rPr>
          <w:rFonts w:ascii="宋体" w:eastAsia="宋体" w:hAnsi="宋体" w:cs="Times New Roman" w:hint="eastAsia"/>
          <w:szCs w:val="21"/>
        </w:rPr>
        <w:t>年兴则国家兴，青年强则国家强。新时代青年大学生要全面肩负起中华民族伟大复兴中国梦的历史重任，就要矢志不渝地自觉接受党的领导，坚定不移地听党话，跟党走。不忘初心、牢记使命，勇立时代潮头，牢固树立崇尚劳动、尊重劳动和劳动最美的思想观念。</w:t>
      </w:r>
    </w:p>
    <w:p w14:paraId="77E706AB" w14:textId="7FE624C5" w:rsidR="00590ECC" w:rsidRPr="00590ECC" w:rsidRDefault="00590ECC" w:rsidP="00590ECC">
      <w:pPr>
        <w:rPr>
          <w:rFonts w:ascii="宋体" w:eastAsia="宋体" w:hAnsi="宋体" w:cs="Times New Roman"/>
          <w:szCs w:val="21"/>
        </w:rPr>
      </w:pPr>
      <w:r w:rsidRPr="00590ECC">
        <w:rPr>
          <w:rFonts w:ascii="宋体" w:eastAsia="宋体" w:hAnsi="宋体" w:cs="Times New Roman" w:hint="eastAsia"/>
          <w:szCs w:val="21"/>
        </w:rPr>
        <w:t>劳动是中华民族的优良传统美德，爱国主义是中华民族的光荣传统。新时代大学生要勇于继承、敢于担当、奋力书写，在劳动教育中，努力继承劳动美德和爱国主义光荣传统。将劳动教育贯穿于个人素养、品行、能力与情怀提升的全过程，不断丰富人生经验、朴实家国情怀、砥砺精神品质，懂得空谈误国、实干兴邦的深刻道理，不断深华自己的家国情怀。</w:t>
      </w:r>
    </w:p>
    <w:p w14:paraId="3B1D8AA2" w14:textId="15421E69" w:rsidR="00590ECC" w:rsidRPr="00590ECC" w:rsidRDefault="00590ECC" w:rsidP="00590ECC">
      <w:pPr>
        <w:ind w:firstLine="420"/>
        <w:rPr>
          <w:rFonts w:ascii="宋体" w:eastAsia="宋体" w:hAnsi="宋体" w:cs="Times New Roman" w:hint="eastAsia"/>
          <w:szCs w:val="21"/>
        </w:rPr>
      </w:pPr>
      <w:r w:rsidRPr="00590ECC">
        <w:rPr>
          <w:rFonts w:ascii="宋体" w:eastAsia="宋体" w:hAnsi="宋体" w:cs="Times New Roman" w:hint="eastAsia"/>
          <w:szCs w:val="21"/>
        </w:rPr>
        <w:t>新时代大学生要始终</w:t>
      </w:r>
      <w:proofErr w:type="gramStart"/>
      <w:r w:rsidRPr="00590ECC">
        <w:rPr>
          <w:rFonts w:ascii="宋体" w:eastAsia="宋体" w:hAnsi="宋体" w:cs="Times New Roman" w:hint="eastAsia"/>
          <w:szCs w:val="21"/>
        </w:rPr>
        <w:t>坚持用习近</w:t>
      </w:r>
      <w:proofErr w:type="gramEnd"/>
      <w:r w:rsidRPr="00590ECC">
        <w:rPr>
          <w:rFonts w:ascii="宋体" w:eastAsia="宋体" w:hAnsi="宋体" w:cs="Times New Roman" w:hint="eastAsia"/>
          <w:szCs w:val="21"/>
        </w:rPr>
        <w:t>平新时代中国特色社会主义思想</w:t>
      </w:r>
      <w:r w:rsidRPr="00590ECC">
        <w:rPr>
          <w:rFonts w:ascii="宋体" w:eastAsia="宋体" w:hAnsi="宋体" w:cs="Times New Roman" w:hint="eastAsia"/>
          <w:szCs w:val="21"/>
        </w:rPr>
        <w:t>，</w:t>
      </w:r>
      <w:r w:rsidRPr="00590ECC">
        <w:rPr>
          <w:rFonts w:ascii="宋体" w:eastAsia="宋体" w:hAnsi="宋体" w:cs="Times New Roman" w:hint="eastAsia"/>
          <w:szCs w:val="21"/>
        </w:rPr>
        <w:t>怀揣梦想，热爱祖国、热爱人民</w:t>
      </w:r>
      <w:r w:rsidRPr="00590ECC">
        <w:rPr>
          <w:rFonts w:ascii="宋体" w:eastAsia="宋体" w:hAnsi="宋体" w:cs="Times New Roman" w:hint="eastAsia"/>
          <w:szCs w:val="21"/>
        </w:rPr>
        <w:t>，</w:t>
      </w:r>
      <w:r w:rsidRPr="00590ECC">
        <w:rPr>
          <w:rFonts w:ascii="宋体" w:eastAsia="宋体" w:hAnsi="宋体" w:cs="Times New Roman" w:hint="eastAsia"/>
          <w:szCs w:val="21"/>
        </w:rPr>
        <w:t>大力弘扬劳模精神、劳动精神、工匠精神</w:t>
      </w:r>
      <w:r w:rsidRPr="00590ECC">
        <w:rPr>
          <w:rFonts w:ascii="宋体" w:eastAsia="宋体" w:hAnsi="宋体" w:cs="Times New Roman" w:hint="eastAsia"/>
          <w:szCs w:val="21"/>
        </w:rPr>
        <w:t>，</w:t>
      </w:r>
      <w:r w:rsidRPr="00590ECC">
        <w:rPr>
          <w:rFonts w:ascii="宋体" w:eastAsia="宋体" w:hAnsi="宋体" w:cs="Times New Roman" w:hint="eastAsia"/>
          <w:szCs w:val="21"/>
        </w:rPr>
        <w:t>高举爱国主义的伟大旗帜，用实际行动为中华民族伟大复兴贡献自己的全部力量。</w:t>
      </w:r>
    </w:p>
    <w:sectPr w:rsidR="00590ECC" w:rsidRPr="00590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E6411"/>
    <w:multiLevelType w:val="hybridMultilevel"/>
    <w:tmpl w:val="0B284982"/>
    <w:lvl w:ilvl="0" w:tplc="3600F336">
      <w:start w:val="1"/>
      <w:numFmt w:val="japaneseCounting"/>
      <w:lvlText w:val="第%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AA2533"/>
    <w:multiLevelType w:val="hybridMultilevel"/>
    <w:tmpl w:val="380C96B2"/>
    <w:lvl w:ilvl="0" w:tplc="459E20D6">
      <w:start w:val="1"/>
      <w:numFmt w:val="japaneseCounting"/>
      <w:lvlText w:val="第%1，"/>
      <w:lvlJc w:val="left"/>
      <w:pPr>
        <w:ind w:left="1584" w:hanging="864"/>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49"/>
    <w:rsid w:val="000A25BB"/>
    <w:rsid w:val="004968AE"/>
    <w:rsid w:val="00590ECC"/>
    <w:rsid w:val="006F7549"/>
    <w:rsid w:val="0095560A"/>
    <w:rsid w:val="00A5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8FF8"/>
  <w15:chartTrackingRefBased/>
  <w15:docId w15:val="{AFEE2DBB-E3F3-4106-B568-78789E82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60A"/>
    <w:pPr>
      <w:ind w:firstLineChars="200" w:firstLine="420"/>
    </w:pPr>
  </w:style>
  <w:style w:type="character" w:styleId="a4">
    <w:name w:val="Strong"/>
    <w:basedOn w:val="a0"/>
    <w:uiPriority w:val="22"/>
    <w:qFormat/>
    <w:rsid w:val="000A2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2815423550@qq.com</dc:creator>
  <cp:keywords/>
  <dc:description/>
  <cp:lastModifiedBy>2815423550@qq.com</cp:lastModifiedBy>
  <cp:revision>2</cp:revision>
  <dcterms:created xsi:type="dcterms:W3CDTF">2021-11-26T10:32:00Z</dcterms:created>
  <dcterms:modified xsi:type="dcterms:W3CDTF">2021-11-26T10:48:00Z</dcterms:modified>
</cp:coreProperties>
</file>