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大学生职业生涯规划作业要求：</w:t>
      </w:r>
    </w:p>
    <w:p>
      <w:pPr>
        <w:jc w:val="center"/>
        <w:rPr>
          <w:rFonts w:hint="default"/>
          <w:b/>
          <w:bCs/>
          <w:color w:val="C00000"/>
          <w:sz w:val="22"/>
          <w:szCs w:val="22"/>
          <w:lang w:val="en-US" w:eastAsia="zh-CN"/>
        </w:rPr>
      </w:pPr>
      <w:r>
        <w:rPr>
          <w:rFonts w:hint="eastAsia"/>
          <w:b/>
          <w:bCs/>
          <w:color w:val="C00000"/>
          <w:sz w:val="22"/>
          <w:szCs w:val="22"/>
          <w:lang w:val="en-US" w:eastAsia="zh-CN"/>
        </w:rPr>
        <w:t>（十二周交，具体时间等通知）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个人简历的内容：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个人基本信息：姓名、联系方式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求职意向：有针对性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教育背景：时间、学校、专业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社会实践或社团经历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所获奖项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职业技能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自我评价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注意事项：（1）真实性原则：不夸大、不谦虚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26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相关性原则：简历与企业密切相关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260" w:leftChars="0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独特性原则：特殊经历容易引起关注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260" w:leftChars="0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简洁性原则：一页完成、外表简洁、内涵丰富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求职信的格式：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标题：直接写求职信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称谓：尊敬的xxx先生/女士、尊敬的xxx领导 后续写您好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正文：理由+自我介绍、突出优势、相关经历+提出请求、留下联系方式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结尾：盼回复/祝词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落款：署名、日期、联系方式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撰写要求：量体裁衣，度身定做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突出主题，引人入胜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960" w:firstLineChars="4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言简意赅，避免冗长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语句通顺，文字规范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实事求是，切记吹</w:t>
      </w:r>
      <w:r>
        <w:rPr>
          <w:rFonts w:hint="eastAsia"/>
          <w:sz w:val="28"/>
          <w:szCs w:val="28"/>
          <w:lang w:val="en-US" w:eastAsia="zh-CN"/>
        </w:rPr>
        <w:t>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683862"/>
    <w:multiLevelType w:val="singleLevel"/>
    <w:tmpl w:val="BD683862"/>
    <w:lvl w:ilvl="0" w:tentative="0">
      <w:start w:val="2"/>
      <w:numFmt w:val="decimal"/>
      <w:suff w:val="nothing"/>
      <w:lvlText w:val="（%1）"/>
      <w:lvlJc w:val="left"/>
      <w:pPr>
        <w:ind w:left="1260" w:leftChars="0" w:firstLine="0" w:firstLineChars="0"/>
      </w:pPr>
    </w:lvl>
  </w:abstractNum>
  <w:abstractNum w:abstractNumId="1">
    <w:nsid w:val="D2230285"/>
    <w:multiLevelType w:val="singleLevel"/>
    <w:tmpl w:val="D223028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15705D7"/>
    <w:multiLevelType w:val="singleLevel"/>
    <w:tmpl w:val="315705D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2FC39FD"/>
    <w:multiLevelType w:val="singleLevel"/>
    <w:tmpl w:val="32FC39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5731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csr</dc:creator>
  <cp:lastModifiedBy>csr</cp:lastModifiedBy>
  <dcterms:modified xsi:type="dcterms:W3CDTF">2021-10-30T07:03:14Z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