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3EEF" w14:textId="6862CB65" w:rsidR="008B085F" w:rsidRDefault="00E82510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bookmarkStart w:id="0" w:name="_Hlk19396109"/>
      <w:r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>
        <w:rPr>
          <w:rFonts w:ascii="仿宋" w:eastAsia="仿宋" w:hAnsi="仿宋" w:cstheme="majorBidi"/>
          <w:b/>
          <w:bCs/>
          <w:sz w:val="32"/>
          <w:szCs w:val="32"/>
        </w:rPr>
        <w:t>2</w:t>
      </w:r>
      <w:r w:rsidR="00F473C9">
        <w:rPr>
          <w:rFonts w:ascii="仿宋" w:eastAsia="仿宋" w:hAnsi="仿宋" w:cstheme="majorBidi"/>
          <w:b/>
          <w:bCs/>
          <w:sz w:val="32"/>
          <w:szCs w:val="32"/>
        </w:rPr>
        <w:t>2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</w:t>
      </w:r>
      <w:proofErr w:type="gramStart"/>
      <w:r>
        <w:rPr>
          <w:rFonts w:ascii="仿宋" w:eastAsia="仿宋" w:hAnsi="仿宋" w:cstheme="majorBidi" w:hint="eastAsia"/>
          <w:b/>
          <w:bCs/>
          <w:sz w:val="32"/>
          <w:szCs w:val="32"/>
        </w:rPr>
        <w:t>学院创客中心</w:t>
      </w:r>
      <w:proofErr w:type="gramEnd"/>
    </w:p>
    <w:p w14:paraId="4E960774" w14:textId="00C046B9" w:rsidR="008B085F" w:rsidRDefault="00E82510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电子设计新生赛</w:t>
      </w:r>
    </w:p>
    <w:p w14:paraId="6B65D210" w14:textId="14E7FA49" w:rsidR="00F473C9" w:rsidRPr="00F473C9" w:rsidRDefault="004137C6" w:rsidP="00F473C9">
      <w:pPr>
        <w:spacing w:beforeLines="100" w:before="312" w:line="360" w:lineRule="auto"/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H题：</w:t>
      </w:r>
      <w:r w:rsidR="00F473C9">
        <w:rPr>
          <w:rFonts w:ascii="楷体" w:eastAsia="楷体" w:hAnsi="楷体" w:hint="eastAsia"/>
          <w:b/>
          <w:bCs/>
          <w:sz w:val="32"/>
          <w:szCs w:val="32"/>
        </w:rPr>
        <w:t>简易游戏机</w:t>
      </w:r>
    </w:p>
    <w:p w14:paraId="213CC47D" w14:textId="77777777" w:rsidR="008B085F" w:rsidRDefault="00E8251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任务</w:t>
      </w:r>
    </w:p>
    <w:p w14:paraId="334AAF7A" w14:textId="0EBC3E78" w:rsidR="008B085F" w:rsidRDefault="00E82510">
      <w:pPr>
        <w:pStyle w:val="a9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基于现实对</w:t>
      </w:r>
      <w:r w:rsidR="00B865B4">
        <w:rPr>
          <w:rFonts w:ascii="宋体" w:eastAsia="宋体" w:hAnsi="宋体" w:hint="eastAsia"/>
          <w:sz w:val="24"/>
          <w:szCs w:val="24"/>
        </w:rPr>
        <w:t>游戏机</w:t>
      </w:r>
      <w:r>
        <w:rPr>
          <w:rFonts w:ascii="宋体" w:eastAsia="宋体" w:hAnsi="宋体" w:hint="eastAsia"/>
          <w:sz w:val="24"/>
          <w:szCs w:val="24"/>
        </w:rPr>
        <w:t>的认识，</w:t>
      </w:r>
      <w:r w:rsidR="00F5582A">
        <w:rPr>
          <w:rFonts w:ascii="宋体" w:eastAsia="宋体" w:hAnsi="宋体" w:hint="eastAsia"/>
          <w:sz w:val="24"/>
          <w:szCs w:val="24"/>
        </w:rPr>
        <w:t>以单片机为核心</w:t>
      </w:r>
      <w:r>
        <w:rPr>
          <w:rFonts w:ascii="宋体" w:eastAsia="宋体" w:hAnsi="宋体" w:hint="eastAsia"/>
          <w:sz w:val="24"/>
          <w:szCs w:val="24"/>
        </w:rPr>
        <w:t>制作一个简易</w:t>
      </w:r>
      <w:r w:rsidR="00B865B4">
        <w:rPr>
          <w:rFonts w:ascii="宋体" w:eastAsia="宋体" w:hAnsi="宋体" w:hint="eastAsia"/>
          <w:sz w:val="24"/>
          <w:szCs w:val="24"/>
        </w:rPr>
        <w:t>游戏机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33A9A69" w14:textId="77777777" w:rsidR="008B085F" w:rsidRDefault="00E82510">
      <w:pPr>
        <w:pStyle w:val="a9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要求</w:t>
      </w:r>
    </w:p>
    <w:p w14:paraId="0A4285BD" w14:textId="77777777" w:rsidR="008B085F" w:rsidRDefault="00E82510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基本要求</w:t>
      </w:r>
    </w:p>
    <w:p w14:paraId="35116419" w14:textId="3FD0090C" w:rsidR="008B085F" w:rsidRDefault="000C0DDB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，</w:t>
      </w:r>
      <w:r w:rsidR="00B865B4">
        <w:rPr>
          <w:rFonts w:ascii="宋体" w:eastAsia="宋体" w:hAnsi="宋体" w:hint="eastAsia"/>
          <w:sz w:val="24"/>
          <w:szCs w:val="24"/>
        </w:rPr>
        <w:t>利用点阵屏</w:t>
      </w:r>
      <w:r>
        <w:rPr>
          <w:rFonts w:ascii="宋体" w:eastAsia="宋体" w:hAnsi="宋体" w:hint="eastAsia"/>
          <w:sz w:val="24"/>
          <w:szCs w:val="24"/>
        </w:rPr>
        <w:t>、摇杆</w:t>
      </w:r>
      <w:r w:rsidR="00B865B4">
        <w:rPr>
          <w:rFonts w:ascii="宋体" w:eastAsia="宋体" w:hAnsi="宋体" w:hint="eastAsia"/>
          <w:sz w:val="24"/>
          <w:szCs w:val="24"/>
        </w:rPr>
        <w:t>和按键实现一个基础的小游戏（包括但不限于“贪吃蛇”，“俄罗斯方块”，“五子棋”），运行流畅无明显卡顿，操作便利。</w:t>
      </w:r>
    </w:p>
    <w:p w14:paraId="08AC6B8C" w14:textId="72D70D1B" w:rsidR="00B865B4" w:rsidRDefault="00B865B4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有一定的游戏音效。</w:t>
      </w:r>
    </w:p>
    <w:p w14:paraId="3F1EA94A" w14:textId="214E72D2" w:rsidR="00B865B4" w:rsidRDefault="000B778B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能够计算分数并有排行榜。</w:t>
      </w:r>
    </w:p>
    <w:p w14:paraId="1C027A84" w14:textId="77777777" w:rsidR="008B085F" w:rsidRPr="00F5582A" w:rsidRDefault="00E82510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F5582A">
        <w:rPr>
          <w:rFonts w:ascii="黑体" w:eastAsia="黑体" w:hAnsi="黑体" w:hint="eastAsia"/>
          <w:sz w:val="24"/>
          <w:szCs w:val="24"/>
        </w:rPr>
        <w:t>拓展要求</w:t>
      </w:r>
    </w:p>
    <w:p w14:paraId="2622D1DA" w14:textId="5E9DC612" w:rsidR="008B085F" w:rsidRPr="00F5582A" w:rsidRDefault="000B778B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 w:rsidRPr="00F5582A">
        <w:rPr>
          <w:rFonts w:ascii="宋体" w:eastAsia="宋体" w:hAnsi="宋体" w:hint="eastAsia"/>
          <w:sz w:val="24"/>
          <w:szCs w:val="24"/>
        </w:rPr>
        <w:t>断电后游戏数据不会消失。</w:t>
      </w:r>
    </w:p>
    <w:p w14:paraId="20D95F01" w14:textId="2D41EA20" w:rsidR="008B085F" w:rsidRPr="00F5582A" w:rsidRDefault="000B778B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 w:rsidRPr="00F5582A">
        <w:rPr>
          <w:rFonts w:ascii="宋体" w:eastAsia="宋体" w:hAnsi="宋体" w:hint="eastAsia"/>
          <w:sz w:val="24"/>
          <w:szCs w:val="24"/>
        </w:rPr>
        <w:t>利用OLED制作开机动画</w:t>
      </w:r>
      <w:r w:rsidR="00F473C9" w:rsidRPr="00F5582A">
        <w:rPr>
          <w:rFonts w:ascii="宋体" w:eastAsia="宋体" w:hAnsi="宋体" w:hint="eastAsia"/>
          <w:sz w:val="24"/>
          <w:szCs w:val="24"/>
        </w:rPr>
        <w:t>和游戏菜单</w:t>
      </w:r>
      <w:r w:rsidRPr="00F5582A">
        <w:rPr>
          <w:rFonts w:ascii="宋体" w:eastAsia="宋体" w:hAnsi="宋体" w:hint="eastAsia"/>
          <w:sz w:val="24"/>
          <w:szCs w:val="24"/>
        </w:rPr>
        <w:t>。</w:t>
      </w:r>
    </w:p>
    <w:p w14:paraId="6F8FFFBD" w14:textId="6AAADFDD" w:rsidR="008B085F" w:rsidRPr="00F5582A" w:rsidRDefault="000B778B" w:rsidP="00F473C9">
      <w:pPr>
        <w:pStyle w:val="a9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 w:rsidRPr="00F5582A">
        <w:rPr>
          <w:rFonts w:ascii="宋体" w:eastAsia="宋体" w:hAnsi="宋体" w:hint="eastAsia"/>
          <w:sz w:val="24"/>
          <w:szCs w:val="24"/>
        </w:rPr>
        <w:t>优化游戏体验。</w:t>
      </w:r>
      <w:bookmarkEnd w:id="0"/>
    </w:p>
    <w:p w14:paraId="2F8C70FE" w14:textId="77777777" w:rsidR="00F473C9" w:rsidRDefault="00F473C9" w:rsidP="00F473C9">
      <w:pPr>
        <w:pStyle w:val="a9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评分标准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F473C9" w14:paraId="5E4637F4" w14:textId="77777777" w:rsidTr="00014BFB">
        <w:trPr>
          <w:trHeight w:val="123"/>
          <w:jc w:val="center"/>
        </w:trPr>
        <w:tc>
          <w:tcPr>
            <w:tcW w:w="509" w:type="pct"/>
            <w:vAlign w:val="center"/>
          </w:tcPr>
          <w:p w14:paraId="39D78EF3" w14:textId="77777777" w:rsidR="00F473C9" w:rsidRDefault="00F473C9" w:rsidP="00014BF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1D93CF7B" w14:textId="77777777" w:rsidR="00F473C9" w:rsidRDefault="00F473C9" w:rsidP="00014BF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4A8B54EF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F473C9" w14:paraId="248F1F3F" w14:textId="77777777" w:rsidTr="00014BFB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</w:tcPr>
          <w:p w14:paraId="46DD7165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3853FCCB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0915CE11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F473C9" w14:paraId="0BA6DC46" w14:textId="77777777" w:rsidTr="00014BFB">
        <w:trPr>
          <w:trHeight w:val="213"/>
          <w:jc w:val="center"/>
        </w:trPr>
        <w:tc>
          <w:tcPr>
            <w:tcW w:w="509" w:type="pct"/>
            <w:vMerge/>
          </w:tcPr>
          <w:p w14:paraId="21AE68CA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3AF6CA00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28B039D1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F473C9" w14:paraId="14CE3094" w14:textId="77777777" w:rsidTr="00014BFB">
        <w:trPr>
          <w:trHeight w:val="305"/>
          <w:jc w:val="center"/>
        </w:trPr>
        <w:tc>
          <w:tcPr>
            <w:tcW w:w="509" w:type="pct"/>
            <w:vMerge/>
          </w:tcPr>
          <w:p w14:paraId="1B5D18A3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D86E953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1BB1F344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F473C9" w14:paraId="6BF69EDB" w14:textId="77777777" w:rsidTr="00014BFB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</w:tcPr>
          <w:p w14:paraId="452A4C12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基础</w:t>
            </w:r>
          </w:p>
          <w:p w14:paraId="02B5321F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7C509218" w14:textId="77777777" w:rsidR="00F473C9" w:rsidRDefault="00F473C9" w:rsidP="00014B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 w14:paraId="3A01A3D3" w14:textId="34DF67E6" w:rsidR="00F473C9" w:rsidRDefault="00BD1812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15</w:t>
            </w:r>
          </w:p>
        </w:tc>
      </w:tr>
      <w:tr w:rsidR="00F473C9" w14:paraId="449D6298" w14:textId="77777777" w:rsidTr="00014BFB">
        <w:trPr>
          <w:trHeight w:val="155"/>
          <w:jc w:val="center"/>
        </w:trPr>
        <w:tc>
          <w:tcPr>
            <w:tcW w:w="509" w:type="pct"/>
            <w:vMerge/>
          </w:tcPr>
          <w:p w14:paraId="6F392327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7E068913" w14:textId="77777777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 w14:paraId="5BC58C1F" w14:textId="29D3D910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F473C9" w14:paraId="6B8745D2" w14:textId="77777777" w:rsidTr="00014BFB">
        <w:trPr>
          <w:trHeight w:val="275"/>
          <w:jc w:val="center"/>
        </w:trPr>
        <w:tc>
          <w:tcPr>
            <w:tcW w:w="509" w:type="pct"/>
            <w:vMerge/>
            <w:textDirection w:val="tbRlV"/>
          </w:tcPr>
          <w:p w14:paraId="64DC392F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F8AA35A" w14:textId="77777777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 w14:paraId="34A9A763" w14:textId="0971921D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F473C9" w14:paraId="0CBF9758" w14:textId="77777777" w:rsidTr="00014BFB">
        <w:trPr>
          <w:trHeight w:val="54"/>
          <w:jc w:val="center"/>
        </w:trPr>
        <w:tc>
          <w:tcPr>
            <w:tcW w:w="509" w:type="pct"/>
            <w:vMerge w:val="restart"/>
            <w:vAlign w:val="center"/>
          </w:tcPr>
          <w:p w14:paraId="3F8E86B8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拓展</w:t>
            </w:r>
          </w:p>
        </w:tc>
        <w:tc>
          <w:tcPr>
            <w:tcW w:w="3857" w:type="pct"/>
            <w:vAlign w:val="center"/>
          </w:tcPr>
          <w:p w14:paraId="59D31D61" w14:textId="77777777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 w14:paraId="131AF898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F473C9" w14:paraId="16F4D8E6" w14:textId="77777777" w:rsidTr="00014BFB">
        <w:trPr>
          <w:trHeight w:val="54"/>
          <w:jc w:val="center"/>
        </w:trPr>
        <w:tc>
          <w:tcPr>
            <w:tcW w:w="509" w:type="pct"/>
            <w:vMerge/>
          </w:tcPr>
          <w:p w14:paraId="2D1DC052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967C9DA" w14:textId="77777777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 w14:paraId="4DB795A6" w14:textId="36C659E2" w:rsidR="00F473C9" w:rsidRDefault="00BD1812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10</w:t>
            </w:r>
          </w:p>
        </w:tc>
      </w:tr>
      <w:tr w:rsidR="00F473C9" w14:paraId="0AADDDFD" w14:textId="77777777" w:rsidTr="00014BFB">
        <w:trPr>
          <w:trHeight w:val="54"/>
          <w:jc w:val="center"/>
        </w:trPr>
        <w:tc>
          <w:tcPr>
            <w:tcW w:w="509" w:type="pct"/>
            <w:vMerge/>
            <w:textDirection w:val="tbRlV"/>
          </w:tcPr>
          <w:p w14:paraId="4A31AFFE" w14:textId="77777777" w:rsidR="00F473C9" w:rsidRDefault="00F473C9" w:rsidP="00014BFB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F398534" w14:textId="77777777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 w14:paraId="0CB8053E" w14:textId="59EE58C0" w:rsidR="00F473C9" w:rsidRDefault="00BD1812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50</w:t>
            </w:r>
          </w:p>
        </w:tc>
      </w:tr>
      <w:tr w:rsidR="00F473C9" w14:paraId="542B8F7F" w14:textId="77777777" w:rsidTr="00014BFB">
        <w:trPr>
          <w:trHeight w:val="441"/>
          <w:jc w:val="center"/>
        </w:trPr>
        <w:tc>
          <w:tcPr>
            <w:tcW w:w="509" w:type="pct"/>
            <w:vMerge w:val="restart"/>
            <w:vAlign w:val="center"/>
          </w:tcPr>
          <w:p w14:paraId="4B29EACE" w14:textId="77777777" w:rsidR="00F473C9" w:rsidRDefault="00F473C9" w:rsidP="00014BF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其他</w:t>
            </w:r>
          </w:p>
        </w:tc>
        <w:tc>
          <w:tcPr>
            <w:tcW w:w="3857" w:type="pct"/>
            <w:vAlign w:val="center"/>
          </w:tcPr>
          <w:p w14:paraId="2221CE02" w14:textId="18280D35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尽量少的跳线，电路排版尽量美观，与实际</w:t>
            </w:r>
            <w:r w:rsidR="004B033C">
              <w:rPr>
                <w:rFonts w:ascii="宋体" w:eastAsia="宋体" w:hAnsi="宋体" w:hint="eastAsia"/>
                <w:sz w:val="24"/>
                <w:szCs w:val="24"/>
              </w:rPr>
              <w:t>游戏机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贴合</w:t>
            </w:r>
          </w:p>
        </w:tc>
        <w:tc>
          <w:tcPr>
            <w:tcW w:w="633" w:type="pct"/>
          </w:tcPr>
          <w:p w14:paraId="05E8EF28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F473C9" w14:paraId="4B957AFD" w14:textId="77777777" w:rsidTr="00014BFB">
        <w:trPr>
          <w:trHeight w:val="441"/>
          <w:jc w:val="center"/>
        </w:trPr>
        <w:tc>
          <w:tcPr>
            <w:tcW w:w="509" w:type="pct"/>
            <w:vMerge/>
            <w:vAlign w:val="center"/>
          </w:tcPr>
          <w:p w14:paraId="262CDD4B" w14:textId="77777777" w:rsidR="00F473C9" w:rsidRDefault="00F473C9" w:rsidP="00014BF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2325E24" w14:textId="303C1192" w:rsidR="00F473C9" w:rsidRDefault="00F473C9" w:rsidP="00014BF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对游戏机非题目条件其他存在实际意义的功能的实现</w:t>
            </w:r>
          </w:p>
        </w:tc>
        <w:tc>
          <w:tcPr>
            <w:tcW w:w="633" w:type="pct"/>
          </w:tcPr>
          <w:p w14:paraId="01524108" w14:textId="77777777" w:rsidR="00F473C9" w:rsidRDefault="00F473C9" w:rsidP="00014BF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</w:tbl>
    <w:p w14:paraId="0252E575" w14:textId="77777777" w:rsidR="008B085F" w:rsidRDefault="008B085F"/>
    <w:sectPr w:rsidR="008B0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53C1" w14:textId="77777777" w:rsidR="008D072A" w:rsidRDefault="008D072A" w:rsidP="00330275">
      <w:r>
        <w:separator/>
      </w:r>
    </w:p>
  </w:endnote>
  <w:endnote w:type="continuationSeparator" w:id="0">
    <w:p w14:paraId="38340CCD" w14:textId="77777777" w:rsidR="008D072A" w:rsidRDefault="008D072A" w:rsidP="0033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6CA0" w14:textId="77777777" w:rsidR="008D072A" w:rsidRDefault="008D072A" w:rsidP="00330275">
      <w:r>
        <w:separator/>
      </w:r>
    </w:p>
  </w:footnote>
  <w:footnote w:type="continuationSeparator" w:id="0">
    <w:p w14:paraId="3F4539C0" w14:textId="77777777" w:rsidR="008D072A" w:rsidRDefault="008D072A" w:rsidP="00330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385"/>
    <w:multiLevelType w:val="multilevel"/>
    <w:tmpl w:val="08211385"/>
    <w:lvl w:ilvl="0">
      <w:start w:val="1"/>
      <w:numFmt w:val="decimal"/>
      <w:lvlText w:val="（%1）"/>
      <w:lvlJc w:val="left"/>
      <w:pPr>
        <w:ind w:left="2972" w:hanging="420"/>
      </w:pPr>
      <w:rPr>
        <w:rFonts w:ascii="Times New Roman" w:hAnsi="Times New Roman" w:cs="Times New Roman" w:hint="default"/>
        <w:lang w:val="en-US"/>
      </w:rPr>
    </w:lvl>
    <w:lvl w:ilvl="1">
      <w:start w:val="1"/>
      <w:numFmt w:val="lowerLetter"/>
      <w:lvlText w:val="%2)"/>
      <w:lvlJc w:val="left"/>
      <w:pPr>
        <w:ind w:left="7361" w:hanging="420"/>
      </w:pPr>
    </w:lvl>
    <w:lvl w:ilvl="2">
      <w:start w:val="1"/>
      <w:numFmt w:val="lowerRoman"/>
      <w:lvlText w:val="%3."/>
      <w:lvlJc w:val="right"/>
      <w:pPr>
        <w:ind w:left="7781" w:hanging="420"/>
      </w:pPr>
    </w:lvl>
    <w:lvl w:ilvl="3">
      <w:start w:val="1"/>
      <w:numFmt w:val="decimal"/>
      <w:lvlText w:val="%4."/>
      <w:lvlJc w:val="left"/>
      <w:pPr>
        <w:ind w:left="8201" w:hanging="420"/>
      </w:pPr>
    </w:lvl>
    <w:lvl w:ilvl="4">
      <w:start w:val="1"/>
      <w:numFmt w:val="lowerLetter"/>
      <w:lvlText w:val="%5)"/>
      <w:lvlJc w:val="left"/>
      <w:pPr>
        <w:ind w:left="8621" w:hanging="420"/>
      </w:pPr>
    </w:lvl>
    <w:lvl w:ilvl="5">
      <w:start w:val="1"/>
      <w:numFmt w:val="lowerRoman"/>
      <w:lvlText w:val="%6."/>
      <w:lvlJc w:val="right"/>
      <w:pPr>
        <w:ind w:left="9041" w:hanging="420"/>
      </w:pPr>
    </w:lvl>
    <w:lvl w:ilvl="6">
      <w:start w:val="1"/>
      <w:numFmt w:val="decimal"/>
      <w:lvlText w:val="%7."/>
      <w:lvlJc w:val="left"/>
      <w:pPr>
        <w:ind w:left="9461" w:hanging="420"/>
      </w:pPr>
    </w:lvl>
    <w:lvl w:ilvl="7">
      <w:start w:val="1"/>
      <w:numFmt w:val="lowerLetter"/>
      <w:lvlText w:val="%8)"/>
      <w:lvlJc w:val="left"/>
      <w:pPr>
        <w:ind w:left="9881" w:hanging="420"/>
      </w:pPr>
    </w:lvl>
    <w:lvl w:ilvl="8">
      <w:start w:val="1"/>
      <w:numFmt w:val="lowerRoman"/>
      <w:lvlText w:val="%9."/>
      <w:lvlJc w:val="right"/>
      <w:pPr>
        <w:ind w:left="10301" w:hanging="420"/>
      </w:pPr>
    </w:lvl>
  </w:abstractNum>
  <w:abstractNum w:abstractNumId="1" w15:restartNumberingAfterBreak="0">
    <w:nsid w:val="4ECC2034"/>
    <w:multiLevelType w:val="multilevel"/>
    <w:tmpl w:val="CD689E2E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C7CCD"/>
    <w:multiLevelType w:val="multilevel"/>
    <w:tmpl w:val="6B9C7CCD"/>
    <w:lvl w:ilvl="0">
      <w:start w:val="1"/>
      <w:numFmt w:val="decimal"/>
      <w:lvlText w:val="%1.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74776676">
    <w:abstractNumId w:val="1"/>
  </w:num>
  <w:num w:numId="2" w16cid:durableId="273101455">
    <w:abstractNumId w:val="2"/>
  </w:num>
  <w:num w:numId="3" w16cid:durableId="13885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55"/>
    <w:rsid w:val="00037D6E"/>
    <w:rsid w:val="000A5568"/>
    <w:rsid w:val="000B778B"/>
    <w:rsid w:val="000C0DDB"/>
    <w:rsid w:val="001471D2"/>
    <w:rsid w:val="001E1F1E"/>
    <w:rsid w:val="0021127F"/>
    <w:rsid w:val="00272249"/>
    <w:rsid w:val="002A5E3B"/>
    <w:rsid w:val="002E606F"/>
    <w:rsid w:val="002F7F27"/>
    <w:rsid w:val="00330275"/>
    <w:rsid w:val="00397DE3"/>
    <w:rsid w:val="003B342F"/>
    <w:rsid w:val="003C4528"/>
    <w:rsid w:val="004137C6"/>
    <w:rsid w:val="00414C5A"/>
    <w:rsid w:val="0046348E"/>
    <w:rsid w:val="004A3EF1"/>
    <w:rsid w:val="004B033C"/>
    <w:rsid w:val="00531B58"/>
    <w:rsid w:val="005624D2"/>
    <w:rsid w:val="00581EC8"/>
    <w:rsid w:val="00592ED3"/>
    <w:rsid w:val="006131B4"/>
    <w:rsid w:val="00620D30"/>
    <w:rsid w:val="006611FA"/>
    <w:rsid w:val="006A46C3"/>
    <w:rsid w:val="006E2906"/>
    <w:rsid w:val="006F10B8"/>
    <w:rsid w:val="0071112E"/>
    <w:rsid w:val="007303DB"/>
    <w:rsid w:val="00735AB4"/>
    <w:rsid w:val="00780828"/>
    <w:rsid w:val="00787C64"/>
    <w:rsid w:val="007A25D7"/>
    <w:rsid w:val="007A4E4D"/>
    <w:rsid w:val="007B1CD4"/>
    <w:rsid w:val="007E0CD7"/>
    <w:rsid w:val="00852419"/>
    <w:rsid w:val="008B085F"/>
    <w:rsid w:val="008D072A"/>
    <w:rsid w:val="008D4FC3"/>
    <w:rsid w:val="008D566C"/>
    <w:rsid w:val="008E0459"/>
    <w:rsid w:val="00905055"/>
    <w:rsid w:val="009260F7"/>
    <w:rsid w:val="009946FE"/>
    <w:rsid w:val="009A2997"/>
    <w:rsid w:val="009E2296"/>
    <w:rsid w:val="009F14A5"/>
    <w:rsid w:val="00A16D66"/>
    <w:rsid w:val="00A525FD"/>
    <w:rsid w:val="00B1652E"/>
    <w:rsid w:val="00B24F06"/>
    <w:rsid w:val="00B62ED3"/>
    <w:rsid w:val="00B727C7"/>
    <w:rsid w:val="00B865B4"/>
    <w:rsid w:val="00BD1812"/>
    <w:rsid w:val="00C02641"/>
    <w:rsid w:val="00C110C2"/>
    <w:rsid w:val="00C367DE"/>
    <w:rsid w:val="00C81EBC"/>
    <w:rsid w:val="00CD7B23"/>
    <w:rsid w:val="00D11386"/>
    <w:rsid w:val="00D20CBA"/>
    <w:rsid w:val="00D21457"/>
    <w:rsid w:val="00D44E90"/>
    <w:rsid w:val="00D52A84"/>
    <w:rsid w:val="00D729D6"/>
    <w:rsid w:val="00DF2B17"/>
    <w:rsid w:val="00DF7721"/>
    <w:rsid w:val="00E77F18"/>
    <w:rsid w:val="00E82510"/>
    <w:rsid w:val="00EA6949"/>
    <w:rsid w:val="00F473C9"/>
    <w:rsid w:val="00F5582A"/>
    <w:rsid w:val="00F6673A"/>
    <w:rsid w:val="00FA7BD5"/>
    <w:rsid w:val="2A4E232B"/>
    <w:rsid w:val="3AB4081A"/>
    <w:rsid w:val="461657E5"/>
    <w:rsid w:val="620B3871"/>
    <w:rsid w:val="71EF6B4B"/>
    <w:rsid w:val="781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10E1D"/>
  <w15:docId w15:val="{F11FB3F9-76DB-428C-ABE4-02789F42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shixin Samuel</dc:creator>
  <cp:lastModifiedBy>范 燕燕</cp:lastModifiedBy>
  <cp:revision>2</cp:revision>
  <dcterms:created xsi:type="dcterms:W3CDTF">2022-09-11T07:17:00Z</dcterms:created>
  <dcterms:modified xsi:type="dcterms:W3CDTF">2022-09-11T07:17:00Z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A1FF19423C704EF2A1E5F151E00CE7F0</vt:lpwstr>
  </property>
</Properties>
</file>