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4B19" w14:textId="77777777" w:rsidR="00D93C81" w:rsidRDefault="00D93C81" w:rsidP="00D93C81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2023电子科技大学自动化工程学院创客中心</w:t>
      </w:r>
    </w:p>
    <w:p w14:paraId="7E84E2EF" w14:textId="77777777" w:rsidR="00D93C81" w:rsidRDefault="00D93C81" w:rsidP="00D93C81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科协训练题</w:t>
      </w:r>
    </w:p>
    <w:p w14:paraId="4B02D765" w14:textId="77777777" w:rsidR="00D93C81" w:rsidRDefault="00D93C81" w:rsidP="00D93C81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</w:p>
    <w:p w14:paraId="470E1F2C" w14:textId="17DBC901" w:rsidR="00D93C81" w:rsidRDefault="0003212B" w:rsidP="00D93C81">
      <w:pPr>
        <w:spacing w:beforeLines="100" w:before="312" w:line="360" w:lineRule="auto"/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炫彩麦克风</w:t>
      </w:r>
    </w:p>
    <w:p w14:paraId="03CEC0E4" w14:textId="77777777" w:rsidR="00D93C81" w:rsidRDefault="00D93C81" w:rsidP="00D93C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2DCA9F81" w14:textId="7215B8CD" w:rsidR="00D93C81" w:rsidRDefault="00D93C81" w:rsidP="00D93C81">
      <w:pPr>
        <w:pStyle w:val="a3"/>
        <w:ind w:left="480" w:firstLineChars="0" w:firstLine="360"/>
        <w:rPr>
          <w:rFonts w:ascii="宋体" w:hAnsi="宋体"/>
        </w:rPr>
      </w:pPr>
      <w:r>
        <w:rPr>
          <w:rFonts w:ascii="宋体" w:hAnsi="宋体" w:hint="eastAsia"/>
        </w:rPr>
        <w:tab/>
        <w:t>请设计基于STM32最小系统板，声音传感器和光敏元件的一款</w:t>
      </w:r>
      <w:r w:rsidR="00420CE2">
        <w:rPr>
          <w:rFonts w:ascii="宋体" w:hAnsi="宋体" w:hint="eastAsia"/>
        </w:rPr>
        <w:t>自娱自乐的麦克风</w:t>
      </w:r>
      <w:r>
        <w:rPr>
          <w:rFonts w:ascii="宋体" w:hAnsi="宋体" w:hint="eastAsia"/>
        </w:rPr>
        <w:t>。</w:t>
      </w:r>
    </w:p>
    <w:p w14:paraId="5155E5F0" w14:textId="77777777" w:rsidR="00D93C81" w:rsidRDefault="00D93C81" w:rsidP="00D93C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67630C5D" w14:textId="77777777" w:rsidR="00D93C81" w:rsidRDefault="00D93C81" w:rsidP="00D93C81">
      <w:pPr>
        <w:spacing w:line="300" w:lineRule="auto"/>
        <w:ind w:firstLine="42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1. 基础要求</w:t>
      </w:r>
    </w:p>
    <w:p w14:paraId="5DDE465E" w14:textId="1B11FE21" w:rsidR="00D93C81" w:rsidRDefault="00D93C81" w:rsidP="00D93C8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（1） 搭建5V</w:t>
      </w:r>
      <w:r w:rsidR="000030D1">
        <w:rPr>
          <w:rFonts w:ascii="宋体" w:hAnsi="宋体" w:hint="eastAsia"/>
        </w:rPr>
        <w:t>稳压</w:t>
      </w:r>
      <w:r w:rsidR="001F28E3">
        <w:rPr>
          <w:rFonts w:ascii="宋体" w:hAnsi="宋体" w:hint="eastAsia"/>
        </w:rPr>
        <w:t>LDO模块，使用学生电源为系统供电</w:t>
      </w:r>
      <w:r>
        <w:rPr>
          <w:rFonts w:ascii="宋体" w:hAnsi="宋体" w:hint="eastAsia"/>
        </w:rPr>
        <w:t>（均以PCB的方式实现）</w:t>
      </w:r>
    </w:p>
    <w:p w14:paraId="333E6448" w14:textId="0A62632A" w:rsidR="00D93C81" w:rsidRDefault="00D93C81" w:rsidP="00D93C8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（2） </w:t>
      </w:r>
      <w:r w:rsidR="00572CDF">
        <w:rPr>
          <w:rFonts w:ascii="宋体" w:hAnsi="宋体" w:hint="eastAsia"/>
        </w:rPr>
        <w:t>上电后使灯板执行</w:t>
      </w:r>
      <w:r>
        <w:rPr>
          <w:rFonts w:ascii="宋体" w:hAnsi="宋体" w:hint="eastAsia"/>
        </w:rPr>
        <w:t>呼吸灯（仅需上电实现）</w:t>
      </w:r>
    </w:p>
    <w:p w14:paraId="7B99F9B7" w14:textId="36F6EA1C" w:rsidR="00D93C81" w:rsidRDefault="00D93C81" w:rsidP="00D93C8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（3） 通过声音传感器模块，</w:t>
      </w:r>
      <w:r w:rsidR="0003212B">
        <w:rPr>
          <w:rFonts w:ascii="宋体" w:hAnsi="宋体" w:hint="eastAsia"/>
        </w:rPr>
        <w:t>实现上电后</w:t>
      </w:r>
      <w:r>
        <w:rPr>
          <w:rFonts w:ascii="宋体" w:hAnsi="宋体" w:hint="eastAsia"/>
        </w:rPr>
        <w:t>声控呼吸灯的亮灭</w:t>
      </w:r>
      <w:r w:rsidR="00BD72AD">
        <w:rPr>
          <w:rFonts w:ascii="宋体" w:hAnsi="宋体" w:hint="eastAsia"/>
        </w:rPr>
        <w:t>；同时按键控制进入歌声模式，利用声音传感器使灯能够跟随歌声响度调节亮度</w:t>
      </w:r>
    </w:p>
    <w:p w14:paraId="5D0DE055" w14:textId="77777777" w:rsidR="00D93C81" w:rsidRDefault="00D93C81" w:rsidP="00D93C81">
      <w:pPr>
        <w:spacing w:line="300" w:lineRule="auto"/>
        <w:ind w:firstLine="42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2. 进阶要求</w:t>
      </w:r>
    </w:p>
    <w:p w14:paraId="4AD78D66" w14:textId="14610160" w:rsidR="0003212B" w:rsidRDefault="0003212B" w:rsidP="00D93C8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BD72AD">
        <w:rPr>
          <w:rFonts w:ascii="宋体" w:hAnsi="宋体"/>
        </w:rPr>
        <w:t>4</w:t>
      </w:r>
      <w:r>
        <w:rPr>
          <w:rFonts w:ascii="宋体" w:hAnsi="宋体" w:hint="eastAsia"/>
        </w:rPr>
        <w:t>） 添加一个无源蜂鸣器，让蜂鸣器提供随</w:t>
      </w:r>
      <w:r w:rsidR="000C0483">
        <w:rPr>
          <w:rFonts w:ascii="宋体" w:hAnsi="宋体" w:hint="eastAsia"/>
        </w:rPr>
        <w:t>人声</w:t>
      </w:r>
      <w:r>
        <w:rPr>
          <w:rFonts w:ascii="宋体" w:hAnsi="宋体" w:hint="eastAsia"/>
        </w:rPr>
        <w:t>大小变频的背景音乐</w:t>
      </w:r>
    </w:p>
    <w:p w14:paraId="30F9601E" w14:textId="747AC644" w:rsidR="00D93C81" w:rsidRDefault="00D93C81" w:rsidP="00D93C8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BD72AD">
        <w:rPr>
          <w:rFonts w:ascii="宋体" w:hAnsi="宋体"/>
        </w:rPr>
        <w:t>5</w:t>
      </w:r>
      <w:r>
        <w:rPr>
          <w:rFonts w:ascii="宋体" w:hAnsi="宋体" w:hint="eastAsia"/>
        </w:rPr>
        <w:t>） 基于光敏电阻设计简单的光线传感器，使灯能进行自动节能调节</w:t>
      </w:r>
    </w:p>
    <w:p w14:paraId="5906E762" w14:textId="79B8A59D" w:rsidR="00147B99" w:rsidRDefault="00D93C81" w:rsidP="00D93C8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BD72AD">
        <w:rPr>
          <w:rFonts w:ascii="宋体" w:hAnsi="宋体"/>
        </w:rPr>
        <w:t>6</w:t>
      </w:r>
      <w:r>
        <w:rPr>
          <w:rFonts w:ascii="宋体" w:hAnsi="宋体" w:hint="eastAsia"/>
        </w:rPr>
        <w:t>） 设计独特的灯板、灯效</w:t>
      </w:r>
      <w:r w:rsidR="000C0483">
        <w:rPr>
          <w:rFonts w:ascii="宋体" w:hAnsi="宋体" w:hint="eastAsia"/>
        </w:rPr>
        <w:t>、</w:t>
      </w:r>
      <w:r w:rsidR="003B3A56">
        <w:rPr>
          <w:rFonts w:ascii="宋体" w:hAnsi="宋体" w:hint="eastAsia"/>
        </w:rPr>
        <w:t>外壳</w:t>
      </w:r>
      <w:r w:rsidR="000C0483">
        <w:rPr>
          <w:rFonts w:ascii="宋体" w:hAnsi="宋体" w:hint="eastAsia"/>
        </w:rPr>
        <w:t>以及其他创意性的外设</w:t>
      </w:r>
      <w:r>
        <w:rPr>
          <w:rFonts w:ascii="宋体" w:hAnsi="宋体" w:hint="eastAsia"/>
        </w:rPr>
        <w:t>（鼓励</w:t>
      </w:r>
      <w:r w:rsidR="0003212B">
        <w:rPr>
          <w:rFonts w:ascii="宋体" w:hAnsi="宋体" w:hint="eastAsia"/>
        </w:rPr>
        <w:t>真实的</w:t>
      </w:r>
      <w:r>
        <w:rPr>
          <w:rFonts w:ascii="宋体" w:hAnsi="宋体" w:hint="eastAsia"/>
        </w:rPr>
        <w:t>设计成麦克风）</w:t>
      </w:r>
    </w:p>
    <w:p w14:paraId="69E92242" w14:textId="50E65193" w:rsidR="00D93C81" w:rsidRDefault="00D93C81" w:rsidP="00D93C81">
      <w:pPr>
        <w:spacing w:line="300" w:lineRule="auto"/>
        <w:ind w:left="420" w:firstLine="420"/>
        <w:rPr>
          <w:rFonts w:ascii="宋体" w:hAnsi="宋体"/>
        </w:rPr>
      </w:pPr>
    </w:p>
    <w:p w14:paraId="2FD42322" w14:textId="77777777" w:rsidR="00D93C81" w:rsidRDefault="00D93C81" w:rsidP="00D93C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注意事项</w:t>
      </w:r>
    </w:p>
    <w:p w14:paraId="78548B11" w14:textId="48B8CCAB" w:rsidR="00D93C81" w:rsidRDefault="00D93C81" w:rsidP="00D93C81">
      <w:pPr>
        <w:ind w:left="284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1.灯板若选择自制普通LED灯板而放弃WS2812灯板扣</w:t>
      </w:r>
      <w:r w:rsidR="00E30EFD">
        <w:rPr>
          <w:rFonts w:ascii="楷体" w:eastAsia="楷体" w:hAnsi="楷体"/>
        </w:rPr>
        <w:t>30</w:t>
      </w:r>
      <w:r>
        <w:rPr>
          <w:rFonts w:ascii="楷体" w:eastAsia="楷体" w:hAnsi="楷体" w:hint="eastAsia"/>
        </w:rPr>
        <w:t>分</w:t>
      </w:r>
    </w:p>
    <w:p w14:paraId="5E680276" w14:textId="23A2E5AB" w:rsidR="00D93C81" w:rsidRDefault="00D93C81" w:rsidP="00D93C81">
      <w:pPr>
        <w:ind w:left="284"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2.要求使用STM32f103系列</w:t>
      </w:r>
      <w:r w:rsidR="009709A7">
        <w:rPr>
          <w:rFonts w:ascii="楷体" w:eastAsia="楷体" w:hAnsi="楷体" w:hint="eastAsia"/>
        </w:rPr>
        <w:t>芯片</w:t>
      </w:r>
      <w:r>
        <w:rPr>
          <w:rFonts w:ascii="楷体" w:eastAsia="楷体" w:hAnsi="楷体" w:hint="eastAsia"/>
        </w:rPr>
        <w:t>进行开发，包括但不限于c6t6,c8t6；</w:t>
      </w:r>
    </w:p>
    <w:p w14:paraId="5B92F45D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2FB582FB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616E9FF0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6BFAA256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0932A984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779DF28F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016F4E57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261D12C9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44665ED2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26506D4E" w14:textId="77777777" w:rsidR="00D93C81" w:rsidRDefault="00D93C81" w:rsidP="00D93C81">
      <w:pPr>
        <w:ind w:left="284" w:firstLine="480"/>
        <w:rPr>
          <w:rFonts w:ascii="楷体" w:eastAsia="楷体" w:hAnsi="楷体"/>
        </w:rPr>
      </w:pPr>
    </w:p>
    <w:p w14:paraId="767DFE62" w14:textId="77777777" w:rsidR="00D93C81" w:rsidRDefault="00D93C81" w:rsidP="00D93C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评分标准</w:t>
      </w:r>
    </w:p>
    <w:tbl>
      <w:tblPr>
        <w:tblStyle w:val="a4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D93C81" w14:paraId="095F7927" w14:textId="77777777" w:rsidTr="00D93C81">
        <w:trPr>
          <w:trHeight w:val="123"/>
          <w:jc w:val="center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E684" w14:textId="77777777" w:rsidR="00D93C81" w:rsidRDefault="00D93C8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4BF8" w14:textId="77777777" w:rsidR="00D93C81" w:rsidRDefault="00D93C8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  目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1FCA" w14:textId="77777777" w:rsidR="00D93C81" w:rsidRDefault="00D93C8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分数</w:t>
            </w:r>
          </w:p>
        </w:tc>
      </w:tr>
      <w:tr w:rsidR="00D93C81" w14:paraId="52E62D59" w14:textId="77777777" w:rsidTr="00D93C81">
        <w:trPr>
          <w:trHeight w:val="277"/>
          <w:jc w:val="center"/>
        </w:trPr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hideMark/>
          </w:tcPr>
          <w:p w14:paraId="2EB78EE2" w14:textId="473664DC" w:rsidR="00D93C81" w:rsidRDefault="00D93C81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报告</w:t>
            </w: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330A" w14:textId="77777777" w:rsidR="00D93C81" w:rsidRDefault="00D93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技术原理、系统结构，方案描述、方案论证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F6A7" w14:textId="77777777" w:rsidR="00D93C81" w:rsidRDefault="00D93C8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5 </w:t>
            </w:r>
          </w:p>
        </w:tc>
      </w:tr>
      <w:tr w:rsidR="00D93C81" w14:paraId="0DA11BCC" w14:textId="77777777" w:rsidTr="00D93C81">
        <w:trPr>
          <w:trHeight w:val="3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51B9" w14:textId="77777777" w:rsidR="00D93C81" w:rsidRDefault="00D93C81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2955" w14:textId="77777777" w:rsidR="00D93C81" w:rsidRDefault="00D93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设计报告结构及规范性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76ED" w14:textId="77777777" w:rsidR="00D93C81" w:rsidRDefault="00D93C8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D93C81" w14:paraId="7A8AE455" w14:textId="77777777" w:rsidTr="00D93C81">
        <w:trPr>
          <w:trHeight w:val="255"/>
          <w:jc w:val="center"/>
        </w:trPr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hideMark/>
          </w:tcPr>
          <w:p w14:paraId="78B40F56" w14:textId="77777777" w:rsidR="00D93C81" w:rsidRDefault="00D93C81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基础要求</w:t>
            </w: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5938" w14:textId="77777777" w:rsidR="00D93C81" w:rsidRDefault="00D93C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完成第（1）项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04D" w14:textId="690C9917" w:rsidR="00D93C81" w:rsidRDefault="00D93C8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E30EFD">
              <w:rPr>
                <w:rFonts w:ascii="宋体" w:hAnsi="宋体"/>
                <w:b/>
                <w:bCs/>
              </w:rPr>
              <w:t>0</w:t>
            </w:r>
          </w:p>
        </w:tc>
      </w:tr>
      <w:tr w:rsidR="00D93C81" w14:paraId="0C0D48FD" w14:textId="77777777" w:rsidTr="00D93C81">
        <w:trPr>
          <w:trHeight w:val="15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69354" w14:textId="77777777" w:rsidR="00D93C81" w:rsidRDefault="00D93C81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E07F" w14:textId="77777777" w:rsidR="00D93C81" w:rsidRDefault="00D93C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完成第（2）项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3FF4" w14:textId="7079D2B4" w:rsidR="00D93C81" w:rsidRDefault="00E30EF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20</w:t>
            </w:r>
          </w:p>
        </w:tc>
      </w:tr>
      <w:tr w:rsidR="00D93C81" w14:paraId="388D72EC" w14:textId="77777777" w:rsidTr="00D93C81">
        <w:trPr>
          <w:trHeight w:val="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5C11D" w14:textId="77777777" w:rsidR="00D93C81" w:rsidRDefault="00D93C81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E6001" w14:textId="77777777" w:rsidR="00D93C81" w:rsidRDefault="00D93C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完成第（3）项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0AE9" w14:textId="62CA1BF7" w:rsidR="00D93C81" w:rsidRDefault="00E30EF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20</w:t>
            </w:r>
          </w:p>
        </w:tc>
      </w:tr>
      <w:tr w:rsidR="00D93C81" w14:paraId="29CC8530" w14:textId="77777777" w:rsidTr="00D93C81">
        <w:trPr>
          <w:trHeight w:val="275"/>
          <w:jc w:val="center"/>
        </w:trPr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hideMark/>
          </w:tcPr>
          <w:p w14:paraId="257E9F41" w14:textId="77777777" w:rsidR="00D93C81" w:rsidRDefault="00D93C81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拓展要求</w:t>
            </w: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03A16" w14:textId="77777777" w:rsidR="00D93C81" w:rsidRDefault="00D93C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完成第（4）项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1DAE" w14:textId="34B763A2" w:rsidR="00D93C81" w:rsidRDefault="000A7A2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</w:t>
            </w:r>
          </w:p>
        </w:tc>
      </w:tr>
      <w:tr w:rsidR="00D93C81" w14:paraId="3EC9DB00" w14:textId="77777777" w:rsidTr="00D93C81">
        <w:trPr>
          <w:trHeight w:val="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4846" w14:textId="77777777" w:rsidR="00D93C81" w:rsidRDefault="00D93C81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63FE" w14:textId="77777777" w:rsidR="00D93C81" w:rsidRDefault="00D93C8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完成第（5）项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AD0" w14:textId="0CDCCE16" w:rsidR="00D93C81" w:rsidRDefault="005830DF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20</w:t>
            </w:r>
          </w:p>
        </w:tc>
      </w:tr>
      <w:tr w:rsidR="0003212B" w14:paraId="4EB90847" w14:textId="77777777" w:rsidTr="00D93C81">
        <w:trPr>
          <w:trHeight w:val="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17EB1" w14:textId="77777777" w:rsidR="0003212B" w:rsidRDefault="0003212B">
            <w:pPr>
              <w:widowControl/>
              <w:jc w:val="left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64A7C" w14:textId="3E268954" w:rsidR="0003212B" w:rsidRDefault="000321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）项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3D1B" w14:textId="7FA2B601" w:rsidR="0003212B" w:rsidRDefault="000A7A28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</w:t>
            </w:r>
          </w:p>
        </w:tc>
      </w:tr>
    </w:tbl>
    <w:p w14:paraId="257500CA" w14:textId="77777777" w:rsidR="00D93C81" w:rsidRDefault="00D93C81" w:rsidP="00D93C81">
      <w:pPr>
        <w:pStyle w:val="a3"/>
        <w:ind w:left="480" w:firstLineChars="0" w:firstLine="0"/>
        <w:rPr>
          <w:rFonts w:ascii="黑体" w:eastAsia="黑体" w:hAnsi="黑体"/>
          <w:b/>
          <w:bCs/>
          <w:sz w:val="28"/>
          <w:szCs w:val="28"/>
        </w:rPr>
      </w:pPr>
    </w:p>
    <w:p w14:paraId="14AC1961" w14:textId="77777777" w:rsidR="00D93C81" w:rsidRDefault="00D93C81" w:rsidP="00D93C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初期检查要求</w:t>
      </w:r>
    </w:p>
    <w:p w14:paraId="29566978" w14:textId="6329BEC0" w:rsidR="00D93C81" w:rsidRDefault="00D93C81" w:rsidP="00D93C81">
      <w:pPr>
        <w:pStyle w:val="a3"/>
        <w:ind w:left="4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</w:t>
      </w:r>
      <w:r w:rsidR="00414F77">
        <w:rPr>
          <w:rFonts w:ascii="楷体" w:eastAsia="楷体" w:hAnsi="楷体" w:hint="eastAsia"/>
        </w:rPr>
        <w:t>完成除光敏传感器以外的</w:t>
      </w:r>
      <w:r>
        <w:rPr>
          <w:rFonts w:ascii="楷体" w:eastAsia="楷体" w:hAnsi="楷体" w:hint="eastAsia"/>
        </w:rPr>
        <w:t>PCB绘制</w:t>
      </w:r>
    </w:p>
    <w:p w14:paraId="7318E227" w14:textId="2ABB28D8" w:rsidR="00D93C81" w:rsidRDefault="00D93C81" w:rsidP="00D93C81">
      <w:pPr>
        <w:pStyle w:val="a3"/>
        <w:ind w:left="4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2.实现</w:t>
      </w:r>
      <w:r w:rsidR="000A7A28">
        <w:rPr>
          <w:rFonts w:ascii="楷体" w:eastAsia="楷体" w:hAnsi="楷体" w:hint="eastAsia"/>
        </w:rPr>
        <w:t>呼吸灯</w:t>
      </w:r>
    </w:p>
    <w:p w14:paraId="1CA8EFE6" w14:textId="6AE31F8B" w:rsidR="00D93C81" w:rsidRDefault="00D93C81" w:rsidP="00D93C81">
      <w:pPr>
        <w:pStyle w:val="a3"/>
        <w:ind w:left="4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3.可以通过声音传感器</w:t>
      </w:r>
      <w:r w:rsidR="00414F77">
        <w:rPr>
          <w:rFonts w:ascii="楷体" w:eastAsia="楷体" w:hAnsi="楷体" w:hint="eastAsia"/>
        </w:rPr>
        <w:t>获取声音信息</w:t>
      </w:r>
    </w:p>
    <w:p w14:paraId="6392E93D" w14:textId="202D5248" w:rsidR="00745E58" w:rsidRPr="00420CE2" w:rsidRDefault="00745E58" w:rsidP="00420CE2">
      <w:pPr>
        <w:pStyle w:val="a3"/>
        <w:ind w:left="480" w:firstLineChars="0" w:firstLine="0"/>
        <w:rPr>
          <w:rFonts w:ascii="楷体" w:eastAsia="楷体" w:hAnsi="楷体"/>
        </w:rPr>
      </w:pPr>
    </w:p>
    <w:sectPr w:rsidR="00745E58" w:rsidRPr="0042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4A"/>
    <w:multiLevelType w:val="hybridMultilevel"/>
    <w:tmpl w:val="8A984C62"/>
    <w:lvl w:ilvl="0" w:tplc="7C6484CE">
      <w:start w:val="1"/>
      <w:numFmt w:val="chineseCountingThousand"/>
      <w:lvlText w:val="%1、"/>
      <w:lvlJc w:val="left"/>
      <w:pPr>
        <w:ind w:left="480" w:hanging="480"/>
      </w:pPr>
      <w:rPr>
        <w:rFonts w:ascii="黑体" w:eastAsia="黑体" w:hAnsi="黑体" w:cs="Times New Roman" w:hint="eastAsia"/>
        <w:b/>
        <w:bCs/>
        <w:sz w:val="28"/>
        <w:szCs w:val="28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789130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D0"/>
    <w:rsid w:val="000030D1"/>
    <w:rsid w:val="0003212B"/>
    <w:rsid w:val="000A31D0"/>
    <w:rsid w:val="000A7A28"/>
    <w:rsid w:val="000C0483"/>
    <w:rsid w:val="00147B99"/>
    <w:rsid w:val="001F28E3"/>
    <w:rsid w:val="00281CB4"/>
    <w:rsid w:val="002F2981"/>
    <w:rsid w:val="00316948"/>
    <w:rsid w:val="003B3A56"/>
    <w:rsid w:val="00414F77"/>
    <w:rsid w:val="00420CE2"/>
    <w:rsid w:val="00572CDF"/>
    <w:rsid w:val="005830DF"/>
    <w:rsid w:val="00745E58"/>
    <w:rsid w:val="009709A7"/>
    <w:rsid w:val="009F208B"/>
    <w:rsid w:val="00AC612B"/>
    <w:rsid w:val="00BD72AD"/>
    <w:rsid w:val="00D005F9"/>
    <w:rsid w:val="00D03801"/>
    <w:rsid w:val="00D40838"/>
    <w:rsid w:val="00D93C81"/>
    <w:rsid w:val="00DA1E31"/>
    <w:rsid w:val="00E30EFD"/>
    <w:rsid w:val="00E7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8C1A"/>
  <w15:chartTrackingRefBased/>
  <w15:docId w15:val="{19E7FA19-FE0D-4FA8-BAFE-90F73BD3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C8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C81"/>
    <w:pPr>
      <w:ind w:firstLineChars="200" w:firstLine="420"/>
    </w:pPr>
  </w:style>
  <w:style w:type="table" w:styleId="a4">
    <w:name w:val="Table Grid"/>
    <w:basedOn w:val="a1"/>
    <w:uiPriority w:val="39"/>
    <w:rsid w:val="00D93C8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燃 赵</dc:creator>
  <cp:keywords/>
  <dc:description/>
  <cp:lastModifiedBy>燃 赵</cp:lastModifiedBy>
  <cp:revision>27</cp:revision>
  <dcterms:created xsi:type="dcterms:W3CDTF">2023-08-13T15:40:00Z</dcterms:created>
  <dcterms:modified xsi:type="dcterms:W3CDTF">2023-09-05T12:09:00Z</dcterms:modified>
</cp:coreProperties>
</file>