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310"/>
        <w:spacing w:before="152" w:line="220" w:lineRule="auto"/>
        <w:outlineLvl w:val="0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无按键灯光控制系统（A</w:t>
      </w:r>
      <w:r>
        <w:rPr>
          <w:rFonts w:ascii="SimSun" w:hAnsi="SimSun" w:eastAsia="SimSun" w:cs="SimSun"/>
          <w:sz w:val="32"/>
          <w:szCs w:val="32"/>
          <w:spacing w:val="-67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题）测试记录与评分表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523"/>
        <w:spacing w:before="78" w:line="215" w:lineRule="auto"/>
        <w:rPr/>
      </w:pPr>
      <w:r>
        <w:rPr>
          <w:b/>
          <w:bCs/>
          <w:spacing w:val="-7"/>
        </w:rPr>
        <w:t>作者</w:t>
      </w:r>
      <w:r>
        <w:rPr>
          <w:spacing w:val="-7"/>
        </w:rPr>
        <w:t xml:space="preserve"> </w:t>
      </w:r>
      <w:r>
        <w:rPr>
          <w:u w:val="single" w:color="auto"/>
        </w:rPr>
        <w:t xml:space="preserve">                 </w:t>
      </w:r>
      <w:r>
        <w:rPr>
          <w:spacing w:val="29"/>
        </w:rPr>
        <w:t xml:space="preserve"> </w:t>
      </w:r>
      <w:r>
        <w:rPr>
          <w:b/>
          <w:bCs/>
          <w:spacing w:val="-7"/>
        </w:rPr>
        <w:t>测评人</w:t>
      </w:r>
      <w:r>
        <w:rPr>
          <w:spacing w:val="-7"/>
        </w:rPr>
        <w:t xml:space="preserve"> </w:t>
      </w:r>
      <w:r>
        <w:rPr>
          <w:u w:val="single" w:color="auto"/>
        </w:rPr>
        <w:t xml:space="preserve">                       </w:t>
      </w:r>
      <w:r>
        <w:rPr>
          <w:spacing w:val="-100"/>
        </w:rPr>
        <w:t xml:space="preserve"> </w:t>
      </w:r>
      <w:r>
        <w:rPr>
          <w:b/>
          <w:bCs/>
          <w:spacing w:val="-7"/>
        </w:rPr>
        <w:t>2013</w:t>
      </w:r>
      <w:r>
        <w:rPr>
          <w:spacing w:val="-48"/>
        </w:rPr>
        <w:t xml:space="preserve"> </w:t>
      </w:r>
      <w:r>
        <w:rPr>
          <w:b/>
          <w:bCs/>
          <w:spacing w:val="-7"/>
        </w:rPr>
        <w:t>年</w:t>
      </w:r>
      <w:r>
        <w:rPr>
          <w:spacing w:val="-38"/>
        </w:rPr>
        <w:t xml:space="preserve"> </w:t>
      </w:r>
      <w:r>
        <w:rPr>
          <w:b/>
          <w:bCs/>
          <w:spacing w:val="-7"/>
        </w:rPr>
        <w:t>11</w:t>
      </w:r>
      <w:r>
        <w:rPr>
          <w:spacing w:val="-38"/>
        </w:rPr>
        <w:t xml:space="preserve"> </w:t>
      </w:r>
      <w:r>
        <w:rPr>
          <w:b/>
          <w:bCs/>
          <w:spacing w:val="-7"/>
        </w:rPr>
        <w:t>月</w:t>
      </w:r>
      <w:r>
        <w:rPr>
          <w:spacing w:val="31"/>
        </w:rPr>
        <w:t xml:space="preserve">  </w:t>
      </w:r>
      <w:r>
        <w:rPr>
          <w:b/>
          <w:bCs/>
          <w:spacing w:val="-7"/>
        </w:rPr>
        <w:t>日</w:t>
      </w:r>
    </w:p>
    <w:p>
      <w:pPr>
        <w:spacing w:line="76" w:lineRule="exact"/>
        <w:rPr/>
      </w:pPr>
      <w:r/>
    </w:p>
    <w:tbl>
      <w:tblPr>
        <w:tblStyle w:val="TableNormal"/>
        <w:tblW w:w="99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26"/>
        <w:gridCol w:w="699"/>
        <w:gridCol w:w="1155"/>
        <w:gridCol w:w="2494"/>
        <w:gridCol w:w="646"/>
        <w:gridCol w:w="1918"/>
        <w:gridCol w:w="870"/>
        <w:gridCol w:w="1654"/>
      </w:tblGrid>
      <w:tr>
        <w:trPr>
          <w:trHeight w:val="649" w:hRule="atLeast"/>
        </w:trPr>
        <w:tc>
          <w:tcPr>
            <w:tcW w:w="526" w:type="dxa"/>
            <w:vAlign w:val="top"/>
            <w:textDirection w:val="tbRlV"/>
          </w:tcPr>
          <w:p>
            <w:pPr>
              <w:ind w:left="48"/>
              <w:spacing w:before="141" w:line="20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33"/>
              </w:rPr>
              <w:t>类型</w:t>
            </w:r>
          </w:p>
        </w:tc>
        <w:tc>
          <w:tcPr>
            <w:tcW w:w="699" w:type="dxa"/>
            <w:vAlign w:val="top"/>
          </w:tcPr>
          <w:p>
            <w:pPr>
              <w:ind w:left="111"/>
              <w:spacing w:before="202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序号</w:t>
            </w:r>
          </w:p>
        </w:tc>
        <w:tc>
          <w:tcPr>
            <w:tcW w:w="3649" w:type="dxa"/>
            <w:vAlign w:val="top"/>
            <w:gridSpan w:val="2"/>
          </w:tcPr>
          <w:p>
            <w:pPr>
              <w:ind w:left="1230"/>
              <w:spacing w:before="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4"/>
              </w:rPr>
              <w:t>项目与指标</w:t>
            </w:r>
          </w:p>
        </w:tc>
        <w:tc>
          <w:tcPr>
            <w:tcW w:w="646" w:type="dxa"/>
            <w:vAlign w:val="top"/>
            <w:textDirection w:val="tbRlV"/>
          </w:tcPr>
          <w:p>
            <w:pPr>
              <w:ind w:left="48"/>
              <w:spacing w:before="201" w:line="20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33"/>
              </w:rPr>
              <w:t>满分</w:t>
            </w:r>
          </w:p>
        </w:tc>
        <w:tc>
          <w:tcPr>
            <w:tcW w:w="1918" w:type="dxa"/>
            <w:vAlign w:val="top"/>
          </w:tcPr>
          <w:p>
            <w:pPr>
              <w:ind w:left="484"/>
              <w:spacing w:before="202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4"/>
              </w:rPr>
              <w:t>测试记录</w:t>
            </w:r>
          </w:p>
        </w:tc>
        <w:tc>
          <w:tcPr>
            <w:tcW w:w="870" w:type="dxa"/>
            <w:vAlign w:val="top"/>
          </w:tcPr>
          <w:p>
            <w:pPr>
              <w:ind w:left="199"/>
              <w:spacing w:before="203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评分</w:t>
            </w:r>
          </w:p>
        </w:tc>
        <w:tc>
          <w:tcPr>
            <w:tcW w:w="1654" w:type="dxa"/>
            <w:vAlign w:val="top"/>
          </w:tcPr>
          <w:p>
            <w:pPr>
              <w:ind w:left="593"/>
              <w:spacing w:before="202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备注</w:t>
            </w:r>
          </w:p>
        </w:tc>
      </w:tr>
      <w:tr>
        <w:trPr>
          <w:trHeight w:val="914" w:hRule="atLeast"/>
        </w:trPr>
        <w:tc>
          <w:tcPr>
            <w:tcW w:w="526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ind w:left="4713"/>
              <w:spacing w:before="156" w:line="20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基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本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要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求</w:t>
            </w:r>
          </w:p>
        </w:tc>
        <w:tc>
          <w:tcPr>
            <w:tcW w:w="6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116"/>
              <w:spacing w:before="69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1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9" w:lineRule="auto"/>
              <w:rPr/>
            </w:pPr>
            <w:r/>
          </w:p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93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0"/>
              </w:rPr>
              <w:t>自制电源</w:t>
            </w:r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ind w:left="533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输出正常电压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spacing w:line="327" w:lineRule="auto"/>
              <w:rPr/>
            </w:pPr>
            <w:r/>
          </w:p>
          <w:p>
            <w:pPr>
              <w:ind w:left="275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6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850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ind w:left="538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是否有开关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spacing w:line="296" w:lineRule="auto"/>
              <w:rPr/>
            </w:pPr>
            <w:r/>
          </w:p>
          <w:p>
            <w:pPr>
              <w:ind w:left="272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899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538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是否有指示灯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spacing w:line="320" w:lineRule="auto"/>
              <w:rPr/>
            </w:pPr>
            <w:r/>
          </w:p>
          <w:p>
            <w:pPr>
              <w:ind w:left="272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774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475" w:lineRule="auto"/>
              <w:rPr/>
            </w:pPr>
            <w:r/>
          </w:p>
          <w:p>
            <w:pPr>
              <w:ind w:left="116"/>
              <w:spacing w:before="68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2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1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315" w:lineRule="auto"/>
              <w:rPr/>
            </w:pPr>
            <w:r/>
          </w:p>
          <w:p>
            <w:pPr>
              <w:pStyle w:val="TableText"/>
              <w:spacing w:line="315" w:lineRule="auto"/>
              <w:rPr/>
            </w:pPr>
            <w:r/>
          </w:p>
          <w:p>
            <w:pPr>
              <w:ind w:left="108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传感器</w:t>
            </w:r>
          </w:p>
        </w:tc>
        <w:tc>
          <w:tcPr>
            <w:tcW w:w="2494" w:type="dxa"/>
            <w:vAlign w:val="top"/>
          </w:tcPr>
          <w:p>
            <w:pPr>
              <w:ind w:left="432"/>
              <w:spacing w:before="27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是否为非机械按键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spacing w:line="258" w:lineRule="auto"/>
              <w:rPr/>
            </w:pPr>
            <w:r/>
          </w:p>
          <w:p>
            <w:pPr>
              <w:ind w:left="272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4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842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ind w:left="542"/>
              <w:spacing w:before="68" w:line="22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能否触发</w:t>
            </w:r>
            <w:r>
              <w:rPr>
                <w:rFonts w:ascii="SimSun" w:hAnsi="SimSun" w:eastAsia="SimSun" w:cs="SimSun"/>
                <w:sz w:val="21"/>
                <w:szCs w:val="21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5"/>
              </w:rPr>
              <w:t>555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spacing w:line="292" w:lineRule="auto"/>
              <w:rPr/>
            </w:pPr>
            <w:r/>
          </w:p>
          <w:p>
            <w:pPr>
              <w:ind w:left="275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6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120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16"/>
              <w:spacing w:before="68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155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09" w:right="107" w:firstLine="105"/>
              <w:spacing w:before="68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</w:rPr>
              <w:t>555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脉冲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输出</w:t>
            </w:r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266" w:lineRule="auto"/>
              <w:rPr/>
            </w:pPr>
            <w:r/>
          </w:p>
          <w:p>
            <w:pPr>
              <w:pStyle w:val="TableText"/>
              <w:spacing w:line="267" w:lineRule="auto"/>
              <w:rPr/>
            </w:pPr>
            <w:r/>
          </w:p>
          <w:p>
            <w:pPr>
              <w:pStyle w:val="TableText"/>
              <w:spacing w:line="267" w:lineRule="auto"/>
              <w:rPr/>
            </w:pPr>
            <w:r/>
          </w:p>
          <w:p>
            <w:pPr>
              <w:pStyle w:val="TableText"/>
              <w:spacing w:line="267" w:lineRule="auto"/>
              <w:rPr/>
            </w:pPr>
            <w:r/>
          </w:p>
          <w:p>
            <w:pPr>
              <w:ind w:left="112" w:right="112" w:firstLine="315"/>
              <w:spacing w:before="68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记录波形</w:t>
            </w:r>
            <w:r>
              <w:rPr>
                <w:rFonts w:ascii="SimSun" w:hAnsi="SimSun" w:eastAsia="SimSun" w:cs="SimSun"/>
                <w:sz w:val="21"/>
                <w:szCs w:val="21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（若传感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器不能触发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</w:rPr>
              <w:t>555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，则外部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提供触发信号）</w:t>
            </w:r>
          </w:p>
        </w:tc>
        <w:tc>
          <w:tcPr>
            <w:tcW w:w="646" w:type="dxa"/>
            <w:vAlign w:val="top"/>
          </w:tcPr>
          <w:p>
            <w:pPr>
              <w:pStyle w:val="TableText"/>
              <w:spacing w:line="285" w:lineRule="auto"/>
              <w:rPr/>
            </w:pPr>
            <w:r/>
          </w:p>
          <w:p>
            <w:pPr>
              <w:pStyle w:val="TableText"/>
              <w:spacing w:line="285" w:lineRule="auto"/>
              <w:rPr/>
            </w:pPr>
            <w:r/>
          </w:p>
          <w:p>
            <w:pPr>
              <w:pStyle w:val="TableText"/>
              <w:spacing w:line="285" w:lineRule="auto"/>
              <w:rPr/>
            </w:pPr>
            <w:r/>
          </w:p>
          <w:p>
            <w:pPr>
              <w:pStyle w:val="TableText"/>
              <w:spacing w:line="285" w:lineRule="auto"/>
              <w:rPr/>
            </w:pPr>
            <w:r/>
          </w:p>
          <w:p>
            <w:pPr>
              <w:pStyle w:val="TableText"/>
              <w:spacing w:line="285" w:lineRule="auto"/>
              <w:rPr/>
            </w:pPr>
            <w:r/>
          </w:p>
          <w:p>
            <w:pPr>
              <w:ind w:left="228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4"/>
              </w:rPr>
              <w:t>15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982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ind w:left="116"/>
              <w:spacing w:before="69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4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1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20" w:right="108" w:firstLine="14"/>
              <w:spacing w:before="68" w:line="26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4"/>
              </w:rPr>
              <w:t>电容蓄电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时间</w:t>
            </w:r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314" w:lineRule="auto"/>
              <w:rPr/>
            </w:pPr>
            <w:r/>
          </w:p>
          <w:p>
            <w:pPr>
              <w:ind w:left="865"/>
              <w:spacing w:before="6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5"/>
              </w:rPr>
              <w:t>20s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以下</w:t>
            </w:r>
          </w:p>
        </w:tc>
        <w:tc>
          <w:tcPr>
            <w:tcW w:w="64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ind w:left="228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4"/>
              </w:rPr>
              <w:t>15</w:t>
            </w:r>
          </w:p>
        </w:tc>
        <w:tc>
          <w:tcPr>
            <w:tcW w:w="191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6" w:lineRule="auto"/>
              <w:rPr/>
            </w:pPr>
            <w:r/>
          </w:p>
          <w:p>
            <w:pPr>
              <w:pStyle w:val="TableText"/>
              <w:spacing w:line="266" w:lineRule="auto"/>
              <w:rPr/>
            </w:pPr>
            <w:r/>
          </w:p>
          <w:p>
            <w:pPr>
              <w:pStyle w:val="TableText"/>
              <w:spacing w:line="266" w:lineRule="auto"/>
              <w:rPr/>
            </w:pPr>
            <w:r/>
          </w:p>
          <w:p>
            <w:pPr>
              <w:pStyle w:val="TableText"/>
              <w:spacing w:line="266" w:lineRule="auto"/>
              <w:rPr/>
            </w:pPr>
            <w:r/>
          </w:p>
          <w:p>
            <w:pPr>
              <w:ind w:left="137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9"/>
              </w:rPr>
              <w:t>电</w:t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9"/>
              </w:rPr>
              <w:t>容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9"/>
              </w:rPr>
              <w:t>蓄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9"/>
              </w:rPr>
              <w:t>电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9"/>
              </w:rPr>
              <w:t>时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9"/>
              </w:rPr>
              <w:t>间</w:t>
            </w:r>
          </w:p>
          <w:p>
            <w:pPr>
              <w:ind w:left="223"/>
              <w:spacing w:before="62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4"/>
                <w:w w:val="82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4"/>
                <w:w w:val="82"/>
              </w:rPr>
              <w:t>)</w:t>
            </w:r>
            <w:r>
              <w:rPr>
                <w:rFonts w:ascii="SimSun" w:hAnsi="SimSun" w:eastAsia="SimSun" w:cs="SimSun"/>
                <w:sz w:val="21"/>
                <w:szCs w:val="21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14"/>
                <w:w w:val="82"/>
              </w:rPr>
              <w:t>s</w:t>
            </w:r>
          </w:p>
        </w:tc>
        <w:tc>
          <w:tcPr>
            <w:tcW w:w="87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25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94" w:type="dxa"/>
            <w:vAlign w:val="top"/>
          </w:tcPr>
          <w:p>
            <w:pPr>
              <w:pStyle w:val="TableText"/>
              <w:spacing w:line="375" w:lineRule="auto"/>
              <w:rPr/>
            </w:pPr>
            <w:r/>
          </w:p>
          <w:p>
            <w:pPr>
              <w:ind w:left="663"/>
              <w:spacing w:before="68" w:line="17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1"/>
              </w:rPr>
              <w:t>20s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"/>
              </w:rPr>
              <w:t>——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1"/>
              </w:rPr>
              <w:t>1min</w:t>
            </w:r>
          </w:p>
        </w:tc>
        <w:tc>
          <w:tcPr>
            <w:tcW w:w="64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1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785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94" w:type="dxa"/>
            <w:vAlign w:val="top"/>
          </w:tcPr>
          <w:p>
            <w:pPr>
              <w:ind w:left="792"/>
              <w:spacing w:before="2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1min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以上</w:t>
            </w:r>
          </w:p>
        </w:tc>
        <w:tc>
          <w:tcPr>
            <w:tcW w:w="64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1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43" w:hRule="atLeast"/>
        </w:trPr>
        <w:tc>
          <w:tcPr>
            <w:tcW w:w="526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54" w:type="dxa"/>
            <w:vAlign w:val="top"/>
            <w:gridSpan w:val="2"/>
          </w:tcPr>
          <w:p>
            <w:pPr>
              <w:ind w:left="722"/>
              <w:spacing w:before="6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总分</w:t>
            </w:r>
          </w:p>
        </w:tc>
        <w:tc>
          <w:tcPr>
            <w:tcW w:w="249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46" w:type="dxa"/>
            <w:vAlign w:val="top"/>
          </w:tcPr>
          <w:p>
            <w:pPr>
              <w:ind w:left="221"/>
              <w:spacing w:before="10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2"/>
              </w:rPr>
              <w:t>50</w:t>
            </w:r>
          </w:p>
        </w:tc>
        <w:tc>
          <w:tcPr>
            <w:tcW w:w="191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54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7" w:h="16839"/>
          <w:pgMar w:top="1431" w:right="633" w:bottom="1151" w:left="1305" w:header="0" w:footer="99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57"/>
        <w:rPr/>
      </w:pPr>
      <w:r/>
    </w:p>
    <w:tbl>
      <w:tblPr>
        <w:tblStyle w:val="TableNormal"/>
        <w:tblW w:w="997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40"/>
        <w:gridCol w:w="723"/>
        <w:gridCol w:w="1078"/>
        <w:gridCol w:w="2344"/>
        <w:gridCol w:w="770"/>
        <w:gridCol w:w="1978"/>
        <w:gridCol w:w="900"/>
        <w:gridCol w:w="1642"/>
      </w:tblGrid>
      <w:tr>
        <w:trPr>
          <w:trHeight w:val="633" w:hRule="atLeast"/>
        </w:trPr>
        <w:tc>
          <w:tcPr>
            <w:tcW w:w="540" w:type="dxa"/>
            <w:vAlign w:val="top"/>
            <w:textDirection w:val="tbRlV"/>
          </w:tcPr>
          <w:p>
            <w:pPr>
              <w:ind w:left="54"/>
              <w:spacing w:before="162" w:line="20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类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型</w:t>
            </w:r>
          </w:p>
        </w:tc>
        <w:tc>
          <w:tcPr>
            <w:tcW w:w="723" w:type="dxa"/>
            <w:vAlign w:val="top"/>
          </w:tcPr>
          <w:p>
            <w:pPr>
              <w:ind w:left="152"/>
              <w:spacing w:before="2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序号</w:t>
            </w:r>
          </w:p>
        </w:tc>
        <w:tc>
          <w:tcPr>
            <w:tcW w:w="3422" w:type="dxa"/>
            <w:vAlign w:val="top"/>
            <w:gridSpan w:val="2"/>
          </w:tcPr>
          <w:p>
            <w:pPr>
              <w:ind w:left="1191"/>
              <w:spacing w:before="2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项目与指标</w:t>
            </w:r>
          </w:p>
        </w:tc>
        <w:tc>
          <w:tcPr>
            <w:tcW w:w="770" w:type="dxa"/>
            <w:vAlign w:val="top"/>
          </w:tcPr>
          <w:p>
            <w:pPr>
              <w:ind w:left="180"/>
              <w:spacing w:before="2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满分</w:t>
            </w:r>
          </w:p>
        </w:tc>
        <w:tc>
          <w:tcPr>
            <w:tcW w:w="1978" w:type="dxa"/>
            <w:vAlign w:val="top"/>
          </w:tcPr>
          <w:p>
            <w:pPr>
              <w:ind w:left="575"/>
              <w:spacing w:before="2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测试记录</w:t>
            </w:r>
          </w:p>
        </w:tc>
        <w:tc>
          <w:tcPr>
            <w:tcW w:w="900" w:type="dxa"/>
            <w:vAlign w:val="top"/>
          </w:tcPr>
          <w:p>
            <w:pPr>
              <w:ind w:left="245"/>
              <w:spacing w:before="2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评分</w:t>
            </w:r>
          </w:p>
        </w:tc>
        <w:tc>
          <w:tcPr>
            <w:tcW w:w="1642" w:type="dxa"/>
            <w:vAlign w:val="top"/>
          </w:tcPr>
          <w:p>
            <w:pPr>
              <w:ind w:left="618"/>
              <w:spacing w:before="2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备注</w:t>
            </w:r>
          </w:p>
        </w:tc>
      </w:tr>
      <w:tr>
        <w:trPr>
          <w:trHeight w:val="1023" w:hRule="atLeast"/>
        </w:trPr>
        <w:tc>
          <w:tcPr>
            <w:tcW w:w="54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ind w:left="4850"/>
              <w:spacing w:before="162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发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挥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部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分</w:t>
            </w:r>
          </w:p>
        </w:tc>
        <w:tc>
          <w:tcPr>
            <w:tcW w:w="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300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ind w:left="116"/>
              <w:spacing w:before="68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07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ind w:left="110" w:right="106" w:hanging="3"/>
              <w:spacing w:before="68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LED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6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点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亮情况</w:t>
            </w:r>
          </w:p>
        </w:tc>
        <w:tc>
          <w:tcPr>
            <w:tcW w:w="2344" w:type="dxa"/>
            <w:vAlign w:val="top"/>
          </w:tcPr>
          <w:p>
            <w:pPr>
              <w:ind w:left="112" w:right="106"/>
              <w:spacing w:before="248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8"/>
              </w:rPr>
              <w:t>触摸按键，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8"/>
              </w:rPr>
              <w:t>LED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8"/>
              </w:rPr>
              <w:t>能否点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亮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line="382" w:lineRule="auto"/>
              <w:rPr/>
            </w:pPr>
            <w:r/>
          </w:p>
          <w:p>
            <w:pPr>
              <w:ind w:left="333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3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spacing w:line="334" w:lineRule="auto"/>
              <w:rPr/>
            </w:pPr>
            <w:r/>
          </w:p>
          <w:p>
            <w:pPr>
              <w:ind w:left="117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是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（）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否()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136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07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44" w:type="dxa"/>
            <w:vAlign w:val="top"/>
          </w:tcPr>
          <w:p>
            <w:pPr>
              <w:ind w:left="129" w:right="127" w:hanging="17"/>
              <w:spacing w:before="305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每次触摸按键，新点亮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5"/>
              </w:rPr>
              <w:t>LED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个数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line="442" w:lineRule="auto"/>
              <w:rPr/>
            </w:pPr>
            <w:r/>
          </w:p>
          <w:p>
            <w:pPr>
              <w:ind w:left="337"/>
              <w:spacing w:before="60" w:line="18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7</w:t>
            </w:r>
          </w:p>
        </w:tc>
        <w:tc>
          <w:tcPr>
            <w:tcW w:w="1978" w:type="dxa"/>
            <w:vAlign w:val="top"/>
          </w:tcPr>
          <w:p>
            <w:pPr>
              <w:ind w:left="114" w:right="102"/>
              <w:spacing w:before="305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每次触摸点亮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</w:rPr>
              <w:t>LED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4"/>
              </w:rPr>
              <w:t>个数(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4"/>
              </w:rPr>
              <w:t>)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955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16"/>
              <w:spacing w:before="68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2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07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ind w:left="112"/>
              <w:spacing w:before="6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循环控制</w:t>
            </w:r>
          </w:p>
        </w:tc>
        <w:tc>
          <w:tcPr>
            <w:tcW w:w="2344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ind w:left="117" w:right="106" w:hanging="9"/>
              <w:spacing w:before="69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5"/>
              </w:rPr>
              <w:t>LED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全部点亮后，能否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实现自动放电，记录放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电过程，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LED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熄灭个数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line="283" w:lineRule="auto"/>
              <w:rPr/>
            </w:pPr>
            <w:r/>
          </w:p>
          <w:p>
            <w:pPr>
              <w:pStyle w:val="TableText"/>
              <w:spacing w:line="283" w:lineRule="auto"/>
              <w:rPr/>
            </w:pPr>
            <w:r/>
          </w:p>
          <w:p>
            <w:pPr>
              <w:pStyle w:val="TableText"/>
              <w:spacing w:line="283" w:lineRule="auto"/>
              <w:rPr/>
            </w:pPr>
            <w:r/>
          </w:p>
          <w:p>
            <w:pPr>
              <w:ind w:left="337"/>
              <w:spacing w:before="60" w:line="18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5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spacing w:line="265" w:lineRule="auto"/>
              <w:rPr/>
            </w:pPr>
            <w:r/>
          </w:p>
          <w:p>
            <w:pPr>
              <w:pStyle w:val="TableText"/>
              <w:spacing w:line="266" w:lineRule="auto"/>
              <w:rPr/>
            </w:pPr>
            <w:r/>
          </w:p>
          <w:p>
            <w:pPr>
              <w:pStyle w:val="TableText"/>
              <w:spacing w:line="266" w:lineRule="auto"/>
              <w:rPr/>
            </w:pPr>
            <w:r/>
          </w:p>
          <w:p>
            <w:pPr>
              <w:ind w:left="225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4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    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4"/>
              </w:rPr>
              <w:t>)个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03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0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44" w:type="dxa"/>
            <w:vAlign w:val="top"/>
          </w:tcPr>
          <w:p>
            <w:pPr>
              <w:ind w:left="112" w:right="106"/>
              <w:spacing w:before="239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放电后，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7"/>
              </w:rPr>
              <w:t>LED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是否全部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熄灭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line="376" w:lineRule="auto"/>
              <w:rPr/>
            </w:pPr>
            <w:r/>
          </w:p>
          <w:p>
            <w:pPr>
              <w:ind w:left="337"/>
              <w:spacing w:before="60" w:line="18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5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spacing w:line="325" w:lineRule="auto"/>
              <w:rPr/>
            </w:pPr>
            <w:r/>
          </w:p>
          <w:p>
            <w:pPr>
              <w:ind w:left="117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是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（）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否()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975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07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44" w:type="dxa"/>
            <w:vAlign w:val="top"/>
          </w:tcPr>
          <w:p>
            <w:pPr>
              <w:ind w:left="113" w:right="221" w:firstLine="7"/>
              <w:spacing w:before="226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能否实现</w:t>
            </w:r>
            <w:r>
              <w:rPr>
                <w:rFonts w:ascii="SimSun" w:hAnsi="SimSun" w:eastAsia="SimSun" w:cs="SimSun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</w:rPr>
              <w:t>LED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循环控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制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line="363" w:lineRule="auto"/>
              <w:rPr/>
            </w:pPr>
            <w:r/>
          </w:p>
          <w:p>
            <w:pPr>
              <w:ind w:left="337"/>
              <w:spacing w:before="60" w:line="18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</w:rPr>
              <w:t>5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spacing w:line="312" w:lineRule="auto"/>
              <w:rPr/>
            </w:pPr>
            <w:r/>
          </w:p>
          <w:p>
            <w:pPr>
              <w:ind w:left="117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是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（）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否()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945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ind w:left="116"/>
              <w:spacing w:before="68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07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310" w:lineRule="auto"/>
              <w:rPr/>
            </w:pPr>
            <w:r/>
          </w:p>
          <w:p>
            <w:pPr>
              <w:ind w:left="112" w:right="115" w:firstLine="79"/>
              <w:spacing w:before="68" w:line="2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4"/>
              </w:rPr>
              <w:t>LED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个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数（若触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发一次，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点亮多个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</w:rPr>
              <w:t>LED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，记</w:t>
            </w:r>
          </w:p>
          <w:p>
            <w:pPr>
              <w:ind w:left="218" w:right="221" w:firstLine="9"/>
              <w:spacing w:before="19" w:line="26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作一个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5"/>
              </w:rPr>
              <w:t>LED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）</w:t>
            </w:r>
          </w:p>
        </w:tc>
        <w:tc>
          <w:tcPr>
            <w:tcW w:w="2344" w:type="dxa"/>
            <w:vAlign w:val="top"/>
          </w:tcPr>
          <w:p>
            <w:pPr>
              <w:pStyle w:val="TableText"/>
              <w:spacing w:line="296" w:lineRule="auto"/>
              <w:rPr/>
            </w:pPr>
            <w:r/>
          </w:p>
          <w:p>
            <w:pPr>
              <w:ind w:left="112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三个</w:t>
            </w:r>
          </w:p>
        </w:tc>
        <w:tc>
          <w:tcPr>
            <w:tcW w:w="77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8" w:lineRule="auto"/>
              <w:rPr/>
            </w:pPr>
            <w:r/>
          </w:p>
          <w:p>
            <w:pPr>
              <w:ind w:left="291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4"/>
              </w:rPr>
              <w:t>15</w:t>
            </w:r>
          </w:p>
        </w:tc>
        <w:tc>
          <w:tcPr>
            <w:tcW w:w="197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ind w:left="225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6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       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6"/>
              </w:rPr>
              <w:t>)个</w:t>
            </w:r>
          </w:p>
        </w:tc>
        <w:tc>
          <w:tcPr>
            <w:tcW w:w="90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944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0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44" w:type="dxa"/>
            <w:vAlign w:val="top"/>
          </w:tcPr>
          <w:p>
            <w:pPr>
              <w:pStyle w:val="TableText"/>
              <w:spacing w:line="296" w:lineRule="auto"/>
              <w:rPr/>
            </w:pPr>
            <w:r/>
          </w:p>
          <w:p>
            <w:pPr>
              <w:ind w:left="132"/>
              <w:spacing w:before="6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9"/>
              </w:rPr>
              <w:t>四个</w:t>
            </w:r>
          </w:p>
        </w:tc>
        <w:tc>
          <w:tcPr>
            <w:tcW w:w="7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945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07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44" w:type="dxa"/>
            <w:vAlign w:val="top"/>
          </w:tcPr>
          <w:p>
            <w:pPr>
              <w:pStyle w:val="TableText"/>
              <w:spacing w:line="297" w:lineRule="auto"/>
              <w:rPr/>
            </w:pPr>
            <w:r/>
          </w:p>
          <w:p>
            <w:pPr>
              <w:ind w:left="116"/>
              <w:spacing w:before="6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4"/>
              </w:rPr>
              <w:t>五个及五个以上</w:t>
            </w:r>
          </w:p>
        </w:tc>
        <w:tc>
          <w:tcPr>
            <w:tcW w:w="7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7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560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23" w:type="dxa"/>
            <w:vAlign w:val="top"/>
          </w:tcPr>
          <w:p>
            <w:pPr>
              <w:pStyle w:val="TableText"/>
              <w:spacing w:line="449" w:lineRule="auto"/>
              <w:rPr/>
            </w:pPr>
            <w:r/>
          </w:p>
          <w:p>
            <w:pPr>
              <w:ind w:left="116"/>
              <w:spacing w:before="68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6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6"/>
              </w:rPr>
              <w:t>）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333"/>
              <w:spacing w:before="6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其他</w:t>
            </w:r>
          </w:p>
        </w:tc>
        <w:tc>
          <w:tcPr>
            <w:tcW w:w="234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770" w:type="dxa"/>
            <w:vAlign w:val="top"/>
          </w:tcPr>
          <w:p>
            <w:pPr>
              <w:pStyle w:val="TableText"/>
              <w:spacing w:line="326" w:lineRule="auto"/>
              <w:rPr/>
            </w:pPr>
            <w:r/>
          </w:p>
          <w:p>
            <w:pPr>
              <w:pStyle w:val="TableText"/>
              <w:spacing w:line="327" w:lineRule="auto"/>
              <w:rPr/>
            </w:pPr>
            <w:r/>
          </w:p>
          <w:p>
            <w:pPr>
              <w:ind w:left="291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4"/>
              </w:rPr>
              <w:t>10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22" w:hRule="atLeast"/>
        </w:trPr>
        <w:tc>
          <w:tcPr>
            <w:tcW w:w="54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01" w:type="dxa"/>
            <w:vAlign w:val="top"/>
            <w:gridSpan w:val="2"/>
          </w:tcPr>
          <w:p>
            <w:pPr>
              <w:ind w:left="112"/>
              <w:spacing w:before="5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总分</w:t>
            </w:r>
          </w:p>
        </w:tc>
        <w:tc>
          <w:tcPr>
            <w:tcW w:w="234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770" w:type="dxa"/>
            <w:vAlign w:val="top"/>
          </w:tcPr>
          <w:p>
            <w:pPr>
              <w:ind w:left="284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2"/>
              </w:rPr>
              <w:t>50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42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1907" w:h="16839"/>
          <w:pgMar w:top="1431" w:right="512" w:bottom="1151" w:left="1413" w:header="0" w:footer="99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379"/>
        <w:spacing w:before="76" w:line="218" w:lineRule="auto"/>
        <w:outlineLvl w:val="0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无按键灯光控制系统（A</w:t>
      </w:r>
      <w:r>
        <w:rPr>
          <w:rFonts w:ascii="SimSun" w:hAnsi="SimSun" w:eastAsia="SimSun" w:cs="SimSun"/>
          <w:sz w:val="32"/>
          <w:szCs w:val="32"/>
          <w:spacing w:val="-58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题）设计报告评分表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432"/>
        <w:spacing w:before="78" w:line="214" w:lineRule="auto"/>
        <w:rPr/>
      </w:pPr>
      <w:r>
        <w:rPr>
          <w:b/>
          <w:bCs/>
          <w:spacing w:val="-6"/>
        </w:rPr>
        <w:t>作者</w:t>
      </w:r>
      <w:r>
        <w:rPr>
          <w:spacing w:val="-6"/>
        </w:rPr>
        <w:t xml:space="preserve"> </w:t>
      </w:r>
      <w:r>
        <w:rPr>
          <w:u w:val="single" w:color="auto"/>
          <w:spacing w:val="1"/>
        </w:rPr>
        <w:t xml:space="preserve">                 </w:t>
      </w:r>
      <w:r>
        <w:rPr>
          <w:spacing w:val="-6"/>
        </w:rPr>
        <w:t xml:space="preserve"> </w:t>
      </w:r>
      <w:r>
        <w:rPr>
          <w:b/>
          <w:bCs/>
          <w:spacing w:val="-6"/>
        </w:rPr>
        <w:t>评阅人</w:t>
      </w:r>
      <w:r>
        <w:rPr>
          <w:spacing w:val="-6"/>
        </w:rPr>
        <w:t xml:space="preserve"> </w:t>
      </w:r>
      <w:r>
        <w:rPr>
          <w:u w:val="single" w:color="auto"/>
        </w:rPr>
        <w:t xml:space="preserve">                       </w:t>
      </w:r>
      <w:r>
        <w:rPr>
          <w:spacing w:val="-98"/>
        </w:rPr>
        <w:t xml:space="preserve"> </w:t>
      </w:r>
      <w:r>
        <w:rPr>
          <w:b/>
          <w:bCs/>
          <w:spacing w:val="-6"/>
        </w:rPr>
        <w:t>2013</w:t>
      </w:r>
      <w:r>
        <w:rPr>
          <w:spacing w:val="-48"/>
        </w:rPr>
        <w:t xml:space="preserve"> </w:t>
      </w:r>
      <w:r>
        <w:rPr>
          <w:b/>
          <w:bCs/>
          <w:spacing w:val="-6"/>
        </w:rPr>
        <w:t>年</w:t>
      </w:r>
      <w:r>
        <w:rPr>
          <w:spacing w:val="-38"/>
        </w:rPr>
        <w:t xml:space="preserve"> </w:t>
      </w:r>
      <w:r>
        <w:rPr>
          <w:b/>
          <w:bCs/>
          <w:spacing w:val="-6"/>
        </w:rPr>
        <w:t>11</w:t>
      </w:r>
      <w:r>
        <w:rPr>
          <w:spacing w:val="-38"/>
        </w:rPr>
        <w:t xml:space="preserve"> </w:t>
      </w:r>
      <w:r>
        <w:rPr>
          <w:b/>
          <w:bCs/>
          <w:spacing w:val="-6"/>
        </w:rPr>
        <w:t>月</w:t>
      </w:r>
      <w:r>
        <w:rPr>
          <w:spacing w:val="31"/>
        </w:rPr>
        <w:t xml:space="preserve">  </w:t>
      </w:r>
      <w:r>
        <w:rPr>
          <w:b/>
          <w:bCs/>
          <w:spacing w:val="-6"/>
        </w:rPr>
        <w:t>日</w:t>
      </w:r>
    </w:p>
    <w:p>
      <w:pPr>
        <w:spacing w:before="70"/>
        <w:rPr/>
      </w:pPr>
      <w:r/>
    </w:p>
    <w:tbl>
      <w:tblPr>
        <w:tblStyle w:val="TableNormal"/>
        <w:tblW w:w="911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704"/>
        <w:gridCol w:w="3217"/>
        <w:gridCol w:w="865"/>
        <w:gridCol w:w="865"/>
        <w:gridCol w:w="1459"/>
      </w:tblGrid>
      <w:tr>
        <w:trPr>
          <w:trHeight w:val="519" w:hRule="atLeast"/>
        </w:trPr>
        <w:tc>
          <w:tcPr>
            <w:tcW w:w="2704" w:type="dxa"/>
            <w:vAlign w:val="top"/>
          </w:tcPr>
          <w:p>
            <w:pPr>
              <w:ind w:left="1001"/>
              <w:spacing w:before="1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10"/>
              </w:rPr>
              <w:t>项</w:t>
            </w:r>
            <w:r>
              <w:rPr>
                <w:rFonts w:ascii="SimSun" w:hAnsi="SimSun" w:eastAsia="SimSun" w:cs="SimSun"/>
                <w:sz w:val="24"/>
                <w:szCs w:val="24"/>
                <w:spacing w:val="28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10"/>
              </w:rPr>
              <w:t>目</w:t>
            </w:r>
          </w:p>
        </w:tc>
        <w:tc>
          <w:tcPr>
            <w:tcW w:w="3217" w:type="dxa"/>
            <w:vAlign w:val="top"/>
          </w:tcPr>
          <w:p>
            <w:pPr>
              <w:ind w:left="1133"/>
              <w:spacing w:before="13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4"/>
              </w:rPr>
              <w:t>主要内容</w:t>
            </w:r>
          </w:p>
        </w:tc>
        <w:tc>
          <w:tcPr>
            <w:tcW w:w="865" w:type="dxa"/>
            <w:vAlign w:val="top"/>
          </w:tcPr>
          <w:p>
            <w:pPr>
              <w:ind w:left="198"/>
              <w:spacing w:before="13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满分</w:t>
            </w:r>
          </w:p>
        </w:tc>
        <w:tc>
          <w:tcPr>
            <w:tcW w:w="865" w:type="dxa"/>
            <w:vAlign w:val="top"/>
          </w:tcPr>
          <w:p>
            <w:pPr>
              <w:ind w:left="197"/>
              <w:spacing w:before="1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评分</w:t>
            </w:r>
          </w:p>
        </w:tc>
        <w:tc>
          <w:tcPr>
            <w:tcW w:w="1459" w:type="dxa"/>
            <w:vAlign w:val="top"/>
          </w:tcPr>
          <w:p>
            <w:pPr>
              <w:ind w:left="497"/>
              <w:spacing w:before="1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备注</w:t>
            </w:r>
          </w:p>
        </w:tc>
      </w:tr>
      <w:tr>
        <w:trPr>
          <w:trHeight w:val="785" w:hRule="atLeast"/>
        </w:trPr>
        <w:tc>
          <w:tcPr>
            <w:tcW w:w="2704" w:type="dxa"/>
            <w:vAlign w:val="top"/>
          </w:tcPr>
          <w:p>
            <w:pPr>
              <w:ind w:left="120"/>
              <w:spacing w:before="7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系统方案</w:t>
            </w:r>
          </w:p>
        </w:tc>
        <w:tc>
          <w:tcPr>
            <w:tcW w:w="3217" w:type="dxa"/>
            <w:vAlign w:val="top"/>
          </w:tcPr>
          <w:p>
            <w:pPr>
              <w:ind w:left="113" w:right="1909" w:firstLine="25"/>
              <w:spacing w:before="75" w:line="26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比较与选择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方案描述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spacing w:line="243" w:lineRule="auto"/>
              <w:rPr/>
            </w:pPr>
            <w:r/>
          </w:p>
          <w:p>
            <w:pPr>
              <w:ind w:left="379"/>
              <w:spacing w:before="69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94" w:hRule="atLeast"/>
        </w:trPr>
        <w:tc>
          <w:tcPr>
            <w:tcW w:w="2704" w:type="dxa"/>
            <w:vAlign w:val="top"/>
          </w:tcPr>
          <w:p>
            <w:pPr>
              <w:ind w:left="118"/>
              <w:spacing w:before="7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4"/>
              </w:rPr>
              <w:t>理论分析与计算</w:t>
            </w:r>
          </w:p>
        </w:tc>
        <w:tc>
          <w:tcPr>
            <w:tcW w:w="3217" w:type="dxa"/>
            <w:vAlign w:val="top"/>
          </w:tcPr>
          <w:p>
            <w:pPr>
              <w:ind w:left="140"/>
              <w:spacing w:before="7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电路分析</w:t>
            </w:r>
          </w:p>
        </w:tc>
        <w:tc>
          <w:tcPr>
            <w:tcW w:w="865" w:type="dxa"/>
            <w:vAlign w:val="top"/>
          </w:tcPr>
          <w:p>
            <w:pPr>
              <w:ind w:left="380"/>
              <w:spacing w:before="119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94" w:hRule="atLeast"/>
        </w:trPr>
        <w:tc>
          <w:tcPr>
            <w:tcW w:w="2704" w:type="dxa"/>
            <w:vAlign w:val="top"/>
          </w:tcPr>
          <w:p>
            <w:pPr>
              <w:ind w:left="144"/>
              <w:spacing w:before="7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9"/>
              </w:rPr>
              <w:t>电路设计</w:t>
            </w:r>
          </w:p>
        </w:tc>
        <w:tc>
          <w:tcPr>
            <w:tcW w:w="3217" w:type="dxa"/>
            <w:vAlign w:val="top"/>
          </w:tcPr>
          <w:p>
            <w:pPr>
              <w:ind w:left="140"/>
              <w:spacing w:before="7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电路设计</w:t>
            </w:r>
          </w:p>
        </w:tc>
        <w:tc>
          <w:tcPr>
            <w:tcW w:w="865" w:type="dxa"/>
            <w:vAlign w:val="top"/>
          </w:tcPr>
          <w:p>
            <w:pPr>
              <w:ind w:left="380"/>
              <w:spacing w:before="120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1175" w:hRule="atLeast"/>
        </w:trPr>
        <w:tc>
          <w:tcPr>
            <w:tcW w:w="2704" w:type="dxa"/>
            <w:vAlign w:val="top"/>
          </w:tcPr>
          <w:p>
            <w:pPr>
              <w:ind w:left="116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3"/>
              </w:rPr>
              <w:t>测试方案与测试结果</w:t>
            </w:r>
          </w:p>
        </w:tc>
        <w:tc>
          <w:tcPr>
            <w:tcW w:w="3217" w:type="dxa"/>
            <w:vAlign w:val="top"/>
          </w:tcPr>
          <w:p>
            <w:pPr>
              <w:ind w:left="113" w:right="949"/>
              <w:spacing w:before="77" w:line="28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测试方案及测试条件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测试结果完整性</w:t>
            </w:r>
          </w:p>
          <w:p>
            <w:pPr>
              <w:ind w:left="113"/>
              <w:spacing w:before="3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测试结果分析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spacing w:line="440" w:lineRule="auto"/>
              <w:rPr/>
            </w:pPr>
            <w:r/>
          </w:p>
          <w:p>
            <w:pPr>
              <w:ind w:left="379"/>
              <w:spacing w:before="69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1173" w:hRule="atLeast"/>
        </w:trPr>
        <w:tc>
          <w:tcPr>
            <w:tcW w:w="2704" w:type="dxa"/>
            <w:vAlign w:val="top"/>
          </w:tcPr>
          <w:p>
            <w:pPr>
              <w:ind w:left="119"/>
              <w:spacing w:before="77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4"/>
              </w:rPr>
              <w:t>设计报告结构及规范性</w:t>
            </w:r>
          </w:p>
        </w:tc>
        <w:tc>
          <w:tcPr>
            <w:tcW w:w="3217" w:type="dxa"/>
            <w:vAlign w:val="top"/>
          </w:tcPr>
          <w:p>
            <w:pPr>
              <w:ind w:left="112"/>
              <w:spacing w:before="77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摘要</w:t>
            </w:r>
          </w:p>
          <w:p>
            <w:pPr>
              <w:ind w:left="135" w:right="949" w:hanging="19"/>
              <w:spacing w:before="103" w:line="26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设计报告正文的结构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图表的规范性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spacing w:line="440" w:lineRule="auto"/>
              <w:rPr/>
            </w:pPr>
            <w:r/>
          </w:p>
          <w:p>
            <w:pPr>
              <w:ind w:left="375"/>
              <w:spacing w:before="69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20" w:hRule="atLeast"/>
        </w:trPr>
        <w:tc>
          <w:tcPr>
            <w:tcW w:w="5921" w:type="dxa"/>
            <w:vAlign w:val="top"/>
            <w:gridSpan w:val="2"/>
          </w:tcPr>
          <w:p>
            <w:pPr>
              <w:ind w:left="118"/>
              <w:spacing w:before="1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总分</w:t>
            </w:r>
          </w:p>
        </w:tc>
        <w:tc>
          <w:tcPr>
            <w:tcW w:w="865" w:type="dxa"/>
            <w:vAlign w:val="top"/>
          </w:tcPr>
          <w:p>
            <w:pPr>
              <w:ind w:left="352"/>
              <w:spacing w:before="185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20</w:t>
            </w:r>
          </w:p>
        </w:tc>
        <w:tc>
          <w:tcPr>
            <w:tcW w:w="8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3"/>
      <w:pgSz w:w="11907" w:h="16839"/>
      <w:pgMar w:top="1431" w:right="1394" w:bottom="1151" w:left="1396" w:header="0" w:footer="99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9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b/>
        <w:bCs/>
        <w:spacing w:val="-1"/>
      </w:rPr>
      <w:t>A-1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b/>
        <w:bCs/>
        <w:spacing w:val="-1"/>
      </w:rPr>
      <w:t>A-2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b/>
        <w:bCs/>
        <w:spacing w:val="-1"/>
      </w:rPr>
      <w:t>A-3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KaiTi" w:hAnsi="KaiTi" w:eastAsia="KaiTi" w:cs="KaiTi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实际制作测试记录与评分表</dc:title>
  <dc:creator>NUEDC Specialist Team</dc:creator>
  <dcterms:created xsi:type="dcterms:W3CDTF">2013-11-15T16:00:17Z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2025-02-15T21:34:52</vt:filetime>
  </property>
</Properties>
</file>