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991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202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-202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学年 ESE 第一期启蒙创新训练项目</w:t>
      </w:r>
    </w:p>
    <w:p w14:paraId="4302AF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21"/>
          <w:szCs w:val="21"/>
        </w:rPr>
      </w:pPr>
      <w:r>
        <w:rPr>
          <w:sz w:val="24"/>
          <w:szCs w:val="24"/>
          <w:lang w:val="en-US" w:eastAsia="zh-CN"/>
        </w:rPr>
        <w:t>项目注意事项</w:t>
      </w:r>
    </w:p>
    <w:p w14:paraId="6EF898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（1）创新训练项目由个人制作，多人组队不</w:t>
      </w:r>
      <w:r>
        <w:rPr>
          <w:rFonts w:hint="eastAsia"/>
          <w:sz w:val="22"/>
          <w:szCs w:val="22"/>
          <w:lang w:val="en-US" w:eastAsia="zh-CN"/>
        </w:rPr>
        <w:t>做</w:t>
      </w:r>
      <w:r>
        <w:rPr>
          <w:sz w:val="22"/>
          <w:szCs w:val="22"/>
          <w:lang w:val="en-US" w:eastAsia="zh-CN"/>
        </w:rPr>
        <w:t xml:space="preserve">成绩登记。 </w:t>
      </w:r>
    </w:p>
    <w:p w14:paraId="10659C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（2）创新训练项目制作中，实验室仅提供测试仪器与制作工具，不提供全部制作原件与耗材。 </w:t>
      </w:r>
    </w:p>
    <w:p w14:paraId="48FEDC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（3）制作与测试地点：科研楼（基础实验大楼）A 区 426 电子科学与工程学院创新创业中心开放实验室。 </w:t>
      </w:r>
    </w:p>
    <w:p w14:paraId="181414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（4）项目测试时间：下学期第二次启蒙前，具体视各组组长时间灵活调整。 </w:t>
      </w:r>
    </w:p>
    <w:p w14:paraId="7A921F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（5）项目测试时需携带制作实物，并提前联系组长在指定地点进行测试。测试时不允许烧录程序</w:t>
      </w:r>
    </w:p>
    <w:p w14:paraId="09808D7D">
      <w:pPr>
        <w:numPr>
          <w:ilvl w:val="0"/>
          <w:numId w:val="0"/>
        </w:numPr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点灯大师</w:t>
      </w:r>
    </w:p>
    <w:p w14:paraId="4BBE8D5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</w:t>
      </w:r>
    </w:p>
    <w:p w14:paraId="74A5D2A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设计一个系统，完成下面的任务。允许使用的单片机（包括核心板）：STM单片机、Arduino系统（包括esp32、esp8266）、51单片机。其他方案自由发挥。</w:t>
      </w:r>
    </w:p>
    <w:p w14:paraId="5C4F5BA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</w:t>
      </w:r>
    </w:p>
    <w:p w14:paraId="6DAF926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每个小问得分取实现部分的最高分。总分200分</w:t>
      </w:r>
    </w:p>
    <w:p w14:paraId="655E29C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作品要求</w:t>
      </w:r>
    </w:p>
    <w:p w14:paraId="1DFF6CE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提交的作品在洞洞板上焊接搭建（5分）</w:t>
      </w:r>
    </w:p>
    <w:p w14:paraId="3C818D9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提交的作品在PCB上焊接搭建，PCB上要求有个人标志，比如logo，二维码，不用写学号。（15分）</w:t>
      </w:r>
    </w:p>
    <w:p w14:paraId="47B872A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系统供电</w:t>
      </w:r>
    </w:p>
    <w:p w14:paraId="0318855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使用成品降压模块，把输入电压+9V降压，为整个系统供电。（5分）</w:t>
      </w:r>
    </w:p>
    <w:p w14:paraId="52FAD7D3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自制降压电路，把输入电压+9V降压，为整个系统供电。（10分）</w:t>
      </w:r>
    </w:p>
    <w:p w14:paraId="2D8DEC23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自制降压电路，把输入电压+9V降压，为整个系统供电，且自制电路有防反接功能、工作指示灯和电路开关（15分）</w:t>
      </w:r>
    </w:p>
    <w:p w14:paraId="7FD99D4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其他。测评时可以把至多2通道可调直流电源调至需要供电的电压继续测试。（0分）</w:t>
      </w:r>
    </w:p>
    <w:p w14:paraId="38AEA7E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按键点灯</w:t>
      </w:r>
    </w:p>
    <w:p w14:paraId="786D9A6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模式一：灯（1.1）上电时常灭，若按下按键，灯1亮起，若松开按键则熄灭。</w:t>
      </w:r>
    </w:p>
    <w:p w14:paraId="4916A7C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模式二：灯（1.2）上电时常亮，若按下按键，灯1熄灭，若松开按键则亮起</w:t>
      </w:r>
    </w:p>
    <w:p w14:paraId="1FF3588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模式三：每按下一次按键后，灯（1.3）的亮灭状态颠倒一次。</w:t>
      </w:r>
    </w:p>
    <w:p w14:paraId="4820E591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完成一个模式（5分）</w:t>
      </w:r>
    </w:p>
    <w:p w14:paraId="6FC1E29C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使用三个及以下灯完成三个模式，不同模式之间可以手动切换（10分）</w:t>
      </w:r>
    </w:p>
    <w:p w14:paraId="1A40783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闪烁灯</w:t>
      </w:r>
    </w:p>
    <w:p w14:paraId="68228F62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灯（2）以2s为周期亮灭。（5分）</w:t>
      </w:r>
    </w:p>
    <w:p w14:paraId="5DA47D78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灯（2）的亮灭周期可调（10分）</w:t>
      </w:r>
    </w:p>
    <w:p w14:paraId="3C46EEBF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完成前两条的基础上添加灯（3），灯的亮灭周期可调，且与灯（2）互不影响。（15分）</w:t>
      </w:r>
    </w:p>
    <w:p w14:paraId="2DF847EA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使用两种及以上不同方法实现此小问所有功能。（20分）</w:t>
      </w:r>
    </w:p>
    <w:p w14:paraId="3F2700A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可变亮度灯</w:t>
      </w:r>
    </w:p>
    <w:p w14:paraId="329E24C5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灯（5）的亮度可调（5分）</w:t>
      </w:r>
    </w:p>
    <w:p w14:paraId="0EC6336E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灯（6）做成呼吸灯效果（10分）</w:t>
      </w:r>
    </w:p>
    <w:p w14:paraId="1297CE15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灯（6）做成呼吸灯，且周期可调（15分）</w:t>
      </w:r>
    </w:p>
    <w:p w14:paraId="7B378FFD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使用两种及以上不同方法实现此小问所有功能。（20分）</w:t>
      </w:r>
    </w:p>
    <w:p w14:paraId="3269DC4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电压指示灯</w:t>
      </w:r>
    </w:p>
    <w:p w14:paraId="799916D9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使用电位器搭建一个分压电路，输出电压为0-3.3V可调，并预留测试端口（5分）</w:t>
      </w:r>
    </w:p>
    <w:p w14:paraId="4343B6C8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若电位器电路部分输出的分压电路大于1.5V，灯（4）亮起，反之熄灭。（10分）</w:t>
      </w:r>
    </w:p>
    <w:p w14:paraId="471E4876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在前一问的基础上，灯（4）亮灭的阈值可调（15分）</w:t>
      </w:r>
    </w:p>
    <w:p w14:paraId="3C0CE10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声音检测灯。使用一个声音传感器（允许使用成品模块）</w:t>
      </w:r>
    </w:p>
    <w:p w14:paraId="60B58351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声音超过一定阈值时，灯（7）亮起，反之熄灭。声音的大小可以用Spectroid.apk标定，且阈值可调（5分）</w:t>
      </w:r>
    </w:p>
    <w:p w14:paraId="382CB9C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灯的亮度随着声音大小变化，声音越大灯亮度越亮，亮度变化明显，并且亮度变化没有明显延迟。同时声音的大小也可以显示在屏幕上（显示大、中、小三档即算完成要求）（10分）</w:t>
      </w:r>
    </w:p>
    <w:p w14:paraId="4C311ED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温度检测灯。使用一个温度传感器（允许使用成品模块）</w:t>
      </w:r>
    </w:p>
    <w:p w14:paraId="6E536D62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当温度超过一定阈值时，灯（8）亮起，反之熄灭。此外阈值可调</w:t>
      </w: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（5分）</w:t>
      </w:r>
    </w:p>
    <w:p w14:paraId="1D64F649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可以把温度显示自制系统自带的屏幕上（10分）</w:t>
      </w:r>
    </w:p>
    <w:p w14:paraId="7C909B3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RGB灯</w:t>
      </w:r>
    </w:p>
    <w:p w14:paraId="4BC61922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点亮一个彩色灯，并可以选择红、绿、蓝、白四种颜色（5分）</w:t>
      </w:r>
    </w:p>
    <w:p w14:paraId="318EB1F3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点亮一个彩色灯，并可以选择任意颜色（10分）</w:t>
      </w:r>
    </w:p>
    <w:p w14:paraId="74203FA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远程点灯</w:t>
      </w:r>
    </w:p>
    <w:p w14:paraId="32E84464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使用USB转串口模块，使用串口助手完成所有关于点灯的设置（包括开关、阈值等）（10分）</w:t>
      </w:r>
    </w:p>
    <w:p w14:paraId="22042ECB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使用WIFI或蓝牙完成所有关于点灯的设置（包括开关、阈值等）（15分）</w:t>
      </w:r>
    </w:p>
    <w:p w14:paraId="412FD8D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状态显示</w:t>
      </w:r>
    </w:p>
    <w:p w14:paraId="7E528A0A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把上述所有点灯状态和设置选项显示在自制系统自带的屏幕上。（10分）</w:t>
      </w:r>
    </w:p>
    <w:p w14:paraId="6AB8E3D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节能灯。上面提到的所有灯可重复利用，使用尽可能少的灯完成所有点灯的要求（包括RGB灯）</w:t>
      </w:r>
    </w:p>
    <w:p w14:paraId="643B321F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未完成所有关于点灯的要求（0分）</w:t>
      </w:r>
    </w:p>
    <w:p w14:paraId="4810807A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使用6个及以上灯完成所有关于点灯的要求（5分）</w:t>
      </w:r>
    </w:p>
    <w:p w14:paraId="13261142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使用2—5个灯完成所有关于点灯的要求（10分）</w:t>
      </w:r>
    </w:p>
    <w:p w14:paraId="5E7B2818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只使用一个灯完成所有关于点灯的要求，第4问闪烁灯两个灯互不干扰还有4.5.中的不同方法可以用一个彩灯的两个不同颜色来完成（20分）</w:t>
      </w:r>
    </w:p>
    <w:p w14:paraId="43D7014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创新部分</w:t>
      </w:r>
    </w:p>
    <w:p w14:paraId="07DB21CB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除了上述之外的一个项目（5分），本项最高（20分）。</w:t>
      </w:r>
    </w:p>
    <w:p w14:paraId="731A037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设计报告（10分）</w:t>
      </w:r>
    </w:p>
    <w:p w14:paraId="4939487C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本作品可以在立创开源广场、GitHub上开源电路和代码。提交作品时提交开源链接即可，你的工程将被收录进即将建设的电子科协资源库中。也可以不开源，提交作品时提交纸质报告即可。</w:t>
      </w:r>
    </w:p>
    <w:p w14:paraId="566247E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</w:t>
      </w:r>
    </w:p>
    <w:p w14:paraId="2025E590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这里的有些要求有多种实现方式，大家可以探索尽可能多的方法，有些要求甚至不用单片机即可实现。</w:t>
      </w:r>
    </w:p>
    <w:p w14:paraId="309527FA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灯选用发光二极管即可，也可以选WS2812等高级灯</w:t>
      </w:r>
    </w:p>
    <w:p w14:paraId="2718D08A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所有要求40元人民币之内即可完成，大家买器件别被坑了</w:t>
      </w:r>
    </w:p>
    <w:p w14:paraId="271524B8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最终测评结果不会公布分数和排名，只会公布ABC三档</w:t>
      </w:r>
    </w:p>
    <w:p w14:paraId="3A4C901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推荐的教程</w:t>
      </w:r>
    </w:p>
    <w:p w14:paraId="178624B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STM32:</w:t>
      </w:r>
    </w:p>
    <w:p w14:paraId="047F5B9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【【STM32入门教程】应该是全B站最好的STM32教程了】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"https://www.bilibili.com/video/BV12v4y1y7uV/?share_source=copy_web&amp;vd_source=c91c35fde3c46c7e7f8e829ecd5674f9"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https://www.bilibili.com/video/BV12v4y1y7uV/?share_source=copy_web&amp;vd_source=c91c35fde3c46c7e7f8e829ecd5674f9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2B2C545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对应的文档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"https://docs.keysking.com/"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波特律动 | 波特律动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69EFD87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Arduino：</w:t>
      </w:r>
    </w:p>
    <w:p w14:paraId="57F73D9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【2023年最新 ESP32 Arduino 教程（持续更新中）】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"https://www.bilibili.com/video/BV1RM4y1a7J5/?share_source=copy_web&amp;vd_source=c91c35fde3c46c7e7f8e829ecd5674f9"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https://www.bilibili.com/video/BV1RM4y1a7J5/?share_source=copy_web&amp;vd_source=c91c35fde3c46c7e7f8e829ecd5674f9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620A841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对应的文档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"https://docs.geeksman.com/esp32/"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ESP32 单片机 | 极客侠GeeksMan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5DA34"/>
    <w:multiLevelType w:val="singleLevel"/>
    <w:tmpl w:val="AC85DA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42A0CF"/>
    <w:multiLevelType w:val="singleLevel"/>
    <w:tmpl w:val="B542A0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5DF00D"/>
    <w:multiLevelType w:val="singleLevel"/>
    <w:tmpl w:val="BB5DF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3AEDD9"/>
    <w:multiLevelType w:val="singleLevel"/>
    <w:tmpl w:val="BF3AED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8028FD1"/>
    <w:multiLevelType w:val="singleLevel"/>
    <w:tmpl w:val="E8028F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4595F81"/>
    <w:multiLevelType w:val="singleLevel"/>
    <w:tmpl w:val="F4595F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8F9CBF"/>
    <w:multiLevelType w:val="singleLevel"/>
    <w:tmpl w:val="058F9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A7FD73"/>
    <w:multiLevelType w:val="singleLevel"/>
    <w:tmpl w:val="0BA7FD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1BB7AE1"/>
    <w:multiLevelType w:val="singleLevel"/>
    <w:tmpl w:val="11BB7A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BBD4751"/>
    <w:multiLevelType w:val="singleLevel"/>
    <w:tmpl w:val="1BBD47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C18B34B"/>
    <w:multiLevelType w:val="singleLevel"/>
    <w:tmpl w:val="1C18B3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CAD05B9"/>
    <w:multiLevelType w:val="singleLevel"/>
    <w:tmpl w:val="1CAD05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5BF6D1D"/>
    <w:multiLevelType w:val="singleLevel"/>
    <w:tmpl w:val="25BF6D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E8D0D37"/>
    <w:multiLevelType w:val="singleLevel"/>
    <w:tmpl w:val="4E8D0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066905E"/>
    <w:multiLevelType w:val="singleLevel"/>
    <w:tmpl w:val="606690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81BE778"/>
    <w:multiLevelType w:val="singleLevel"/>
    <w:tmpl w:val="681BE7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6731A7A"/>
    <w:multiLevelType w:val="singleLevel"/>
    <w:tmpl w:val="76731A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4"/>
  </w:num>
  <w:num w:numId="6">
    <w:abstractNumId w:val="15"/>
  </w:num>
  <w:num w:numId="7">
    <w:abstractNumId w:val="4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42FA"/>
    <w:rsid w:val="022A6766"/>
    <w:rsid w:val="05A60D08"/>
    <w:rsid w:val="0CFF53BF"/>
    <w:rsid w:val="189863ED"/>
    <w:rsid w:val="1D314B1B"/>
    <w:rsid w:val="1F9A0F77"/>
    <w:rsid w:val="29CF790F"/>
    <w:rsid w:val="2A61691A"/>
    <w:rsid w:val="2B82123D"/>
    <w:rsid w:val="2D6C7776"/>
    <w:rsid w:val="30F54260"/>
    <w:rsid w:val="328A7001"/>
    <w:rsid w:val="34F848B8"/>
    <w:rsid w:val="35176C39"/>
    <w:rsid w:val="36A33D89"/>
    <w:rsid w:val="3BE23632"/>
    <w:rsid w:val="3CF95573"/>
    <w:rsid w:val="4092347E"/>
    <w:rsid w:val="419E624E"/>
    <w:rsid w:val="4892667F"/>
    <w:rsid w:val="4A7B2700"/>
    <w:rsid w:val="4B38326F"/>
    <w:rsid w:val="4B40590D"/>
    <w:rsid w:val="4C12586E"/>
    <w:rsid w:val="4C6D1F26"/>
    <w:rsid w:val="4F1F412C"/>
    <w:rsid w:val="4FE37C4D"/>
    <w:rsid w:val="52846D9A"/>
    <w:rsid w:val="60771CEC"/>
    <w:rsid w:val="66D25C64"/>
    <w:rsid w:val="69A47D92"/>
    <w:rsid w:val="6AF07E37"/>
    <w:rsid w:val="6DEC7166"/>
    <w:rsid w:val="71E13C65"/>
    <w:rsid w:val="74186AA4"/>
    <w:rsid w:val="75392E6B"/>
    <w:rsid w:val="76CC0B8C"/>
    <w:rsid w:val="791D122B"/>
    <w:rsid w:val="796926C2"/>
    <w:rsid w:val="7B7C0170"/>
    <w:rsid w:val="7C1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1781</Words>
  <Characters>2160</Characters>
  <Lines>0</Lines>
  <Paragraphs>0</Paragraphs>
  <TotalTime>2</TotalTime>
  <ScaleCrop>false</ScaleCrop>
  <LinksUpToDate>false</LinksUpToDate>
  <CharactersWithSpaces>2181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2024-05-26T13:53:00Z</dcterms:created>
  <dc:creator>28277</dc:creator>
  <cp:lastModifiedBy>暮云合云暮</cp:lastModifiedBy>
  <dcterms:modified xsi:type="dcterms:W3CDTF">2024-12-09T10:56:56Z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005CDFAC46D741358D9DD26CB5F61C99_12</vt:lpwstr>
  </property>
</Properties>
</file>