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49CB" w14:textId="7B7B62D6" w:rsidR="00052F4D" w:rsidRDefault="00052F4D" w:rsidP="00052F4D">
      <w:pPr>
        <w:pStyle w:val="2"/>
      </w:pPr>
      <w:r>
        <w:rPr>
          <w:rFonts w:hint="eastAsia"/>
        </w:rPr>
        <w:t>系统政策调研</w:t>
      </w:r>
    </w:p>
    <w:p w14:paraId="6EA5D372" w14:textId="692E605A" w:rsidR="00AC232F" w:rsidRDefault="00E72381">
      <w:r w:rsidRPr="00E72381">
        <w:rPr>
          <w:rFonts w:hint="eastAsia"/>
        </w:rPr>
        <w:t>分别为</w:t>
      </w:r>
      <w:r w:rsidRPr="00E72381">
        <w:t>,丰台区, 石景山区, ,门头沟区, 房山区 ,通州区, ,</w:t>
      </w:r>
      <w:proofErr w:type="gramStart"/>
      <w:r w:rsidRPr="00E72381">
        <w:t>大兴区</w:t>
      </w:r>
      <w:proofErr w:type="gramEnd"/>
      <w:r w:rsidRPr="00E72381">
        <w:t>, ,东城 区 ,西城区。</w:t>
      </w:r>
    </w:p>
    <w:p w14:paraId="7B3D8CCA" w14:textId="77777777" w:rsidR="00E72381" w:rsidRDefault="00E72381"/>
    <w:p w14:paraId="16299D8A" w14:textId="50391C5A" w:rsidR="004522CF" w:rsidRDefault="004522CF">
      <w:r>
        <w:rPr>
          <w:rFonts w:hint="eastAsia"/>
        </w:rPr>
        <w:t>北京市内所有信息：</w:t>
      </w:r>
    </w:p>
    <w:p w14:paraId="66613A4B" w14:textId="7A4E3587" w:rsidR="004522CF" w:rsidRDefault="004522CF">
      <w:r w:rsidRPr="004522CF">
        <w:t>https://www.bphc.com.cn/t1/news_list?special=3&amp;col1=573999097ade4bca85326155c8d13e04&amp;col2=5a0bf44bea5c4143beab6454f3b71fdd&amp;classify=5a0bf44bea5c4143beab6454f3b71fdd</w:t>
      </w:r>
    </w:p>
    <w:p w14:paraId="3795AC71" w14:textId="77904089" w:rsidR="00E72381" w:rsidRDefault="00E72381" w:rsidP="00004B6C"/>
    <w:p w14:paraId="3035FADB" w14:textId="77777777" w:rsidR="00A600C9" w:rsidRDefault="00A600C9" w:rsidP="00A600C9"/>
    <w:p w14:paraId="1633393D" w14:textId="6360BED1" w:rsidR="00A600C9" w:rsidRDefault="00A600C9" w:rsidP="00A600C9">
      <w:r>
        <w:rPr>
          <w:rFonts w:hint="eastAsia"/>
        </w:rPr>
        <w:t>大兴房源：</w:t>
      </w:r>
    </w:p>
    <w:p w14:paraId="41DAEF72" w14:textId="76FC2904" w:rsidR="00A600C9" w:rsidRDefault="00000000" w:rsidP="00A600C9">
      <w:hyperlink r:id="rId7" w:history="1">
        <w:r w:rsidR="00A600C9" w:rsidRPr="00A812E5">
          <w:rPr>
            <w:rStyle w:val="a8"/>
          </w:rPr>
          <w:t>http://bj.bendibao.com/zffw/2023515/347617.shtm</w:t>
        </w:r>
      </w:hyperlink>
    </w:p>
    <w:p w14:paraId="6D343DE0" w14:textId="77777777" w:rsidR="00A600C9" w:rsidRDefault="00A600C9" w:rsidP="00A600C9"/>
    <w:p w14:paraId="0AC55F3F" w14:textId="2AE9F2F6" w:rsidR="00004B6C" w:rsidRDefault="00004B6C" w:rsidP="00004B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通州区（项目统一发布；整体 房</w:t>
      </w:r>
      <w:proofErr w:type="gramStart"/>
      <w:r>
        <w:rPr>
          <w:rFonts w:hint="eastAsia"/>
        </w:rPr>
        <w:t>型小区</w:t>
      </w:r>
      <w:proofErr w:type="gramEnd"/>
      <w:r>
        <w:rPr>
          <w:rFonts w:hint="eastAsia"/>
        </w:rPr>
        <w:t>一起选择，意向登记时一起填写；每个租客可选一个项目</w:t>
      </w:r>
      <w:r w:rsidRPr="00004B6C">
        <w:rPr>
          <w:rFonts w:hint="eastAsia"/>
        </w:rPr>
        <w:t>、唯一套型进行登记，且选定后不能更改</w:t>
      </w:r>
      <w:r>
        <w:rPr>
          <w:rFonts w:hint="eastAsia"/>
        </w:rPr>
        <w:t>）</w:t>
      </w:r>
    </w:p>
    <w:p w14:paraId="785E55BE" w14:textId="4D9391C7" w:rsidR="00C45D81" w:rsidRDefault="00000000" w:rsidP="00C45D81">
      <w:hyperlink r:id="rId8" w:history="1">
        <w:r w:rsidR="00C45D81" w:rsidRPr="00A812E5">
          <w:rPr>
            <w:rStyle w:val="a8"/>
          </w:rPr>
          <w:t>https://www.bphc.com.cn/t1/article_content?special=3&amp;col1=573999097ade4bca85326155c8d13e04&amp;col2=5a0bf44bea5c4143beab6454f3b71fdd&amp;col3=undefined&amp;contentId=10aea7fd7e2a48e8bef41e1895ada66a</w:t>
        </w:r>
      </w:hyperlink>
    </w:p>
    <w:p w14:paraId="4D166D1E" w14:textId="77777777" w:rsidR="00004B6C" w:rsidRDefault="00004B6C" w:rsidP="00A600C9"/>
    <w:p w14:paraId="392EA24F" w14:textId="579BC378" w:rsidR="004522CF" w:rsidRDefault="004522CF" w:rsidP="00004B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平谷区（</w:t>
      </w:r>
      <w:r w:rsidR="00004B6C">
        <w:rPr>
          <w:rFonts w:hint="eastAsia"/>
        </w:rPr>
        <w:t>项目逐步发布；</w:t>
      </w:r>
      <w:r>
        <w:rPr>
          <w:rFonts w:hint="eastAsia"/>
        </w:rPr>
        <w:t>三个项目</w:t>
      </w:r>
      <w:r w:rsidR="00C45D81">
        <w:rPr>
          <w:rFonts w:hint="eastAsia"/>
        </w:rPr>
        <w:t>先后</w:t>
      </w:r>
      <w:r>
        <w:rPr>
          <w:rFonts w:hint="eastAsia"/>
        </w:rPr>
        <w:t>分开选择，每个租客可选一个项目）不分组排序，优先排前面</w:t>
      </w:r>
    </w:p>
    <w:p w14:paraId="1ED3DD2C" w14:textId="08BE1C12" w:rsidR="004522CF" w:rsidRDefault="00000000" w:rsidP="00A600C9">
      <w:hyperlink r:id="rId9" w:history="1">
        <w:r w:rsidR="00C45D81" w:rsidRPr="00A812E5">
          <w:rPr>
            <w:rStyle w:val="a8"/>
          </w:rPr>
          <w:t>http://www.bjpg.gov.cn/pgqrmzf/bm/zjw/bzxzf/700219/in</w:t>
        </w:r>
        <w:r w:rsidR="00C45D81" w:rsidRPr="00A812E5">
          <w:rPr>
            <w:rStyle w:val="a8"/>
          </w:rPr>
          <w:t>d</w:t>
        </w:r>
        <w:r w:rsidR="00C45D81" w:rsidRPr="00A812E5">
          <w:rPr>
            <w:rStyle w:val="a8"/>
          </w:rPr>
          <w:t>ex.html</w:t>
        </w:r>
      </w:hyperlink>
    </w:p>
    <w:p w14:paraId="5432A623" w14:textId="1D817052" w:rsidR="00C45D81" w:rsidRDefault="00000000" w:rsidP="00A600C9">
      <w:hyperlink r:id="rId10" w:history="1">
        <w:r w:rsidR="00C45D81" w:rsidRPr="00A812E5">
          <w:rPr>
            <w:rStyle w:val="a8"/>
          </w:rPr>
          <w:t>http://www.bjpg.gov.cn/pgqrmzf/bm/zjw/tzgg23/661600/index.html</w:t>
        </w:r>
      </w:hyperlink>
    </w:p>
    <w:p w14:paraId="0879B0AB" w14:textId="37EEB4D3" w:rsidR="00C45D81" w:rsidRDefault="00000000" w:rsidP="00A600C9">
      <w:hyperlink r:id="rId11" w:history="1">
        <w:r w:rsidR="00C45D81" w:rsidRPr="00A812E5">
          <w:rPr>
            <w:rStyle w:val="a8"/>
          </w:rPr>
          <w:t>http://www.bjpg.gov.cn/pgqrmzf/bm/zjw/tzgg23/812262/index.html</w:t>
        </w:r>
      </w:hyperlink>
    </w:p>
    <w:p w14:paraId="7B3E3BBD" w14:textId="77777777" w:rsidR="00C45D81" w:rsidRPr="00C45D81" w:rsidRDefault="00C45D81" w:rsidP="00A600C9"/>
    <w:p w14:paraId="7AC2C367" w14:textId="4A8C82F5" w:rsidR="00034AE2" w:rsidRDefault="00034AE2" w:rsidP="00004B6C">
      <w:pPr>
        <w:pStyle w:val="a7"/>
        <w:numPr>
          <w:ilvl w:val="0"/>
          <w:numId w:val="8"/>
        </w:numPr>
        <w:ind w:firstLineChars="0"/>
      </w:pPr>
      <w:r w:rsidRPr="00034AE2">
        <w:rPr>
          <w:rFonts w:hint="eastAsia"/>
        </w:rPr>
        <w:t>丰台区</w:t>
      </w:r>
      <w:r w:rsidR="004522CF">
        <w:rPr>
          <w:rFonts w:hint="eastAsia"/>
        </w:rPr>
        <w:t>（</w:t>
      </w:r>
      <w:r w:rsidR="00004B6C">
        <w:rPr>
          <w:rFonts w:hint="eastAsia"/>
        </w:rPr>
        <w:t>项目统一发布；</w:t>
      </w:r>
      <w:r w:rsidR="004522CF">
        <w:rPr>
          <w:rFonts w:hint="eastAsia"/>
        </w:rPr>
        <w:t xml:space="preserve">整体 </w:t>
      </w:r>
      <w:proofErr w:type="gramStart"/>
      <w:r w:rsidR="004522CF">
        <w:rPr>
          <w:rFonts w:hint="eastAsia"/>
        </w:rPr>
        <w:t>先房型</w:t>
      </w:r>
      <w:proofErr w:type="gramEnd"/>
      <w:r w:rsidR="004522CF">
        <w:rPr>
          <w:rFonts w:hint="eastAsia"/>
        </w:rPr>
        <w:t>后小区</w:t>
      </w:r>
      <w:r w:rsidR="00004B6C">
        <w:rPr>
          <w:rFonts w:hint="eastAsia"/>
        </w:rPr>
        <w:t>项目</w:t>
      </w:r>
      <w:r w:rsidR="004522CF">
        <w:rPr>
          <w:rFonts w:hint="eastAsia"/>
        </w:rPr>
        <w:t>，每个租客可选所有项目内</w:t>
      </w:r>
      <w:r w:rsidR="00004B6C">
        <w:rPr>
          <w:rFonts w:hint="eastAsia"/>
        </w:rPr>
        <w:t>同套型所有</w:t>
      </w:r>
      <w:r w:rsidR="004522CF">
        <w:rPr>
          <w:rFonts w:hint="eastAsia"/>
        </w:rPr>
        <w:t>房子）</w:t>
      </w:r>
    </w:p>
    <w:p w14:paraId="31A67EE3" w14:textId="77777777" w:rsidR="001C3D69" w:rsidRDefault="001C3D69" w:rsidP="00A600C9">
      <w:r>
        <w:rPr>
          <w:rFonts w:hint="eastAsia"/>
        </w:rPr>
        <w:t>信息来源：</w:t>
      </w:r>
    </w:p>
    <w:p w14:paraId="3B5D99D3" w14:textId="544F77F8" w:rsidR="00C45D81" w:rsidRDefault="00000000" w:rsidP="00A600C9">
      <w:hyperlink r:id="rId12" w:history="1">
        <w:r w:rsidR="00C45D81" w:rsidRPr="00A812E5">
          <w:rPr>
            <w:rStyle w:val="a8"/>
          </w:rPr>
          <w:t>http://www.bjft.gov.cn/ftq/c100011/zlmlist.shtml</w:t>
        </w:r>
      </w:hyperlink>
    </w:p>
    <w:p w14:paraId="3924D201" w14:textId="77777777" w:rsidR="00C45D81" w:rsidRDefault="00C45D81" w:rsidP="00A600C9"/>
    <w:p w14:paraId="7A015DBB" w14:textId="77777777" w:rsidR="00C45D81" w:rsidRDefault="00C45D81" w:rsidP="00C45D81">
      <w:r>
        <w:rPr>
          <w:rFonts w:hint="eastAsia"/>
        </w:rPr>
        <w:t>登记规则：</w:t>
      </w:r>
    </w:p>
    <w:p w14:paraId="2175B6A1" w14:textId="77777777" w:rsidR="00C45D81" w:rsidRDefault="00C45D81" w:rsidP="00C45D81">
      <w:r>
        <w:rPr>
          <w:rFonts w:hint="eastAsia"/>
        </w:rPr>
        <w:t>首先意向登记：选择自己可以选的唯一房型（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不允许升、降档登记）</w:t>
      </w:r>
    </w:p>
    <w:p w14:paraId="3BEBF1D1" w14:textId="77777777" w:rsidR="00C45D81" w:rsidRDefault="00C45D81" w:rsidP="00C45D81">
      <w:r>
        <w:rPr>
          <w:noProof/>
        </w:rPr>
        <w:drawing>
          <wp:inline distT="0" distB="0" distL="0" distR="0" wp14:anchorId="667CFD31" wp14:editId="640A3AA2">
            <wp:extent cx="5274310" cy="1574800"/>
            <wp:effectExtent l="0" t="0" r="2540" b="6350"/>
            <wp:docPr id="1858928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8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A2A9" w14:textId="77777777" w:rsidR="00C45D81" w:rsidRDefault="00C45D81" w:rsidP="00C45D81">
      <w:r w:rsidRPr="00A600C9">
        <w:rPr>
          <w:rFonts w:hint="eastAsia"/>
        </w:rPr>
        <w:t>一个家庭仅可选择唯一套型进行登记，且选定后不能更改，登记结果作为以上</w:t>
      </w:r>
      <w:r w:rsidRPr="00A600C9">
        <w:t>18个项目的选房依据。</w:t>
      </w:r>
    </w:p>
    <w:p w14:paraId="11750F07" w14:textId="77777777" w:rsidR="00C45D81" w:rsidRDefault="00C45D81" w:rsidP="00C45D81"/>
    <w:p w14:paraId="6FB3F235" w14:textId="057D188B" w:rsidR="00691720" w:rsidRDefault="00691720" w:rsidP="00C45D81">
      <w:r>
        <w:rPr>
          <w:rFonts w:hint="eastAsia"/>
        </w:rPr>
        <w:t>请注意，在选房之前，你需要选择房型队列，按照以下规则进行：</w:t>
      </w:r>
    </w:p>
    <w:p w14:paraId="220C99EA" w14:textId="756E4338" w:rsidR="00691720" w:rsidRDefault="00691720" w:rsidP="006917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如果你属于单身，那么可选房型队列包括小房型。</w:t>
      </w:r>
    </w:p>
    <w:p w14:paraId="02765F89" w14:textId="726091C4" w:rsidR="00691720" w:rsidRDefault="00691720" w:rsidP="006917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如果你属于夫妻或者子女未满1</w:t>
      </w:r>
      <w:r>
        <w:t>0</w:t>
      </w:r>
      <w:r>
        <w:rPr>
          <w:rFonts w:hint="eastAsia"/>
        </w:rPr>
        <w:t>岁的家庭，那么可选房型队列包括小房型、中房型。</w:t>
      </w:r>
    </w:p>
    <w:p w14:paraId="266DC30B" w14:textId="6146CECC" w:rsidR="00691720" w:rsidRDefault="00691720" w:rsidP="00C45D8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如果你属于夫妻或子女1</w:t>
      </w:r>
      <w:r>
        <w:t>0</w:t>
      </w:r>
      <w:r>
        <w:rPr>
          <w:rFonts w:hint="eastAsia"/>
        </w:rPr>
        <w:t>岁以上的家庭（家庭人数</w:t>
      </w:r>
      <w:r>
        <w:t>2</w:t>
      </w:r>
      <w:r>
        <w:rPr>
          <w:rFonts w:hint="eastAsia"/>
        </w:rPr>
        <w:t>或3人），那么可选房型队列包括中房型、大房型</w:t>
      </w:r>
    </w:p>
    <w:p w14:paraId="4791D5E7" w14:textId="77777777" w:rsidR="00691720" w:rsidRDefault="00691720" w:rsidP="00691720">
      <w:pPr>
        <w:pStyle w:val="a7"/>
        <w:ind w:left="360" w:firstLineChars="0" w:firstLine="0"/>
      </w:pPr>
    </w:p>
    <w:p w14:paraId="4D21242B" w14:textId="77777777" w:rsidR="00691720" w:rsidRDefault="00691720" w:rsidP="00691720">
      <w:pPr>
        <w:pStyle w:val="a7"/>
        <w:ind w:firstLineChars="0" w:firstLine="0"/>
      </w:pPr>
    </w:p>
    <w:p w14:paraId="2ED69AD2" w14:textId="5DF72F3F" w:rsidR="00691720" w:rsidRDefault="00691720" w:rsidP="00691720">
      <w:pPr>
        <w:pStyle w:val="a7"/>
        <w:ind w:firstLineChars="0" w:firstLine="0"/>
      </w:pPr>
      <w:r>
        <w:rPr>
          <w:rFonts w:hint="eastAsia"/>
        </w:rPr>
        <w:t>在各个选房队列内，以下家庭拥有优先权：</w:t>
      </w:r>
      <w:proofErr w:type="gramStart"/>
      <w:r w:rsidRPr="00C45D81">
        <w:rPr>
          <w:rFonts w:hint="eastAsia"/>
        </w:rPr>
        <w:t>城市低保家庭</w:t>
      </w:r>
      <w:proofErr w:type="gramEnd"/>
      <w:r w:rsidRPr="00C45D81">
        <w:rPr>
          <w:rFonts w:hint="eastAsia"/>
        </w:rPr>
        <w:t>、低收入家庭、患大病或做过大手术家庭、重度残疾家庭、计划生育特殊困难家庭。</w:t>
      </w:r>
    </w:p>
    <w:p w14:paraId="26A5E469" w14:textId="77777777" w:rsidR="00691720" w:rsidRPr="00691720" w:rsidRDefault="00691720" w:rsidP="00691720">
      <w:pPr>
        <w:pStyle w:val="a7"/>
        <w:ind w:firstLineChars="0" w:firstLine="0"/>
      </w:pPr>
    </w:p>
    <w:p w14:paraId="52CE4D05" w14:textId="77777777" w:rsidR="00C45D81" w:rsidRDefault="00C45D81" w:rsidP="00C45D81">
      <w:r w:rsidRPr="00034AE2">
        <w:rPr>
          <w:rFonts w:hint="eastAsia"/>
        </w:rPr>
        <w:t>已经配租（</w:t>
      </w:r>
      <w:proofErr w:type="gramStart"/>
      <w:r w:rsidRPr="00034AE2">
        <w:rPr>
          <w:rFonts w:hint="eastAsia"/>
        </w:rPr>
        <w:t>含原廉租房</w:t>
      </w:r>
      <w:proofErr w:type="gramEnd"/>
      <w:r w:rsidRPr="00034AE2">
        <w:rPr>
          <w:rFonts w:hint="eastAsia"/>
        </w:rPr>
        <w:t>实物配租）、</w:t>
      </w:r>
    </w:p>
    <w:p w14:paraId="4F6D8B9D" w14:textId="77777777" w:rsidR="00C45D81" w:rsidRDefault="00C45D81" w:rsidP="00C45D81">
      <w:r w:rsidRPr="00034AE2">
        <w:rPr>
          <w:rFonts w:hint="eastAsia"/>
        </w:rPr>
        <w:t>配售其他保障性住房项目的备案家庭，</w:t>
      </w:r>
      <w:r w:rsidRPr="00034AE2">
        <w:rPr>
          <w:rFonts w:hint="eastAsia"/>
          <w:b/>
          <w:bCs/>
        </w:rPr>
        <w:t>已累计放弃选房或签约两次</w:t>
      </w:r>
      <w:r w:rsidRPr="00034AE2">
        <w:rPr>
          <w:rFonts w:hint="eastAsia"/>
        </w:rPr>
        <w:t>、配</w:t>
      </w:r>
      <w:proofErr w:type="gramStart"/>
      <w:r w:rsidRPr="00034AE2">
        <w:rPr>
          <w:rFonts w:hint="eastAsia"/>
        </w:rPr>
        <w:t>租资格受</w:t>
      </w:r>
      <w:proofErr w:type="gramEnd"/>
      <w:r w:rsidRPr="00034AE2">
        <w:rPr>
          <w:rFonts w:hint="eastAsia"/>
        </w:rPr>
        <w:t>限制的备案家庭，不得参加本次配租活动，意向登记结果视为无效。</w:t>
      </w:r>
      <w:r>
        <w:rPr>
          <w:rFonts w:hint="eastAsia"/>
        </w:rPr>
        <w:t>（最多放弃或签约1次）</w:t>
      </w:r>
    </w:p>
    <w:p w14:paraId="3891D4DC" w14:textId="77777777" w:rsidR="00C45D81" w:rsidRDefault="00C45D81" w:rsidP="00C45D81"/>
    <w:p w14:paraId="4D9FD90F" w14:textId="77777777" w:rsidR="00C45D81" w:rsidRPr="00C45D81" w:rsidRDefault="00C45D81" w:rsidP="00C45D81">
      <w:pPr>
        <w:rPr>
          <w:b/>
          <w:bCs/>
        </w:rPr>
      </w:pPr>
      <w:r w:rsidRPr="00C45D81">
        <w:rPr>
          <w:rFonts w:hint="eastAsia"/>
          <w:b/>
          <w:bCs/>
        </w:rPr>
        <w:t>大致流程：</w:t>
      </w:r>
    </w:p>
    <w:p w14:paraId="0856E5D3" w14:textId="77777777" w:rsidR="00C45D81" w:rsidRDefault="00C45D81" w:rsidP="00C45D81">
      <w:r>
        <w:rPr>
          <w:rFonts w:hint="eastAsia"/>
        </w:rPr>
        <w:t>每一轮：</w:t>
      </w:r>
    </w:p>
    <w:p w14:paraId="08BB8D2C" w14:textId="77777777" w:rsidR="00C45D81" w:rsidRDefault="00C45D81" w:rsidP="00C45D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登记，确定意向住房</w:t>
      </w:r>
      <w:proofErr w:type="gramStart"/>
      <w:r>
        <w:rPr>
          <w:rFonts w:hint="eastAsia"/>
        </w:rPr>
        <w:t>房</w:t>
      </w:r>
      <w:proofErr w:type="gramEnd"/>
      <w:r>
        <w:rPr>
          <w:rFonts w:hint="eastAsia"/>
        </w:rPr>
        <w:t>型（可以选择的房型内），确定购</w:t>
      </w:r>
      <w:proofErr w:type="gramStart"/>
      <w:r>
        <w:rPr>
          <w:rFonts w:hint="eastAsia"/>
        </w:rPr>
        <w:t>房资格</w:t>
      </w:r>
      <w:proofErr w:type="gramEnd"/>
      <w:r>
        <w:rPr>
          <w:rFonts w:hint="eastAsia"/>
        </w:rPr>
        <w:t xml:space="preserve"> -&gt;淘汰进入无资格队列</w:t>
      </w:r>
    </w:p>
    <w:p w14:paraId="1E238955" w14:textId="77777777" w:rsidR="00C45D81" w:rsidRDefault="00C45D81" w:rsidP="00C45D8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按照政策要求，区分队列（房型队列）</w:t>
      </w:r>
    </w:p>
    <w:p w14:paraId="54584C22" w14:textId="77777777" w:rsidR="00C45D81" w:rsidRDefault="00C45D81" w:rsidP="00C45D81"/>
    <w:p w14:paraId="5A6D8E6A" w14:textId="77777777" w:rsidR="00C45D81" w:rsidRDefault="00C45D81" w:rsidP="00C45D81">
      <w:r w:rsidRPr="007245B9">
        <w:rPr>
          <w:rFonts w:hint="eastAsia"/>
        </w:rPr>
        <w:t>模型顺序：</w:t>
      </w:r>
    </w:p>
    <w:p w14:paraId="37FD5F16" w14:textId="77777777" w:rsidR="00C45D81" w:rsidRPr="007245B9" w:rsidRDefault="00C45D81" w:rsidP="00C45D81">
      <w:r>
        <w:rPr>
          <w:rFonts w:hint="eastAsia"/>
        </w:rPr>
        <w:t>（三个队列）</w:t>
      </w:r>
    </w:p>
    <w:p w14:paraId="0E359C06" w14:textId="77777777" w:rsidR="00C45D81" w:rsidRDefault="00C45D81" w:rsidP="00C45D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排序规则：</w:t>
      </w:r>
      <w:r>
        <w:t xml:space="preserve"> </w:t>
      </w:r>
    </w:p>
    <w:p w14:paraId="39AF3B2B" w14:textId="77777777" w:rsidR="00C45D81" w:rsidRDefault="00C45D81" w:rsidP="00C45D81">
      <w:pPr>
        <w:pStyle w:val="a7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一组（</w:t>
      </w:r>
      <w:proofErr w:type="gramStart"/>
      <w:r w:rsidRPr="00C45D81">
        <w:rPr>
          <w:rFonts w:hint="eastAsia"/>
        </w:rPr>
        <w:t>城市低保家庭</w:t>
      </w:r>
      <w:proofErr w:type="gramEnd"/>
      <w:r w:rsidRPr="00C45D81">
        <w:rPr>
          <w:rFonts w:hint="eastAsia"/>
        </w:rPr>
        <w:t>（含分散供养的特困家庭）、低收入家庭、患大病或做过大手术家庭、重度残疾家庭、计划生育特殊困难家庭。</w:t>
      </w:r>
      <w:r>
        <w:rPr>
          <w:rFonts w:hint="eastAsia"/>
        </w:rPr>
        <w:t>）</w:t>
      </w:r>
    </w:p>
    <w:p w14:paraId="127DA1D0" w14:textId="77777777" w:rsidR="00C45D81" w:rsidRDefault="00C45D81" w:rsidP="00C45D81">
      <w:pPr>
        <w:pStyle w:val="a7"/>
        <w:ind w:left="719" w:firstLineChars="0" w:firstLine="0"/>
      </w:pPr>
      <w:r>
        <w:rPr>
          <w:rFonts w:hint="eastAsia"/>
        </w:rPr>
        <w:t>二组 其他家庭</w:t>
      </w:r>
    </w:p>
    <w:p w14:paraId="78B55D16" w14:textId="77777777" w:rsidR="00C45D81" w:rsidRDefault="00C45D81" w:rsidP="00C45D81">
      <w:pPr>
        <w:pStyle w:val="a7"/>
        <w:numPr>
          <w:ilvl w:val="0"/>
          <w:numId w:val="2"/>
        </w:numPr>
        <w:ind w:leftChars="171" w:left="719" w:firstLineChars="0"/>
      </w:pPr>
      <w:r>
        <w:rPr>
          <w:rFonts w:hint="eastAsia"/>
        </w:rPr>
        <w:t>组内排序 备案-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优先配</w:t>
      </w:r>
      <w:proofErr w:type="gramStart"/>
      <w:r>
        <w:rPr>
          <w:rFonts w:hint="eastAsia"/>
        </w:rPr>
        <w:t>租资格</w:t>
      </w:r>
      <w:proofErr w:type="gramEnd"/>
      <w:r>
        <w:rPr>
          <w:rFonts w:hint="eastAsia"/>
        </w:rPr>
        <w:t>-</w:t>
      </w:r>
      <w:r>
        <w:t>&gt;</w:t>
      </w:r>
      <w:r>
        <w:rPr>
          <w:rFonts w:hint="eastAsia"/>
        </w:rPr>
        <w:t>意向登记 租客两组排序，模拟</w:t>
      </w:r>
      <w:r>
        <w:t xml:space="preserve"> （</w:t>
      </w:r>
      <w:proofErr w:type="gramStart"/>
      <w:r>
        <w:t>低保身份</w:t>
      </w:r>
      <w:proofErr w:type="gramEnd"/>
      <w:r>
        <w:t>）（备案-</w:t>
      </w:r>
      <w:proofErr w:type="gramStart"/>
      <w:r>
        <w:t>》</w:t>
      </w:r>
      <w:proofErr w:type="gramEnd"/>
      <w:r>
        <w:t>优先配租-&gt;意向登记）时间 这四个信息</w:t>
      </w:r>
    </w:p>
    <w:p w14:paraId="60C0FB7E" w14:textId="77777777" w:rsidR="00C45D81" w:rsidRDefault="00C45D81" w:rsidP="00C45D8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按照选房顺序，在1</w:t>
      </w:r>
      <w:r>
        <w:t>8</w:t>
      </w:r>
      <w:r>
        <w:rPr>
          <w:rFonts w:hint="eastAsia"/>
        </w:rPr>
        <w:t>个项目（丰台）内，依次选房</w:t>
      </w:r>
    </w:p>
    <w:p w14:paraId="0420D112" w14:textId="77777777" w:rsidR="00C45D81" w:rsidRDefault="00C45D81" w:rsidP="00A600C9"/>
    <w:p w14:paraId="2D6A6AA4" w14:textId="77777777" w:rsidR="00C45D81" w:rsidRPr="00C45D81" w:rsidRDefault="00C45D81" w:rsidP="00A600C9"/>
    <w:p w14:paraId="33881F2C" w14:textId="3981ABCC" w:rsidR="006E3325" w:rsidRDefault="006E3325" w:rsidP="00A600C9">
      <w:r>
        <w:rPr>
          <w:rFonts w:hint="eastAsia"/>
        </w:rPr>
        <w:t>另：租房补贴：（对于第一二组而言，存在拥有补贴的租客）</w:t>
      </w:r>
    </w:p>
    <w:p w14:paraId="4B3517A7" w14:textId="48BCB6B5" w:rsidR="006E3325" w:rsidRDefault="006E3325" w:rsidP="00A600C9">
      <w:r>
        <w:rPr>
          <w:noProof/>
        </w:rPr>
        <w:drawing>
          <wp:inline distT="0" distB="0" distL="0" distR="0" wp14:anchorId="02F63CD6" wp14:editId="76838929">
            <wp:extent cx="2628900" cy="2299257"/>
            <wp:effectExtent l="0" t="0" r="0" b="6350"/>
            <wp:docPr id="108458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96" cy="230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6656" w14:textId="77777777" w:rsidR="00C45D81" w:rsidRDefault="006E3325" w:rsidP="00A600C9">
      <w:r>
        <w:rPr>
          <w:rFonts w:hint="eastAsia"/>
        </w:rPr>
        <w:lastRenderedPageBreak/>
        <w:t>主要标签：</w:t>
      </w:r>
    </w:p>
    <w:p w14:paraId="4348DEED" w14:textId="77777777" w:rsidR="00C45D81" w:rsidRDefault="00C45D81" w:rsidP="00A600C9">
      <w:r>
        <w:rPr>
          <w:rFonts w:hint="eastAsia"/>
        </w:rPr>
        <w:t>补贴：</w:t>
      </w:r>
      <w:r w:rsidR="006E3325">
        <w:rPr>
          <w:rFonts w:hint="eastAsia"/>
        </w:rPr>
        <w:t>特困，低收入，</w:t>
      </w:r>
      <w:r>
        <w:rPr>
          <w:rFonts w:hint="eastAsia"/>
        </w:rPr>
        <w:t>月收入分级，</w:t>
      </w:r>
    </w:p>
    <w:p w14:paraId="701E1E9F" w14:textId="77777777" w:rsidR="006E3325" w:rsidRDefault="006E3325" w:rsidP="00A600C9"/>
    <w:p w14:paraId="45BFC407" w14:textId="56A99741" w:rsidR="00E16ADE" w:rsidRDefault="00E16ADE" w:rsidP="00E16ADE">
      <w:pPr>
        <w:pStyle w:val="2"/>
      </w:pPr>
      <w:r>
        <w:rPr>
          <w:rFonts w:hint="eastAsia"/>
        </w:rPr>
        <w:t>系统政策修改</w:t>
      </w:r>
    </w:p>
    <w:p w14:paraId="520FCBF4" w14:textId="029914CE" w:rsidR="00C65704" w:rsidRDefault="00C65704" w:rsidP="006E3325">
      <w:r>
        <w:rPr>
          <w:rFonts w:hint="eastAsia"/>
        </w:rPr>
        <w:t>房子发布：</w:t>
      </w:r>
    </w:p>
    <w:p w14:paraId="4735C1CA" w14:textId="6D5F718F" w:rsidR="00C65704" w:rsidRDefault="00C65704" w:rsidP="00C657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项目逐步发布</w:t>
      </w:r>
    </w:p>
    <w:p w14:paraId="384DF89A" w14:textId="29AEAAD5" w:rsidR="00C65704" w:rsidRDefault="00C65704" w:rsidP="00C65704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项目统一发布</w:t>
      </w:r>
    </w:p>
    <w:p w14:paraId="7F74BF34" w14:textId="77777777" w:rsidR="00C65704" w:rsidRPr="00C45D81" w:rsidRDefault="00C65704" w:rsidP="006E3325">
      <w:pPr>
        <w:rPr>
          <w:rFonts w:hint="eastAsia"/>
        </w:rPr>
      </w:pPr>
    </w:p>
    <w:p w14:paraId="0015A7C3" w14:textId="55EA0EF3" w:rsidR="006E3325" w:rsidRDefault="00C65704" w:rsidP="006E3325">
      <w:r>
        <w:rPr>
          <w:rFonts w:hint="eastAsia"/>
        </w:rPr>
        <w:t>选择</w:t>
      </w:r>
      <w:r w:rsidR="00881AAF">
        <w:rPr>
          <w:rFonts w:hint="eastAsia"/>
        </w:rPr>
        <w:t>政策</w:t>
      </w:r>
      <w:r w:rsidR="00881AAF">
        <w:t>:</w:t>
      </w:r>
    </w:p>
    <w:p w14:paraId="07AC2B93" w14:textId="7BB6F4FC" w:rsidR="00881AAF" w:rsidRDefault="00881AAF" w:rsidP="00881AA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先所有人一起排队，</w:t>
      </w:r>
      <w:r w:rsidR="0009493A">
        <w:rPr>
          <w:rFonts w:hint="eastAsia"/>
        </w:rPr>
        <w:t>{【然后讨论】，然后</w:t>
      </w:r>
      <w:r>
        <w:rPr>
          <w:rFonts w:hint="eastAsia"/>
        </w:rPr>
        <w:t>每个人按照 项目（只能见），房型，房子的顺序进行选择</w:t>
      </w:r>
      <w: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base</w:t>
      </w:r>
      <w:r w:rsidR="0009493A">
        <w:t xml:space="preserve">} </w:t>
      </w:r>
      <w:r w:rsidR="0009493A">
        <w:rPr>
          <w:rFonts w:hint="eastAsia"/>
        </w:rPr>
        <w:t>重复</w:t>
      </w:r>
      <w:r w:rsidR="00B23750">
        <w:rPr>
          <w:rFonts w:hint="eastAsia"/>
        </w:rPr>
        <w:t xml:space="preserve"> </w:t>
      </w:r>
      <w:r w:rsidR="00B23750">
        <w:t xml:space="preserve"> </w:t>
      </w:r>
      <w:r w:rsidR="00B23750">
        <w:rPr>
          <w:rFonts w:hint="eastAsia"/>
        </w:rPr>
        <w:t>√</w:t>
      </w:r>
      <w:r w:rsidR="00410801">
        <w:rPr>
          <w:rFonts w:hint="eastAsia"/>
        </w:rPr>
        <w:t xml:space="preserve"> </w:t>
      </w:r>
      <w:r w:rsidR="00410801">
        <w:rPr>
          <w:rFonts w:hint="eastAsia"/>
        </w:rPr>
        <w:t>（两种发布顺序）</w:t>
      </w:r>
    </w:p>
    <w:p w14:paraId="631A47B0" w14:textId="2DADF2C9" w:rsidR="00881AAF" w:rsidRPr="00881AAF" w:rsidRDefault="00881AAF" w:rsidP="0009493A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先所有</w:t>
      </w:r>
      <w:proofErr w:type="gramEnd"/>
      <w:r>
        <w:rPr>
          <w:rFonts w:hint="eastAsia"/>
        </w:rPr>
        <w:t>人选组（房型），然后分组排队；</w:t>
      </w:r>
      <w:r w:rsidR="0009493A">
        <w:rPr>
          <w:rFonts w:hint="eastAsia"/>
        </w:rPr>
        <w:t>{【然后讨论】，</w:t>
      </w:r>
      <w:r>
        <w:rPr>
          <w:rFonts w:hint="eastAsia"/>
        </w:rPr>
        <w:t>然后按照</w:t>
      </w:r>
      <w:r w:rsidR="00410801">
        <w:rPr>
          <w:rFonts w:hint="eastAsia"/>
        </w:rPr>
        <w:t>项目，房子</w:t>
      </w:r>
      <w:r>
        <w:rPr>
          <w:rFonts w:hint="eastAsia"/>
        </w:rPr>
        <w:t>的顺序进行选择</w:t>
      </w:r>
      <w:r w:rsidR="0009493A">
        <w:t xml:space="preserve">} </w:t>
      </w:r>
      <w:r w:rsidR="0009493A">
        <w:rPr>
          <w:rFonts w:hint="eastAsia"/>
        </w:rPr>
        <w:t>重复</w:t>
      </w:r>
      <w:r w:rsidR="00B23750">
        <w:rPr>
          <w:rFonts w:hint="eastAsia"/>
        </w:rPr>
        <w:t xml:space="preserve"> √</w:t>
      </w:r>
      <w:r w:rsidR="00410801">
        <w:rPr>
          <w:rFonts w:hint="eastAsia"/>
        </w:rPr>
        <w:t xml:space="preserve"> （两种发布顺序）</w:t>
      </w:r>
    </w:p>
    <w:p w14:paraId="2A6DB78D" w14:textId="7E45DF84" w:rsidR="00C65704" w:rsidRDefault="00881AAF" w:rsidP="00C65704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先所有人选项目，然后选组（房型），分组排队； 然后选择房子</w:t>
      </w:r>
      <w:r w:rsidR="003F4DAA">
        <w:rPr>
          <w:rFonts w:hint="eastAsia"/>
        </w:rPr>
        <w:t xml:space="preserve"> </w:t>
      </w:r>
      <w:r w:rsidR="003F4DAA">
        <w:rPr>
          <w:rFonts w:hint="eastAsia"/>
        </w:rPr>
        <w:t>√</w:t>
      </w:r>
      <w:r w:rsidR="00C65704">
        <w:rPr>
          <w:rFonts w:hint="eastAsia"/>
        </w:rPr>
        <w:t xml:space="preserve"> （只有</w:t>
      </w:r>
      <w:r w:rsidR="00C65704">
        <w:rPr>
          <w:rFonts w:hint="eastAsia"/>
        </w:rPr>
        <w:t>项目统一发布</w:t>
      </w:r>
      <w:r w:rsidR="00C65704">
        <w:rPr>
          <w:rFonts w:hint="eastAsia"/>
        </w:rPr>
        <w:t>）</w:t>
      </w:r>
    </w:p>
    <w:p w14:paraId="5BBE45EA" w14:textId="77777777" w:rsidR="00410801" w:rsidRDefault="00410801" w:rsidP="00C65704"/>
    <w:p w14:paraId="18D3D566" w14:textId="77777777" w:rsidR="00410801" w:rsidRDefault="00410801" w:rsidP="00C65704">
      <w:pPr>
        <w:rPr>
          <w:rFonts w:hint="eastAsia"/>
        </w:rPr>
      </w:pPr>
    </w:p>
    <w:p w14:paraId="2673E061" w14:textId="66C4CF8B" w:rsidR="00C65704" w:rsidRDefault="00C65704" w:rsidP="00C65704">
      <w:pPr>
        <w:rPr>
          <w:rFonts w:hint="eastAsia"/>
        </w:rPr>
      </w:pPr>
      <w:r>
        <w:rPr>
          <w:rFonts w:hint="eastAsia"/>
        </w:rPr>
        <w:t>选择过程中</w:t>
      </w:r>
      <w:r w:rsidR="00410801">
        <w:rPr>
          <w:rFonts w:hint="eastAsia"/>
        </w:rPr>
        <w:t>可以选择</w:t>
      </w:r>
      <w:r>
        <w:rPr>
          <w:rFonts w:hint="eastAsia"/>
        </w:rPr>
        <w:t>添加的</w:t>
      </w:r>
      <w:r w:rsidR="00410801">
        <w:rPr>
          <w:rFonts w:hint="eastAsia"/>
        </w:rPr>
        <w:t>filter</w:t>
      </w:r>
      <w:r>
        <w:rPr>
          <w:rFonts w:hint="eastAsia"/>
        </w:rPr>
        <w:t>项：</w:t>
      </w:r>
    </w:p>
    <w:p w14:paraId="5F88E509" w14:textId="4EAC558F" w:rsidR="00C65704" w:rsidRDefault="00C65704" w:rsidP="00C65704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ilter</w:t>
      </w:r>
      <w:r>
        <w:t>_labels</w:t>
      </w:r>
      <w:proofErr w:type="spellEnd"/>
      <w:r>
        <w:t xml:space="preserve">= </w:t>
      </w:r>
      <w:r>
        <w:rPr>
          <w:rFonts w:hint="eastAsia"/>
        </w:rPr>
        <w:t>房型</w:t>
      </w:r>
      <w:r w:rsidR="009604B6">
        <w:rPr>
          <w:rFonts w:hint="eastAsia"/>
        </w:rPr>
        <w:t>√</w:t>
      </w:r>
      <w:r>
        <w:rPr>
          <w:rFonts w:hint="eastAsia"/>
        </w:rPr>
        <w:t>、中高低层、</w:t>
      </w:r>
      <w:r w:rsidR="00806F13">
        <w:rPr>
          <w:rFonts w:hint="eastAsia"/>
        </w:rPr>
        <w:t>朝向</w:t>
      </w:r>
      <w:r w:rsidR="00163360">
        <w:rPr>
          <w:rFonts w:hint="eastAsia"/>
        </w:rPr>
        <w:t>√</w:t>
      </w:r>
    </w:p>
    <w:p w14:paraId="62D5DC46" w14:textId="60071038" w:rsidR="003F4DAA" w:rsidRDefault="00410801" w:rsidP="003F4DAA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项目，</w:t>
      </w:r>
      <w:proofErr w:type="spellStart"/>
      <w:r>
        <w:t>F</w:t>
      </w:r>
      <w:r>
        <w:rPr>
          <w:rFonts w:hint="eastAsia"/>
        </w:rPr>
        <w:t>ilter</w:t>
      </w:r>
      <w:r>
        <w:t>_labels</w:t>
      </w:r>
      <w:proofErr w:type="spellEnd"/>
      <w:r>
        <w:rPr>
          <w:rFonts w:hint="eastAsia"/>
        </w:rPr>
        <w:t xml:space="preserve">， </w:t>
      </w:r>
      <w:r>
        <w:rPr>
          <w:rFonts w:hint="eastAsia"/>
        </w:rPr>
        <w:t>房子</w:t>
      </w:r>
      <w:r>
        <w:rPr>
          <w:rFonts w:hint="eastAsia"/>
        </w:rPr>
        <w:t xml:space="preserve"> 的顺序进行选择（目前仅在ver</w:t>
      </w:r>
      <w:r>
        <w:t>1</w:t>
      </w:r>
      <w:r>
        <w:rPr>
          <w:rFonts w:hint="eastAsia"/>
        </w:rPr>
        <w:t>政策可选）</w:t>
      </w:r>
    </w:p>
    <w:p w14:paraId="66BC984E" w14:textId="77777777" w:rsidR="00410801" w:rsidRDefault="00410801" w:rsidP="003F4DAA">
      <w:pPr>
        <w:rPr>
          <w:rFonts w:hint="eastAsia"/>
        </w:rPr>
      </w:pPr>
    </w:p>
    <w:p w14:paraId="5F46ABD9" w14:textId="77777777" w:rsidR="00C65704" w:rsidRDefault="00C65704" w:rsidP="003F4DAA"/>
    <w:p w14:paraId="4A16D5B4" w14:textId="77777777" w:rsidR="00C65704" w:rsidRDefault="00C65704" w:rsidP="003F4DAA">
      <w:pPr>
        <w:rPr>
          <w:rFonts w:hint="eastAsia"/>
        </w:rPr>
      </w:pPr>
    </w:p>
    <w:p w14:paraId="12C2E61A" w14:textId="23F53AC6" w:rsidR="003F4DAA" w:rsidRDefault="003F4DAA" w:rsidP="003F4DAA">
      <w:r>
        <w:rPr>
          <w:rFonts w:hint="eastAsia"/>
        </w:rPr>
        <w:t xml:space="preserve">分组： </w:t>
      </w:r>
    </w:p>
    <w:p w14:paraId="3EF26145" w14:textId="738A7C97" w:rsidR="003F4DAA" w:rsidRDefault="003F4DAA" w:rsidP="003F4DAA">
      <w:r>
        <w:rPr>
          <w:noProof/>
        </w:rPr>
        <w:drawing>
          <wp:inline distT="0" distB="0" distL="0" distR="0" wp14:anchorId="22DA959B" wp14:editId="55C3192D">
            <wp:extent cx="5274310" cy="1574800"/>
            <wp:effectExtent l="0" t="0" r="2540" b="6350"/>
            <wp:docPr id="2136700485" name="图片 213670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28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E886" w14:textId="77777777" w:rsidR="003F4DAA" w:rsidRDefault="003F4DAA" w:rsidP="003F4DAA"/>
    <w:p w14:paraId="42BD0A12" w14:textId="77777777" w:rsidR="003F4DAA" w:rsidRDefault="003F4DAA" w:rsidP="003F4DAA"/>
    <w:p w14:paraId="2DE7736D" w14:textId="77777777" w:rsidR="003F4DAA" w:rsidRPr="00A600C9" w:rsidRDefault="003F4DAA" w:rsidP="003F4DAA">
      <w:pPr>
        <w:rPr>
          <w:rFonts w:hint="eastAsia"/>
        </w:rPr>
      </w:pPr>
    </w:p>
    <w:sectPr w:rsidR="003F4DAA" w:rsidRPr="00A6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F5E5" w14:textId="77777777" w:rsidR="00F46492" w:rsidRDefault="00F46492" w:rsidP="00E72381">
      <w:r>
        <w:separator/>
      </w:r>
    </w:p>
  </w:endnote>
  <w:endnote w:type="continuationSeparator" w:id="0">
    <w:p w14:paraId="1E588943" w14:textId="77777777" w:rsidR="00F46492" w:rsidRDefault="00F46492" w:rsidP="00E7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062E3" w14:textId="77777777" w:rsidR="00F46492" w:rsidRDefault="00F46492" w:rsidP="00E72381">
      <w:r>
        <w:separator/>
      </w:r>
    </w:p>
  </w:footnote>
  <w:footnote w:type="continuationSeparator" w:id="0">
    <w:p w14:paraId="193E5863" w14:textId="77777777" w:rsidR="00F46492" w:rsidRDefault="00F46492" w:rsidP="00E7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18D5"/>
    <w:multiLevelType w:val="hybridMultilevel"/>
    <w:tmpl w:val="CC5EE7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125B5B"/>
    <w:multiLevelType w:val="hybridMultilevel"/>
    <w:tmpl w:val="CEA87F56"/>
    <w:lvl w:ilvl="0" w:tplc="99864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910237"/>
    <w:multiLevelType w:val="hybridMultilevel"/>
    <w:tmpl w:val="59F0D832"/>
    <w:lvl w:ilvl="0" w:tplc="587E2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D86470"/>
    <w:multiLevelType w:val="hybridMultilevel"/>
    <w:tmpl w:val="C3FC3A1A"/>
    <w:lvl w:ilvl="0" w:tplc="92A65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5F735F"/>
    <w:multiLevelType w:val="hybridMultilevel"/>
    <w:tmpl w:val="8F0093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051239"/>
    <w:multiLevelType w:val="hybridMultilevel"/>
    <w:tmpl w:val="291685F2"/>
    <w:lvl w:ilvl="0" w:tplc="75A0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195B13"/>
    <w:multiLevelType w:val="hybridMultilevel"/>
    <w:tmpl w:val="03C038DA"/>
    <w:lvl w:ilvl="0" w:tplc="3EE6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16E465B"/>
    <w:multiLevelType w:val="hybridMultilevel"/>
    <w:tmpl w:val="59F0D83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083969"/>
    <w:multiLevelType w:val="hybridMultilevel"/>
    <w:tmpl w:val="2C30B354"/>
    <w:lvl w:ilvl="0" w:tplc="8482D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544A74"/>
    <w:multiLevelType w:val="hybridMultilevel"/>
    <w:tmpl w:val="A6BE5728"/>
    <w:lvl w:ilvl="0" w:tplc="3EE6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E4F6860"/>
    <w:multiLevelType w:val="hybridMultilevel"/>
    <w:tmpl w:val="6A2ECB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9746164">
    <w:abstractNumId w:val="3"/>
  </w:num>
  <w:num w:numId="2" w16cid:durableId="1624649765">
    <w:abstractNumId w:val="2"/>
  </w:num>
  <w:num w:numId="3" w16cid:durableId="986324917">
    <w:abstractNumId w:val="6"/>
  </w:num>
  <w:num w:numId="4" w16cid:durableId="1230313631">
    <w:abstractNumId w:val="9"/>
  </w:num>
  <w:num w:numId="5" w16cid:durableId="1704405812">
    <w:abstractNumId w:val="10"/>
  </w:num>
  <w:num w:numId="6" w16cid:durableId="1205142246">
    <w:abstractNumId w:val="7"/>
  </w:num>
  <w:num w:numId="7" w16cid:durableId="2003925972">
    <w:abstractNumId w:val="4"/>
  </w:num>
  <w:num w:numId="8" w16cid:durableId="1720131632">
    <w:abstractNumId w:val="0"/>
  </w:num>
  <w:num w:numId="9" w16cid:durableId="2137603714">
    <w:abstractNumId w:val="5"/>
  </w:num>
  <w:num w:numId="10" w16cid:durableId="1509296336">
    <w:abstractNumId w:val="8"/>
  </w:num>
  <w:num w:numId="11" w16cid:durableId="7014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2F"/>
    <w:rsid w:val="00004B6C"/>
    <w:rsid w:val="00034AE2"/>
    <w:rsid w:val="00052F4D"/>
    <w:rsid w:val="0009493A"/>
    <w:rsid w:val="00163360"/>
    <w:rsid w:val="001C3D69"/>
    <w:rsid w:val="00331BCA"/>
    <w:rsid w:val="003F4DAA"/>
    <w:rsid w:val="00410801"/>
    <w:rsid w:val="004522CF"/>
    <w:rsid w:val="005056BD"/>
    <w:rsid w:val="005F2742"/>
    <w:rsid w:val="00615B8D"/>
    <w:rsid w:val="00691720"/>
    <w:rsid w:val="006E3325"/>
    <w:rsid w:val="007245B9"/>
    <w:rsid w:val="00806F13"/>
    <w:rsid w:val="00813292"/>
    <w:rsid w:val="00881AAF"/>
    <w:rsid w:val="009604B6"/>
    <w:rsid w:val="009838ED"/>
    <w:rsid w:val="00A600C9"/>
    <w:rsid w:val="00A72EF6"/>
    <w:rsid w:val="00AC232F"/>
    <w:rsid w:val="00B23750"/>
    <w:rsid w:val="00C45D81"/>
    <w:rsid w:val="00C65704"/>
    <w:rsid w:val="00E16ADE"/>
    <w:rsid w:val="00E72381"/>
    <w:rsid w:val="00EA452B"/>
    <w:rsid w:val="00F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83C85"/>
  <w15:chartTrackingRefBased/>
  <w15:docId w15:val="{E672BB58-1F72-4C62-8FD0-6B5BFC7F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3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3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381"/>
    <w:rPr>
      <w:sz w:val="18"/>
      <w:szCs w:val="18"/>
    </w:rPr>
  </w:style>
  <w:style w:type="paragraph" w:styleId="a7">
    <w:name w:val="List Paragraph"/>
    <w:basedOn w:val="a"/>
    <w:uiPriority w:val="34"/>
    <w:qFormat/>
    <w:rsid w:val="00E7238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600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00C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6570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16A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hc.com.cn/t1/article_content?special=3&amp;col1=573999097ade4bca85326155c8d13e04&amp;col2=5a0bf44bea5c4143beab6454f3b71fdd&amp;col3=undefined&amp;contentId=10aea7fd7e2a48e8bef41e1895ada66a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j.bendibao.com/zffw/2023515/347617.shtm" TargetMode="External"/><Relationship Id="rId12" Type="http://schemas.openxmlformats.org/officeDocument/2006/relationships/hyperlink" Target="http://www.bjft.gov.cn/ftq/c100011/zlmlist.s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jpg.gov.cn/pgqrmzf/bm/zjw/tzgg23/812262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jpg.gov.cn/pgqrmzf/bm/zjw/tzgg23/66160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jpg.gov.cn/pgqrmzf/bm/zjw/bzxzf/700219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嘉蕊 季</dc:creator>
  <cp:keywords/>
  <dc:description/>
  <cp:lastModifiedBy>嘉蕊 季</cp:lastModifiedBy>
  <cp:revision>12</cp:revision>
  <dcterms:created xsi:type="dcterms:W3CDTF">2023-07-26T14:34:00Z</dcterms:created>
  <dcterms:modified xsi:type="dcterms:W3CDTF">2023-09-18T12:27:00Z</dcterms:modified>
</cp:coreProperties>
</file>