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2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name="langchain-使用之-retrieval2026-版-基于-v1.2.x" w:id="9"/>
    <w:p>
      <w:pPr>
        <w:pStyle w:val="Heading1"/>
      </w:pPr>
      <w:r>
        <w:t xml:space="preserve">LangChain </w:t>
      </w:r>
      <w:r>
        <w:rPr>
          <w:rFonts w:hint="eastAsia"/>
        </w:rPr>
        <w:t xml:space="preserve">使用之</w:t>
      </w:r>
      <w:r>
        <w:t xml:space="preserve"> </w:t>
      </w:r>
      <w:r>
        <w:rPr>
          <w:rFonts w:hint="eastAsia"/>
        </w:rPr>
        <w:t xml:space="preserve">Retrieval（2026</w:t>
      </w:r>
      <w:r>
        <w:t xml:space="preserve"> </w:t>
      </w:r>
      <w:r>
        <w:rPr>
          <w:rFonts w:hint="eastAsia"/>
        </w:rPr>
        <w:t xml:space="preserve">版</w:t>
      </w:r>
      <w:r>
        <w:t xml:space="preserve"> ·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v1.2.x）</w:t>
      </w:r>
    </w:p>
    <w:p>
      <w:pPr>
        <w:pStyle w:val="BlockText"/>
      </w:pPr>
      <w:r>
        <w:rPr>
          <w:rFonts w:hint="eastAsia"/>
        </w:rPr>
        <w:t xml:space="preserve">更新时间：2026-03-24</w:t>
      </w:r>
      <w:r>
        <w:t xml:space="preserve"> </w:t>
      </w:r>
      <w:r>
        <w:rPr>
          <w:rFonts w:hint="eastAsia"/>
        </w:rPr>
        <w:t xml:space="preserve">版本说明：基于尚硅谷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rPr>
          <w:rFonts w:hint="eastAsia"/>
        </w:rPr>
        <w:t xml:space="preserve">图片说明：截图路径均已保留，内容以文字描述</w:t>
      </w:r>
    </w:p>
    <w:p>
      <w:r>
        <w:pict>
          <v:rect style="width:0;height:1.5pt" o:hr="t" o:hrstd="t" o:hralign="center"/>
        </w:pict>
      </w:r>
    </w:p>
    <w:bookmarkEnd w:id="9"/>
    <w:bookmarkStart w:name="第一部分rag-基础" w:id="13"/>
    <w:p>
      <w:pPr>
        <w:pStyle w:val="Heading1"/>
      </w:pPr>
      <w:r>
        <w:rPr>
          <w:rFonts w:hint="eastAsia"/>
        </w:rPr>
        <w:t xml:space="preserve">第一部分：RAG</w:t>
      </w:r>
      <w:r>
        <w:t xml:space="preserve"> </w:t>
      </w:r>
      <w:r>
        <w:rPr>
          <w:rFonts w:hint="eastAsia"/>
        </w:rPr>
        <w:t xml:space="preserve">基础</w:t>
      </w:r>
    </w:p>
    <w:bookmarkStart w:name="为什么需要-rag" w:id="10"/>
    <w:p>
      <w:pPr>
        <w:pStyle w:val="Heading2"/>
      </w:pPr>
      <w:r>
        <w:t xml:space="preserve">1. </w:t>
      </w:r>
      <w:r>
        <w:rPr>
          <w:rFonts w:hint="eastAsia"/>
        </w:rPr>
        <w:t xml:space="preserve">为什么需要</w:t>
      </w:r>
      <w:r>
        <w:t xml:space="preserve"> </w:t>
      </w:r>
      <w:r>
        <w:rPr>
          <w:rFonts w:hint="eastAsia"/>
        </w:rPr>
        <w:t xml:space="preserve">RAG？</w:t>
      </w:r>
    </w:p>
    <w:p>
      <w:pPr>
        <w:pStyle w:val="FirstParagraph"/>
      </w:pPr>
      <w:r>
        <w:rPr>
          <w:rFonts w:hint="eastAsia"/>
        </w:rPr>
        <w:t xml:space="preserve">大模型存在两大问题：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知识冻结</w:t>
      </w:r>
      <w:r>
        <w:rPr>
          <w:rFonts w:hint="eastAsia"/>
        </w:rPr>
        <w:t xml:space="preserve">：模型知识有截止日期，无法获取实时信息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幻觉</w:t>
      </w:r>
      <w:r>
        <w:rPr>
          <w:rFonts w:hint="eastAsia"/>
        </w:rPr>
        <w:t xml:space="preserve">：对专业领域知识会胡编乱造</w:t>
      </w:r>
    </w:p>
    <w:p>
      <w:pPr>
        <w:pStyle w:val="FirstParagraph"/>
      </w:pPr>
      <w:r>
        <w:rPr>
          <w:rFonts w:hint="eastAsia"/>
        </w:rPr>
        <w:t xml:space="preserve">RAG（Retrieval-Augmented</w:t>
      </w:r>
      <w:r>
        <w:t xml:space="preserve"> </w:t>
      </w:r>
      <w:r>
        <w:rPr>
          <w:rFonts w:hint="eastAsia"/>
        </w:rPr>
        <w:t xml:space="preserve">Generation）=</w:t>
      </w:r>
      <w:r>
        <w:t xml:space="preserve"> </w:t>
      </w:r>
      <w:r>
        <w:rPr>
          <w:rFonts w:hint="eastAsia"/>
          <w:b/>
          <w:bCs/>
        </w:rPr>
        <w:t xml:space="preserve">检索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增强生成</w:t>
      </w:r>
      <w:r>
        <w:rPr>
          <w:rFonts w:hint="eastAsia"/>
        </w:rPr>
        <w:t xml:space="preserve">，用外部知识库补充模型能力。</w:t>
      </w:r>
    </w:p>
    <w:p>
      <w:pPr>
        <w:pStyle w:val="SourceCode"/>
      </w:pPr>
      <w:r>
        <w:rPr>
          <w:rStyle w:val="VerbatimChar"/>
          <w:rFonts w:hint="eastAsia"/>
        </w:rPr>
        <w:t xml:space="preserve">用户问题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检索相关知识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拼接进</w:t>
      </w:r>
      <w:r>
        <w:rPr>
          <w:rStyle w:val="VerbatimChar"/>
        </w:rPr>
        <w:t xml:space="preserve"> Prompt → LLM </w:t>
      </w:r>
      <w:r>
        <w:rPr>
          <w:rStyle w:val="VerbatimChar"/>
          <w:rFonts w:hint="eastAsia"/>
        </w:rPr>
        <w:t xml:space="preserve">生成可靠回答</w:t>
      </w:r>
    </w:p>
    <w:p>
      <w:r>
        <w:pict>
          <v:rect style="width:0;height:1.5pt" o:hr="t" o:hrstd="t" o:hralign="center"/>
        </w:pict>
      </w:r>
    </w:p>
    <w:bookmarkEnd w:id="10"/>
    <w:bookmarkStart w:name="rag-完整流程" w:id="11"/>
    <w:p>
      <w:pPr>
        <w:pStyle w:val="Heading2"/>
      </w:pPr>
      <w:r>
        <w:t xml:space="preserve">2. RAG </w:t>
      </w: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  <w:rFonts w:hint="eastAsia"/>
        </w:rPr>
        <w:t xml:space="preserve">原始文档（PDF/Word/TXT/HTML）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/>
        </w:rPr>
        <w:t xml:space="preserve">加载（Loader）</w:t>
      </w:r>
      <w:r>
        <w:br/>
      </w:r>
      <w:r>
        <w:rPr>
          <w:rStyle w:val="VerbatimChar"/>
          <w:rFonts w:hint="eastAsia"/>
        </w:rPr>
        <w:t xml:space="preserve">文档对象（Document）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/>
        </w:rPr>
        <w:t xml:space="preserve">切分（TextSplitter）</w:t>
      </w:r>
      <w:r>
        <w:br/>
      </w:r>
      <w:r>
        <w:rPr>
          <w:rStyle w:val="VerbatimChar"/>
          <w:rFonts w:hint="eastAsia"/>
        </w:rPr>
        <w:t xml:space="preserve">文本块（Text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Chunk）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/>
        </w:rPr>
        <w:t xml:space="preserve">向量化（Embedding）</w:t>
      </w:r>
      <w:r>
        <w:br/>
      </w:r>
      <w:r>
        <w:rPr>
          <w:rStyle w:val="VerbatimChar"/>
          <w:rFonts w:hint="eastAsia"/>
        </w:rPr>
        <w:t xml:space="preserve">向量（Vector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Embedding）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/>
        </w:rPr>
        <w:t xml:space="preserve">存储（VectorStore）</w:t>
      </w:r>
      <w:r>
        <w:br/>
      </w:r>
      <w:r>
        <w:rPr>
          <w:rStyle w:val="VerbatimChar"/>
          <w:rFonts w:hint="eastAsia"/>
        </w:rPr>
        <w:t xml:space="preserve">向量数据库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/>
        </w:rPr>
        <w:t xml:space="preserve">检索（Retrieval）</w:t>
      </w:r>
      <w:r>
        <w:br/>
      </w:r>
      <w:r>
        <w:rPr>
          <w:rStyle w:val="VerbatimChar"/>
          <w:rFonts w:hint="eastAsia"/>
        </w:rPr>
        <w:t xml:space="preserve">相关上下文（Context）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/>
        </w:rPr>
        <w:t xml:space="preserve">拼接</w:t>
      </w:r>
      <w:r>
        <w:rPr>
          <w:rStyle w:val="VerbatimChar"/>
        </w:rPr>
        <w:t xml:space="preserve"> Prompt</w:t>
      </w:r>
      <w:r>
        <w:br/>
      </w:r>
      <w:r>
        <w:rPr>
          <w:rStyle w:val="VerbatimChar"/>
        </w:rPr>
        <w:t xml:space="preserve">LLM </w:t>
      </w:r>
      <w:r>
        <w:rPr>
          <w:rStyle w:val="VerbatimChar"/>
          <w:rFonts w:hint="eastAsia"/>
        </w:rPr>
        <w:t xml:space="preserve">生成回答</w:t>
      </w:r>
    </w:p>
    <w:p>
      <w:r>
        <w:pict>
          <v:rect style="width:0;height:1.5pt" o:hr="t" o:hrstd="t" o:hralign="center"/>
        </w:pict>
      </w:r>
    </w:p>
    <w:bookmarkEnd w:id="11"/>
    <w:bookmarkStart w:name="rag-优缺点" w:id="12"/>
    <w:p>
      <w:pPr>
        <w:pStyle w:val="Heading2"/>
      </w:pPr>
      <w:r>
        <w:t xml:space="preserve">3. RAG </w:t>
      </w:r>
      <w:r>
        <w:rPr>
          <w:rFonts w:hint="eastAsia"/>
        </w:rPr>
        <w:t xml:space="preserve">优缺点</w:t>
      </w:r>
    </w:p>
    <w:p>
      <w:pPr>
        <w:pStyle w:val="FirstParagraph"/>
      </w:pPr>
      <w:r>
        <w:rPr>
          <w:rFonts w:hint="eastAsia"/>
          <w:b/>
          <w:bCs/>
        </w:rPr>
        <w:t xml:space="preserve">优点：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补充私域知识，解决幻觉</w:t>
      </w:r>
      <w:r>
        <w:t xml:space="preserve"> </w:t>
      </w:r>
      <w:r>
        <w:t xml:space="preserve">- ✅ </w:t>
      </w:r>
      <w:r>
        <w:rPr>
          <w:rFonts w:hint="eastAsia"/>
        </w:rPr>
        <w:t xml:space="preserve">知识可实时更新，无需重新训练模型</w:t>
      </w:r>
      <w:r>
        <w:t xml:space="preserve"> </w:t>
      </w:r>
      <w:r>
        <w:t xml:space="preserve">- ✅ </w:t>
      </w:r>
      <w:r>
        <w:rPr>
          <w:rFonts w:hint="eastAsia"/>
        </w:rPr>
        <w:t xml:space="preserve">保护数据隐私（不必上传给</w:t>
      </w:r>
      <w:r>
        <w:t xml:space="preserve"> </w:t>
      </w:r>
      <w:r>
        <w:rPr>
          <w:rFonts w:hint="eastAsia"/>
        </w:rPr>
        <w:t xml:space="preserve">LLM）</w:t>
      </w:r>
    </w:p>
    <w:p>
      <w:pPr>
        <w:pStyle w:val="BodyText"/>
      </w:pPr>
      <w:r>
        <w:rPr>
          <w:rFonts w:hint="eastAsia"/>
          <w:b/>
          <w:bCs/>
        </w:rPr>
        <w:t xml:space="preserve">缺点：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每次查询增加检索延迟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消耗额外</w:t>
      </w:r>
      <w:r>
        <w:t xml:space="preserve"> Token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检索质量依赖</w:t>
      </w:r>
      <w:r>
        <w:t xml:space="preserve"> Embedding </w:t>
      </w:r>
      <w:r>
        <w:rPr>
          <w:rFonts w:hint="eastAsia"/>
        </w:rPr>
        <w:t xml:space="preserve">模型和切分策略</w:t>
      </w:r>
    </w:p>
    <w:p>
      <w:r>
        <w:pict>
          <v:rect style="width:0;height:1.5pt" o:hr="t" o:hrstd="t" o:hralign="center"/>
        </w:pict>
      </w:r>
    </w:p>
    <w:bookmarkEnd w:id="12"/>
    <w:bookmarkEnd w:id="13"/>
    <w:bookmarkStart w:name="第二部分document-loader数据加载" w:id="16"/>
    <w:p>
      <w:pPr>
        <w:pStyle w:val="Heading1"/>
      </w:pPr>
      <w:r>
        <w:rPr>
          <w:rFonts w:hint="eastAsia"/>
        </w:rPr>
        <w:t xml:space="preserve">第二部分：Document</w:t>
      </w:r>
      <w:r>
        <w:t xml:space="preserve"> </w:t>
      </w:r>
      <w:r>
        <w:rPr>
          <w:rFonts w:hint="eastAsia"/>
        </w:rPr>
        <w:t xml:space="preserve">Loader（数据加载）</w:t>
      </w:r>
    </w:p>
    <w:bookmarkStart w:name="常用-loader" w:id="14"/>
    <w:p>
      <w:pPr>
        <w:pStyle w:val="Heading2"/>
      </w:pPr>
      <w:r>
        <w:t xml:space="preserve">1. </w:t>
      </w:r>
      <w:r>
        <w:rPr>
          <w:rFonts w:hint="eastAsia"/>
        </w:rPr>
        <w:t xml:space="preserve">常用</w:t>
      </w:r>
      <w:r>
        <w:t xml:space="preserve"> Loader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langchain_community.document_loaders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TextLoader,           </w:t>
      </w:r>
      <w:r>
        <w:rPr>
          <w:rStyle w:val="CommentTok"/>
        </w:rPr>
        <w:t xml:space="preserve"># 纯文本</w:t>
      </w:r>
      <w:r>
        <w:br/>
      </w:r>
      <w:r>
        <w:rPr>
          <w:rStyle w:val="NormalTok"/>
        </w:rPr>
        <w:t xml:space="preserve">    CSVLoader,            </w:t>
      </w:r>
      <w:r>
        <w:rPr>
          <w:rStyle w:val="CommentTok"/>
        </w:rPr>
        <w:t xml:space="preserve"># CSV 文件</w:t>
      </w:r>
      <w:r>
        <w:br/>
      </w:r>
      <w:r>
        <w:rPr>
          <w:rStyle w:val="NormalTok"/>
        </w:rPr>
        <w:t xml:space="preserve">    PDFLoader,            </w:t>
      </w:r>
      <w:r>
        <w:rPr>
          <w:rStyle w:val="CommentTok"/>
        </w:rPr>
        <w:t xml:space="preserve"># PDF 文件</w:t>
      </w:r>
      <w:r>
        <w:br/>
      </w:r>
      <w:r>
        <w:rPr>
          <w:rStyle w:val="NormalTok"/>
        </w:rPr>
        <w:t xml:space="preserve">    UnstructuredHTMLLoader,  </w:t>
      </w:r>
      <w:r>
        <w:rPr>
          <w:rStyle w:val="CommentTok"/>
        </w:rPr>
        <w:t xml:space="preserve"># HTML 文件</w:t>
      </w:r>
      <w:r>
        <w:br/>
      </w:r>
      <w:r>
        <w:rPr>
          <w:rStyle w:val="NormalTok"/>
        </w:rPr>
        <w:t xml:space="preserve">    PyPDFLoader,          </w:t>
      </w:r>
      <w:r>
        <w:rPr>
          <w:rStyle w:val="CommentTok"/>
        </w:rPr>
        <w:t xml:space="preserve"># PDF（支持更多特性）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加载文本文件</w:t>
      </w:r>
      <w:r>
        <w:br/>
      </w:r>
      <w:r>
        <w:rPr>
          <w:rStyle w:val="NormalTok"/>
        </w:rPr>
        <w:t xml:space="preserve">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TextLoader(</w:t>
      </w:r>
      <w:r>
        <w:rPr>
          <w:rStyle w:val="StringTok"/>
        </w:rPr>
        <w:t xml:space="preserve">"article.txt"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loader.load()</w:t>
      </w:r>
      <w:r>
        <w:br/>
      </w:r>
      <w:r>
        <w:br/>
      </w:r>
      <w:r>
        <w:rPr>
          <w:rStyle w:val="CommentTok"/>
        </w:rPr>
        <w:t xml:space="preserve"># 加载 PDF</w:t>
      </w:r>
      <w:r>
        <w:br/>
      </w:r>
      <w:r>
        <w:rPr>
          <w:rStyle w:val="NormalTok"/>
        </w:rPr>
        <w:t xml:space="preserve">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PyPDFLoader(</w:t>
      </w:r>
      <w:r>
        <w:rPr>
          <w:rStyle w:val="StringTok"/>
        </w:rPr>
        <w:t xml:space="preserve">"report.pdf"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loader.load()</w:t>
      </w:r>
    </w:p>
    <w:bookmarkEnd w:id="14"/>
    <w:bookmarkStart w:name="web-页面加载" w:id="15"/>
    <w:p>
      <w:pPr>
        <w:pStyle w:val="Heading2"/>
      </w:pPr>
      <w:r>
        <w:t xml:space="preserve">2. Web </w:t>
      </w:r>
      <w:r>
        <w:rPr>
          <w:rFonts w:hint="eastAsia"/>
        </w:rPr>
        <w:t xml:space="preserve">页面加载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langchain_community.document_loaders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UnstructuredURLLoader</w:t>
      </w:r>
      <w:r>
        <w:br/>
      </w:r>
      <w:r>
        <w:br/>
      </w:r>
      <w:r>
        <w:rPr>
          <w:rStyle w:val="NormalTok"/>
        </w:rPr>
        <w:t xml:space="preserve">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UnstructuredURLLoader(urls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"https://example.com/article"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loader.load()</w:t>
      </w:r>
    </w:p>
    <w:p>
      <w:r>
        <w:pict>
          <v:rect style="width:0;height:1.5pt" o:hr="t" o:hrstd="t" o:hralign="center"/>
        </w:pict>
      </w:r>
    </w:p>
    <w:bookmarkEnd w:id="15"/>
    <w:bookmarkEnd w:id="16"/>
    <w:bookmarkStart w:name="第三部分text-splitter文档切分" w:id="20"/>
    <w:p>
      <w:pPr>
        <w:pStyle w:val="Heading1"/>
      </w:pPr>
      <w:r>
        <w:rPr>
          <w:rFonts w:hint="eastAsia"/>
        </w:rPr>
        <w:t xml:space="preserve">第三部分：Text</w:t>
      </w:r>
      <w:r>
        <w:t xml:space="preserve"> </w:t>
      </w:r>
      <w:r>
        <w:rPr>
          <w:rFonts w:hint="eastAsia"/>
        </w:rPr>
        <w:t xml:space="preserve">Splitter（文档切分）</w:t>
      </w:r>
    </w:p>
    <w:bookmarkStart w:name="为什么需要切分" w:id="17"/>
    <w:p>
      <w:pPr>
        <w:pStyle w:val="Heading2"/>
      </w:pPr>
      <w:r>
        <w:t xml:space="preserve">1. </w:t>
      </w:r>
      <w:r>
        <w:rPr>
          <w:rFonts w:hint="eastAsia"/>
        </w:rPr>
        <w:t xml:space="preserve">为什么需要切分？</w:t>
      </w:r>
    </w:p>
    <w:p>
      <w:pPr>
        <w:pStyle w:val="Compact"/>
        <w:numPr>
          <w:ilvl w:val="0"/>
          <w:numId w:val="1002"/>
        </w:numPr>
      </w:pPr>
      <w:r>
        <w:t xml:space="preserve">LLM context </w:t>
      </w:r>
      <w:r>
        <w:rPr>
          <w:rFonts w:hint="eastAsia"/>
        </w:rPr>
        <w:t xml:space="preserve">有限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检索粒度：切太小丢失语义，切太大引入噪声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重叠切分可以保持上下文连贯</w:t>
      </w:r>
    </w:p>
    <w:bookmarkEnd w:id="17"/>
    <w:bookmarkStart w:name="recursivecharactertextsplitter推荐" w:id="18"/>
    <w:p>
      <w:pPr>
        <w:pStyle w:val="Heading2"/>
      </w:pPr>
      <w:r>
        <w:t xml:space="preserve">2. </w:t>
      </w:r>
      <w:r>
        <w:rPr>
          <w:rFonts w:hint="eastAsia"/>
        </w:rPr>
        <w:t xml:space="preserve">RecursiveCharacterTextSplitter（推荐）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langchain.text_splitter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br/>
      </w:r>
      <w:r>
        <w:rPr>
          <w:rStyle w:val="NormalTok"/>
        </w:rPr>
        <w:t xml:space="preserve">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</w:t>
      </w:r>
      <w:r>
        <w:br/>
      </w:r>
      <w:r>
        <w:rPr>
          <w:rStyle w:val="NormalTok"/>
        </w:rPr>
        <w:t xml:space="preserve">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每段最大字符数</w:t>
      </w:r>
      <w:r>
        <w:br/>
      </w:r>
      <w:r>
        <w:rPr>
          <w:rStyle w:val="NormalTok"/>
        </w:rPr>
        <w:t xml:space="preserve">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段之间重叠 50 字符（保持上下文）</w:t>
      </w:r>
      <w:r>
        <w:br/>
      </w:r>
      <w:r>
        <w:rPr>
          <w:rStyle w:val="NormalTok"/>
        </w:rPr>
        <w:t xml:space="preserve">   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分隔符优先级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splitter.split_text(long_article)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splitter.split_documents(documents)</w:t>
      </w:r>
    </w:p>
    <w:bookmarkEnd w:id="18"/>
    <w:bookmarkStart w:name="按语言切分" w:id="19"/>
    <w:p>
      <w:pPr>
        <w:pStyle w:val="Heading2"/>
      </w:pPr>
      <w:r>
        <w:t xml:space="preserve">3. </w:t>
      </w:r>
      <w:r>
        <w:rPr>
          <w:rFonts w:hint="eastAsia"/>
        </w:rPr>
        <w:t xml:space="preserve">按语言切分</w:t>
      </w:r>
    </w:p>
    <w:p>
      <w:pPr>
        <w:pStyle w:val="FirstParagraph"/>
      </w:pPr>
      <w:r>
        <w:rPr>
          <w:rFonts w:hint="eastAsia"/>
        </w:rPr>
        <w:t xml:space="preserve">中文建议按段落</w:t>
      </w:r>
      <w:r>
        <w:t xml:space="preserve"> </w:t>
      </w:r>
      <w:r>
        <w:rPr>
          <w:rStyle w:val="VerbatimChar"/>
        </w:rPr>
        <w:t xml:space="preserve">\n\n</w:t>
      </w:r>
      <w:r>
        <w:t xml:space="preserve"> </w:t>
      </w:r>
      <w:r>
        <w:rPr>
          <w:rFonts w:hint="eastAsia"/>
        </w:rPr>
        <w:t xml:space="preserve">或按句子</w:t>
      </w:r>
      <w:r>
        <w:t xml:space="preserve"> </w:t>
      </w:r>
      <w:r>
        <w:rPr>
          <w:rStyle w:val="VerbatimChar"/>
          <w:rFonts w:hint="eastAsia"/>
        </w:rPr>
        <w:t xml:space="preserve">。！？</w:t>
      </w:r>
      <w:r>
        <w:t xml:space="preserve"> </w:t>
      </w:r>
      <w:r>
        <w:rPr>
          <w:rFonts w:hint="eastAsia"/>
        </w:rPr>
        <w:t xml:space="preserve">切分，避免词义破碎。</w:t>
      </w:r>
    </w:p>
    <w:p>
      <w:r>
        <w:pict>
          <v:rect style="width:0;height:1.5pt" o:hr="t" o:hrstd="t" o:hralign="center"/>
        </w:pict>
      </w:r>
    </w:p>
    <w:bookmarkEnd w:id="19"/>
    <w:bookmarkEnd w:id="20"/>
    <w:bookmarkStart w:name="第四部分embedding-与向量数据库" w:id="24"/>
    <w:p>
      <w:pPr>
        <w:pStyle w:val="Heading1"/>
      </w:pPr>
      <w:r>
        <w:rPr>
          <w:rFonts w:hint="eastAsia"/>
        </w:rPr>
        <w:t xml:space="preserve">第四部分：Embedding</w:t>
      </w:r>
      <w:r>
        <w:t xml:space="preserve"> </w:t>
      </w:r>
      <w:r>
        <w:rPr>
          <w:rFonts w:hint="eastAsia"/>
        </w:rPr>
        <w:t xml:space="preserve">与向量数据库</w:t>
      </w:r>
    </w:p>
    <w:bookmarkStart w:name="embedding-模型" w:id="21"/>
    <w:p>
      <w:pPr>
        <w:pStyle w:val="Heading2"/>
      </w:pPr>
      <w:r>
        <w:t xml:space="preserve">1. Embedding </w:t>
      </w:r>
      <w:r>
        <w:rPr>
          <w:rFonts w:hint="eastAsia"/>
        </w:rPr>
        <w:t xml:space="preserve">模型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OpenAIEmbeddings(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"text-embedding-ada-002"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单文本向量化</w:t>
      </w:r>
      <w:r>
        <w:br/>
      </w:r>
      <w:r>
        <w:rPr>
          <w:rStyle w:val="NormalTok"/>
        </w:rPr>
        <w:t xml:space="preserve">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embeddings.embed_query(</w:t>
      </w:r>
      <w:r>
        <w:rPr>
          <w:rStyle w:val="StringTok"/>
        </w:rPr>
        <w:t xml:space="preserve">"南京今天的天气"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批量向量化</w:t>
      </w:r>
      <w:r>
        <w:br/>
      </w:r>
      <w:r>
        <w:rPr>
          <w:rStyle w:val="NormalTok"/>
        </w:rPr>
        <w:t xml:space="preserve">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embeddings.embed_documents([</w:t>
      </w:r>
      <w:r>
        <w:rPr>
          <w:rStyle w:val="StringTok"/>
        </w:rPr>
        <w:t xml:space="preserve">"文本1"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"文本2"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Embedding </w:t>
      </w:r>
      <w:r>
        <w:rPr>
          <w:rFonts w:hint="eastAsia"/>
          <w:b/>
          <w:bCs/>
        </w:rPr>
        <w:t xml:space="preserve">模型选择：</w:t>
      </w:r>
      <w:r>
        <w:t xml:space="preserve"> </w:t>
      </w:r>
      <w:r>
        <w:t xml:space="preserve">- OpenAI</w:t>
      </w:r>
      <w:r>
        <w:t xml:space="preserve"> </w:t>
      </w:r>
      <w:r>
        <w:rPr>
          <w:rStyle w:val="VerbatimChar"/>
        </w:rPr>
        <w:t xml:space="preserve">text-embedding-ada-002</w:t>
      </w:r>
      <w:r>
        <w:rPr>
          <w:rFonts w:hint="eastAsia"/>
        </w:rPr>
        <w:t xml:space="preserve">（效果好，但收费）</w:t>
      </w:r>
      <w:r>
        <w:t xml:space="preserve"> </w:t>
      </w:r>
      <w:r>
        <w:t xml:space="preserve">- </w:t>
      </w:r>
      <w:r>
        <w:rPr>
          <w:rFonts w:hint="eastAsia"/>
        </w:rPr>
        <w:t xml:space="preserve">本地模型：</w:t>
      </w:r>
      <w:r>
        <w:rPr>
          <w:rStyle w:val="VerbatimChar"/>
        </w:rPr>
        <w:t xml:space="preserve">sentence-transformers</w:t>
      </w:r>
      <w:r>
        <w:rPr>
          <w:rFonts w:hint="eastAsia"/>
        </w:rPr>
        <w:t xml:space="preserve">（免费，需要</w:t>
      </w:r>
      <w:r>
        <w:t xml:space="preserve"> </w:t>
      </w:r>
      <w:r>
        <w:rPr>
          <w:rFonts w:hint="eastAsia"/>
        </w:rPr>
        <w:t xml:space="preserve">GPU）</w:t>
      </w:r>
      <w:r>
        <w:t xml:space="preserve"> </w:t>
      </w:r>
      <w:r>
        <w:t xml:space="preserve">- </w:t>
      </w:r>
      <w:r>
        <w:rPr>
          <w:rFonts w:hint="eastAsia"/>
        </w:rPr>
        <w:t xml:space="preserve">中文模型：</w:t>
      </w:r>
      <w:r>
        <w:rPr>
          <w:rStyle w:val="VerbatimChar"/>
        </w:rPr>
        <w:t xml:space="preserve">m3e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bge</w:t>
      </w:r>
      <w:r>
        <w:rPr>
          <w:rFonts w:hint="eastAsia"/>
        </w:rPr>
        <w:t xml:space="preserve">（适合中文场景）</w:t>
      </w:r>
    </w:p>
    <w:bookmarkEnd w:id="21"/>
    <w:bookmarkStart w:name="faiss-向量数据库轻量本地" w:id="22"/>
    <w:p>
      <w:pPr>
        <w:pStyle w:val="Heading2"/>
      </w:pPr>
      <w:r>
        <w:t xml:space="preserve">2. FAISS </w:t>
      </w:r>
      <w:r>
        <w:rPr>
          <w:rFonts w:hint="eastAsia"/>
        </w:rPr>
        <w:t xml:space="preserve">向量数据库（轻量本地）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br/>
      </w:r>
      <w:r>
        <w:rPr>
          <w:rStyle w:val="CommentTok"/>
        </w:rPr>
        <w:t xml:space="preserve"># 向量入库</w:t>
      </w:r>
      <w:r>
        <w:br/>
      </w:r>
      <w:r>
        <w:rPr>
          <w:rStyle w:val="NormalTok"/>
        </w:rPr>
        <w:t xml:space="preserve">doc_vectors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FAISS.from_texts(</w:t>
      </w:r>
      <w:r>
        <w:br/>
      </w:r>
      <w:r>
        <w:rPr>
          <w:rStyle w:val="NormalTok"/>
        </w:rPr>
        <w:t xml:space="preserve">    texts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texts,</w:t>
      </w:r>
      <w:r>
        <w:br/>
      </w:r>
      <w:r>
        <w:rPr>
          <w:rStyle w:val="NormalTok"/>
        </w:rPr>
        <w:t xml:space="preserve">    embedding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doc_vectors.save_local(</w:t>
      </w:r>
      <w:r>
        <w:rPr>
          <w:rStyle w:val="StringTok"/>
        </w:rPr>
        <w:t xml:space="preserve">"faiss_index"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保存</w:t>
      </w:r>
      <w:r>
        <w:br/>
      </w:r>
      <w:r>
        <w:br/>
      </w:r>
      <w:r>
        <w:rPr>
          <w:rStyle w:val="CommentTok"/>
        </w:rPr>
        <w:t xml:space="preserve"># 加载</w:t>
      </w:r>
      <w:r>
        <w:br/>
      </w:r>
      <w:r>
        <w:rPr>
          <w:rStyle w:val="NormalTok"/>
        </w:rPr>
        <w:t xml:space="preserve">doc_vectors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FAISS.load_local(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"faiss_index"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embeddings,</w:t>
      </w:r>
      <w:r>
        <w:br/>
      </w:r>
      <w:r>
        <w:rPr>
          <w:rStyle w:val="NormalTok"/>
        </w:rPr>
        <w:t xml:space="preserve">    allow_dangerous_deserialization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bookmarkEnd w:id="22"/>
    <w:bookmarkStart w:name="其他向量数据库" w:id="23"/>
    <w:p>
      <w:pPr>
        <w:pStyle w:val="Heading2"/>
      </w:pPr>
      <w:r>
        <w:t xml:space="preserve">3. </w:t>
      </w:r>
      <w:r>
        <w:rPr>
          <w:rFonts w:hint="eastAsia"/>
        </w:rPr>
        <w:t xml:space="preserve">其他向量数据库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轻量，免费，适合小数据量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轻量易用，适合原型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Pinecone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云服务，适合生产环境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Milvus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支持大规模，适合企业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高性能，支持混合检索</w:t>
            </w:r>
          </w:p>
        </w:tc>
      </w:tr>
    </w:tbl>
    <w:p>
      <w:r>
        <w:pict>
          <v:rect style="width:0;height:1.5pt" o:hr="t" o:hrstd="t" o:hralign="center"/>
        </w:pict>
      </w:r>
    </w:p>
    <w:bookmarkEnd w:id="23"/>
    <w:bookmarkEnd w:id="24"/>
    <w:bookmarkStart w:name="第五部分retrieval-检索" w:id="27"/>
    <w:p>
      <w:pPr>
        <w:pStyle w:val="Heading1"/>
      </w:pPr>
      <w:r>
        <w:rPr>
          <w:rFonts w:hint="eastAsia"/>
        </w:rPr>
        <w:t xml:space="preserve">第五部分：Retrieval</w:t>
      </w:r>
      <w:r>
        <w:t xml:space="preserve"> </w:t>
      </w:r>
      <w:r>
        <w:rPr>
          <w:rFonts w:hint="eastAsia"/>
        </w:rPr>
        <w:t xml:space="preserve">检索</w:t>
      </w:r>
    </w:p>
    <w:bookmarkStart w:name="基本检索" w:id="25"/>
    <w:p>
      <w:pPr>
        <w:pStyle w:val="Heading2"/>
      </w:pPr>
      <w:r>
        <w:t xml:space="preserve">1. </w:t>
      </w:r>
      <w:r>
        <w:rPr>
          <w:rFonts w:hint="eastAsia"/>
        </w:rPr>
        <w:t xml:space="preserve">基本检索</w:t>
      </w:r>
    </w:p>
    <w:p>
      <w:pPr>
        <w:pStyle w:val="SourceCode"/>
      </w:pPr>
      <w:r>
        <w:rPr>
          <w:rStyle w:val="CommentTok"/>
        </w:rPr>
        <w:t xml:space="preserve"># 相似度检索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doc_vectors.similarity_search(</w:t>
      </w:r>
      <w:r>
        <w:rPr>
          <w:rStyle w:val="StringTok"/>
        </w:rPr>
        <w:t xml:space="preserve">"GMV的口径"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(doc.page_content)</w:t>
      </w:r>
      <w:r>
        <w:br/>
      </w:r>
      <w:r>
        <w:br/>
      </w:r>
      <w:r>
        <w:rPr>
          <w:rStyle w:val="CommentTok"/>
        </w:rPr>
        <w:t xml:space="preserve"># 带相似度分数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doc_vectors.similarity_search_with_score(</w:t>
      </w:r>
      <w:r>
        <w:rPr>
          <w:rStyle w:val="StringTok"/>
        </w:rPr>
        <w:t xml:space="preserve">"GMV的口径"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5"/>
    <w:bookmarkStart w:name="mmr-检索多样性优化" w:id="26"/>
    <w:p>
      <w:pPr>
        <w:pStyle w:val="Heading2"/>
      </w:pPr>
      <w:r>
        <w:t xml:space="preserve">2. MMR </w:t>
      </w:r>
      <w:r>
        <w:rPr>
          <w:rFonts w:hint="eastAsia"/>
        </w:rPr>
        <w:t xml:space="preserve">检索（多样性优化）</w:t>
      </w:r>
    </w:p>
    <w:p>
      <w:pPr>
        <w:pStyle w:val="SourceCode"/>
      </w:pPr>
      <w:r>
        <w:rPr>
          <w:rStyle w:val="CommentTok"/>
        </w:rPr>
        <w:t xml:space="preserve"># MMR：兼顾相关性和多样性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doc_vectors.max_marginal_relevance_search(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"GMV和转化率的指标"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fetch_k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粗筛数量</w:t>
      </w:r>
      <w:r>
        <w:br/>
      </w:r>
      <w:r>
        <w:rPr>
          <w:rStyle w:val="NormalTok"/>
        </w:rPr>
        <w:t xml:space="preserve">    lambda_mult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0=只看多样性，1=只看相关性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26"/>
    <w:bookmarkEnd w:id="27"/>
    <w:bookmarkStart w:name="第六部分rag-chain核心" w:id="30"/>
    <w:p>
      <w:pPr>
        <w:pStyle w:val="Heading1"/>
      </w:pPr>
      <w:r>
        <w:rPr>
          <w:rFonts w:hint="eastAsia"/>
        </w:rPr>
        <w:t xml:space="preserve">第六部分：RAG</w:t>
      </w:r>
      <w:r>
        <w:t xml:space="preserve"> </w:t>
      </w:r>
      <w:r>
        <w:rPr>
          <w:rFonts w:hint="eastAsia"/>
        </w:rPr>
        <w:t xml:space="preserve">Chain（核心）</w:t>
      </w:r>
    </w:p>
    <w:bookmarkStart w:name="当前推荐写法v1.x" w:id="28"/>
    <w:p>
      <w:pPr>
        <w:pStyle w:val="Heading2"/>
      </w:pPr>
      <w:r>
        <w:t xml:space="preserve">1. </w:t>
      </w:r>
      <w:r>
        <w:rPr>
          <w:rFonts w:hint="eastAsia"/>
        </w:rPr>
        <w:t xml:space="preserve">当前推荐写法（v1.x）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RetrievalQA.from_chain_type()</w:t>
      </w:r>
      <w:r>
        <w:t xml:space="preserve"> </w:t>
      </w:r>
      <w:r>
        <w:rPr>
          <w:rFonts w:hint="eastAsia"/>
        </w:rPr>
        <w:t xml:space="preserve">已废弃，使用</w:t>
      </w:r>
      <w:r>
        <w:t xml:space="preserve"> </w:t>
      </w:r>
      <w:r>
        <w:rPr>
          <w:rStyle w:val="VerbatimChar"/>
        </w:rPr>
        <w:t xml:space="preserve">create_retrieval_chain</w:t>
      </w:r>
      <w:r>
        <w:t xml:space="preserve">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langchain.chains.combine_documents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create_stuff_documents_chain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create_retrieval_chain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OpenAIEmbeddings(api_key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加载向量库</w:t>
      </w:r>
      <w:r>
        <w:br/>
      </w:r>
      <w:r>
        <w:rPr>
          <w:rStyle w:val="NormalTok"/>
        </w:rPr>
        <w:t xml:space="preserve">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FAISS.load_local(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"faiss_index"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embeddings,</w:t>
      </w:r>
      <w:r>
        <w:br/>
      </w:r>
      <w:r>
        <w:rPr>
          <w:rStyle w:val="NormalTok"/>
        </w:rPr>
        <w:t xml:space="preserve">    allow_dangerous_deserialization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构建 RAG Chain</w:t>
      </w:r>
      <w:r>
        <w:br/>
      </w:r>
      <w:r>
        <w:rPr>
          <w:rStyle w:val="NormalTok"/>
        </w:rPr>
        <w:t xml:space="preserve">document_chain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create_stuff_documents_chain(llm)</w:t>
      </w:r>
      <w:r>
        <w:br/>
      </w:r>
      <w:r>
        <w:rPr>
          <w:rStyle w:val="NormalTok"/>
        </w:rPr>
        <w:t xml:space="preserve">qa_chain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create_retrieval_chain(retriever, document_chain)</w:t>
      </w:r>
      <w:r>
        <w:br/>
      </w:r>
      <w:r>
        <w:br/>
      </w:r>
      <w:r>
        <w:rPr>
          <w:rStyle w:val="CommentTok"/>
        </w:rPr>
        <w:t xml:space="preserve"># 查询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qa_chain.invoke({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"GMV的口径是什么？"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])</w:t>
      </w:r>
    </w:p>
    <w:bookmarkEnd w:id="28"/>
    <w:bookmarkStart w:name="四种-chain-type对比" w:id="29"/>
    <w:p>
      <w:pPr>
        <w:pStyle w:val="Heading2"/>
      </w:pPr>
      <w:r>
        <w:t xml:space="preserve">2. </w:t>
      </w:r>
      <w:r>
        <w:rPr>
          <w:rFonts w:hint="eastAsia"/>
        </w:rPr>
        <w:t xml:space="preserve">四种</w:t>
      </w:r>
      <w:r>
        <w:t xml:space="preserve"> Chain </w:t>
      </w:r>
      <w:r>
        <w:rPr>
          <w:rFonts w:hint="eastAsia"/>
        </w:rPr>
        <w:t xml:space="preserve">Type（对比）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stuff</w:t>
            </w:r>
            <w:r>
              <w:rPr>
                <w:rFonts w:hint="eastAsia"/>
              </w:rPr>
              <w:t xml:space="preserve">（默认）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所有文档塞进一个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文档少（&lt;5）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map_reduce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每文档单独总结，再汇总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逐轮迭代优化答案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答案需精炼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map_rerank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每文档打分，取最高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精确匹配</w:t>
            </w:r>
          </w:p>
        </w:tc>
      </w:tr>
    </w:tbl>
    <w:p>
      <w:r>
        <w:pict>
          <v:rect style="width:0;height:1.5pt" o:hr="t" o:hrstd="t" o:hralign="center"/>
        </w:pict>
      </w:r>
    </w:p>
    <w:bookmarkEnd w:id="29"/>
    <w:bookmarkEnd w:id="30"/>
    <w:bookmarkStart w:name="第七部分reranker重排序" w:id="33"/>
    <w:p>
      <w:pPr>
        <w:pStyle w:val="Heading1"/>
      </w:pPr>
      <w:r>
        <w:rPr>
          <w:rFonts w:hint="eastAsia"/>
        </w:rPr>
        <w:t xml:space="preserve">第七部分：Reranker（重排序）</w:t>
      </w:r>
    </w:p>
    <w:bookmarkStart w:name="为什么需要-reranker" w:id="31"/>
    <w:p>
      <w:pPr>
        <w:pStyle w:val="Heading2"/>
      </w:pPr>
      <w:r>
        <w:t xml:space="preserve">1. </w:t>
      </w:r>
      <w:r>
        <w:rPr>
          <w:rFonts w:hint="eastAsia"/>
        </w:rPr>
        <w:t xml:space="preserve">为什么需要</w:t>
      </w:r>
      <w:r>
        <w:t xml:space="preserve"> </w:t>
      </w:r>
      <w:r>
        <w:rPr>
          <w:rFonts w:hint="eastAsia"/>
        </w:rPr>
        <w:t xml:space="preserve">Reranker？</w:t>
      </w:r>
    </w:p>
    <w:p>
      <w:pPr>
        <w:pStyle w:val="FirstParagraph"/>
      </w:pPr>
      <w:r>
        <w:rPr>
          <w:rFonts w:hint="eastAsia"/>
        </w:rPr>
        <w:t xml:space="preserve">粗筛（向量检索）→</w:t>
      </w:r>
      <w:r>
        <w:t xml:space="preserve"> </w:t>
      </w:r>
      <w:r>
        <w:rPr>
          <w:rFonts w:hint="eastAsia"/>
        </w:rPr>
        <w:t xml:space="preserve">精排（Reranker），两步检索策略，提升相关性。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langchain_community.cross_encoders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HuggingFaceCrossEncoder</w:t>
      </w:r>
      <w:r>
        <w:br/>
      </w:r>
      <w:r>
        <w:br/>
      </w:r>
      <w:r>
        <w:rPr>
          <w:rStyle w:val="NormalTok"/>
        </w:rPr>
        <w:t xml:space="preserve">cross_encoder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HuggingFaceCrossEncoder(model_name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"BAAI/bge-reranker-base"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"文本块1"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"文本块2"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"文本块3"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"用户问题"</w:t>
      </w:r>
      <w:r>
        <w:br/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cross_encoder.predict([(query, doc)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docs])</w:t>
      </w:r>
      <w:r>
        <w:br/>
      </w:r>
      <w:r>
        <w:rPr>
          <w:rStyle w:val="NormalTok"/>
        </w:rPr>
        <w:t xml:space="preserve">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(docs, scores),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31"/>
    <w:bookmarkStart w:name="使用场景" w:id="32"/>
    <w:p>
      <w:pPr>
        <w:pStyle w:val="Heading2"/>
      </w:pPr>
      <w:r>
        <w:t xml:space="preserve">2. </w:t>
      </w:r>
      <w:r>
        <w:rPr>
          <w:rFonts w:hint="eastAsia"/>
        </w:rPr>
        <w:t xml:space="preserve">使用场景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适合</w:t>
      </w:r>
      <w:r>
        <w:rPr>
          <w:rFonts w:hint="eastAsia"/>
        </w:rPr>
        <w:t xml:space="preserve">：专业知识库、客服系统（追求高精度）</w:t>
      </w:r>
    </w:p>
    <w:p>
      <w:pPr>
        <w:pStyle w:val="Compact"/>
        <w:numPr>
          <w:ilvl w:val="0"/>
          <w:numId w:val="1003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不适合</w:t>
      </w:r>
      <w:r>
        <w:rPr>
          <w:rFonts w:hint="eastAsia"/>
        </w:rPr>
        <w:t xml:space="preserve">：对响应时间要求极高的场景（Reranker</w:t>
      </w:r>
      <w:r>
        <w:t xml:space="preserve"> </w:t>
      </w:r>
      <w:r>
        <w:rPr>
          <w:rFonts w:hint="eastAsia"/>
        </w:rPr>
        <w:t xml:space="preserve">增加延迟）</w:t>
      </w:r>
    </w:p>
    <w:p>
      <w:r>
        <w:pict>
          <v:rect style="width:0;height:1.5pt" o:hr="t" o:hrstd="t" o:hralign="center"/>
        </w:pict>
      </w:r>
    </w:p>
    <w:bookmarkEnd w:id="32"/>
    <w:bookmarkEnd w:id="33"/>
    <w:bookmarkStart w:name="第八部分embedding-在-rag-中的三个位置" w:id="34"/>
    <w:p>
      <w:pPr>
        <w:pStyle w:val="Heading1"/>
      </w:pPr>
      <w:r>
        <w:rPr>
          <w:rFonts w:hint="eastAsia"/>
        </w:rPr>
        <w:t xml:space="preserve">第八部分：Embedding</w:t>
      </w:r>
      <w:r>
        <w:t xml:space="preserve"> </w:t>
      </w:r>
      <w:r>
        <w:rPr>
          <w:rFonts w:hint="eastAsia"/>
        </w:rPr>
        <w:t xml:space="preserve">在</w:t>
      </w:r>
      <w:r>
        <w:t xml:space="preserve"> RAG </w:t>
      </w:r>
      <w:r>
        <w:rPr>
          <w:rFonts w:hint="eastAsia"/>
        </w:rPr>
        <w:t xml:space="preserve">中的三个位置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</w:t>
            </w:r>
            <w:r>
              <w:t xml:space="preserve"> 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文档向量化</w:t>
            </w:r>
          </w:p>
        </w:tc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将文本块转成向量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检索重排序</w:t>
            </w:r>
          </w:p>
        </w:tc>
        <w:tc>
          <w:tcPr/>
          <w:p>
            <w:pPr>
              <w:pStyle w:val="Compact"/>
            </w:pPr>
            <w:r>
              <w:t xml:space="preserve">Reranker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提升相关性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答案生成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LLM（GPT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基于上下文生成答案</w:t>
            </w:r>
          </w:p>
        </w:tc>
      </w:tr>
    </w:tbl>
    <w:p>
      <w:r>
        <w:pict>
          <v:rect style="width:0;height:1.5pt" o:hr="t" o:hrstd="t" o:hralign="center"/>
        </w:pict>
      </w:r>
    </w:p>
    <w:bookmarkEnd w:id="34"/>
    <w:bookmarkStart w:name="附录版本差异速查" w:id="35"/>
    <w:p>
      <w:pPr>
        <w:pStyle w:val="Heading1"/>
      </w:pPr>
      <w:r>
        <w:rPr>
          <w:rFonts w:hint="eastAsia"/>
        </w:rPr>
        <w:t xml:space="preserve">附录：版本差异速查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50"/>
        <w:gridCol w:w="333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原文档（v0.1.x）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本文档（v1.2.x）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RetrievalQA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RetrievalQA.from_chain_type()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create_retrieval_chain()</w:t>
            </w:r>
            <w:r>
              <w:rPr>
                <w:rFonts w:hint="eastAsia"/>
                <w:b/>
                <w:bCs/>
              </w:rPr>
              <w:t xml:space="preserve">（已废弃旧写法）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langchain.vectorstores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langchain_community.vectorstores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Loader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langchain.document_loaders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langchain_community.document_loaders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OpenAIEmbeddings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仍为</w:t>
            </w:r>
            <w:r>
              <w:t xml:space="preserve"> </w:t>
            </w:r>
            <w:r>
              <w:rPr>
                <w:rStyle w:val="VerbatimChar"/>
              </w:rPr>
              <w:t xml:space="preserve">langchain_openai.OpenAIEmbeddings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MMR </w:t>
            </w: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有，基本不变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有，新增更多模型支持</w:t>
            </w:r>
          </w:p>
        </w:tc>
      </w:tr>
    </w:tbl>
    <w:p>
      <w:r>
        <w:pict>
          <v:rect style="width:0;height:1.5pt" o:hr="t" o:hrstd="t" o:hralign="center"/>
        </w:pict>
      </w:r>
    </w:p>
    <w:p>
      <w:pPr>
        <w:pStyle w:val="BlockText"/>
      </w:pPr>
      <w:r>
        <w:rPr>
          <w:rFonts w:hint="eastAsia"/>
        </w:rPr>
        <w:t xml:space="preserve">文档更新记录：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2026-03-24：基于尚硅谷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主要变化：</w:t>
      </w:r>
      <w:r>
        <w:rPr>
          <w:rStyle w:val="VerbatimChar"/>
        </w:rPr>
        <w:t xml:space="preserve">create_retrieval_chain</w:t>
      </w:r>
      <w:r>
        <w:t xml:space="preserve"> </w:t>
      </w:r>
      <w:r>
        <w:rPr>
          <w:rFonts w:hint="eastAsia"/>
        </w:rPr>
        <w:t xml:space="preserve">替代</w:t>
      </w:r>
      <w:r>
        <w:t xml:space="preserve"> </w:t>
      </w:r>
      <w:r>
        <w:rPr>
          <w:rStyle w:val="VerbatimChar"/>
        </w:rPr>
        <w:t xml:space="preserve">RetrievalQA</w:t>
      </w:r>
      <w:r>
        <w:rPr>
          <w:rFonts w:hint="eastAsia"/>
        </w:rPr>
        <w:t xml:space="preserve">、包路径更新、Reranker</w:t>
      </w:r>
      <w:r>
        <w:t xml:space="preserve"> </w:t>
      </w:r>
      <w:r>
        <w:rPr>
          <w:rFonts w:hint="eastAsia"/>
        </w:rPr>
        <w:t xml:space="preserve">完善、中文</w:t>
      </w:r>
      <w:r>
        <w:t xml:space="preserve"> Embedding </w:t>
      </w:r>
      <w:r>
        <w:rPr>
          <w:rFonts w:hint="eastAsia"/>
        </w:rPr>
        <w:t xml:space="preserve">模型补充</w:t>
      </w:r>
    </w:p>
    <w:bookmarkEnd w:id="35"/>
    <w:sectPr>
      <w:footnotePr>
        <w:numRestart w:val="eachSect"/>
      </w:footnotePr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2.xml><?xml version="1.0" encoding="utf-8"?>
<w:styles xmlns:w="http://schemas.openxmlformats.org/wordprocessingml/2006/main">
  <w:style w:type="paragraph" w:styleId="Normal" w:default="true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Times New Roman" w:hAnsi="Times New Roman"/>
      <w:sz w:val="32"/>
      <w:szCs w:val="3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Times New Roman" w:hAnsi="Times New Roman"/>
      <w:sz w:val="28"/>
      <w:szCs w:val="28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Times New Roman" w:hAnsi="Times New Roman"/>
      <w:sz w:val="26"/>
      <w:szCs w:val="26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Times New Roman" w:hAnsi="Times New Roman"/>
      <w:sz w:val="24"/>
      <w:szCs w:val="24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Times New Roman" w:hAnsi="Times New Roman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Times New Roman" w:hAnsi="Times New Roman"/>
      <w:sz w:val="24"/>
      <w:szCs w:val="24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Times New Roman" w:hAnsi="Times New Roman"/>
      <w:sz w:val="44"/>
      <w:szCs w:val="4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footnotes" Target="footnotes.xml" Id="rId2" /><Relationship Type="http://schemas.openxmlformats.org/officeDocument/2006/relationships/comments" Target="comments.xml" Id="rId1" /><Relationship Type="http://schemas.openxmlformats.org/officeDocument/2006/relationships/styles" Target="/word/styles2.xml" Id="R6245239a14744198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2026-03-24T11:45:42Z</dcterms:created>
  <dcterms:modified xsi:type="dcterms:W3CDTF">2026-03-24T11:45:42Z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