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绿色字体为美训提出的解决方案，红色字体为提出的要求。</w:t>
      </w:r>
    </w:p>
    <w:p/>
    <w:p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电源：</w:t>
      </w:r>
    </w:p>
    <w:p>
      <w:pPr>
        <w:rPr>
          <w:color w:val="00B050"/>
        </w:rPr>
      </w:pPr>
      <w:r>
        <w:rPr>
          <w:rFonts w:hint="eastAsia"/>
          <w:color w:val="00B050"/>
        </w:rPr>
        <w:t>建议电源厂家检查该报文为什么回复时间会超过协议中规定的2秒超时阀值</w:t>
      </w:r>
    </w:p>
    <w:p>
      <w:pPr>
        <w:rPr>
          <w:rFonts w:hint="eastAsia"/>
        </w:rPr>
      </w:pPr>
    </w:p>
    <w:p>
      <w:r>
        <w:t>一</w:t>
      </w:r>
      <w:r>
        <w:rPr>
          <w:rFonts w:hint="eastAsia"/>
        </w:rPr>
        <w:t>、日用电统计5.3kwh  月用电量统计却是2.7kwh已修正待核查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二、界面需调整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任务时间的字体不能改小，是如果是指定时间操作的话则无法显示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57115" cy="442849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0" distR="0">
            <wp:extent cx="4819015" cy="47047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B050"/>
        </w:rPr>
      </w:pPr>
      <w:r>
        <w:t>三、增加一个将定时任务设置为关闭功能</w:t>
      </w:r>
    </w:p>
    <w:p>
      <w:r>
        <w:t>四、</w:t>
      </w:r>
      <w:r>
        <w:rPr>
          <w:rFonts w:hint="eastAsia"/>
        </w:rPr>
        <w:t>点定时组进行编辑时无标识无法判断当前进行编辑的是那个定时组。</w:t>
      </w:r>
      <w:r>
        <w:rPr>
          <w:rFonts w:hint="eastAsia"/>
          <w:color w:val="00B050"/>
          <w:lang w:val="en-US" w:eastAsia="zh-CN"/>
        </w:rPr>
        <w:t>已修正</w:t>
      </w:r>
    </w:p>
    <w:p>
      <w:r>
        <w:drawing>
          <wp:inline distT="0" distB="0" distL="0" distR="0">
            <wp:extent cx="5274310" cy="49561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五、</w:t>
      </w:r>
      <w:r>
        <w:t>开关状态提示有问题。</w:t>
      </w:r>
      <w:r>
        <w:rPr>
          <w:rFonts w:hint="eastAsia"/>
          <w:color w:val="00B050"/>
        </w:rPr>
        <w:t>已修正待核</w:t>
      </w:r>
    </w:p>
    <w:p>
      <w:r>
        <w:drawing>
          <wp:inline distT="0" distB="0" distL="0" distR="0">
            <wp:extent cx="5274310" cy="3843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界面：</w:t>
      </w:r>
    </w:p>
    <w:p>
      <w:pPr>
        <w:spacing w:line="220" w:lineRule="atLeast"/>
      </w:pPr>
    </w:p>
    <w:p>
      <w:pPr>
        <w:rPr>
          <w:color w:val="00B050"/>
        </w:rPr>
      </w:pPr>
      <w:r>
        <w:t>一、日志界面的表格样式有问题</w:t>
      </w:r>
      <w:r>
        <w:rPr>
          <w:rFonts w:hint="eastAsia"/>
        </w:rPr>
        <w:t>，界面大小调整好，取消横向的拉条。</w:t>
      </w:r>
      <w:bookmarkStart w:id="0" w:name="_GoBack"/>
      <w:r>
        <w:rPr>
          <w:rFonts w:hint="eastAsia"/>
          <w:color w:val="00B050"/>
          <w:lang w:val="en-US" w:eastAsia="zh-CN"/>
        </w:rPr>
        <w:t>已修正</w:t>
      </w:r>
    </w:p>
    <w:bookmarkEnd w:id="0"/>
    <w:p>
      <w:pPr>
        <w:rPr>
          <w:b/>
        </w:rPr>
      </w:pPr>
      <w:r>
        <w:drawing>
          <wp:inline distT="0" distB="0" distL="0" distR="0">
            <wp:extent cx="5274310" cy="4593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t>二、界面排版有问题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3977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804"/>
    <w:rsid w:val="000303F5"/>
    <w:rsid w:val="00032118"/>
    <w:rsid w:val="0003556C"/>
    <w:rsid w:val="00042CC8"/>
    <w:rsid w:val="000433A3"/>
    <w:rsid w:val="00045EF0"/>
    <w:rsid w:val="000558A8"/>
    <w:rsid w:val="00081AFB"/>
    <w:rsid w:val="000960C2"/>
    <w:rsid w:val="000A36C2"/>
    <w:rsid w:val="000A53A2"/>
    <w:rsid w:val="000B43AD"/>
    <w:rsid w:val="000C1932"/>
    <w:rsid w:val="000C3CC2"/>
    <w:rsid w:val="000F3704"/>
    <w:rsid w:val="0013332D"/>
    <w:rsid w:val="00133682"/>
    <w:rsid w:val="00134652"/>
    <w:rsid w:val="00147649"/>
    <w:rsid w:val="001820AF"/>
    <w:rsid w:val="001845F3"/>
    <w:rsid w:val="001926F1"/>
    <w:rsid w:val="00196F04"/>
    <w:rsid w:val="001A0613"/>
    <w:rsid w:val="001A29B7"/>
    <w:rsid w:val="001A536D"/>
    <w:rsid w:val="001D1B19"/>
    <w:rsid w:val="001D5E30"/>
    <w:rsid w:val="001F699B"/>
    <w:rsid w:val="001F6F53"/>
    <w:rsid w:val="00200B8C"/>
    <w:rsid w:val="0021481F"/>
    <w:rsid w:val="0022050A"/>
    <w:rsid w:val="0022100E"/>
    <w:rsid w:val="00221184"/>
    <w:rsid w:val="00251D94"/>
    <w:rsid w:val="00253CE0"/>
    <w:rsid w:val="00263914"/>
    <w:rsid w:val="002906E2"/>
    <w:rsid w:val="002E1164"/>
    <w:rsid w:val="002E1790"/>
    <w:rsid w:val="002E345F"/>
    <w:rsid w:val="002E740B"/>
    <w:rsid w:val="002F511D"/>
    <w:rsid w:val="002F78AD"/>
    <w:rsid w:val="00310AE8"/>
    <w:rsid w:val="00314819"/>
    <w:rsid w:val="00347A26"/>
    <w:rsid w:val="00356F45"/>
    <w:rsid w:val="003646AE"/>
    <w:rsid w:val="00377276"/>
    <w:rsid w:val="003863D7"/>
    <w:rsid w:val="00397408"/>
    <w:rsid w:val="003C37F8"/>
    <w:rsid w:val="003C55E0"/>
    <w:rsid w:val="003D6631"/>
    <w:rsid w:val="00413004"/>
    <w:rsid w:val="00431E04"/>
    <w:rsid w:val="004423B7"/>
    <w:rsid w:val="00442479"/>
    <w:rsid w:val="00442EF3"/>
    <w:rsid w:val="00455767"/>
    <w:rsid w:val="00465A7E"/>
    <w:rsid w:val="0047361A"/>
    <w:rsid w:val="0048474A"/>
    <w:rsid w:val="00496C64"/>
    <w:rsid w:val="004A7B4E"/>
    <w:rsid w:val="004C6490"/>
    <w:rsid w:val="004D6E9F"/>
    <w:rsid w:val="00507FC8"/>
    <w:rsid w:val="005225EE"/>
    <w:rsid w:val="0054486D"/>
    <w:rsid w:val="0056615B"/>
    <w:rsid w:val="00570743"/>
    <w:rsid w:val="005804EE"/>
    <w:rsid w:val="0058175A"/>
    <w:rsid w:val="00596B69"/>
    <w:rsid w:val="005A41A7"/>
    <w:rsid w:val="005A4C8D"/>
    <w:rsid w:val="005B16F0"/>
    <w:rsid w:val="005C410F"/>
    <w:rsid w:val="00632FD8"/>
    <w:rsid w:val="00643065"/>
    <w:rsid w:val="00652BD8"/>
    <w:rsid w:val="0066197A"/>
    <w:rsid w:val="006866C5"/>
    <w:rsid w:val="00686723"/>
    <w:rsid w:val="006871A8"/>
    <w:rsid w:val="00697420"/>
    <w:rsid w:val="006A6893"/>
    <w:rsid w:val="006B1F29"/>
    <w:rsid w:val="006D2C4C"/>
    <w:rsid w:val="006E4933"/>
    <w:rsid w:val="006F00A9"/>
    <w:rsid w:val="00701D4B"/>
    <w:rsid w:val="00707680"/>
    <w:rsid w:val="00720214"/>
    <w:rsid w:val="0073429B"/>
    <w:rsid w:val="00746ECD"/>
    <w:rsid w:val="007623B1"/>
    <w:rsid w:val="00763DF8"/>
    <w:rsid w:val="00764443"/>
    <w:rsid w:val="00773055"/>
    <w:rsid w:val="00786BEA"/>
    <w:rsid w:val="00790A7B"/>
    <w:rsid w:val="0079395A"/>
    <w:rsid w:val="007A07FF"/>
    <w:rsid w:val="007E74E4"/>
    <w:rsid w:val="007F621E"/>
    <w:rsid w:val="007F6FC5"/>
    <w:rsid w:val="00802CA5"/>
    <w:rsid w:val="00822940"/>
    <w:rsid w:val="00831012"/>
    <w:rsid w:val="00873182"/>
    <w:rsid w:val="00894B19"/>
    <w:rsid w:val="008A5A02"/>
    <w:rsid w:val="008B7E16"/>
    <w:rsid w:val="008E4385"/>
    <w:rsid w:val="008F00A9"/>
    <w:rsid w:val="008F7690"/>
    <w:rsid w:val="00903C22"/>
    <w:rsid w:val="00920965"/>
    <w:rsid w:val="00923779"/>
    <w:rsid w:val="00924D5F"/>
    <w:rsid w:val="00963FA2"/>
    <w:rsid w:val="00972783"/>
    <w:rsid w:val="009A3322"/>
    <w:rsid w:val="009A4E82"/>
    <w:rsid w:val="009C60CD"/>
    <w:rsid w:val="009E321F"/>
    <w:rsid w:val="009F39F7"/>
    <w:rsid w:val="009F7EBB"/>
    <w:rsid w:val="00A12AC0"/>
    <w:rsid w:val="00A14F84"/>
    <w:rsid w:val="00A24608"/>
    <w:rsid w:val="00A547FC"/>
    <w:rsid w:val="00A64949"/>
    <w:rsid w:val="00A84D08"/>
    <w:rsid w:val="00A96BB3"/>
    <w:rsid w:val="00AA1C08"/>
    <w:rsid w:val="00AA58D0"/>
    <w:rsid w:val="00AA7E5A"/>
    <w:rsid w:val="00AB6B41"/>
    <w:rsid w:val="00AB76AF"/>
    <w:rsid w:val="00AD7FC4"/>
    <w:rsid w:val="00AE34D8"/>
    <w:rsid w:val="00B31FDD"/>
    <w:rsid w:val="00B452F2"/>
    <w:rsid w:val="00B72BF8"/>
    <w:rsid w:val="00B815CC"/>
    <w:rsid w:val="00B910BE"/>
    <w:rsid w:val="00B9623D"/>
    <w:rsid w:val="00BA0F38"/>
    <w:rsid w:val="00BA42C5"/>
    <w:rsid w:val="00BB4709"/>
    <w:rsid w:val="00BB49A6"/>
    <w:rsid w:val="00BB6059"/>
    <w:rsid w:val="00BB765C"/>
    <w:rsid w:val="00BC7467"/>
    <w:rsid w:val="00BE6990"/>
    <w:rsid w:val="00C15D21"/>
    <w:rsid w:val="00C22FAD"/>
    <w:rsid w:val="00C77FEA"/>
    <w:rsid w:val="00C927E9"/>
    <w:rsid w:val="00CA14B5"/>
    <w:rsid w:val="00CB660D"/>
    <w:rsid w:val="00CC143A"/>
    <w:rsid w:val="00CD1478"/>
    <w:rsid w:val="00CD19FD"/>
    <w:rsid w:val="00CD1D7C"/>
    <w:rsid w:val="00CD4788"/>
    <w:rsid w:val="00CD5552"/>
    <w:rsid w:val="00CF4026"/>
    <w:rsid w:val="00D14CC9"/>
    <w:rsid w:val="00D163FA"/>
    <w:rsid w:val="00D22804"/>
    <w:rsid w:val="00D50221"/>
    <w:rsid w:val="00D73240"/>
    <w:rsid w:val="00D82FA4"/>
    <w:rsid w:val="00D912AB"/>
    <w:rsid w:val="00DD0E8E"/>
    <w:rsid w:val="00DD1C47"/>
    <w:rsid w:val="00DD2AE5"/>
    <w:rsid w:val="00DD6DCE"/>
    <w:rsid w:val="00DF284E"/>
    <w:rsid w:val="00E035DC"/>
    <w:rsid w:val="00E062EC"/>
    <w:rsid w:val="00E06A9A"/>
    <w:rsid w:val="00E12BD0"/>
    <w:rsid w:val="00E16E76"/>
    <w:rsid w:val="00E2599B"/>
    <w:rsid w:val="00E26A98"/>
    <w:rsid w:val="00E3129F"/>
    <w:rsid w:val="00E32312"/>
    <w:rsid w:val="00E372CC"/>
    <w:rsid w:val="00E4158E"/>
    <w:rsid w:val="00E42877"/>
    <w:rsid w:val="00E554A0"/>
    <w:rsid w:val="00E60289"/>
    <w:rsid w:val="00E86291"/>
    <w:rsid w:val="00E91A84"/>
    <w:rsid w:val="00EA110B"/>
    <w:rsid w:val="00EB1E73"/>
    <w:rsid w:val="00EC58B2"/>
    <w:rsid w:val="00F02000"/>
    <w:rsid w:val="00F15B32"/>
    <w:rsid w:val="00F30B60"/>
    <w:rsid w:val="00F317C0"/>
    <w:rsid w:val="00F430FE"/>
    <w:rsid w:val="00F7071A"/>
    <w:rsid w:val="00F85B9E"/>
    <w:rsid w:val="00F86842"/>
    <w:rsid w:val="00F901E6"/>
    <w:rsid w:val="00FA476C"/>
    <w:rsid w:val="00FB6A57"/>
    <w:rsid w:val="00FB71B1"/>
    <w:rsid w:val="00FF09A7"/>
    <w:rsid w:val="00FF0FA1"/>
    <w:rsid w:val="02B96DC0"/>
    <w:rsid w:val="508B5089"/>
    <w:rsid w:val="6FE6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72FE4-789F-4FEB-BB2B-4DF67614A6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5</Pages>
  <Words>37</Words>
  <Characters>212</Characters>
  <Lines>1</Lines>
  <Paragraphs>1</Paragraphs>
  <TotalTime>0</TotalTime>
  <ScaleCrop>false</ScaleCrop>
  <LinksUpToDate>false</LinksUpToDate>
  <CharactersWithSpaces>248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2017-09-14T08:11:00Z</dcterms:created>
  <dc:creator>宋凯</dc:creator>
  <cp:lastModifiedBy>Administrator</cp:lastModifiedBy>
  <dcterms:modified xsi:type="dcterms:W3CDTF">2017-10-19T14:35:49Z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