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94D3624">
      <w:pPr>
        <w:rPr>
          <w:rFonts w:hint="default" w:ascii="Times New Roman" w:hAnsi="Times New Roman" w:eastAsia="仿宋" w:cs="Times New Roman"/>
          <w:b/>
          <w:bCs/>
          <w:sz w:val="30"/>
          <w:szCs w:val="30"/>
        </w:rPr>
      </w:pPr>
    </w:p>
    <w:p w14:paraId="10AF39B8">
      <w:pPr>
        <w:ind w:left="0" w:leftChars="0" w:firstLine="0" w:firstLineChars="0"/>
        <w:rPr>
          <w:rFonts w:hint="default" w:ascii="Times New Roman" w:hAnsi="Times New Roman" w:eastAsia="仿宋" w:cs="Times New Roman"/>
          <w:b/>
          <w:bCs/>
          <w:sz w:val="30"/>
          <w:szCs w:val="30"/>
        </w:rPr>
      </w:pPr>
      <w:r>
        <w:rPr>
          <w:rFonts w:hint="default" w:ascii="Times New Roman" w:hAnsi="Times New Roman" w:eastAsia="仿宋" w:cs="Times New Roman"/>
          <w:b/>
          <w:bCs/>
          <w:sz w:val="30"/>
          <w:szCs w:val="30"/>
        </w:rPr>
        <w:t>附件一：</w:t>
      </w:r>
    </w:p>
    <w:p w14:paraId="27AAD15A">
      <w:pPr>
        <w:spacing w:before="156" w:line="660" w:lineRule="exact"/>
        <w:ind w:firstLine="602"/>
        <w:jc w:val="center"/>
        <w:rPr>
          <w:rFonts w:hint="default" w:ascii="Times New Roman" w:hAnsi="Times New Roman" w:eastAsia="仿宋" w:cs="Times New Roman"/>
          <w:b/>
          <w:kern w:val="44"/>
          <w:sz w:val="30"/>
          <w:szCs w:val="30"/>
        </w:rPr>
      </w:pPr>
      <w:r>
        <w:rPr>
          <w:rFonts w:hint="default" w:ascii="Times New Roman" w:hAnsi="Times New Roman" w:eastAsia="仿宋" w:cs="Times New Roman"/>
          <w:b/>
          <w:kern w:val="44"/>
          <w:sz w:val="30"/>
          <w:szCs w:val="30"/>
          <w:lang w:eastAsia="zh-CN"/>
        </w:rPr>
        <w:t>“</w:t>
      </w:r>
      <w:r>
        <w:rPr>
          <w:rFonts w:hint="eastAsia" w:ascii="Times New Roman" w:hAnsi="Times New Roman" w:cs="Times New Roman"/>
          <w:b/>
          <w:kern w:val="44"/>
          <w:sz w:val="30"/>
          <w:szCs w:val="30"/>
          <w:lang w:val="en-US" w:eastAsia="zh-CN"/>
        </w:rPr>
        <w:t>建行</w:t>
      </w:r>
      <w:r>
        <w:rPr>
          <w:rFonts w:hint="default" w:ascii="Times New Roman" w:hAnsi="Times New Roman" w:eastAsia="仿宋" w:cs="Times New Roman"/>
          <w:b/>
          <w:kern w:val="44"/>
          <w:sz w:val="30"/>
          <w:szCs w:val="30"/>
          <w:lang w:val="en-US" w:eastAsia="zh-CN"/>
        </w:rPr>
        <w:t>裕农通杯</w:t>
      </w:r>
      <w:r>
        <w:rPr>
          <w:rFonts w:hint="default" w:ascii="Times New Roman" w:hAnsi="Times New Roman" w:eastAsia="仿宋" w:cs="Times New Roman"/>
          <w:b/>
          <w:kern w:val="44"/>
          <w:sz w:val="30"/>
          <w:szCs w:val="30"/>
          <w:lang w:eastAsia="zh-CN"/>
        </w:rPr>
        <w:t>”</w:t>
      </w:r>
      <w:r>
        <w:rPr>
          <w:rFonts w:hint="default" w:ascii="Times New Roman" w:hAnsi="Times New Roman" w:eastAsia="仿宋" w:cs="Times New Roman"/>
          <w:b/>
          <w:kern w:val="44"/>
          <w:sz w:val="30"/>
          <w:szCs w:val="30"/>
        </w:rPr>
        <w:t>第</w:t>
      </w:r>
      <w:r>
        <w:rPr>
          <w:rFonts w:hint="eastAsia" w:ascii="Times New Roman" w:hAnsi="Times New Roman" w:cs="Times New Roman"/>
          <w:b/>
          <w:kern w:val="44"/>
          <w:sz w:val="30"/>
          <w:szCs w:val="30"/>
          <w:lang w:val="en-US" w:eastAsia="zh-CN"/>
        </w:rPr>
        <w:t>九</w:t>
      </w:r>
      <w:r>
        <w:rPr>
          <w:rFonts w:hint="default" w:ascii="Times New Roman" w:hAnsi="Times New Roman" w:eastAsia="仿宋" w:cs="Times New Roman"/>
          <w:b/>
          <w:kern w:val="44"/>
          <w:sz w:val="30"/>
          <w:szCs w:val="30"/>
        </w:rPr>
        <w:t>届浙江省大学生乡村振兴大赛</w:t>
      </w:r>
    </w:p>
    <w:p w14:paraId="2363FC06">
      <w:pPr>
        <w:spacing w:before="156" w:line="660" w:lineRule="exact"/>
        <w:ind w:firstLine="602"/>
        <w:jc w:val="center"/>
        <w:rPr>
          <w:rFonts w:hint="default" w:ascii="Times New Roman" w:hAnsi="Times New Roman" w:eastAsia="仿宋" w:cs="Times New Roman"/>
          <w:sz w:val="30"/>
          <w:szCs w:val="30"/>
        </w:rPr>
      </w:pPr>
      <w:r>
        <w:rPr>
          <w:rFonts w:hint="default" w:ascii="Times New Roman" w:hAnsi="Times New Roman" w:eastAsia="仿宋" w:cs="Times New Roman"/>
          <w:sz w:val="30"/>
          <w:szCs w:val="30"/>
        </w:rPr>
        <w:t>项目申报书</w:t>
      </w:r>
      <w:r>
        <w:rPr>
          <w:rFonts w:hint="default" w:ascii="Times New Roman" w:hAnsi="Times New Roman" w:eastAsia="仿宋" w:cs="Times New Roman"/>
          <w:sz w:val="30"/>
          <w:szCs w:val="30"/>
        </w:rPr>
        <w:br w:type="textWrapping"/>
      </w:r>
    </w:p>
    <w:p w14:paraId="19996C97">
      <w:pPr>
        <w:spacing w:before="156" w:line="360" w:lineRule="auto"/>
        <w:ind w:left="0" w:leftChars="0" w:firstLine="319" w:firstLineChars="133"/>
        <w:jc w:val="left"/>
        <w:rPr>
          <w:rFonts w:hint="eastAsia" w:ascii="Times New Roman" w:hAnsi="Times New Roman" w:eastAsia="仿宋" w:cs="Times New Roman"/>
          <w:sz w:val="24"/>
          <w:szCs w:val="24"/>
          <w:lang w:val="en-US" w:eastAsia="zh-CN"/>
        </w:rPr>
      </w:pPr>
      <w:r>
        <w:rPr>
          <w:rFonts w:hint="default" w:ascii="Times New Roman" w:hAnsi="Times New Roman" w:eastAsia="仿宋" w:cs="Times New Roman"/>
          <w:sz w:val="24"/>
          <w:szCs w:val="24"/>
        </w:rPr>
        <w:t>项目名称：</w:t>
      </w:r>
      <w:r>
        <w:rPr>
          <w:rFonts w:hint="default" w:ascii="Times New Roman" w:hAnsi="Times New Roman" w:eastAsia="仿宋" w:cs="Times New Roman"/>
          <w:b/>
          <w:bCs/>
          <w:sz w:val="28"/>
          <w:szCs w:val="28"/>
        </w:rPr>
        <w:t>山谷重启计划——崤山小叠空疗愈型文旅课程品牌</w:t>
      </w:r>
      <w:r>
        <w:rPr>
          <w:rFonts w:hint="eastAsia" w:ascii="Times New Roman" w:hAnsi="Times New Roman" w:cs="Times New Roman"/>
          <w:b/>
          <w:bCs/>
          <w:sz w:val="28"/>
          <w:szCs w:val="28"/>
          <w:lang w:val="en-US" w:eastAsia="zh-CN"/>
        </w:rPr>
        <w:t>设计</w:t>
      </w:r>
    </w:p>
    <w:p w14:paraId="13F4BD1A">
      <w:pPr>
        <w:spacing w:before="156" w:line="360" w:lineRule="auto"/>
        <w:ind w:firstLine="600"/>
        <w:jc w:val="left"/>
        <w:rPr>
          <w:rFonts w:hint="default" w:ascii="Times New Roman" w:hAnsi="Times New Roman" w:eastAsia="仿宋" w:cs="Times New Roman"/>
          <w:sz w:val="24"/>
          <w:szCs w:val="24"/>
        </w:rPr>
      </w:pPr>
    </w:p>
    <w:p w14:paraId="0ABDC6BD">
      <w:pPr>
        <w:spacing w:before="156" w:line="360" w:lineRule="auto"/>
        <w:ind w:left="0" w:leftChars="0" w:firstLine="319" w:firstLineChars="133"/>
        <w:jc w:val="left"/>
        <w:rPr>
          <w:rFonts w:hint="eastAsia" w:ascii="Times New Roman" w:hAnsi="Times New Roman" w:eastAsia="仿宋" w:cs="Times New Roman"/>
          <w:sz w:val="24"/>
          <w:szCs w:val="24"/>
          <w:lang w:val="en-US" w:eastAsia="zh-CN"/>
        </w:rPr>
      </w:pPr>
      <w:r>
        <w:rPr>
          <w:rFonts w:hint="default" w:ascii="Times New Roman" w:hAnsi="Times New Roman" w:eastAsia="仿宋" w:cs="Times New Roman"/>
          <w:sz w:val="24"/>
          <w:szCs w:val="24"/>
        </w:rPr>
        <w:t>学校名称：</w:t>
      </w:r>
      <w:r>
        <w:rPr>
          <w:rFonts w:hint="eastAsia" w:ascii="Times New Roman" w:hAnsi="Times New Roman" w:cs="Times New Roman"/>
          <w:sz w:val="24"/>
          <w:szCs w:val="24"/>
          <w:lang w:val="en-US" w:eastAsia="zh-CN"/>
        </w:rPr>
        <w:t xml:space="preserve">                  </w:t>
      </w:r>
      <w:r>
        <w:rPr>
          <w:rFonts w:hint="eastAsia" w:ascii="Times New Roman" w:hAnsi="Times New Roman" w:eastAsia="仿宋" w:cs="Times New Roman"/>
          <w:b/>
          <w:bCs/>
          <w:sz w:val="28"/>
          <w:szCs w:val="28"/>
          <w:lang w:val="en-US" w:eastAsia="zh-CN"/>
        </w:rPr>
        <w:t>浙江师范大学</w:t>
      </w:r>
    </w:p>
    <w:p w14:paraId="49D6046B">
      <w:pPr>
        <w:spacing w:before="156" w:line="360" w:lineRule="auto"/>
        <w:ind w:firstLine="600"/>
        <w:jc w:val="left"/>
        <w:rPr>
          <w:rFonts w:hint="default" w:ascii="Times New Roman" w:hAnsi="Times New Roman" w:eastAsia="仿宋" w:cs="Times New Roman"/>
          <w:sz w:val="24"/>
          <w:szCs w:val="24"/>
        </w:rPr>
      </w:pPr>
    </w:p>
    <w:p w14:paraId="1A1E41F1">
      <w:pPr>
        <w:spacing w:before="156" w:line="360" w:lineRule="auto"/>
        <w:ind w:firstLine="360" w:firstLineChars="150"/>
        <w:jc w:val="left"/>
        <w:rPr>
          <w:rFonts w:hint="eastAsia" w:ascii="Times New Roman" w:hAnsi="Times New Roman" w:eastAsia="仿宋" w:cs="Times New Roman"/>
          <w:sz w:val="24"/>
          <w:szCs w:val="24"/>
          <w:lang w:val="en-US" w:eastAsia="zh-CN"/>
        </w:rPr>
      </w:pPr>
      <w:r>
        <w:rPr>
          <w:rFonts w:hint="default" w:ascii="Times New Roman" w:hAnsi="Times New Roman" w:eastAsia="仿宋" w:cs="Times New Roman"/>
          <w:sz w:val="24"/>
          <w:szCs w:val="24"/>
        </w:rPr>
        <w:t>项目负责人：</w:t>
      </w:r>
      <w:r>
        <w:rPr>
          <w:rFonts w:hint="eastAsia" w:ascii="Times New Roman" w:hAnsi="Times New Roman" w:cs="Times New Roman"/>
          <w:sz w:val="24"/>
          <w:szCs w:val="24"/>
          <w:lang w:val="en-US" w:eastAsia="zh-CN"/>
        </w:rPr>
        <w:t xml:space="preserve">                   </w:t>
      </w:r>
      <w:r>
        <w:rPr>
          <w:rFonts w:hint="eastAsia" w:ascii="Times New Roman" w:hAnsi="Times New Roman" w:eastAsia="仿宋" w:cs="Times New Roman"/>
          <w:b/>
          <w:bCs/>
          <w:sz w:val="28"/>
          <w:szCs w:val="28"/>
          <w:lang w:val="en-US" w:eastAsia="zh-CN"/>
        </w:rPr>
        <w:t>游伊靖</w:t>
      </w:r>
    </w:p>
    <w:p w14:paraId="1236D166">
      <w:pPr>
        <w:spacing w:before="156" w:line="360" w:lineRule="auto"/>
        <w:ind w:firstLine="360" w:firstLineChars="150"/>
        <w:jc w:val="left"/>
        <w:rPr>
          <w:rFonts w:hint="default" w:ascii="Times New Roman" w:hAnsi="Times New Roman" w:eastAsia="仿宋" w:cs="Times New Roman"/>
          <w:sz w:val="24"/>
          <w:szCs w:val="24"/>
        </w:rPr>
      </w:pPr>
    </w:p>
    <w:p w14:paraId="5AB25353">
      <w:pPr>
        <w:spacing w:before="156" w:line="360" w:lineRule="auto"/>
        <w:ind w:left="0" w:leftChars="0" w:firstLine="319" w:firstLineChars="133"/>
        <w:jc w:val="left"/>
        <w:rPr>
          <w:rFonts w:hint="default" w:ascii="Times New Roman" w:hAnsi="Times New Roman" w:eastAsia="仿宋" w:cs="Times New Roman"/>
          <w:sz w:val="24"/>
          <w:szCs w:val="24"/>
          <w:lang w:val="en-US" w:eastAsia="zh-CN"/>
        </w:rPr>
      </w:pPr>
      <w:r>
        <w:rPr>
          <w:rFonts w:hint="default" w:ascii="Times New Roman" w:hAnsi="Times New Roman" w:eastAsia="仿宋" w:cs="Times New Roman"/>
          <w:sz w:val="24"/>
          <w:szCs w:val="24"/>
        </w:rPr>
        <w:t>申报日期：</w:t>
      </w:r>
      <w:r>
        <w:rPr>
          <w:rFonts w:hint="eastAsia" w:ascii="Times New Roman" w:hAnsi="Times New Roman" w:cs="Times New Roman"/>
          <w:sz w:val="24"/>
          <w:szCs w:val="24"/>
          <w:lang w:val="en-US" w:eastAsia="zh-CN"/>
        </w:rPr>
        <w:t xml:space="preserve">                </w:t>
      </w:r>
      <w:r>
        <w:rPr>
          <w:rFonts w:hint="eastAsia" w:ascii="Times New Roman" w:hAnsi="Times New Roman" w:eastAsia="仿宋" w:cs="Times New Roman"/>
          <w:b/>
          <w:bCs/>
          <w:sz w:val="28"/>
          <w:szCs w:val="28"/>
          <w:lang w:val="en-US" w:eastAsia="zh-CN"/>
        </w:rPr>
        <w:t>2026年7月15日</w:t>
      </w:r>
    </w:p>
    <w:p w14:paraId="39A10DDB">
      <w:pPr>
        <w:pStyle w:val="2"/>
        <w:rPr>
          <w:rFonts w:hint="default"/>
        </w:rPr>
      </w:pPr>
    </w:p>
    <w:p w14:paraId="1EDABFB1">
      <w:pPr>
        <w:spacing w:line="476" w:lineRule="atLeast"/>
        <w:ind w:firstLine="600"/>
        <w:rPr>
          <w:rFonts w:hint="default" w:ascii="Times New Roman" w:hAnsi="Times New Roman" w:eastAsia="仿宋" w:cs="Times New Roman"/>
          <w:sz w:val="30"/>
          <w:szCs w:val="30"/>
        </w:rPr>
      </w:pPr>
      <w:r>
        <w:rPr>
          <w:rFonts w:hint="default" w:ascii="Times New Roman" w:hAnsi="Times New Roman" w:eastAsia="仿宋" w:cs="Times New Roman"/>
          <w:sz w:val="30"/>
          <w:szCs w:val="30"/>
        </w:rPr>
        <w:t xml:space="preserve">   </w:t>
      </w:r>
    </w:p>
    <w:p w14:paraId="4E936E12">
      <w:pPr>
        <w:spacing w:line="476" w:lineRule="atLeast"/>
        <w:ind w:firstLine="600"/>
        <w:rPr>
          <w:rFonts w:hint="default" w:ascii="Times New Roman" w:hAnsi="Times New Roman" w:eastAsia="仿宋" w:cs="Times New Roman"/>
          <w:sz w:val="30"/>
          <w:szCs w:val="30"/>
        </w:rPr>
      </w:pPr>
    </w:p>
    <w:p w14:paraId="0CE039FB">
      <w:pPr>
        <w:spacing w:line="476" w:lineRule="atLeast"/>
        <w:ind w:firstLine="600"/>
        <w:rPr>
          <w:rFonts w:hint="default" w:ascii="Times New Roman" w:hAnsi="Times New Roman" w:eastAsia="仿宋" w:cs="Times New Roman"/>
          <w:sz w:val="30"/>
          <w:szCs w:val="30"/>
        </w:rPr>
      </w:pPr>
    </w:p>
    <w:p w14:paraId="1518AE0B">
      <w:pPr>
        <w:spacing w:line="476" w:lineRule="atLeast"/>
        <w:ind w:firstLine="600"/>
        <w:jc w:val="center"/>
        <w:rPr>
          <w:rFonts w:hint="default" w:ascii="Times New Roman" w:hAnsi="Times New Roman" w:eastAsia="仿宋" w:cs="Times New Roman"/>
          <w:sz w:val="30"/>
          <w:szCs w:val="30"/>
        </w:rPr>
      </w:pPr>
      <w:r>
        <w:rPr>
          <w:rFonts w:hint="default" w:ascii="Times New Roman" w:hAnsi="Times New Roman" w:eastAsia="仿宋" w:cs="Times New Roman"/>
          <w:sz w:val="30"/>
          <w:szCs w:val="30"/>
        </w:rPr>
        <w:t>制表单位：</w:t>
      </w:r>
      <w:r>
        <w:rPr>
          <w:rFonts w:hint="eastAsia" w:ascii="Times New Roman" w:hAnsi="Times New Roman" w:cs="Times New Roman"/>
          <w:sz w:val="30"/>
          <w:szCs w:val="30"/>
          <w:lang w:val="en-US" w:eastAsia="zh-CN"/>
        </w:rPr>
        <w:t>浙江省</w:t>
      </w:r>
      <w:r>
        <w:rPr>
          <w:rFonts w:hint="default" w:ascii="Times New Roman" w:hAnsi="Times New Roman" w:eastAsia="仿宋" w:cs="Times New Roman"/>
          <w:sz w:val="30"/>
          <w:szCs w:val="30"/>
        </w:rPr>
        <w:t>大学生乡村振兴大赛竞赛委员会</w:t>
      </w:r>
    </w:p>
    <w:p w14:paraId="4FD75E79">
      <w:pPr>
        <w:spacing w:line="453" w:lineRule="atLeast"/>
        <w:ind w:firstLine="600"/>
        <w:jc w:val="center"/>
        <w:rPr>
          <w:rFonts w:hint="default" w:ascii="Times New Roman" w:hAnsi="Times New Roman" w:eastAsia="仿宋" w:cs="Times New Roman"/>
          <w:sz w:val="30"/>
          <w:szCs w:val="30"/>
        </w:rPr>
      </w:pPr>
      <w:r>
        <w:rPr>
          <w:rFonts w:hint="default" w:ascii="Times New Roman" w:hAnsi="Times New Roman" w:eastAsia="仿宋" w:cs="Times New Roman"/>
          <w:sz w:val="30"/>
          <w:szCs w:val="30"/>
        </w:rPr>
        <w:br w:type="textWrapping"/>
      </w:r>
    </w:p>
    <w:p w14:paraId="198B390B">
      <w:pPr>
        <w:pStyle w:val="2"/>
        <w:rPr>
          <w:rFonts w:hint="default"/>
        </w:rPr>
      </w:pPr>
    </w:p>
    <w:p w14:paraId="7AA7C2D5">
      <w:pPr>
        <w:spacing w:line="460" w:lineRule="exact"/>
        <w:ind w:firstLine="480"/>
        <w:jc w:val="center"/>
        <w:rPr>
          <w:rFonts w:hint="default" w:ascii="Times New Roman" w:hAnsi="Times New Roman" w:eastAsia="仿宋" w:cs="Times New Roman"/>
          <w:sz w:val="30"/>
          <w:szCs w:val="30"/>
        </w:rPr>
      </w:pPr>
      <w:r>
        <w:rPr>
          <w:rFonts w:hint="default" w:ascii="Times New Roman" w:hAnsi="Times New Roman" w:eastAsia="仿宋" w:cs="Times New Roman"/>
          <w:sz w:val="30"/>
          <w:szCs w:val="30"/>
        </w:rPr>
        <w:br w:type="textWrapping"/>
      </w:r>
    </w:p>
    <w:p w14:paraId="53E5E1CF">
      <w:pPr>
        <w:spacing w:line="460" w:lineRule="exact"/>
        <w:ind w:firstLine="480"/>
        <w:jc w:val="center"/>
        <w:rPr>
          <w:rFonts w:hint="default" w:ascii="Times New Roman" w:hAnsi="Times New Roman" w:eastAsia="仿宋" w:cs="Times New Roman"/>
          <w:sz w:val="24"/>
        </w:rPr>
      </w:pPr>
      <w:r>
        <w:rPr>
          <w:rFonts w:hint="default" w:ascii="Times New Roman" w:hAnsi="Times New Roman" w:eastAsia="仿宋" w:cs="Times New Roman"/>
          <w:sz w:val="24"/>
        </w:rPr>
        <w:t>项目申报表一（团队情况）</w:t>
      </w:r>
    </w:p>
    <w:tbl>
      <w:tblPr>
        <w:tblStyle w:val="6"/>
        <w:tblpPr w:leftFromText="180" w:rightFromText="180" w:vertAnchor="page" w:horzAnchor="page" w:tblpX="1817" w:tblpY="2438"/>
        <w:tblW w:w="8583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67"/>
        <w:gridCol w:w="1562"/>
        <w:gridCol w:w="2028"/>
        <w:gridCol w:w="1309"/>
        <w:gridCol w:w="2817"/>
      </w:tblGrid>
      <w:tr w14:paraId="180B39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  <w:jc w:val="center"/>
        </w:trPr>
        <w:tc>
          <w:tcPr>
            <w:tcW w:w="943" w:type="dxa"/>
            <w:vMerge w:val="restart"/>
            <w:vAlign w:val="center"/>
          </w:tcPr>
          <w:p w14:paraId="6048B08D">
            <w:pPr>
              <w:widowControl/>
              <w:spacing w:line="400" w:lineRule="exact"/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sz w:val="24"/>
              </w:rPr>
            </w:pPr>
            <w:r>
              <w:rPr>
                <w:rFonts w:hint="default" w:ascii="Times New Roman" w:hAnsi="Times New Roman" w:eastAsia="仿宋" w:cs="Times New Roman"/>
                <w:sz w:val="24"/>
              </w:rPr>
              <w:t>项目团队负责人情况</w:t>
            </w:r>
          </w:p>
        </w:tc>
        <w:tc>
          <w:tcPr>
            <w:tcW w:w="1764" w:type="dxa"/>
            <w:vAlign w:val="center"/>
          </w:tcPr>
          <w:p w14:paraId="46A23123">
            <w:pPr>
              <w:widowControl/>
              <w:spacing w:line="400" w:lineRule="exact"/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sz w:val="24"/>
              </w:rPr>
            </w:pPr>
            <w:r>
              <w:rPr>
                <w:rFonts w:hint="default" w:ascii="Times New Roman" w:hAnsi="Times New Roman" w:eastAsia="仿宋" w:cs="Times New Roman"/>
                <w:sz w:val="24"/>
              </w:rPr>
              <w:t>姓名</w:t>
            </w:r>
          </w:p>
        </w:tc>
        <w:tc>
          <w:tcPr>
            <w:tcW w:w="2096" w:type="dxa"/>
            <w:vAlign w:val="center"/>
          </w:tcPr>
          <w:p w14:paraId="56908E94">
            <w:pPr>
              <w:widowControl/>
              <w:spacing w:line="400" w:lineRule="exact"/>
              <w:ind w:firstLine="0" w:firstLineChars="0"/>
              <w:jc w:val="center"/>
              <w:rPr>
                <w:rFonts w:hint="eastAsia" w:ascii="Times New Roman" w:hAnsi="Times New Roman" w:eastAsia="仿宋" w:cs="Times New Roman"/>
                <w:sz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sz w:val="24"/>
                <w:lang w:val="en-US" w:eastAsia="zh-CN"/>
              </w:rPr>
              <w:t>游伊靖</w:t>
            </w:r>
          </w:p>
        </w:tc>
        <w:tc>
          <w:tcPr>
            <w:tcW w:w="1404" w:type="dxa"/>
            <w:vAlign w:val="center"/>
          </w:tcPr>
          <w:p w14:paraId="4094D334">
            <w:pPr>
              <w:widowControl/>
              <w:spacing w:line="400" w:lineRule="exact"/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sz w:val="24"/>
              </w:rPr>
            </w:pPr>
            <w:r>
              <w:rPr>
                <w:rFonts w:hint="default" w:ascii="Times New Roman" w:hAnsi="Times New Roman" w:eastAsia="仿宋" w:cs="Times New Roman"/>
                <w:sz w:val="24"/>
              </w:rPr>
              <w:t>性别</w:t>
            </w:r>
          </w:p>
        </w:tc>
        <w:tc>
          <w:tcPr>
            <w:tcW w:w="2376" w:type="dxa"/>
            <w:vAlign w:val="center"/>
          </w:tcPr>
          <w:p w14:paraId="26E3495A">
            <w:pPr>
              <w:widowControl/>
              <w:spacing w:line="400" w:lineRule="exact"/>
              <w:ind w:left="0" w:leftChars="0" w:firstLine="0" w:firstLineChars="0"/>
              <w:jc w:val="center"/>
              <w:rPr>
                <w:rFonts w:hint="eastAsia" w:ascii="Times New Roman" w:hAnsi="Times New Roman" w:eastAsia="仿宋" w:cs="Times New Roman"/>
                <w:sz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sz w:val="24"/>
                <w:lang w:val="en-US" w:eastAsia="zh-CN"/>
              </w:rPr>
              <w:t>男</w:t>
            </w:r>
          </w:p>
        </w:tc>
      </w:tr>
      <w:tr w14:paraId="3C7C9B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2" w:hRule="atLeast"/>
          <w:jc w:val="center"/>
        </w:trPr>
        <w:tc>
          <w:tcPr>
            <w:tcW w:w="943" w:type="dxa"/>
            <w:vMerge w:val="continue"/>
          </w:tcPr>
          <w:p w14:paraId="4174DD86">
            <w:pPr>
              <w:widowControl/>
              <w:spacing w:line="400" w:lineRule="exact"/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sz w:val="24"/>
              </w:rPr>
            </w:pPr>
          </w:p>
        </w:tc>
        <w:tc>
          <w:tcPr>
            <w:tcW w:w="1764" w:type="dxa"/>
            <w:vAlign w:val="center"/>
          </w:tcPr>
          <w:p w14:paraId="65FF4CFD">
            <w:pPr>
              <w:widowControl/>
              <w:spacing w:line="400" w:lineRule="exact"/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sz w:val="24"/>
              </w:rPr>
            </w:pPr>
            <w:r>
              <w:rPr>
                <w:rFonts w:hint="default" w:ascii="Times New Roman" w:hAnsi="Times New Roman" w:eastAsia="仿宋" w:cs="Times New Roman"/>
                <w:sz w:val="24"/>
              </w:rPr>
              <w:t>学校</w:t>
            </w:r>
          </w:p>
        </w:tc>
        <w:tc>
          <w:tcPr>
            <w:tcW w:w="2096" w:type="dxa"/>
            <w:vAlign w:val="center"/>
          </w:tcPr>
          <w:p w14:paraId="6E1F31DC">
            <w:pPr>
              <w:widowControl/>
              <w:spacing w:line="400" w:lineRule="exact"/>
              <w:ind w:firstLine="0" w:firstLineChars="0"/>
              <w:jc w:val="center"/>
              <w:rPr>
                <w:rFonts w:hint="eastAsia" w:ascii="Times New Roman" w:hAnsi="Times New Roman" w:eastAsia="仿宋" w:cs="Times New Roman"/>
                <w:sz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sz w:val="24"/>
                <w:lang w:val="en-US" w:eastAsia="zh-CN"/>
              </w:rPr>
              <w:t>浙江师范大学</w:t>
            </w:r>
          </w:p>
        </w:tc>
        <w:tc>
          <w:tcPr>
            <w:tcW w:w="1404" w:type="dxa"/>
            <w:vAlign w:val="center"/>
          </w:tcPr>
          <w:p w14:paraId="63CC4BEA">
            <w:pPr>
              <w:widowControl/>
              <w:spacing w:line="400" w:lineRule="exact"/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sz w:val="24"/>
              </w:rPr>
            </w:pPr>
            <w:r>
              <w:rPr>
                <w:rFonts w:hint="default" w:ascii="Times New Roman" w:hAnsi="Times New Roman" w:eastAsia="仿宋" w:cs="Times New Roman"/>
                <w:sz w:val="24"/>
              </w:rPr>
              <w:t>专业</w:t>
            </w:r>
          </w:p>
        </w:tc>
        <w:tc>
          <w:tcPr>
            <w:tcW w:w="2376" w:type="dxa"/>
            <w:vAlign w:val="center"/>
          </w:tcPr>
          <w:p w14:paraId="631F6D2E">
            <w:pPr>
              <w:widowControl/>
              <w:spacing w:line="400" w:lineRule="exact"/>
              <w:ind w:left="0" w:leftChars="0" w:firstLine="0" w:firstLineChars="0"/>
              <w:jc w:val="center"/>
              <w:rPr>
                <w:rFonts w:hint="eastAsia" w:ascii="Times New Roman" w:hAnsi="Times New Roman" w:eastAsia="仿宋" w:cs="Times New Roman"/>
                <w:sz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kern w:val="2"/>
                <w:sz w:val="24"/>
                <w:szCs w:val="24"/>
                <w:lang w:val="en-US" w:eastAsia="zh" w:bidi="ar-SA"/>
                <w:woUserID w:val="1"/>
              </w:rPr>
              <w:t>地理与环境科学学院</w:t>
            </w:r>
            <w:r>
              <w:rPr>
                <w:rFonts w:hint="eastAsia" w:ascii="Times New Roman" w:hAnsi="Times New Roman" w:cs="Times New Roman"/>
                <w:sz w:val="24"/>
                <w:lang w:val="en-US" w:eastAsia="zh-CN"/>
              </w:rPr>
              <w:t>地政复硕</w:t>
            </w:r>
          </w:p>
        </w:tc>
      </w:tr>
      <w:tr w14:paraId="36F038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8" w:hRule="atLeast"/>
          <w:jc w:val="center"/>
        </w:trPr>
        <w:tc>
          <w:tcPr>
            <w:tcW w:w="943" w:type="dxa"/>
            <w:vMerge w:val="continue"/>
          </w:tcPr>
          <w:p w14:paraId="1CAA2A22">
            <w:pPr>
              <w:widowControl/>
              <w:spacing w:line="400" w:lineRule="exact"/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sz w:val="24"/>
              </w:rPr>
            </w:pPr>
          </w:p>
        </w:tc>
        <w:tc>
          <w:tcPr>
            <w:tcW w:w="1764" w:type="dxa"/>
            <w:vAlign w:val="center"/>
          </w:tcPr>
          <w:p w14:paraId="65213C25">
            <w:pPr>
              <w:widowControl/>
              <w:spacing w:line="400" w:lineRule="exact"/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sz w:val="24"/>
              </w:rPr>
            </w:pPr>
            <w:r>
              <w:rPr>
                <w:rFonts w:hint="default" w:ascii="Times New Roman" w:hAnsi="Times New Roman" w:eastAsia="仿宋" w:cs="Times New Roman"/>
                <w:sz w:val="24"/>
              </w:rPr>
              <w:t>入学/毕业时间</w:t>
            </w:r>
          </w:p>
        </w:tc>
        <w:tc>
          <w:tcPr>
            <w:tcW w:w="2096" w:type="dxa"/>
            <w:vAlign w:val="center"/>
          </w:tcPr>
          <w:p w14:paraId="553D26BD">
            <w:pPr>
              <w:widowControl/>
              <w:spacing w:line="400" w:lineRule="exact"/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sz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sz w:val="24"/>
                <w:lang w:val="en-US" w:eastAsia="zh-CN"/>
              </w:rPr>
              <w:t>2023/2027</w:t>
            </w:r>
          </w:p>
        </w:tc>
        <w:tc>
          <w:tcPr>
            <w:tcW w:w="1404" w:type="dxa"/>
            <w:vAlign w:val="center"/>
          </w:tcPr>
          <w:p w14:paraId="7536F040">
            <w:pPr>
              <w:widowControl/>
              <w:spacing w:line="400" w:lineRule="exact"/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sz w:val="24"/>
              </w:rPr>
            </w:pPr>
            <w:r>
              <w:rPr>
                <w:rFonts w:hint="default" w:ascii="Times New Roman" w:hAnsi="Times New Roman" w:eastAsia="仿宋" w:cs="Times New Roman"/>
                <w:sz w:val="24"/>
              </w:rPr>
              <w:t>手机号码</w:t>
            </w:r>
          </w:p>
        </w:tc>
        <w:tc>
          <w:tcPr>
            <w:tcW w:w="2376" w:type="dxa"/>
            <w:vAlign w:val="center"/>
          </w:tcPr>
          <w:p w14:paraId="23299B59">
            <w:pPr>
              <w:widowControl/>
              <w:spacing w:line="400" w:lineRule="exact"/>
              <w:ind w:left="0" w:leftChars="0" w:firstLine="0" w:firstLineChars="0"/>
              <w:jc w:val="center"/>
              <w:rPr>
                <w:rFonts w:hint="default" w:ascii="Times New Roman" w:hAnsi="Times New Roman" w:eastAsia="仿宋" w:cs="Times New Roman"/>
                <w:sz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sz w:val="24"/>
                <w:lang w:val="en-US" w:eastAsia="zh-CN"/>
              </w:rPr>
              <w:t>18968745981</w:t>
            </w:r>
          </w:p>
        </w:tc>
      </w:tr>
      <w:tr w14:paraId="5212F3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8" w:hRule="atLeast"/>
          <w:jc w:val="center"/>
        </w:trPr>
        <w:tc>
          <w:tcPr>
            <w:tcW w:w="943" w:type="dxa"/>
            <w:vMerge w:val="continue"/>
          </w:tcPr>
          <w:p w14:paraId="30930C10">
            <w:pPr>
              <w:widowControl/>
              <w:spacing w:line="400" w:lineRule="exact"/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sz w:val="24"/>
              </w:rPr>
            </w:pPr>
          </w:p>
        </w:tc>
        <w:tc>
          <w:tcPr>
            <w:tcW w:w="1764" w:type="dxa"/>
            <w:vAlign w:val="center"/>
          </w:tcPr>
          <w:p w14:paraId="0BED2E3E">
            <w:pPr>
              <w:widowControl/>
              <w:spacing w:line="400" w:lineRule="exact"/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sz w:val="24"/>
              </w:rPr>
            </w:pPr>
            <w:r>
              <w:rPr>
                <w:rFonts w:hint="default" w:ascii="Times New Roman" w:hAnsi="Times New Roman" w:eastAsia="仿宋" w:cs="Times New Roman"/>
                <w:sz w:val="24"/>
              </w:rPr>
              <w:t>学号</w:t>
            </w:r>
          </w:p>
        </w:tc>
        <w:tc>
          <w:tcPr>
            <w:tcW w:w="2096" w:type="dxa"/>
            <w:vAlign w:val="center"/>
          </w:tcPr>
          <w:p w14:paraId="69EC6494">
            <w:pPr>
              <w:widowControl/>
              <w:spacing w:line="400" w:lineRule="exact"/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sz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sz w:val="24"/>
                <w:lang w:val="en-US" w:eastAsia="zh-CN"/>
              </w:rPr>
              <w:t>202332820102</w:t>
            </w:r>
          </w:p>
        </w:tc>
        <w:tc>
          <w:tcPr>
            <w:tcW w:w="1404" w:type="dxa"/>
            <w:vAlign w:val="center"/>
          </w:tcPr>
          <w:p w14:paraId="01345979">
            <w:pPr>
              <w:widowControl/>
              <w:spacing w:line="400" w:lineRule="exact"/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sz w:val="24"/>
              </w:rPr>
            </w:pPr>
            <w:r>
              <w:rPr>
                <w:rFonts w:hint="default" w:ascii="Times New Roman" w:hAnsi="Times New Roman" w:eastAsia="仿宋" w:cs="Times New Roman"/>
                <w:sz w:val="24"/>
              </w:rPr>
              <w:t>身份证号</w:t>
            </w:r>
          </w:p>
        </w:tc>
        <w:tc>
          <w:tcPr>
            <w:tcW w:w="2376" w:type="dxa"/>
            <w:vAlign w:val="center"/>
          </w:tcPr>
          <w:p w14:paraId="3911E6A0">
            <w:pPr>
              <w:widowControl/>
              <w:spacing w:line="400" w:lineRule="exact"/>
              <w:ind w:left="0" w:leftChars="0" w:firstLine="0" w:firstLineChars="0"/>
              <w:jc w:val="center"/>
              <w:rPr>
                <w:rFonts w:hint="default" w:ascii="Times New Roman" w:hAnsi="Times New Roman" w:eastAsia="仿宋" w:cs="Times New Roman"/>
                <w:sz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sz w:val="24"/>
                <w:lang w:val="en-US" w:eastAsia="zh-CN"/>
              </w:rPr>
              <w:t>330381200409302635</w:t>
            </w:r>
          </w:p>
        </w:tc>
      </w:tr>
      <w:tr w14:paraId="756455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3" w:hRule="atLeast"/>
          <w:jc w:val="center"/>
        </w:trPr>
        <w:tc>
          <w:tcPr>
            <w:tcW w:w="943" w:type="dxa"/>
            <w:vMerge w:val="restart"/>
            <w:vAlign w:val="center"/>
          </w:tcPr>
          <w:p w14:paraId="6E768F71">
            <w:pPr>
              <w:widowControl/>
              <w:spacing w:line="400" w:lineRule="exact"/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sz w:val="24"/>
              </w:rPr>
            </w:pPr>
            <w:r>
              <w:rPr>
                <w:rFonts w:hint="default" w:ascii="Times New Roman" w:hAnsi="Times New Roman" w:eastAsia="仿宋" w:cs="Times New Roman"/>
                <w:sz w:val="24"/>
              </w:rPr>
              <w:t>团队成员</w:t>
            </w:r>
          </w:p>
          <w:p w14:paraId="65811437">
            <w:pPr>
              <w:widowControl/>
              <w:spacing w:line="400" w:lineRule="exact"/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sz w:val="24"/>
              </w:rPr>
            </w:pPr>
            <w:r>
              <w:rPr>
                <w:rFonts w:hint="default" w:ascii="Times New Roman" w:hAnsi="Times New Roman" w:eastAsia="仿宋" w:cs="Times New Roman"/>
                <w:sz w:val="24"/>
              </w:rPr>
              <w:t>1</w:t>
            </w:r>
          </w:p>
        </w:tc>
        <w:tc>
          <w:tcPr>
            <w:tcW w:w="1764" w:type="dxa"/>
            <w:vAlign w:val="center"/>
          </w:tcPr>
          <w:p w14:paraId="2B1DAE3C">
            <w:pPr>
              <w:widowControl/>
              <w:spacing w:line="400" w:lineRule="exact"/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sz w:val="24"/>
              </w:rPr>
            </w:pPr>
            <w:r>
              <w:rPr>
                <w:rFonts w:hint="default" w:ascii="Times New Roman" w:hAnsi="Times New Roman" w:eastAsia="仿宋" w:cs="Times New Roman"/>
                <w:sz w:val="24"/>
              </w:rPr>
              <w:t>姓名</w:t>
            </w:r>
          </w:p>
        </w:tc>
        <w:tc>
          <w:tcPr>
            <w:tcW w:w="2096" w:type="dxa"/>
            <w:vAlign w:val="center"/>
          </w:tcPr>
          <w:p w14:paraId="081D222A">
            <w:pPr>
              <w:widowControl/>
              <w:spacing w:line="400" w:lineRule="exact"/>
              <w:ind w:firstLine="0" w:firstLineChars="0"/>
              <w:jc w:val="center"/>
              <w:rPr>
                <w:rFonts w:hint="eastAsia" w:ascii="Times New Roman" w:hAnsi="Times New Roman" w:eastAsia="仿宋" w:cs="Times New Roman"/>
                <w:sz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sz w:val="24"/>
                <w:lang w:val="en-US" w:eastAsia="zh-CN"/>
              </w:rPr>
              <w:t>汤邵壹</w:t>
            </w:r>
          </w:p>
        </w:tc>
        <w:tc>
          <w:tcPr>
            <w:tcW w:w="1404" w:type="dxa"/>
            <w:vAlign w:val="center"/>
          </w:tcPr>
          <w:p w14:paraId="02ECF809">
            <w:pPr>
              <w:widowControl/>
              <w:spacing w:line="400" w:lineRule="exact"/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sz w:val="24"/>
              </w:rPr>
            </w:pPr>
            <w:r>
              <w:rPr>
                <w:rFonts w:hint="default" w:ascii="Times New Roman" w:hAnsi="Times New Roman" w:eastAsia="仿宋" w:cs="Times New Roman"/>
                <w:sz w:val="24"/>
              </w:rPr>
              <w:t>性别</w:t>
            </w:r>
          </w:p>
        </w:tc>
        <w:tc>
          <w:tcPr>
            <w:tcW w:w="2376" w:type="dxa"/>
            <w:vAlign w:val="center"/>
          </w:tcPr>
          <w:p w14:paraId="5BECB846">
            <w:pPr>
              <w:widowControl/>
              <w:spacing w:line="400" w:lineRule="exact"/>
              <w:ind w:left="0" w:leftChars="0" w:firstLine="0" w:firstLineChars="0"/>
              <w:jc w:val="center"/>
              <w:rPr>
                <w:rFonts w:hint="eastAsia" w:ascii="Times New Roman" w:hAnsi="Times New Roman" w:eastAsia="仿宋" w:cs="Times New Roman"/>
                <w:sz w:val="24"/>
                <w:lang w:eastAsia="zh"/>
                <w:woUserID w:val="6"/>
              </w:rPr>
            </w:pPr>
            <w:r>
              <w:rPr>
                <w:rFonts w:hint="eastAsia" w:ascii="Times New Roman" w:hAnsi="Times New Roman" w:cs="Times New Roman"/>
                <w:sz w:val="24"/>
                <w:lang w:eastAsia="zh"/>
                <w:woUserID w:val="6"/>
              </w:rPr>
              <w:t>女</w:t>
            </w:r>
          </w:p>
        </w:tc>
      </w:tr>
      <w:tr w14:paraId="7BC3EC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5" w:hRule="atLeast"/>
          <w:jc w:val="center"/>
        </w:trPr>
        <w:tc>
          <w:tcPr>
            <w:tcW w:w="943" w:type="dxa"/>
            <w:vMerge w:val="continue"/>
          </w:tcPr>
          <w:p w14:paraId="47ABB81D">
            <w:pPr>
              <w:widowControl/>
              <w:spacing w:line="400" w:lineRule="exact"/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sz w:val="24"/>
              </w:rPr>
            </w:pPr>
          </w:p>
        </w:tc>
        <w:tc>
          <w:tcPr>
            <w:tcW w:w="1764" w:type="dxa"/>
            <w:vAlign w:val="center"/>
          </w:tcPr>
          <w:p w14:paraId="27A8C5B9">
            <w:pPr>
              <w:widowControl/>
              <w:spacing w:line="400" w:lineRule="exact"/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sz w:val="24"/>
              </w:rPr>
            </w:pPr>
            <w:r>
              <w:rPr>
                <w:rFonts w:hint="default" w:ascii="Times New Roman" w:hAnsi="Times New Roman" w:eastAsia="仿宋" w:cs="Times New Roman"/>
                <w:sz w:val="24"/>
              </w:rPr>
              <w:t>学校</w:t>
            </w:r>
          </w:p>
        </w:tc>
        <w:tc>
          <w:tcPr>
            <w:tcW w:w="2096" w:type="dxa"/>
            <w:vAlign w:val="center"/>
          </w:tcPr>
          <w:p w14:paraId="32AAADE3">
            <w:pPr>
              <w:widowControl/>
              <w:spacing w:line="600" w:lineRule="auto"/>
              <w:ind w:firstLine="0" w:firstLineChars="0"/>
              <w:jc w:val="center"/>
              <w:rPr>
                <w:rFonts w:hint="eastAsia" w:ascii="Times New Roman" w:hAnsi="Times New Roman" w:eastAsia="仿宋" w:cs="Times New Roman"/>
                <w:sz w:val="24"/>
                <w:lang w:eastAsia="zh"/>
                <w:woUserID w:val="6"/>
              </w:rPr>
            </w:pPr>
            <w:r>
              <w:rPr>
                <w:rFonts w:hint="eastAsia" w:ascii="Times New Roman" w:hAnsi="Times New Roman" w:cs="Times New Roman"/>
                <w:sz w:val="24"/>
                <w:lang w:eastAsia="zh"/>
                <w:woUserID w:val="6"/>
              </w:rPr>
              <w:t>浙江师范大学</w:t>
            </w:r>
          </w:p>
        </w:tc>
        <w:tc>
          <w:tcPr>
            <w:tcW w:w="1404" w:type="dxa"/>
            <w:vAlign w:val="center"/>
          </w:tcPr>
          <w:p w14:paraId="7DE888A3">
            <w:pPr>
              <w:widowControl/>
              <w:spacing w:line="400" w:lineRule="exact"/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sz w:val="24"/>
              </w:rPr>
            </w:pPr>
            <w:r>
              <w:rPr>
                <w:rFonts w:hint="default" w:ascii="Times New Roman" w:hAnsi="Times New Roman" w:eastAsia="仿宋" w:cs="Times New Roman"/>
                <w:sz w:val="24"/>
              </w:rPr>
              <w:t>学院专业</w:t>
            </w:r>
          </w:p>
        </w:tc>
        <w:tc>
          <w:tcPr>
            <w:tcW w:w="2376" w:type="dxa"/>
            <w:vAlign w:val="center"/>
          </w:tcPr>
          <w:p w14:paraId="6FCE8BDB">
            <w:pPr>
              <w:widowControl/>
              <w:spacing w:line="400" w:lineRule="exact"/>
              <w:ind w:left="0" w:leftChars="0" w:firstLine="0" w:firstLineChars="0"/>
              <w:jc w:val="center"/>
              <w:rPr>
                <w:rFonts w:hint="eastAsia" w:ascii="Times New Roman" w:hAnsi="Times New Roman" w:eastAsia="仿宋" w:cs="Times New Roman"/>
                <w:sz w:val="24"/>
                <w:lang w:eastAsia="zh"/>
                <w:woUserID w:val="6"/>
              </w:rPr>
            </w:pPr>
            <w:r>
              <w:rPr>
                <w:rFonts w:hint="eastAsia" w:ascii="Times New Roman" w:hAnsi="Times New Roman" w:cs="Times New Roman"/>
                <w:sz w:val="24"/>
                <w:lang w:eastAsia="zh"/>
                <w:woUserID w:val="6"/>
              </w:rPr>
              <w:t>地理与环境科学学院地理科学（师范）</w:t>
            </w:r>
          </w:p>
        </w:tc>
      </w:tr>
      <w:tr w14:paraId="56E945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  <w:jc w:val="center"/>
        </w:trPr>
        <w:tc>
          <w:tcPr>
            <w:tcW w:w="943" w:type="dxa"/>
            <w:vMerge w:val="continue"/>
          </w:tcPr>
          <w:p w14:paraId="4AC47721">
            <w:pPr>
              <w:widowControl/>
              <w:spacing w:line="400" w:lineRule="exact"/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sz w:val="24"/>
              </w:rPr>
            </w:pPr>
          </w:p>
        </w:tc>
        <w:tc>
          <w:tcPr>
            <w:tcW w:w="1764" w:type="dxa"/>
            <w:vAlign w:val="center"/>
          </w:tcPr>
          <w:p w14:paraId="4A567322">
            <w:pPr>
              <w:widowControl/>
              <w:spacing w:line="400" w:lineRule="exact"/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sz w:val="24"/>
              </w:rPr>
            </w:pPr>
            <w:r>
              <w:rPr>
                <w:rFonts w:hint="default" w:ascii="Times New Roman" w:hAnsi="Times New Roman" w:eastAsia="仿宋" w:cs="Times New Roman"/>
                <w:sz w:val="24"/>
              </w:rPr>
              <w:t>入学/毕业时间</w:t>
            </w:r>
          </w:p>
        </w:tc>
        <w:tc>
          <w:tcPr>
            <w:tcW w:w="2096" w:type="dxa"/>
            <w:vAlign w:val="center"/>
          </w:tcPr>
          <w:p w14:paraId="3F20BF2B">
            <w:pPr>
              <w:widowControl/>
              <w:spacing w:line="400" w:lineRule="exact"/>
              <w:ind w:firstLine="0" w:firstLineChars="0"/>
              <w:jc w:val="center"/>
              <w:rPr>
                <w:rFonts w:hint="eastAsia" w:ascii="Times New Roman" w:hAnsi="Times New Roman" w:eastAsia="仿宋" w:cs="Times New Roman"/>
                <w:sz w:val="24"/>
                <w:lang w:eastAsia="zh"/>
                <w:woUserID w:val="6"/>
              </w:rPr>
            </w:pPr>
            <w:r>
              <w:rPr>
                <w:rFonts w:hint="eastAsia" w:ascii="Times New Roman" w:hAnsi="Times New Roman" w:cs="Times New Roman"/>
                <w:sz w:val="24"/>
                <w:lang w:eastAsia="zh"/>
                <w:woUserID w:val="6"/>
              </w:rPr>
              <w:t>2024/2028</w:t>
            </w:r>
          </w:p>
        </w:tc>
        <w:tc>
          <w:tcPr>
            <w:tcW w:w="1404" w:type="dxa"/>
            <w:vAlign w:val="center"/>
          </w:tcPr>
          <w:p w14:paraId="50A0230E">
            <w:pPr>
              <w:widowControl/>
              <w:spacing w:line="400" w:lineRule="exact"/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sz w:val="24"/>
              </w:rPr>
            </w:pPr>
            <w:r>
              <w:rPr>
                <w:rFonts w:hint="default" w:ascii="Times New Roman" w:hAnsi="Times New Roman" w:eastAsia="仿宋" w:cs="Times New Roman"/>
                <w:sz w:val="24"/>
              </w:rPr>
              <w:t>手机号码</w:t>
            </w:r>
          </w:p>
        </w:tc>
        <w:tc>
          <w:tcPr>
            <w:tcW w:w="2376" w:type="dxa"/>
            <w:vAlign w:val="center"/>
          </w:tcPr>
          <w:p w14:paraId="7D7F122E">
            <w:pPr>
              <w:widowControl/>
              <w:spacing w:line="400" w:lineRule="exact"/>
              <w:ind w:left="0" w:leftChars="0" w:firstLine="0" w:firstLineChars="0"/>
              <w:jc w:val="center"/>
              <w:rPr>
                <w:rFonts w:hint="eastAsia" w:ascii="Times New Roman" w:hAnsi="Times New Roman" w:eastAsia="仿宋" w:cs="Times New Roman"/>
                <w:sz w:val="24"/>
                <w:lang w:eastAsia="zh"/>
                <w:woUserID w:val="6"/>
              </w:rPr>
            </w:pPr>
            <w:r>
              <w:rPr>
                <w:rFonts w:hint="eastAsia" w:ascii="Times New Roman" w:hAnsi="Times New Roman" w:cs="Times New Roman"/>
                <w:sz w:val="24"/>
                <w:lang w:eastAsia="zh"/>
                <w:woUserID w:val="6"/>
              </w:rPr>
              <w:t>18368850465</w:t>
            </w:r>
          </w:p>
        </w:tc>
      </w:tr>
      <w:tr w14:paraId="3FF5DD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0" w:hRule="atLeast"/>
          <w:jc w:val="center"/>
        </w:trPr>
        <w:tc>
          <w:tcPr>
            <w:tcW w:w="943" w:type="dxa"/>
            <w:vMerge w:val="restart"/>
            <w:vAlign w:val="center"/>
          </w:tcPr>
          <w:p w14:paraId="018D140E">
            <w:pPr>
              <w:widowControl/>
              <w:spacing w:line="400" w:lineRule="exact"/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sz w:val="24"/>
              </w:rPr>
            </w:pPr>
            <w:r>
              <w:rPr>
                <w:rFonts w:hint="default" w:ascii="Times New Roman" w:hAnsi="Times New Roman" w:eastAsia="仿宋" w:cs="Times New Roman"/>
                <w:sz w:val="24"/>
              </w:rPr>
              <w:t>团队成员</w:t>
            </w:r>
          </w:p>
          <w:p w14:paraId="5F7E9633">
            <w:pPr>
              <w:widowControl/>
              <w:spacing w:line="400" w:lineRule="exact"/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sz w:val="24"/>
              </w:rPr>
            </w:pPr>
            <w:r>
              <w:rPr>
                <w:rFonts w:hint="default" w:ascii="Times New Roman" w:hAnsi="Times New Roman" w:eastAsia="仿宋" w:cs="Times New Roman"/>
                <w:sz w:val="24"/>
              </w:rPr>
              <w:t>2</w:t>
            </w:r>
          </w:p>
        </w:tc>
        <w:tc>
          <w:tcPr>
            <w:tcW w:w="1764" w:type="dxa"/>
            <w:vAlign w:val="center"/>
          </w:tcPr>
          <w:p w14:paraId="543D6C40">
            <w:pPr>
              <w:widowControl/>
              <w:spacing w:line="400" w:lineRule="exact"/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sz w:val="24"/>
              </w:rPr>
            </w:pPr>
            <w:r>
              <w:rPr>
                <w:rFonts w:hint="default" w:ascii="Times New Roman" w:hAnsi="Times New Roman" w:eastAsia="仿宋" w:cs="Times New Roman"/>
                <w:sz w:val="24"/>
              </w:rPr>
              <w:t>姓名</w:t>
            </w:r>
          </w:p>
        </w:tc>
        <w:tc>
          <w:tcPr>
            <w:tcW w:w="2096" w:type="dxa"/>
            <w:vAlign w:val="center"/>
          </w:tcPr>
          <w:p w14:paraId="031754A7">
            <w:pPr>
              <w:widowControl/>
              <w:spacing w:line="400" w:lineRule="exact"/>
              <w:ind w:firstLine="0" w:firstLineChars="0"/>
              <w:jc w:val="center"/>
              <w:rPr>
                <w:rFonts w:hint="eastAsia" w:ascii="Times New Roman" w:hAnsi="Times New Roman" w:eastAsia="仿宋" w:cs="Times New Roman"/>
                <w:sz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sz w:val="24"/>
                <w:lang w:val="en-US" w:eastAsia="zh-CN"/>
              </w:rPr>
              <w:t>杜静芸</w:t>
            </w:r>
          </w:p>
        </w:tc>
        <w:tc>
          <w:tcPr>
            <w:tcW w:w="1404" w:type="dxa"/>
            <w:vAlign w:val="center"/>
          </w:tcPr>
          <w:p w14:paraId="62E7AA7A">
            <w:pPr>
              <w:widowControl/>
              <w:spacing w:line="400" w:lineRule="exact"/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sz w:val="24"/>
              </w:rPr>
            </w:pPr>
            <w:r>
              <w:rPr>
                <w:rFonts w:hint="default" w:ascii="Times New Roman" w:hAnsi="Times New Roman" w:eastAsia="仿宋" w:cs="Times New Roman"/>
                <w:sz w:val="24"/>
              </w:rPr>
              <w:t>性别</w:t>
            </w:r>
          </w:p>
        </w:tc>
        <w:tc>
          <w:tcPr>
            <w:tcW w:w="2376" w:type="dxa"/>
            <w:vAlign w:val="center"/>
          </w:tcPr>
          <w:p w14:paraId="48290105">
            <w:pPr>
              <w:widowControl/>
              <w:spacing w:line="400" w:lineRule="exact"/>
              <w:ind w:left="0" w:leftChars="0" w:firstLine="0" w:firstLineChars="0"/>
              <w:jc w:val="center"/>
              <w:rPr>
                <w:rFonts w:hint="eastAsia" w:ascii="Times New Roman" w:hAnsi="Times New Roman" w:eastAsia="仿宋" w:cs="Times New Roman"/>
                <w:sz w:val="24"/>
                <w:lang w:eastAsia="zh"/>
                <w:woUserID w:val="7"/>
              </w:rPr>
            </w:pPr>
            <w:r>
              <w:rPr>
                <w:rFonts w:hint="eastAsia" w:ascii="Times New Roman" w:hAnsi="Times New Roman" w:cs="Times New Roman"/>
                <w:sz w:val="24"/>
                <w:lang w:eastAsia="zh"/>
                <w:woUserID w:val="7"/>
              </w:rPr>
              <w:t>女</w:t>
            </w:r>
          </w:p>
        </w:tc>
      </w:tr>
      <w:tr w14:paraId="0BB00B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7" w:hRule="atLeast"/>
          <w:jc w:val="center"/>
        </w:trPr>
        <w:tc>
          <w:tcPr>
            <w:tcW w:w="943" w:type="dxa"/>
            <w:vMerge w:val="continue"/>
          </w:tcPr>
          <w:p w14:paraId="53ABC6CD">
            <w:pPr>
              <w:widowControl/>
              <w:spacing w:line="400" w:lineRule="exact"/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sz w:val="24"/>
              </w:rPr>
            </w:pPr>
          </w:p>
        </w:tc>
        <w:tc>
          <w:tcPr>
            <w:tcW w:w="1764" w:type="dxa"/>
            <w:vAlign w:val="center"/>
          </w:tcPr>
          <w:p w14:paraId="59E9954A">
            <w:pPr>
              <w:widowControl/>
              <w:spacing w:line="400" w:lineRule="exact"/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sz w:val="24"/>
              </w:rPr>
            </w:pPr>
            <w:r>
              <w:rPr>
                <w:rFonts w:hint="default" w:ascii="Times New Roman" w:hAnsi="Times New Roman" w:eastAsia="仿宋" w:cs="Times New Roman"/>
                <w:sz w:val="24"/>
              </w:rPr>
              <w:t>学校</w:t>
            </w:r>
          </w:p>
        </w:tc>
        <w:tc>
          <w:tcPr>
            <w:tcW w:w="2096" w:type="dxa"/>
            <w:vAlign w:val="center"/>
          </w:tcPr>
          <w:p w14:paraId="162C68B9">
            <w:pPr>
              <w:widowControl/>
              <w:spacing w:line="400" w:lineRule="exact"/>
              <w:ind w:firstLine="0" w:firstLineChars="0"/>
              <w:jc w:val="center"/>
              <w:rPr>
                <w:rFonts w:hint="eastAsia" w:ascii="Times New Roman" w:hAnsi="Times New Roman" w:eastAsia="仿宋" w:cs="Times New Roman"/>
                <w:sz w:val="24"/>
                <w:lang w:eastAsia="zh"/>
                <w:woUserID w:val="7"/>
              </w:rPr>
            </w:pPr>
            <w:r>
              <w:rPr>
                <w:rFonts w:hint="eastAsia" w:ascii="Times New Roman" w:hAnsi="Times New Roman" w:cs="Times New Roman"/>
                <w:sz w:val="24"/>
                <w:lang w:eastAsia="zh"/>
                <w:woUserID w:val="7"/>
              </w:rPr>
              <w:t>浙江师范大学</w:t>
            </w:r>
          </w:p>
        </w:tc>
        <w:tc>
          <w:tcPr>
            <w:tcW w:w="1404" w:type="dxa"/>
            <w:vAlign w:val="center"/>
          </w:tcPr>
          <w:p w14:paraId="31F408DE">
            <w:pPr>
              <w:widowControl/>
              <w:spacing w:line="400" w:lineRule="exact"/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sz w:val="24"/>
              </w:rPr>
            </w:pPr>
            <w:r>
              <w:rPr>
                <w:rFonts w:hint="default" w:ascii="Times New Roman" w:hAnsi="Times New Roman" w:eastAsia="仿宋" w:cs="Times New Roman"/>
                <w:sz w:val="24"/>
              </w:rPr>
              <w:t>学院专业</w:t>
            </w:r>
          </w:p>
        </w:tc>
        <w:tc>
          <w:tcPr>
            <w:tcW w:w="2376" w:type="dxa"/>
            <w:vAlign w:val="center"/>
          </w:tcPr>
          <w:p w14:paraId="3843A943">
            <w:pPr>
              <w:widowControl/>
              <w:spacing w:line="400" w:lineRule="exact"/>
              <w:jc w:val="center"/>
              <w:rPr>
                <w:rFonts w:hint="default" w:ascii="Times New Roman" w:hAnsi="Times New Roman" w:eastAsia="仿宋" w:cs="Times New Roman"/>
                <w:sz w:val="24"/>
              </w:rPr>
            </w:pPr>
            <w:r>
              <w:rPr>
                <w:rFonts w:hint="eastAsia" w:ascii="Times New Roman" w:hAnsi="Times New Roman" w:cs="Times New Roman"/>
                <w:sz w:val="24"/>
                <w:lang w:eastAsia="zh"/>
                <w:woUserID w:val="7"/>
              </w:rPr>
              <w:t>地理与环境科学学院地理科学（师范</w:t>
            </w:r>
          </w:p>
        </w:tc>
      </w:tr>
      <w:tr w14:paraId="101E1B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0" w:hRule="atLeast"/>
          <w:jc w:val="center"/>
        </w:trPr>
        <w:tc>
          <w:tcPr>
            <w:tcW w:w="943" w:type="dxa"/>
            <w:vMerge w:val="continue"/>
          </w:tcPr>
          <w:p w14:paraId="7FA7A423">
            <w:pPr>
              <w:widowControl/>
              <w:spacing w:line="400" w:lineRule="exact"/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sz w:val="24"/>
              </w:rPr>
            </w:pPr>
          </w:p>
        </w:tc>
        <w:tc>
          <w:tcPr>
            <w:tcW w:w="1764" w:type="dxa"/>
            <w:vAlign w:val="center"/>
          </w:tcPr>
          <w:p w14:paraId="79D9E974">
            <w:pPr>
              <w:widowControl/>
              <w:spacing w:line="400" w:lineRule="exact"/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sz w:val="24"/>
              </w:rPr>
            </w:pPr>
            <w:r>
              <w:rPr>
                <w:rFonts w:hint="default" w:ascii="Times New Roman" w:hAnsi="Times New Roman" w:eastAsia="仿宋" w:cs="Times New Roman"/>
                <w:sz w:val="24"/>
              </w:rPr>
              <w:t>入学/毕业时间</w:t>
            </w:r>
          </w:p>
        </w:tc>
        <w:tc>
          <w:tcPr>
            <w:tcW w:w="2096" w:type="dxa"/>
            <w:vAlign w:val="center"/>
          </w:tcPr>
          <w:p w14:paraId="4532B389">
            <w:pPr>
              <w:widowControl/>
              <w:spacing w:line="400" w:lineRule="exact"/>
              <w:ind w:firstLine="0" w:firstLineChars="0"/>
              <w:jc w:val="center"/>
              <w:rPr>
                <w:rFonts w:hint="eastAsia" w:ascii="Times New Roman" w:hAnsi="Times New Roman" w:eastAsia="仿宋" w:cs="Times New Roman"/>
                <w:sz w:val="24"/>
                <w:lang w:eastAsia="zh"/>
                <w:woUserID w:val="7"/>
              </w:rPr>
            </w:pPr>
            <w:r>
              <w:rPr>
                <w:rFonts w:hint="eastAsia" w:ascii="Times New Roman" w:hAnsi="Times New Roman" w:cs="Times New Roman"/>
                <w:sz w:val="24"/>
                <w:lang w:eastAsia="zh"/>
                <w:woUserID w:val="7"/>
              </w:rPr>
              <w:t>2024/2028</w:t>
            </w:r>
          </w:p>
        </w:tc>
        <w:tc>
          <w:tcPr>
            <w:tcW w:w="1404" w:type="dxa"/>
            <w:vAlign w:val="center"/>
          </w:tcPr>
          <w:p w14:paraId="1344405D">
            <w:pPr>
              <w:widowControl/>
              <w:spacing w:line="400" w:lineRule="exact"/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sz w:val="24"/>
              </w:rPr>
            </w:pPr>
            <w:r>
              <w:rPr>
                <w:rFonts w:hint="default" w:ascii="Times New Roman" w:hAnsi="Times New Roman" w:eastAsia="仿宋" w:cs="Times New Roman"/>
                <w:sz w:val="24"/>
              </w:rPr>
              <w:t>手机号码</w:t>
            </w:r>
          </w:p>
        </w:tc>
        <w:tc>
          <w:tcPr>
            <w:tcW w:w="2376" w:type="dxa"/>
            <w:vAlign w:val="center"/>
          </w:tcPr>
          <w:p w14:paraId="5405C194">
            <w:pPr>
              <w:widowControl/>
              <w:spacing w:line="400" w:lineRule="exact"/>
              <w:ind w:left="0" w:leftChars="0" w:firstLine="0" w:firstLineChars="0"/>
              <w:jc w:val="center"/>
              <w:rPr>
                <w:rFonts w:hint="eastAsia" w:ascii="Times New Roman" w:hAnsi="Times New Roman" w:eastAsia="仿宋" w:cs="Times New Roman"/>
                <w:sz w:val="24"/>
                <w:lang w:eastAsia="zh"/>
                <w:woUserID w:val="7"/>
              </w:rPr>
            </w:pPr>
            <w:r>
              <w:rPr>
                <w:rFonts w:hint="eastAsia" w:ascii="Times New Roman" w:hAnsi="Times New Roman" w:cs="Times New Roman"/>
                <w:sz w:val="24"/>
                <w:lang w:eastAsia="zh"/>
                <w:woUserID w:val="7"/>
              </w:rPr>
              <w:t>15394371125</w:t>
            </w:r>
          </w:p>
        </w:tc>
      </w:tr>
      <w:tr w14:paraId="102387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27" w:hRule="atLeast"/>
          <w:jc w:val="center"/>
        </w:trPr>
        <w:tc>
          <w:tcPr>
            <w:tcW w:w="943" w:type="dxa"/>
            <w:vMerge w:val="restart"/>
            <w:vAlign w:val="center"/>
          </w:tcPr>
          <w:p w14:paraId="10EF1415">
            <w:pPr>
              <w:widowControl/>
              <w:spacing w:line="400" w:lineRule="exact"/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sz w:val="24"/>
              </w:rPr>
            </w:pPr>
            <w:r>
              <w:rPr>
                <w:rFonts w:hint="default" w:ascii="Times New Roman" w:hAnsi="Times New Roman" w:eastAsia="仿宋" w:cs="Times New Roman"/>
                <w:sz w:val="24"/>
              </w:rPr>
              <w:t>团队成员</w:t>
            </w:r>
          </w:p>
          <w:p w14:paraId="0E741115">
            <w:pPr>
              <w:widowControl/>
              <w:spacing w:line="400" w:lineRule="exact"/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sz w:val="24"/>
              </w:rPr>
            </w:pPr>
            <w:r>
              <w:rPr>
                <w:rFonts w:hint="default" w:ascii="Times New Roman" w:hAnsi="Times New Roman" w:eastAsia="仿宋" w:cs="Times New Roman"/>
                <w:sz w:val="24"/>
              </w:rPr>
              <w:t>3</w:t>
            </w:r>
          </w:p>
        </w:tc>
        <w:tc>
          <w:tcPr>
            <w:tcW w:w="1764" w:type="dxa"/>
            <w:vAlign w:val="center"/>
          </w:tcPr>
          <w:p w14:paraId="2AFAFC0C">
            <w:pPr>
              <w:widowControl/>
              <w:spacing w:line="400" w:lineRule="exact"/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sz w:val="24"/>
              </w:rPr>
            </w:pPr>
            <w:r>
              <w:rPr>
                <w:rFonts w:hint="default" w:ascii="Times New Roman" w:hAnsi="Times New Roman" w:eastAsia="仿宋" w:cs="Times New Roman"/>
                <w:sz w:val="24"/>
              </w:rPr>
              <w:t>姓名</w:t>
            </w:r>
          </w:p>
        </w:tc>
        <w:tc>
          <w:tcPr>
            <w:tcW w:w="2096" w:type="dxa"/>
            <w:vAlign w:val="center"/>
          </w:tcPr>
          <w:p w14:paraId="68D8DD18">
            <w:pPr>
              <w:widowControl/>
              <w:spacing w:line="400" w:lineRule="exact"/>
              <w:ind w:firstLine="0" w:firstLineChars="0"/>
              <w:jc w:val="center"/>
              <w:rPr>
                <w:rFonts w:hint="eastAsia" w:ascii="Times New Roman" w:hAnsi="Times New Roman" w:eastAsia="仿宋" w:cs="Times New Roman"/>
                <w:sz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sz w:val="24"/>
                <w:lang w:val="en-US" w:eastAsia="zh-CN"/>
              </w:rPr>
              <w:t>刘乐乐</w:t>
            </w:r>
          </w:p>
        </w:tc>
        <w:tc>
          <w:tcPr>
            <w:tcW w:w="1404" w:type="dxa"/>
            <w:vAlign w:val="center"/>
          </w:tcPr>
          <w:p w14:paraId="40592B7A">
            <w:pPr>
              <w:widowControl/>
              <w:spacing w:line="400" w:lineRule="exact"/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sz w:val="24"/>
              </w:rPr>
            </w:pPr>
            <w:r>
              <w:rPr>
                <w:rFonts w:hint="default" w:ascii="Times New Roman" w:hAnsi="Times New Roman" w:eastAsia="仿宋" w:cs="Times New Roman"/>
                <w:sz w:val="24"/>
              </w:rPr>
              <w:t>性别</w:t>
            </w:r>
          </w:p>
        </w:tc>
        <w:tc>
          <w:tcPr>
            <w:tcW w:w="2376" w:type="dxa"/>
            <w:vAlign w:val="center"/>
          </w:tcPr>
          <w:p w14:paraId="5D7F5133">
            <w:pPr>
              <w:widowControl/>
              <w:spacing w:line="400" w:lineRule="exact"/>
              <w:ind w:left="0" w:leftChars="0" w:firstLine="0" w:firstLineChars="0"/>
              <w:jc w:val="center"/>
              <w:rPr>
                <w:rFonts w:hint="eastAsia" w:ascii="Times New Roman" w:hAnsi="Times New Roman" w:eastAsia="仿宋" w:cs="Times New Roman"/>
                <w:sz w:val="24"/>
                <w:lang w:eastAsia="zh"/>
                <w:woUserID w:val="3"/>
              </w:rPr>
            </w:pPr>
            <w:r>
              <w:rPr>
                <w:rFonts w:hint="eastAsia" w:ascii="Times New Roman" w:hAnsi="Times New Roman" w:cs="Times New Roman"/>
                <w:sz w:val="24"/>
                <w:lang w:eastAsia="zh"/>
                <w:woUserID w:val="3"/>
              </w:rPr>
              <w:t>女</w:t>
            </w:r>
          </w:p>
        </w:tc>
      </w:tr>
      <w:tr w14:paraId="0616F6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3" w:hRule="atLeast"/>
          <w:jc w:val="center"/>
        </w:trPr>
        <w:tc>
          <w:tcPr>
            <w:tcW w:w="943" w:type="dxa"/>
            <w:vMerge w:val="continue"/>
          </w:tcPr>
          <w:p w14:paraId="67EBF8E4">
            <w:pPr>
              <w:widowControl/>
              <w:spacing w:line="400" w:lineRule="exact"/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sz w:val="24"/>
              </w:rPr>
            </w:pPr>
          </w:p>
        </w:tc>
        <w:tc>
          <w:tcPr>
            <w:tcW w:w="1764" w:type="dxa"/>
            <w:vAlign w:val="center"/>
          </w:tcPr>
          <w:p w14:paraId="0D767208">
            <w:pPr>
              <w:widowControl/>
              <w:spacing w:line="400" w:lineRule="exact"/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sz w:val="24"/>
              </w:rPr>
            </w:pPr>
            <w:r>
              <w:rPr>
                <w:rFonts w:hint="default" w:ascii="Times New Roman" w:hAnsi="Times New Roman" w:eastAsia="仿宋" w:cs="Times New Roman"/>
                <w:sz w:val="24"/>
              </w:rPr>
              <w:t>学校</w:t>
            </w:r>
          </w:p>
        </w:tc>
        <w:tc>
          <w:tcPr>
            <w:tcW w:w="2096" w:type="dxa"/>
            <w:vAlign w:val="center"/>
          </w:tcPr>
          <w:p w14:paraId="4328F118">
            <w:pPr>
              <w:widowControl/>
              <w:spacing w:line="400" w:lineRule="exact"/>
              <w:ind w:firstLine="0" w:firstLineChars="0"/>
              <w:jc w:val="center"/>
              <w:rPr>
                <w:rFonts w:hint="eastAsia" w:ascii="Times New Roman" w:hAnsi="Times New Roman" w:eastAsia="仿宋" w:cs="Times New Roman"/>
                <w:sz w:val="24"/>
                <w:lang w:eastAsia="zh"/>
                <w:woUserID w:val="3"/>
              </w:rPr>
            </w:pPr>
            <w:r>
              <w:rPr>
                <w:rFonts w:hint="eastAsia" w:ascii="Times New Roman" w:hAnsi="Times New Roman" w:cs="Times New Roman"/>
                <w:sz w:val="24"/>
                <w:lang w:eastAsia="zh"/>
                <w:woUserID w:val="3"/>
              </w:rPr>
              <w:t>浙江师范大学</w:t>
            </w:r>
          </w:p>
        </w:tc>
        <w:tc>
          <w:tcPr>
            <w:tcW w:w="1404" w:type="dxa"/>
            <w:vAlign w:val="center"/>
          </w:tcPr>
          <w:p w14:paraId="794C0874">
            <w:pPr>
              <w:widowControl/>
              <w:spacing w:line="400" w:lineRule="exact"/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sz w:val="24"/>
              </w:rPr>
            </w:pPr>
            <w:r>
              <w:rPr>
                <w:rFonts w:hint="default" w:ascii="Times New Roman" w:hAnsi="Times New Roman" w:eastAsia="仿宋" w:cs="Times New Roman"/>
                <w:sz w:val="24"/>
              </w:rPr>
              <w:t>学院专业</w:t>
            </w:r>
          </w:p>
        </w:tc>
        <w:tc>
          <w:tcPr>
            <w:tcW w:w="2376" w:type="dxa"/>
            <w:vAlign w:val="center"/>
          </w:tcPr>
          <w:p w14:paraId="6B22AC89">
            <w:pPr>
              <w:widowControl/>
              <w:spacing w:line="400" w:lineRule="exact"/>
              <w:ind w:left="0" w:leftChars="0" w:firstLine="0" w:firstLineChars="0"/>
              <w:jc w:val="center"/>
              <w:rPr>
                <w:rFonts w:hint="eastAsia" w:ascii="Times New Roman" w:hAnsi="Times New Roman" w:cs="Times New Roman"/>
                <w:sz w:val="24"/>
                <w:lang w:eastAsia="zh"/>
                <w:woUserID w:val="3"/>
              </w:rPr>
            </w:pPr>
            <w:r>
              <w:rPr>
                <w:rFonts w:hint="eastAsia" w:ascii="Times New Roman" w:hAnsi="Times New Roman" w:cs="Times New Roman"/>
                <w:sz w:val="24"/>
                <w:lang w:eastAsia="zh"/>
                <w:woUserID w:val="3"/>
              </w:rPr>
              <w:t>地理与环境科学学院</w:t>
            </w:r>
          </w:p>
          <w:p w14:paraId="74FDDBEA">
            <w:pPr>
              <w:widowControl/>
              <w:spacing w:line="400" w:lineRule="exact"/>
              <w:ind w:left="0" w:leftChars="0" w:firstLine="0" w:firstLineChars="0"/>
              <w:jc w:val="center"/>
              <w:rPr>
                <w:rFonts w:hint="eastAsia" w:ascii="Times New Roman" w:hAnsi="Times New Roman" w:cs="Times New Roman"/>
                <w:sz w:val="24"/>
                <w:lang w:eastAsia="zh"/>
                <w:woUserID w:val="3"/>
              </w:rPr>
            </w:pPr>
            <w:r>
              <w:rPr>
                <w:rFonts w:hint="eastAsia" w:ascii="Times New Roman" w:hAnsi="Times New Roman" w:cs="Times New Roman"/>
                <w:sz w:val="24"/>
                <w:lang w:eastAsia="zh"/>
                <w:woUserID w:val="3"/>
              </w:rPr>
              <w:t>地理科学（师范）</w:t>
            </w:r>
          </w:p>
        </w:tc>
      </w:tr>
      <w:tr w14:paraId="420F36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1" w:hRule="atLeast"/>
          <w:jc w:val="center"/>
        </w:trPr>
        <w:tc>
          <w:tcPr>
            <w:tcW w:w="943" w:type="dxa"/>
            <w:vMerge w:val="continue"/>
          </w:tcPr>
          <w:p w14:paraId="59EEDE60">
            <w:pPr>
              <w:widowControl/>
              <w:spacing w:line="400" w:lineRule="exact"/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sz w:val="24"/>
              </w:rPr>
            </w:pPr>
          </w:p>
        </w:tc>
        <w:tc>
          <w:tcPr>
            <w:tcW w:w="1764" w:type="dxa"/>
            <w:vAlign w:val="center"/>
          </w:tcPr>
          <w:p w14:paraId="50E9DE2F">
            <w:pPr>
              <w:widowControl/>
              <w:spacing w:line="400" w:lineRule="exact"/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sz w:val="24"/>
              </w:rPr>
            </w:pPr>
            <w:r>
              <w:rPr>
                <w:rFonts w:hint="default" w:ascii="Times New Roman" w:hAnsi="Times New Roman" w:eastAsia="仿宋" w:cs="Times New Roman"/>
                <w:sz w:val="24"/>
              </w:rPr>
              <w:t>入学/毕业时间</w:t>
            </w:r>
          </w:p>
        </w:tc>
        <w:tc>
          <w:tcPr>
            <w:tcW w:w="2096" w:type="dxa"/>
            <w:vAlign w:val="center"/>
          </w:tcPr>
          <w:p w14:paraId="6597A990">
            <w:pPr>
              <w:widowControl/>
              <w:spacing w:line="400" w:lineRule="exact"/>
              <w:ind w:firstLine="0" w:firstLineChars="0"/>
              <w:jc w:val="center"/>
              <w:rPr>
                <w:rFonts w:hint="eastAsia" w:ascii="Times New Roman" w:hAnsi="Times New Roman" w:cs="Times New Roman"/>
                <w:sz w:val="24"/>
                <w:lang w:eastAsia="zh"/>
                <w:woUserID w:val="3"/>
              </w:rPr>
            </w:pPr>
            <w:r>
              <w:rPr>
                <w:rFonts w:hint="eastAsia" w:ascii="Times New Roman" w:hAnsi="Times New Roman" w:cs="Times New Roman"/>
                <w:sz w:val="24"/>
                <w:lang w:eastAsia="zh"/>
                <w:woUserID w:val="3"/>
              </w:rPr>
              <w:t>2024/2028</w:t>
            </w:r>
          </w:p>
        </w:tc>
        <w:tc>
          <w:tcPr>
            <w:tcW w:w="1404" w:type="dxa"/>
            <w:vAlign w:val="center"/>
          </w:tcPr>
          <w:p w14:paraId="27C1E3AE">
            <w:pPr>
              <w:widowControl/>
              <w:spacing w:line="400" w:lineRule="exact"/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sz w:val="24"/>
              </w:rPr>
            </w:pPr>
            <w:r>
              <w:rPr>
                <w:rFonts w:hint="default" w:ascii="Times New Roman" w:hAnsi="Times New Roman" w:eastAsia="仿宋" w:cs="Times New Roman"/>
                <w:sz w:val="24"/>
              </w:rPr>
              <w:t>手机号码</w:t>
            </w:r>
          </w:p>
        </w:tc>
        <w:tc>
          <w:tcPr>
            <w:tcW w:w="2376" w:type="dxa"/>
            <w:vAlign w:val="center"/>
          </w:tcPr>
          <w:p w14:paraId="116019AE">
            <w:pPr>
              <w:widowControl/>
              <w:spacing w:line="400" w:lineRule="exact"/>
              <w:ind w:left="0" w:leftChars="0" w:firstLine="0" w:firstLineChars="0"/>
              <w:jc w:val="center"/>
              <w:rPr>
                <w:rFonts w:hint="eastAsia" w:ascii="Times New Roman" w:hAnsi="Times New Roman" w:eastAsia="仿宋" w:cs="Times New Roman"/>
                <w:sz w:val="24"/>
                <w:lang w:eastAsia="zh"/>
                <w:woUserID w:val="3"/>
              </w:rPr>
            </w:pPr>
            <w:r>
              <w:rPr>
                <w:rFonts w:hint="eastAsia" w:ascii="Times New Roman" w:hAnsi="Times New Roman" w:cs="Times New Roman"/>
                <w:sz w:val="24"/>
                <w:lang w:eastAsia="zh"/>
                <w:woUserID w:val="3"/>
              </w:rPr>
              <w:t>19710572443</w:t>
            </w:r>
          </w:p>
        </w:tc>
      </w:tr>
      <w:tr w14:paraId="255B62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1" w:hRule="atLeast"/>
          <w:jc w:val="center"/>
        </w:trPr>
        <w:tc>
          <w:tcPr>
            <w:tcW w:w="943" w:type="dxa"/>
            <w:vMerge w:val="restart"/>
            <w:vAlign w:val="center"/>
          </w:tcPr>
          <w:p w14:paraId="7954FEFF">
            <w:pPr>
              <w:widowControl/>
              <w:spacing w:line="400" w:lineRule="exact"/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sz w:val="24"/>
              </w:rPr>
            </w:pPr>
            <w:r>
              <w:rPr>
                <w:rFonts w:hint="default" w:ascii="Times New Roman" w:hAnsi="Times New Roman" w:eastAsia="仿宋" w:cs="Times New Roman"/>
                <w:sz w:val="24"/>
              </w:rPr>
              <w:t>团队成员</w:t>
            </w:r>
          </w:p>
          <w:p w14:paraId="1974B51E">
            <w:pPr>
              <w:widowControl/>
              <w:spacing w:line="400" w:lineRule="exact"/>
              <w:ind w:firstLine="0" w:firstLineChars="0"/>
              <w:jc w:val="center"/>
              <w:rPr>
                <w:rFonts w:hint="eastAsia" w:ascii="Times New Roman" w:hAnsi="Times New Roman" w:eastAsia="仿宋" w:cs="Times New Roman"/>
                <w:sz w:val="24"/>
                <w:lang w:eastAsia="zh-CN"/>
              </w:rPr>
            </w:pPr>
            <w:r>
              <w:rPr>
                <w:rFonts w:hint="eastAsia" w:ascii="Times New Roman" w:hAnsi="Times New Roman" w:cs="Times New Roman"/>
                <w:sz w:val="24"/>
                <w:lang w:val="en-US" w:eastAsia="zh-CN"/>
              </w:rPr>
              <w:t>4</w:t>
            </w:r>
          </w:p>
        </w:tc>
        <w:tc>
          <w:tcPr>
            <w:tcW w:w="1764" w:type="dxa"/>
            <w:shd w:val="clear" w:color="auto" w:fill="auto"/>
            <w:vAlign w:val="center"/>
          </w:tcPr>
          <w:p w14:paraId="19B22486">
            <w:pPr>
              <w:widowControl/>
              <w:spacing w:line="400" w:lineRule="exact"/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Times New Roman" w:hAnsi="Times New Roman" w:eastAsia="仿宋" w:cs="Times New Roman"/>
                <w:sz w:val="24"/>
              </w:rPr>
              <w:t>姓名</w:t>
            </w:r>
          </w:p>
        </w:tc>
        <w:tc>
          <w:tcPr>
            <w:tcW w:w="2096" w:type="dxa"/>
            <w:shd w:val="clear" w:color="auto" w:fill="auto"/>
            <w:vAlign w:val="center"/>
          </w:tcPr>
          <w:p w14:paraId="76292354">
            <w:pPr>
              <w:widowControl/>
              <w:spacing w:line="400" w:lineRule="exact"/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Times New Roman" w:hAnsi="Times New Roman" w:eastAsia="仿宋" w:cs="Times New Roman"/>
                <w:kern w:val="2"/>
                <w:sz w:val="24"/>
                <w:szCs w:val="24"/>
                <w:lang w:val="en-US" w:eastAsia="zh-CN" w:bidi="ar-SA"/>
              </w:rPr>
              <w:t>傅艺杰</w:t>
            </w:r>
          </w:p>
        </w:tc>
        <w:tc>
          <w:tcPr>
            <w:tcW w:w="1404" w:type="dxa"/>
            <w:shd w:val="clear" w:color="auto" w:fill="auto"/>
            <w:vAlign w:val="center"/>
          </w:tcPr>
          <w:p w14:paraId="46EDD2C1">
            <w:pPr>
              <w:widowControl/>
              <w:spacing w:line="400" w:lineRule="exact"/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Times New Roman" w:hAnsi="Times New Roman" w:eastAsia="仿宋" w:cs="Times New Roman"/>
                <w:sz w:val="24"/>
              </w:rPr>
              <w:t>性别</w:t>
            </w:r>
          </w:p>
        </w:tc>
        <w:tc>
          <w:tcPr>
            <w:tcW w:w="2376" w:type="dxa"/>
            <w:shd w:val="clear" w:color="auto" w:fill="auto"/>
            <w:vAlign w:val="center"/>
          </w:tcPr>
          <w:p w14:paraId="498C7A84">
            <w:pPr>
              <w:widowControl/>
              <w:spacing w:line="400" w:lineRule="exact"/>
              <w:ind w:left="0" w:leftChars="0" w:firstLine="0" w:firstLineChars="0"/>
              <w:jc w:val="center"/>
              <w:rPr>
                <w:rFonts w:hint="eastAsia" w:ascii="Times New Roman" w:hAnsi="Times New Roman" w:eastAsia="仿宋" w:cs="Times New Roman"/>
                <w:kern w:val="2"/>
                <w:sz w:val="24"/>
                <w:szCs w:val="24"/>
                <w:lang w:val="en-US" w:eastAsia="zh" w:bidi="ar-SA"/>
                <w:woUserID w:val="5"/>
              </w:rPr>
            </w:pPr>
            <w:r>
              <w:rPr>
                <w:rFonts w:hint="eastAsia" w:ascii="Times New Roman" w:hAnsi="Times New Roman" w:cs="Times New Roman"/>
                <w:kern w:val="2"/>
                <w:sz w:val="24"/>
                <w:szCs w:val="24"/>
                <w:lang w:val="en-US" w:eastAsia="zh" w:bidi="ar-SA"/>
                <w:woUserID w:val="5"/>
              </w:rPr>
              <w:t>男</w:t>
            </w:r>
          </w:p>
        </w:tc>
      </w:tr>
      <w:tr w14:paraId="605EB5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1" w:hRule="atLeast"/>
          <w:jc w:val="center"/>
        </w:trPr>
        <w:tc>
          <w:tcPr>
            <w:tcW w:w="943" w:type="dxa"/>
            <w:vMerge w:val="continue"/>
            <w:vAlign w:val="center"/>
          </w:tcPr>
          <w:p w14:paraId="2FC5FB26">
            <w:pPr>
              <w:widowControl/>
              <w:spacing w:line="400" w:lineRule="exact"/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sz w:val="24"/>
              </w:rPr>
            </w:pPr>
          </w:p>
        </w:tc>
        <w:tc>
          <w:tcPr>
            <w:tcW w:w="1764" w:type="dxa"/>
            <w:shd w:val="clear" w:color="auto" w:fill="auto"/>
            <w:vAlign w:val="center"/>
          </w:tcPr>
          <w:p w14:paraId="21DB3BA6">
            <w:pPr>
              <w:widowControl/>
              <w:spacing w:line="400" w:lineRule="exact"/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Times New Roman" w:hAnsi="Times New Roman" w:eastAsia="仿宋" w:cs="Times New Roman"/>
                <w:sz w:val="24"/>
              </w:rPr>
              <w:t>学校</w:t>
            </w:r>
          </w:p>
        </w:tc>
        <w:tc>
          <w:tcPr>
            <w:tcW w:w="2096" w:type="dxa"/>
            <w:shd w:val="clear" w:color="auto" w:fill="auto"/>
            <w:vAlign w:val="center"/>
          </w:tcPr>
          <w:p w14:paraId="03897DB8">
            <w:pPr>
              <w:widowControl/>
              <w:spacing w:line="400" w:lineRule="exact"/>
              <w:ind w:firstLine="0" w:firstLineChars="0"/>
              <w:jc w:val="center"/>
              <w:rPr>
                <w:rFonts w:hint="eastAsia" w:ascii="Times New Roman" w:hAnsi="Times New Roman" w:eastAsia="仿宋" w:cs="Times New Roman"/>
                <w:kern w:val="2"/>
                <w:sz w:val="24"/>
                <w:szCs w:val="24"/>
                <w:lang w:val="en-US" w:eastAsia="zh" w:bidi="ar-SA"/>
                <w:woUserID w:val="5"/>
              </w:rPr>
            </w:pPr>
            <w:r>
              <w:rPr>
                <w:rFonts w:hint="eastAsia" w:ascii="Times New Roman" w:hAnsi="Times New Roman" w:cs="Times New Roman"/>
                <w:kern w:val="2"/>
                <w:sz w:val="24"/>
                <w:szCs w:val="24"/>
                <w:lang w:val="en-US" w:eastAsia="zh" w:bidi="ar-SA"/>
                <w:woUserID w:val="5"/>
              </w:rPr>
              <w:t>浙江师范大学</w:t>
            </w:r>
          </w:p>
        </w:tc>
        <w:tc>
          <w:tcPr>
            <w:tcW w:w="1404" w:type="dxa"/>
            <w:shd w:val="clear" w:color="auto" w:fill="auto"/>
            <w:vAlign w:val="center"/>
          </w:tcPr>
          <w:p w14:paraId="69FFEA31">
            <w:pPr>
              <w:widowControl/>
              <w:spacing w:line="400" w:lineRule="exact"/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Times New Roman" w:hAnsi="Times New Roman" w:eastAsia="仿宋" w:cs="Times New Roman"/>
                <w:sz w:val="24"/>
              </w:rPr>
              <w:t>学院专业</w:t>
            </w:r>
          </w:p>
        </w:tc>
        <w:tc>
          <w:tcPr>
            <w:tcW w:w="2376" w:type="dxa"/>
            <w:shd w:val="clear" w:color="auto" w:fill="auto"/>
            <w:vAlign w:val="center"/>
          </w:tcPr>
          <w:p w14:paraId="38A16238">
            <w:pPr>
              <w:widowControl/>
              <w:spacing w:line="400" w:lineRule="exact"/>
              <w:ind w:left="0" w:leftChars="0" w:firstLine="0" w:firstLineChars="0"/>
              <w:jc w:val="center"/>
              <w:rPr>
                <w:rFonts w:hint="eastAsia" w:ascii="Times New Roman" w:hAnsi="Times New Roman" w:cs="Times New Roman"/>
                <w:kern w:val="2"/>
                <w:sz w:val="24"/>
                <w:szCs w:val="24"/>
                <w:lang w:val="en-US" w:eastAsia="zh" w:bidi="ar-SA"/>
                <w:woUserID w:val="5"/>
              </w:rPr>
            </w:pPr>
            <w:r>
              <w:rPr>
                <w:rFonts w:hint="eastAsia" w:ascii="Times New Roman" w:hAnsi="Times New Roman" w:cs="Times New Roman"/>
                <w:kern w:val="2"/>
                <w:sz w:val="24"/>
                <w:szCs w:val="24"/>
                <w:lang w:val="en-US" w:eastAsia="zh" w:bidi="ar-SA"/>
                <w:woUserID w:val="5"/>
              </w:rPr>
              <w:t>马克思主义学院</w:t>
            </w:r>
          </w:p>
          <w:p w14:paraId="14471FE7">
            <w:pPr>
              <w:widowControl/>
              <w:spacing w:line="400" w:lineRule="exact"/>
              <w:ind w:left="0" w:leftChars="0" w:firstLine="0" w:firstLineChars="0"/>
              <w:jc w:val="center"/>
              <w:rPr>
                <w:rFonts w:hint="eastAsia" w:ascii="Times New Roman" w:hAnsi="Times New Roman" w:cs="Times New Roman"/>
                <w:kern w:val="2"/>
                <w:sz w:val="24"/>
                <w:szCs w:val="24"/>
                <w:lang w:val="en-US" w:eastAsia="zh" w:bidi="ar-SA"/>
                <w:woUserID w:val="5"/>
              </w:rPr>
            </w:pPr>
            <w:r>
              <w:rPr>
                <w:rFonts w:hint="eastAsia" w:ascii="Times New Roman" w:hAnsi="Times New Roman" w:cs="Times New Roman"/>
                <w:kern w:val="2"/>
                <w:sz w:val="24"/>
                <w:szCs w:val="24"/>
                <w:lang w:val="en-US" w:eastAsia="zh" w:bidi="ar-SA"/>
                <w:woUserID w:val="5"/>
              </w:rPr>
              <w:t>思想政治教育（师范）</w:t>
            </w:r>
          </w:p>
        </w:tc>
      </w:tr>
      <w:tr w14:paraId="47F6B8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1" w:hRule="atLeast"/>
          <w:jc w:val="center"/>
        </w:trPr>
        <w:tc>
          <w:tcPr>
            <w:tcW w:w="943" w:type="dxa"/>
            <w:vMerge w:val="continue"/>
            <w:vAlign w:val="center"/>
          </w:tcPr>
          <w:p w14:paraId="216BAE5C">
            <w:pPr>
              <w:widowControl/>
              <w:spacing w:line="400" w:lineRule="exact"/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sz w:val="24"/>
              </w:rPr>
            </w:pPr>
          </w:p>
        </w:tc>
        <w:tc>
          <w:tcPr>
            <w:tcW w:w="1764" w:type="dxa"/>
            <w:shd w:val="clear" w:color="auto" w:fill="auto"/>
            <w:vAlign w:val="center"/>
          </w:tcPr>
          <w:p w14:paraId="567E5C08">
            <w:pPr>
              <w:widowControl/>
              <w:spacing w:line="400" w:lineRule="exact"/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Times New Roman" w:hAnsi="Times New Roman" w:eastAsia="仿宋" w:cs="Times New Roman"/>
                <w:sz w:val="24"/>
              </w:rPr>
              <w:t>入学/毕业时间</w:t>
            </w:r>
          </w:p>
        </w:tc>
        <w:tc>
          <w:tcPr>
            <w:tcW w:w="2096" w:type="dxa"/>
            <w:shd w:val="clear" w:color="auto" w:fill="auto"/>
            <w:vAlign w:val="center"/>
          </w:tcPr>
          <w:p w14:paraId="69BF5E4B">
            <w:pPr>
              <w:widowControl/>
              <w:spacing w:line="400" w:lineRule="exact"/>
              <w:ind w:firstLine="0" w:firstLineChars="0"/>
              <w:jc w:val="center"/>
              <w:rPr>
                <w:rFonts w:hint="eastAsia" w:ascii="Times New Roman" w:hAnsi="Times New Roman" w:eastAsia="仿宋" w:cs="Times New Roman"/>
                <w:kern w:val="2"/>
                <w:sz w:val="24"/>
                <w:szCs w:val="24"/>
                <w:lang w:val="en-US" w:eastAsia="zh" w:bidi="ar-SA"/>
                <w:woUserID w:val="5"/>
              </w:rPr>
            </w:pPr>
            <w:r>
              <w:rPr>
                <w:rFonts w:hint="eastAsia" w:ascii="Times New Roman" w:hAnsi="Times New Roman" w:cs="Times New Roman"/>
                <w:kern w:val="2"/>
                <w:sz w:val="24"/>
                <w:szCs w:val="24"/>
                <w:lang w:val="en-US" w:eastAsia="zh" w:bidi="ar-SA"/>
                <w:woUserID w:val="5"/>
              </w:rPr>
              <w:t>2024/2029</w:t>
            </w:r>
          </w:p>
        </w:tc>
        <w:tc>
          <w:tcPr>
            <w:tcW w:w="1404" w:type="dxa"/>
            <w:shd w:val="clear" w:color="auto" w:fill="auto"/>
            <w:vAlign w:val="center"/>
          </w:tcPr>
          <w:p w14:paraId="7F1A59D5">
            <w:pPr>
              <w:widowControl/>
              <w:spacing w:line="400" w:lineRule="exact"/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Times New Roman" w:hAnsi="Times New Roman" w:eastAsia="仿宋" w:cs="Times New Roman"/>
                <w:sz w:val="24"/>
              </w:rPr>
              <w:t>手机号码</w:t>
            </w:r>
          </w:p>
        </w:tc>
        <w:tc>
          <w:tcPr>
            <w:tcW w:w="2376" w:type="dxa"/>
            <w:shd w:val="clear" w:color="auto" w:fill="auto"/>
            <w:vAlign w:val="center"/>
          </w:tcPr>
          <w:p w14:paraId="7434D143">
            <w:pPr>
              <w:widowControl/>
              <w:spacing w:line="400" w:lineRule="exact"/>
              <w:ind w:left="0" w:leftChars="0" w:firstLine="0" w:firstLineChars="0"/>
              <w:jc w:val="both"/>
              <w:rPr>
                <w:rFonts w:hint="eastAsia" w:ascii="Times New Roman" w:hAnsi="Times New Roman" w:eastAsia="仿宋" w:cs="Times New Roman"/>
                <w:kern w:val="2"/>
                <w:sz w:val="24"/>
                <w:szCs w:val="24"/>
                <w:lang w:val="en-US" w:eastAsia="zh" w:bidi="ar-SA"/>
                <w:woUserID w:val="5"/>
              </w:rPr>
            </w:pPr>
            <w:r>
              <w:rPr>
                <w:rFonts w:hint="eastAsia" w:ascii="Times New Roman" w:hAnsi="Times New Roman" w:cs="Times New Roman"/>
                <w:kern w:val="2"/>
                <w:sz w:val="24"/>
                <w:szCs w:val="24"/>
                <w:lang w:val="en-US" w:eastAsia="zh" w:bidi="ar-SA"/>
                <w:woUserID w:val="5"/>
              </w:rPr>
              <w:t>17701898990</w:t>
            </w:r>
          </w:p>
        </w:tc>
      </w:tr>
      <w:tr w14:paraId="39FF94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1" w:hRule="atLeast"/>
          <w:jc w:val="center"/>
        </w:trPr>
        <w:tc>
          <w:tcPr>
            <w:tcW w:w="943" w:type="dxa"/>
            <w:vMerge w:val="restart"/>
            <w:vAlign w:val="center"/>
          </w:tcPr>
          <w:p w14:paraId="6ABECBB8">
            <w:pPr>
              <w:widowControl/>
              <w:spacing w:line="400" w:lineRule="exact"/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sz w:val="24"/>
              </w:rPr>
            </w:pPr>
            <w:r>
              <w:rPr>
                <w:rFonts w:hint="default" w:ascii="Times New Roman" w:hAnsi="Times New Roman" w:eastAsia="仿宋" w:cs="Times New Roman"/>
                <w:sz w:val="24"/>
              </w:rPr>
              <w:t>团队成员</w:t>
            </w:r>
          </w:p>
          <w:p w14:paraId="07A68836">
            <w:pPr>
              <w:widowControl/>
              <w:spacing w:line="400" w:lineRule="exact"/>
              <w:ind w:firstLine="0" w:firstLineChars="0"/>
              <w:jc w:val="center"/>
              <w:rPr>
                <w:rFonts w:hint="eastAsia" w:ascii="Times New Roman" w:hAnsi="Times New Roman" w:eastAsia="仿宋" w:cs="Times New Roman"/>
                <w:sz w:val="24"/>
                <w:lang w:eastAsia="zh-CN"/>
              </w:rPr>
            </w:pPr>
            <w:r>
              <w:rPr>
                <w:rFonts w:hint="eastAsia" w:ascii="Times New Roman" w:hAnsi="Times New Roman" w:cs="Times New Roman"/>
                <w:sz w:val="24"/>
                <w:lang w:val="en-US" w:eastAsia="zh-CN"/>
              </w:rPr>
              <w:t>5</w:t>
            </w:r>
          </w:p>
        </w:tc>
        <w:tc>
          <w:tcPr>
            <w:tcW w:w="1764" w:type="dxa"/>
            <w:shd w:val="clear" w:color="auto" w:fill="auto"/>
            <w:vAlign w:val="center"/>
          </w:tcPr>
          <w:p w14:paraId="78AA8383">
            <w:pPr>
              <w:widowControl/>
              <w:spacing w:line="400" w:lineRule="exact"/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Times New Roman" w:hAnsi="Times New Roman" w:eastAsia="仿宋" w:cs="Times New Roman"/>
                <w:sz w:val="24"/>
              </w:rPr>
              <w:t>姓名</w:t>
            </w:r>
          </w:p>
        </w:tc>
        <w:tc>
          <w:tcPr>
            <w:tcW w:w="2096" w:type="dxa"/>
            <w:shd w:val="clear" w:color="auto" w:fill="auto"/>
            <w:vAlign w:val="center"/>
          </w:tcPr>
          <w:p w14:paraId="550B5A75">
            <w:pPr>
              <w:widowControl/>
              <w:spacing w:line="400" w:lineRule="exact"/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Times New Roman" w:hAnsi="Times New Roman" w:cs="Times New Roman"/>
                <w:sz w:val="24"/>
                <w:lang w:val="en-US" w:eastAsia="zh-CN"/>
              </w:rPr>
              <w:t>黄子豪</w:t>
            </w:r>
          </w:p>
        </w:tc>
        <w:tc>
          <w:tcPr>
            <w:tcW w:w="1404" w:type="dxa"/>
            <w:shd w:val="clear" w:color="auto" w:fill="auto"/>
            <w:vAlign w:val="center"/>
          </w:tcPr>
          <w:p w14:paraId="588A7AA8">
            <w:pPr>
              <w:widowControl/>
              <w:spacing w:line="400" w:lineRule="exact"/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Times New Roman" w:hAnsi="Times New Roman" w:eastAsia="仿宋" w:cs="Times New Roman"/>
                <w:sz w:val="24"/>
              </w:rPr>
              <w:t>性别</w:t>
            </w:r>
          </w:p>
        </w:tc>
        <w:tc>
          <w:tcPr>
            <w:tcW w:w="2376" w:type="dxa"/>
            <w:shd w:val="clear" w:color="auto" w:fill="auto"/>
            <w:vAlign w:val="center"/>
          </w:tcPr>
          <w:p w14:paraId="152E4206">
            <w:pPr>
              <w:widowControl/>
              <w:spacing w:line="400" w:lineRule="exact"/>
              <w:ind w:left="0" w:leftChars="0" w:firstLine="0" w:firstLineChars="0"/>
              <w:jc w:val="center"/>
              <w:rPr>
                <w:rFonts w:hint="eastAsia" w:ascii="Times New Roman" w:hAnsi="Times New Roman" w:eastAsia="仿宋" w:cs="Times New Roman"/>
                <w:kern w:val="2"/>
                <w:sz w:val="24"/>
                <w:szCs w:val="24"/>
                <w:lang w:val="en-US" w:eastAsia="zh" w:bidi="ar-SA"/>
                <w:woUserID w:val="4"/>
              </w:rPr>
            </w:pPr>
            <w:r>
              <w:rPr>
                <w:rFonts w:hint="eastAsia" w:ascii="Times New Roman" w:hAnsi="Times New Roman" w:cs="Times New Roman"/>
                <w:kern w:val="2"/>
                <w:sz w:val="24"/>
                <w:szCs w:val="24"/>
                <w:lang w:val="en-US" w:eastAsia="zh" w:bidi="ar-SA"/>
                <w:woUserID w:val="4"/>
              </w:rPr>
              <w:t>男</w:t>
            </w:r>
          </w:p>
        </w:tc>
      </w:tr>
      <w:tr w14:paraId="54EFF0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1" w:hRule="atLeast"/>
          <w:jc w:val="center"/>
        </w:trPr>
        <w:tc>
          <w:tcPr>
            <w:tcW w:w="943" w:type="dxa"/>
            <w:vMerge w:val="continue"/>
            <w:vAlign w:val="center"/>
          </w:tcPr>
          <w:p w14:paraId="69874619">
            <w:pPr>
              <w:widowControl/>
              <w:spacing w:line="400" w:lineRule="exact"/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sz w:val="24"/>
              </w:rPr>
            </w:pPr>
          </w:p>
        </w:tc>
        <w:tc>
          <w:tcPr>
            <w:tcW w:w="1764" w:type="dxa"/>
            <w:shd w:val="clear" w:color="auto" w:fill="auto"/>
            <w:vAlign w:val="center"/>
          </w:tcPr>
          <w:p w14:paraId="41D861E8">
            <w:pPr>
              <w:widowControl/>
              <w:spacing w:line="400" w:lineRule="exact"/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Times New Roman" w:hAnsi="Times New Roman" w:eastAsia="仿宋" w:cs="Times New Roman"/>
                <w:sz w:val="24"/>
              </w:rPr>
              <w:t>学校</w:t>
            </w:r>
          </w:p>
        </w:tc>
        <w:tc>
          <w:tcPr>
            <w:tcW w:w="2096" w:type="dxa"/>
            <w:shd w:val="clear" w:color="auto" w:fill="auto"/>
            <w:vAlign w:val="center"/>
          </w:tcPr>
          <w:p w14:paraId="03D0CFAD">
            <w:pPr>
              <w:widowControl/>
              <w:spacing w:line="400" w:lineRule="exact"/>
              <w:ind w:firstLine="0" w:firstLineChars="0"/>
              <w:jc w:val="center"/>
              <w:rPr>
                <w:rFonts w:hint="eastAsia" w:ascii="Times New Roman" w:hAnsi="Times New Roman" w:eastAsia="仿宋" w:cs="Times New Roman"/>
                <w:kern w:val="2"/>
                <w:sz w:val="24"/>
                <w:szCs w:val="24"/>
                <w:lang w:val="en-US" w:eastAsia="zh" w:bidi="ar-SA"/>
                <w:woUserID w:val="4"/>
              </w:rPr>
            </w:pPr>
            <w:r>
              <w:rPr>
                <w:rFonts w:hint="eastAsia" w:ascii="Times New Roman" w:hAnsi="Times New Roman" w:cs="Times New Roman"/>
                <w:kern w:val="2"/>
                <w:sz w:val="24"/>
                <w:szCs w:val="24"/>
                <w:lang w:val="en-US" w:eastAsia="zh" w:bidi="ar-SA"/>
                <w:woUserID w:val="4"/>
              </w:rPr>
              <w:t>浙江师范大学</w:t>
            </w:r>
          </w:p>
        </w:tc>
        <w:tc>
          <w:tcPr>
            <w:tcW w:w="1404" w:type="dxa"/>
            <w:shd w:val="clear" w:color="auto" w:fill="auto"/>
            <w:vAlign w:val="center"/>
          </w:tcPr>
          <w:p w14:paraId="2F0E707D">
            <w:pPr>
              <w:widowControl/>
              <w:spacing w:line="400" w:lineRule="exact"/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Times New Roman" w:hAnsi="Times New Roman" w:eastAsia="仿宋" w:cs="Times New Roman"/>
                <w:sz w:val="24"/>
              </w:rPr>
              <w:t>学院专业</w:t>
            </w:r>
          </w:p>
        </w:tc>
        <w:tc>
          <w:tcPr>
            <w:tcW w:w="2376" w:type="dxa"/>
            <w:shd w:val="clear" w:color="auto" w:fill="auto"/>
            <w:vAlign w:val="center"/>
          </w:tcPr>
          <w:p w14:paraId="2A08702E">
            <w:pPr>
              <w:widowControl/>
              <w:spacing w:line="400" w:lineRule="exact"/>
              <w:ind w:left="0" w:leftChars="0" w:firstLine="0" w:firstLineChars="0"/>
              <w:jc w:val="center"/>
              <w:rPr>
                <w:rFonts w:hint="eastAsia" w:ascii="Times New Roman" w:hAnsi="Times New Roman" w:eastAsia="仿宋" w:cs="Times New Roman"/>
                <w:kern w:val="2"/>
                <w:sz w:val="24"/>
                <w:szCs w:val="24"/>
                <w:lang w:val="en-US" w:eastAsia="zh" w:bidi="ar-SA"/>
                <w:woUserID w:val="4"/>
              </w:rPr>
            </w:pPr>
            <w:r>
              <w:rPr>
                <w:rFonts w:hint="eastAsia" w:ascii="Times New Roman" w:hAnsi="Times New Roman" w:cs="Times New Roman"/>
                <w:kern w:val="2"/>
                <w:sz w:val="24"/>
                <w:szCs w:val="24"/>
                <w:lang w:val="en-US" w:eastAsia="zh" w:bidi="ar-SA"/>
                <w:woUserID w:val="4"/>
              </w:rPr>
              <w:t>地理与环境科学学院地理科学（师范）</w:t>
            </w:r>
          </w:p>
        </w:tc>
      </w:tr>
      <w:tr w14:paraId="4E3314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1" w:hRule="atLeast"/>
          <w:jc w:val="center"/>
        </w:trPr>
        <w:tc>
          <w:tcPr>
            <w:tcW w:w="943" w:type="dxa"/>
            <w:vMerge w:val="continue"/>
            <w:vAlign w:val="center"/>
          </w:tcPr>
          <w:p w14:paraId="0271CD64">
            <w:pPr>
              <w:widowControl/>
              <w:spacing w:line="400" w:lineRule="exact"/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sz w:val="24"/>
              </w:rPr>
            </w:pPr>
          </w:p>
        </w:tc>
        <w:tc>
          <w:tcPr>
            <w:tcW w:w="1764" w:type="dxa"/>
            <w:shd w:val="clear" w:color="auto" w:fill="auto"/>
            <w:vAlign w:val="center"/>
          </w:tcPr>
          <w:p w14:paraId="5DC079FF">
            <w:pPr>
              <w:widowControl/>
              <w:spacing w:line="400" w:lineRule="exact"/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Times New Roman" w:hAnsi="Times New Roman" w:eastAsia="仿宋" w:cs="Times New Roman"/>
                <w:sz w:val="24"/>
              </w:rPr>
              <w:t>入学/毕业时间</w:t>
            </w:r>
          </w:p>
        </w:tc>
        <w:tc>
          <w:tcPr>
            <w:tcW w:w="2096" w:type="dxa"/>
            <w:shd w:val="clear" w:color="auto" w:fill="auto"/>
            <w:vAlign w:val="center"/>
          </w:tcPr>
          <w:p w14:paraId="13F22CD0">
            <w:pPr>
              <w:widowControl/>
              <w:spacing w:line="400" w:lineRule="exact"/>
              <w:ind w:firstLine="0" w:firstLineChars="0"/>
              <w:jc w:val="center"/>
              <w:rPr>
                <w:rFonts w:hint="eastAsia" w:ascii="Times New Roman" w:hAnsi="Times New Roman" w:eastAsia="仿宋" w:cs="Times New Roman"/>
                <w:kern w:val="2"/>
                <w:sz w:val="24"/>
                <w:szCs w:val="24"/>
                <w:lang w:val="en-US" w:eastAsia="zh" w:bidi="ar-SA"/>
                <w:woUserID w:val="4"/>
              </w:rPr>
            </w:pPr>
            <w:r>
              <w:rPr>
                <w:rFonts w:hint="eastAsia" w:ascii="Times New Roman" w:hAnsi="Times New Roman" w:cs="Times New Roman"/>
                <w:kern w:val="2"/>
                <w:sz w:val="24"/>
                <w:szCs w:val="24"/>
                <w:lang w:val="en-US" w:eastAsia="zh" w:bidi="ar-SA"/>
                <w:woUserID w:val="4"/>
              </w:rPr>
              <w:t>2025/2029</w:t>
            </w:r>
          </w:p>
        </w:tc>
        <w:tc>
          <w:tcPr>
            <w:tcW w:w="1404" w:type="dxa"/>
            <w:shd w:val="clear" w:color="auto" w:fill="auto"/>
            <w:vAlign w:val="center"/>
          </w:tcPr>
          <w:p w14:paraId="29F40D76">
            <w:pPr>
              <w:widowControl/>
              <w:spacing w:line="400" w:lineRule="exact"/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Times New Roman" w:hAnsi="Times New Roman" w:eastAsia="仿宋" w:cs="Times New Roman"/>
                <w:sz w:val="24"/>
              </w:rPr>
              <w:t>手机号码</w:t>
            </w:r>
          </w:p>
        </w:tc>
        <w:tc>
          <w:tcPr>
            <w:tcW w:w="2376" w:type="dxa"/>
            <w:shd w:val="clear" w:color="auto" w:fill="auto"/>
            <w:vAlign w:val="center"/>
          </w:tcPr>
          <w:p w14:paraId="3F5D8745">
            <w:pPr>
              <w:widowControl/>
              <w:spacing w:line="400" w:lineRule="exact"/>
              <w:ind w:left="0" w:leftChars="0" w:firstLine="0" w:firstLineChars="0"/>
              <w:jc w:val="center"/>
              <w:rPr>
                <w:rFonts w:hint="eastAsia" w:ascii="Times New Roman" w:hAnsi="Times New Roman" w:eastAsia="仿宋" w:cs="Times New Roman"/>
                <w:kern w:val="2"/>
                <w:sz w:val="24"/>
                <w:szCs w:val="24"/>
                <w:lang w:val="en-US" w:eastAsia="zh" w:bidi="ar-SA"/>
                <w:woUserID w:val="4"/>
              </w:rPr>
            </w:pPr>
            <w:r>
              <w:rPr>
                <w:rFonts w:hint="eastAsia" w:ascii="Times New Roman" w:hAnsi="Times New Roman" w:cs="Times New Roman"/>
                <w:kern w:val="2"/>
                <w:sz w:val="24"/>
                <w:szCs w:val="24"/>
                <w:lang w:val="en-US" w:eastAsia="zh" w:bidi="ar-SA"/>
                <w:woUserID w:val="4"/>
              </w:rPr>
              <w:t>19032425616</w:t>
            </w:r>
          </w:p>
        </w:tc>
      </w:tr>
      <w:tr w14:paraId="227A27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1" w:hRule="atLeast"/>
          <w:jc w:val="center"/>
        </w:trPr>
        <w:tc>
          <w:tcPr>
            <w:tcW w:w="943" w:type="dxa"/>
            <w:vMerge w:val="restart"/>
            <w:vAlign w:val="center"/>
          </w:tcPr>
          <w:p w14:paraId="1CEA1CE0">
            <w:pPr>
              <w:widowControl/>
              <w:spacing w:line="400" w:lineRule="exact"/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sz w:val="24"/>
              </w:rPr>
            </w:pPr>
            <w:r>
              <w:rPr>
                <w:rFonts w:hint="default" w:ascii="Times New Roman" w:hAnsi="Times New Roman" w:eastAsia="仿宋" w:cs="Times New Roman"/>
                <w:sz w:val="24"/>
              </w:rPr>
              <w:t>团队成员</w:t>
            </w:r>
          </w:p>
          <w:p w14:paraId="32D9F215">
            <w:pPr>
              <w:widowControl/>
              <w:spacing w:line="400" w:lineRule="exact"/>
              <w:ind w:firstLine="0" w:firstLineChars="0"/>
              <w:jc w:val="center"/>
              <w:rPr>
                <w:rFonts w:hint="eastAsia" w:ascii="Times New Roman" w:hAnsi="Times New Roman" w:eastAsia="仿宋" w:cs="Times New Roman"/>
                <w:sz w:val="24"/>
                <w:lang w:eastAsia="zh-CN"/>
              </w:rPr>
            </w:pPr>
            <w:r>
              <w:rPr>
                <w:rFonts w:hint="eastAsia" w:ascii="Times New Roman" w:hAnsi="Times New Roman" w:cs="Times New Roman"/>
                <w:sz w:val="24"/>
                <w:lang w:val="en-US" w:eastAsia="zh-CN"/>
              </w:rPr>
              <w:t>6</w:t>
            </w:r>
          </w:p>
        </w:tc>
        <w:tc>
          <w:tcPr>
            <w:tcW w:w="1764" w:type="dxa"/>
            <w:shd w:val="clear" w:color="auto" w:fill="auto"/>
            <w:vAlign w:val="center"/>
          </w:tcPr>
          <w:p w14:paraId="51946632">
            <w:pPr>
              <w:widowControl/>
              <w:spacing w:line="400" w:lineRule="exact"/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Times New Roman" w:hAnsi="Times New Roman" w:eastAsia="仿宋" w:cs="Times New Roman"/>
                <w:sz w:val="24"/>
              </w:rPr>
              <w:t>姓名</w:t>
            </w:r>
          </w:p>
        </w:tc>
        <w:tc>
          <w:tcPr>
            <w:tcW w:w="2096" w:type="dxa"/>
            <w:shd w:val="clear" w:color="auto" w:fill="auto"/>
            <w:vAlign w:val="center"/>
          </w:tcPr>
          <w:p w14:paraId="7198023C">
            <w:pPr>
              <w:widowControl/>
              <w:spacing w:line="400" w:lineRule="exact"/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Times New Roman" w:hAnsi="Times New Roman" w:cs="Times New Roman"/>
                <w:sz w:val="24"/>
                <w:lang w:val="en-US" w:eastAsia="zh-CN"/>
              </w:rPr>
              <w:t>彭钲博</w:t>
            </w:r>
          </w:p>
        </w:tc>
        <w:tc>
          <w:tcPr>
            <w:tcW w:w="1404" w:type="dxa"/>
            <w:shd w:val="clear" w:color="auto" w:fill="auto"/>
            <w:vAlign w:val="center"/>
          </w:tcPr>
          <w:p w14:paraId="0985A960">
            <w:pPr>
              <w:widowControl/>
              <w:spacing w:line="400" w:lineRule="exact"/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Times New Roman" w:hAnsi="Times New Roman" w:eastAsia="仿宋" w:cs="Times New Roman"/>
                <w:sz w:val="24"/>
              </w:rPr>
              <w:t>性别</w:t>
            </w:r>
          </w:p>
        </w:tc>
        <w:tc>
          <w:tcPr>
            <w:tcW w:w="2376" w:type="dxa"/>
            <w:shd w:val="clear" w:color="auto" w:fill="auto"/>
            <w:vAlign w:val="center"/>
          </w:tcPr>
          <w:p w14:paraId="631B06D6">
            <w:pPr>
              <w:widowControl/>
              <w:spacing w:line="400" w:lineRule="exact"/>
              <w:ind w:left="0" w:leftChars="0" w:firstLine="0" w:firstLineChars="0"/>
              <w:jc w:val="center"/>
              <w:rPr>
                <w:rFonts w:hint="eastAsia" w:ascii="Times New Roman" w:hAnsi="Times New Roman" w:eastAsia="仿宋" w:cs="Times New Roman"/>
                <w:kern w:val="2"/>
                <w:sz w:val="24"/>
                <w:szCs w:val="24"/>
                <w:lang w:val="en-US" w:eastAsia="zh" w:bidi="ar-SA"/>
                <w:woUserID w:val="2"/>
              </w:rPr>
            </w:pPr>
            <w:r>
              <w:rPr>
                <w:rFonts w:hint="eastAsia" w:ascii="Times New Roman" w:hAnsi="Times New Roman" w:cs="Times New Roman"/>
                <w:kern w:val="2"/>
                <w:sz w:val="24"/>
                <w:szCs w:val="24"/>
                <w:lang w:val="en-US" w:eastAsia="zh" w:bidi="ar-SA"/>
                <w:woUserID w:val="2"/>
              </w:rPr>
              <w:t>男</w:t>
            </w:r>
          </w:p>
        </w:tc>
      </w:tr>
      <w:tr w14:paraId="270DB1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1" w:hRule="atLeast"/>
          <w:jc w:val="center"/>
        </w:trPr>
        <w:tc>
          <w:tcPr>
            <w:tcW w:w="943" w:type="dxa"/>
            <w:vMerge w:val="continue"/>
          </w:tcPr>
          <w:p w14:paraId="7CB9460A">
            <w:pPr>
              <w:widowControl/>
              <w:spacing w:line="400" w:lineRule="exact"/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sz w:val="24"/>
              </w:rPr>
            </w:pPr>
          </w:p>
        </w:tc>
        <w:tc>
          <w:tcPr>
            <w:tcW w:w="1764" w:type="dxa"/>
            <w:shd w:val="clear" w:color="auto" w:fill="auto"/>
            <w:vAlign w:val="center"/>
          </w:tcPr>
          <w:p w14:paraId="16B5EF59">
            <w:pPr>
              <w:widowControl/>
              <w:spacing w:line="400" w:lineRule="exact"/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Times New Roman" w:hAnsi="Times New Roman" w:eastAsia="仿宋" w:cs="Times New Roman"/>
                <w:sz w:val="24"/>
              </w:rPr>
              <w:t>学校</w:t>
            </w:r>
          </w:p>
        </w:tc>
        <w:tc>
          <w:tcPr>
            <w:tcW w:w="2096" w:type="dxa"/>
            <w:shd w:val="clear" w:color="auto" w:fill="auto"/>
            <w:vAlign w:val="center"/>
          </w:tcPr>
          <w:p w14:paraId="37FB53A4">
            <w:pPr>
              <w:widowControl/>
              <w:spacing w:line="400" w:lineRule="exact"/>
              <w:ind w:firstLine="0" w:firstLineChars="0"/>
              <w:jc w:val="center"/>
              <w:rPr>
                <w:rFonts w:hint="eastAsia" w:ascii="Times New Roman" w:hAnsi="Times New Roman" w:eastAsia="仿宋" w:cs="Times New Roman"/>
                <w:kern w:val="2"/>
                <w:sz w:val="24"/>
                <w:szCs w:val="24"/>
                <w:lang w:val="en-US" w:eastAsia="zh" w:bidi="ar-SA"/>
                <w:woUserID w:val="2"/>
              </w:rPr>
            </w:pPr>
            <w:r>
              <w:rPr>
                <w:rFonts w:hint="eastAsia" w:ascii="Times New Roman" w:hAnsi="Times New Roman" w:cs="Times New Roman"/>
                <w:kern w:val="2"/>
                <w:sz w:val="24"/>
                <w:szCs w:val="24"/>
                <w:lang w:val="en-US" w:eastAsia="zh" w:bidi="ar-SA"/>
                <w:woUserID w:val="2"/>
              </w:rPr>
              <w:t>浙江师范大学</w:t>
            </w:r>
          </w:p>
        </w:tc>
        <w:tc>
          <w:tcPr>
            <w:tcW w:w="1404" w:type="dxa"/>
            <w:shd w:val="clear" w:color="auto" w:fill="auto"/>
            <w:vAlign w:val="center"/>
          </w:tcPr>
          <w:p w14:paraId="4998B40C">
            <w:pPr>
              <w:widowControl/>
              <w:spacing w:line="400" w:lineRule="exact"/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Times New Roman" w:hAnsi="Times New Roman" w:eastAsia="仿宋" w:cs="Times New Roman"/>
                <w:sz w:val="24"/>
              </w:rPr>
              <w:t>学院专业</w:t>
            </w:r>
          </w:p>
        </w:tc>
        <w:tc>
          <w:tcPr>
            <w:tcW w:w="2376" w:type="dxa"/>
            <w:shd w:val="clear" w:color="auto" w:fill="auto"/>
            <w:vAlign w:val="center"/>
          </w:tcPr>
          <w:p w14:paraId="7E8594FC">
            <w:pPr>
              <w:widowControl/>
              <w:spacing w:line="400" w:lineRule="exact"/>
              <w:ind w:left="0" w:leftChars="0" w:firstLine="0" w:firstLineChars="0"/>
              <w:jc w:val="center"/>
              <w:rPr>
                <w:rFonts w:hint="eastAsia" w:ascii="Times New Roman" w:hAnsi="Times New Roman" w:eastAsia="仿宋" w:cs="Times New Roman"/>
                <w:kern w:val="2"/>
                <w:sz w:val="24"/>
                <w:szCs w:val="24"/>
                <w:lang w:val="en-US" w:eastAsia="zh" w:bidi="ar-SA"/>
                <w:woUserID w:val="2"/>
              </w:rPr>
            </w:pPr>
            <w:r>
              <w:rPr>
                <w:rFonts w:hint="eastAsia" w:ascii="Times New Roman" w:hAnsi="Times New Roman" w:cs="Times New Roman"/>
                <w:kern w:val="2"/>
                <w:sz w:val="24"/>
                <w:szCs w:val="24"/>
                <w:lang w:val="en-US" w:eastAsia="zh" w:bidi="ar-SA"/>
                <w:woUserID w:val="2"/>
              </w:rPr>
              <w:t>地理与环境科学学院/地理科学（师范）</w:t>
            </w:r>
          </w:p>
        </w:tc>
      </w:tr>
      <w:tr w14:paraId="1161E7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1" w:hRule="atLeast"/>
          <w:jc w:val="center"/>
        </w:trPr>
        <w:tc>
          <w:tcPr>
            <w:tcW w:w="943" w:type="dxa"/>
            <w:vMerge w:val="continue"/>
          </w:tcPr>
          <w:p w14:paraId="4F4620D4">
            <w:pPr>
              <w:widowControl/>
              <w:spacing w:line="400" w:lineRule="exact"/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sz w:val="24"/>
              </w:rPr>
            </w:pPr>
          </w:p>
        </w:tc>
        <w:tc>
          <w:tcPr>
            <w:tcW w:w="1764" w:type="dxa"/>
            <w:shd w:val="clear" w:color="auto" w:fill="auto"/>
            <w:vAlign w:val="center"/>
          </w:tcPr>
          <w:p w14:paraId="0AA32C25">
            <w:pPr>
              <w:widowControl/>
              <w:spacing w:line="400" w:lineRule="exact"/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Times New Roman" w:hAnsi="Times New Roman" w:eastAsia="仿宋" w:cs="Times New Roman"/>
                <w:sz w:val="24"/>
              </w:rPr>
              <w:t>入学/毕业时间</w:t>
            </w:r>
          </w:p>
        </w:tc>
        <w:tc>
          <w:tcPr>
            <w:tcW w:w="2096" w:type="dxa"/>
            <w:shd w:val="clear" w:color="auto" w:fill="auto"/>
            <w:vAlign w:val="center"/>
          </w:tcPr>
          <w:p w14:paraId="30DE7CE5">
            <w:pPr>
              <w:widowControl/>
              <w:spacing w:line="400" w:lineRule="exact"/>
              <w:ind w:firstLine="0" w:firstLineChars="0"/>
              <w:jc w:val="center"/>
              <w:rPr>
                <w:rFonts w:hint="eastAsia" w:ascii="Times New Roman" w:hAnsi="Times New Roman" w:eastAsia="仿宋" w:cs="Times New Roman"/>
                <w:kern w:val="2"/>
                <w:sz w:val="24"/>
                <w:szCs w:val="24"/>
                <w:lang w:val="en-US" w:eastAsia="zh" w:bidi="ar-SA"/>
                <w:woUserID w:val="2"/>
              </w:rPr>
            </w:pPr>
            <w:r>
              <w:rPr>
                <w:rFonts w:hint="eastAsia" w:ascii="Times New Roman" w:hAnsi="Times New Roman" w:cs="Times New Roman"/>
                <w:kern w:val="2"/>
                <w:sz w:val="24"/>
                <w:szCs w:val="24"/>
                <w:lang w:val="en-US" w:eastAsia="zh" w:bidi="ar-SA"/>
                <w:woUserID w:val="2"/>
              </w:rPr>
              <w:t>2025/2029</w:t>
            </w:r>
          </w:p>
        </w:tc>
        <w:tc>
          <w:tcPr>
            <w:tcW w:w="1404" w:type="dxa"/>
            <w:shd w:val="clear" w:color="auto" w:fill="auto"/>
            <w:vAlign w:val="center"/>
          </w:tcPr>
          <w:p w14:paraId="4459EECA">
            <w:pPr>
              <w:widowControl/>
              <w:spacing w:line="400" w:lineRule="exact"/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Times New Roman" w:hAnsi="Times New Roman" w:eastAsia="仿宋" w:cs="Times New Roman"/>
                <w:sz w:val="24"/>
              </w:rPr>
              <w:t>手机号码</w:t>
            </w:r>
          </w:p>
        </w:tc>
        <w:tc>
          <w:tcPr>
            <w:tcW w:w="2376" w:type="dxa"/>
            <w:shd w:val="clear" w:color="auto" w:fill="auto"/>
            <w:vAlign w:val="center"/>
          </w:tcPr>
          <w:p w14:paraId="44A07FC1">
            <w:pPr>
              <w:widowControl/>
              <w:spacing w:line="400" w:lineRule="exact"/>
              <w:ind w:left="0" w:leftChars="0" w:firstLine="0" w:firstLineChars="0"/>
              <w:jc w:val="center"/>
              <w:rPr>
                <w:rFonts w:hint="eastAsia" w:ascii="Times New Roman" w:hAnsi="Times New Roman" w:eastAsia="仿宋" w:cs="Times New Roman"/>
                <w:kern w:val="2"/>
                <w:sz w:val="24"/>
                <w:szCs w:val="24"/>
                <w:lang w:val="en-US" w:eastAsia="zh" w:bidi="ar-SA"/>
                <w:woUserID w:val="2"/>
              </w:rPr>
            </w:pPr>
            <w:r>
              <w:rPr>
                <w:rFonts w:hint="eastAsia" w:ascii="Times New Roman" w:hAnsi="Times New Roman" w:cs="Times New Roman"/>
                <w:kern w:val="2"/>
                <w:sz w:val="24"/>
                <w:szCs w:val="24"/>
                <w:lang w:val="en-US" w:eastAsia="zh" w:bidi="ar-SA"/>
                <w:woUserID w:val="2"/>
              </w:rPr>
              <w:t>13706687463</w:t>
            </w:r>
          </w:p>
        </w:tc>
      </w:tr>
      <w:tr w14:paraId="0398DE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6" w:hRule="atLeast"/>
          <w:jc w:val="center"/>
        </w:trPr>
        <w:tc>
          <w:tcPr>
            <w:tcW w:w="943" w:type="dxa"/>
            <w:vMerge w:val="restart"/>
            <w:vAlign w:val="center"/>
          </w:tcPr>
          <w:p w14:paraId="3CCD1B1F">
            <w:pPr>
              <w:widowControl/>
              <w:spacing w:line="400" w:lineRule="exact"/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sz w:val="24"/>
              </w:rPr>
            </w:pPr>
            <w:r>
              <w:rPr>
                <w:rFonts w:hint="default" w:ascii="Times New Roman" w:hAnsi="Times New Roman" w:eastAsia="仿宋" w:cs="Times New Roman"/>
                <w:sz w:val="24"/>
              </w:rPr>
              <w:t>指导教师</w:t>
            </w:r>
          </w:p>
          <w:p w14:paraId="4B3FC20B">
            <w:pPr>
              <w:widowControl/>
              <w:spacing w:line="400" w:lineRule="exact"/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sz w:val="24"/>
              </w:rPr>
            </w:pPr>
            <w:r>
              <w:rPr>
                <w:rFonts w:hint="default" w:ascii="Times New Roman" w:hAnsi="Times New Roman" w:eastAsia="仿宋" w:cs="Times New Roman"/>
                <w:sz w:val="24"/>
              </w:rPr>
              <w:t>1</w:t>
            </w:r>
          </w:p>
        </w:tc>
        <w:tc>
          <w:tcPr>
            <w:tcW w:w="1764" w:type="dxa"/>
            <w:vAlign w:val="center"/>
          </w:tcPr>
          <w:p w14:paraId="5A81E18C">
            <w:pPr>
              <w:widowControl/>
              <w:spacing w:line="400" w:lineRule="exact"/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sz w:val="24"/>
              </w:rPr>
            </w:pPr>
            <w:r>
              <w:rPr>
                <w:rFonts w:hint="default" w:ascii="Times New Roman" w:hAnsi="Times New Roman" w:eastAsia="仿宋" w:cs="Times New Roman"/>
                <w:sz w:val="24"/>
              </w:rPr>
              <w:t>姓名</w:t>
            </w:r>
          </w:p>
        </w:tc>
        <w:tc>
          <w:tcPr>
            <w:tcW w:w="2096" w:type="dxa"/>
            <w:vAlign w:val="center"/>
          </w:tcPr>
          <w:p w14:paraId="3DA79878">
            <w:pPr>
              <w:widowControl/>
              <w:spacing w:line="400" w:lineRule="exact"/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sz w:val="24"/>
                <w:lang w:val="en-US" w:eastAsia="zh-CN"/>
                <w:woUserID w:val="1"/>
              </w:rPr>
            </w:pPr>
            <w:r>
              <w:rPr>
                <w:rFonts w:hint="eastAsia" w:ascii="Times New Roman" w:hAnsi="Times New Roman" w:cs="Times New Roman"/>
                <w:sz w:val="24"/>
                <w:lang w:val="en-US" w:eastAsia="zh-CN"/>
                <w:woUserID w:val="1"/>
              </w:rPr>
              <w:t>葛佳浩</w:t>
            </w:r>
          </w:p>
        </w:tc>
        <w:tc>
          <w:tcPr>
            <w:tcW w:w="1404" w:type="dxa"/>
            <w:vAlign w:val="center"/>
          </w:tcPr>
          <w:p w14:paraId="6D809B3B">
            <w:pPr>
              <w:widowControl/>
              <w:spacing w:line="400" w:lineRule="exact"/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sz w:val="24"/>
              </w:rPr>
            </w:pPr>
            <w:r>
              <w:rPr>
                <w:rFonts w:hint="default" w:ascii="Times New Roman" w:hAnsi="Times New Roman" w:eastAsia="仿宋" w:cs="Times New Roman"/>
                <w:sz w:val="24"/>
              </w:rPr>
              <w:t>性别</w:t>
            </w:r>
          </w:p>
        </w:tc>
        <w:tc>
          <w:tcPr>
            <w:tcW w:w="2376" w:type="dxa"/>
            <w:vAlign w:val="center"/>
          </w:tcPr>
          <w:p w14:paraId="5DE485BB">
            <w:pPr>
              <w:widowControl/>
              <w:spacing w:line="400" w:lineRule="exact"/>
              <w:ind w:left="0" w:leftChars="0" w:firstLine="0" w:firstLineChars="0"/>
              <w:jc w:val="center"/>
              <w:rPr>
                <w:rFonts w:hint="eastAsia" w:ascii="Times New Roman" w:hAnsi="Times New Roman" w:eastAsia="仿宋" w:cs="Times New Roman"/>
                <w:sz w:val="24"/>
                <w:lang w:val="en-US" w:eastAsia="zh-CN"/>
                <w:woUserID w:val="1"/>
              </w:rPr>
            </w:pPr>
            <w:r>
              <w:rPr>
                <w:rFonts w:hint="eastAsia" w:ascii="Times New Roman" w:hAnsi="Times New Roman" w:cs="Times New Roman"/>
                <w:sz w:val="24"/>
                <w:lang w:val="en-US" w:eastAsia="zh-CN"/>
                <w:woUserID w:val="1"/>
              </w:rPr>
              <w:t>男</w:t>
            </w:r>
          </w:p>
        </w:tc>
      </w:tr>
      <w:tr w14:paraId="5E9213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6" w:hRule="atLeast"/>
          <w:jc w:val="center"/>
        </w:trPr>
        <w:tc>
          <w:tcPr>
            <w:tcW w:w="943" w:type="dxa"/>
            <w:vMerge w:val="continue"/>
          </w:tcPr>
          <w:p w14:paraId="4C1B5A94">
            <w:pPr>
              <w:widowControl/>
              <w:spacing w:line="400" w:lineRule="exact"/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sz w:val="24"/>
              </w:rPr>
            </w:pPr>
          </w:p>
        </w:tc>
        <w:tc>
          <w:tcPr>
            <w:tcW w:w="1764" w:type="dxa"/>
            <w:vAlign w:val="center"/>
          </w:tcPr>
          <w:p w14:paraId="59FB4874">
            <w:pPr>
              <w:widowControl/>
              <w:spacing w:line="400" w:lineRule="exact"/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sz w:val="24"/>
              </w:rPr>
            </w:pPr>
            <w:r>
              <w:rPr>
                <w:rFonts w:hint="default" w:ascii="Times New Roman" w:hAnsi="Times New Roman" w:eastAsia="仿宋" w:cs="Times New Roman"/>
                <w:sz w:val="24"/>
              </w:rPr>
              <w:t>学历</w:t>
            </w:r>
          </w:p>
        </w:tc>
        <w:tc>
          <w:tcPr>
            <w:tcW w:w="2096" w:type="dxa"/>
            <w:vAlign w:val="center"/>
          </w:tcPr>
          <w:p w14:paraId="068F74B2">
            <w:pPr>
              <w:widowControl/>
              <w:spacing w:line="400" w:lineRule="exact"/>
              <w:ind w:firstLine="0" w:firstLineChars="0"/>
              <w:jc w:val="center"/>
              <w:rPr>
                <w:rFonts w:hint="eastAsia" w:ascii="Times New Roman" w:hAnsi="Times New Roman" w:eastAsia="仿宋" w:cs="Times New Roman"/>
                <w:sz w:val="24"/>
                <w:lang w:val="en-US" w:eastAsia="zh-CN"/>
                <w:woUserID w:val="1"/>
              </w:rPr>
            </w:pPr>
            <w:r>
              <w:rPr>
                <w:rFonts w:hint="eastAsia" w:ascii="Times New Roman" w:hAnsi="Times New Roman" w:cs="Times New Roman"/>
                <w:sz w:val="24"/>
                <w:lang w:val="en-US" w:eastAsia="zh-CN"/>
                <w:woUserID w:val="1"/>
              </w:rPr>
              <w:t>博士研究生</w:t>
            </w:r>
          </w:p>
        </w:tc>
        <w:tc>
          <w:tcPr>
            <w:tcW w:w="1404" w:type="dxa"/>
            <w:vAlign w:val="center"/>
          </w:tcPr>
          <w:p w14:paraId="19C6F62C">
            <w:pPr>
              <w:widowControl/>
              <w:spacing w:line="400" w:lineRule="exact"/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sz w:val="24"/>
              </w:rPr>
            </w:pPr>
            <w:r>
              <w:rPr>
                <w:rFonts w:hint="default" w:ascii="Times New Roman" w:hAnsi="Times New Roman" w:eastAsia="仿宋" w:cs="Times New Roman"/>
                <w:sz w:val="24"/>
              </w:rPr>
              <w:t>专业</w:t>
            </w:r>
          </w:p>
        </w:tc>
        <w:tc>
          <w:tcPr>
            <w:tcW w:w="2376" w:type="dxa"/>
            <w:vAlign w:val="center"/>
          </w:tcPr>
          <w:p w14:paraId="00465EF0">
            <w:pPr>
              <w:widowControl/>
              <w:spacing w:line="400" w:lineRule="exact"/>
              <w:ind w:left="0" w:leftChars="0" w:firstLine="0" w:firstLineChars="0"/>
              <w:jc w:val="center"/>
              <w:rPr>
                <w:rFonts w:hint="eastAsia" w:ascii="Times New Roman" w:hAnsi="Times New Roman" w:eastAsia="仿宋" w:cs="Times New Roman"/>
                <w:sz w:val="24"/>
                <w:lang w:eastAsia="zh"/>
                <w:woUserID w:val="1"/>
              </w:rPr>
            </w:pPr>
            <w:r>
              <w:rPr>
                <w:rFonts w:hint="eastAsia" w:ascii="Times New Roman" w:hAnsi="Times New Roman" w:eastAsia="仿宋" w:cs="Times New Roman"/>
                <w:sz w:val="24"/>
                <w:lang w:eastAsia="zh"/>
                <w:woUserID w:val="1"/>
              </w:rPr>
              <w:t>专业教育学</w:t>
            </w:r>
          </w:p>
        </w:tc>
      </w:tr>
      <w:tr w14:paraId="24295E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6" w:hRule="atLeast"/>
          <w:jc w:val="center"/>
        </w:trPr>
        <w:tc>
          <w:tcPr>
            <w:tcW w:w="943" w:type="dxa"/>
            <w:vMerge w:val="continue"/>
          </w:tcPr>
          <w:p w14:paraId="0E44952D">
            <w:pPr>
              <w:widowControl/>
              <w:spacing w:line="400" w:lineRule="exact"/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sz w:val="24"/>
              </w:rPr>
            </w:pPr>
          </w:p>
        </w:tc>
        <w:tc>
          <w:tcPr>
            <w:tcW w:w="1764" w:type="dxa"/>
            <w:vAlign w:val="center"/>
          </w:tcPr>
          <w:p w14:paraId="515CB2A0">
            <w:pPr>
              <w:widowControl/>
              <w:spacing w:line="400" w:lineRule="exact"/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sz w:val="24"/>
              </w:rPr>
            </w:pPr>
            <w:r>
              <w:rPr>
                <w:rFonts w:hint="default" w:ascii="Times New Roman" w:hAnsi="Times New Roman" w:eastAsia="仿宋" w:cs="Times New Roman"/>
                <w:sz w:val="24"/>
              </w:rPr>
              <w:t>工作单位</w:t>
            </w:r>
          </w:p>
        </w:tc>
        <w:tc>
          <w:tcPr>
            <w:tcW w:w="2096" w:type="dxa"/>
            <w:vAlign w:val="center"/>
          </w:tcPr>
          <w:p w14:paraId="114EA193">
            <w:pPr>
              <w:widowControl/>
              <w:spacing w:line="400" w:lineRule="exact"/>
              <w:ind w:firstLine="0" w:firstLineChars="0"/>
              <w:jc w:val="center"/>
              <w:rPr>
                <w:rFonts w:hint="eastAsia" w:ascii="Times New Roman" w:hAnsi="Times New Roman" w:eastAsia="仿宋" w:cs="Times New Roman"/>
                <w:sz w:val="24"/>
                <w:lang w:eastAsia="zh"/>
                <w:woUserID w:val="1"/>
              </w:rPr>
            </w:pPr>
            <w:r>
              <w:rPr>
                <w:rFonts w:hint="eastAsia" w:ascii="Times New Roman" w:hAnsi="Times New Roman" w:cs="Times New Roman"/>
                <w:sz w:val="24"/>
                <w:lang w:eastAsia="zh"/>
                <w:woUserID w:val="1"/>
              </w:rPr>
              <w:t>浙江师范大学</w:t>
            </w:r>
          </w:p>
        </w:tc>
        <w:tc>
          <w:tcPr>
            <w:tcW w:w="1404" w:type="dxa"/>
            <w:vAlign w:val="center"/>
          </w:tcPr>
          <w:p w14:paraId="4C8A3951">
            <w:pPr>
              <w:widowControl/>
              <w:spacing w:line="400" w:lineRule="exact"/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sz w:val="24"/>
              </w:rPr>
            </w:pPr>
            <w:r>
              <w:rPr>
                <w:rFonts w:hint="default" w:ascii="Times New Roman" w:hAnsi="Times New Roman" w:eastAsia="仿宋" w:cs="Times New Roman"/>
                <w:sz w:val="24"/>
              </w:rPr>
              <w:t>职称/职务</w:t>
            </w:r>
          </w:p>
        </w:tc>
        <w:tc>
          <w:tcPr>
            <w:tcW w:w="2376" w:type="dxa"/>
            <w:vAlign w:val="center"/>
          </w:tcPr>
          <w:p w14:paraId="1EF5725C">
            <w:pPr>
              <w:widowControl/>
              <w:spacing w:line="400" w:lineRule="exact"/>
              <w:ind w:left="0" w:leftChars="0" w:firstLine="0" w:firstLineChars="0"/>
              <w:jc w:val="center"/>
              <w:rPr>
                <w:rFonts w:hint="eastAsia" w:ascii="Times New Roman" w:hAnsi="Times New Roman" w:eastAsia="仿宋" w:cs="Times New Roman"/>
                <w:sz w:val="24"/>
                <w:lang w:val="en-US" w:eastAsia="zh-CN"/>
                <w:woUserID w:val="1"/>
              </w:rPr>
            </w:pPr>
            <w:r>
              <w:rPr>
                <w:rFonts w:hint="eastAsia" w:ascii="Times New Roman" w:hAnsi="Times New Roman" w:cs="Times New Roman"/>
                <w:sz w:val="24"/>
                <w:lang w:val="en-US" w:eastAsia="zh-CN"/>
                <w:woUserID w:val="1"/>
              </w:rPr>
              <w:t>讲师</w:t>
            </w:r>
          </w:p>
        </w:tc>
      </w:tr>
      <w:tr w14:paraId="5AEC10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6" w:hRule="atLeast"/>
          <w:jc w:val="center"/>
        </w:trPr>
        <w:tc>
          <w:tcPr>
            <w:tcW w:w="943" w:type="dxa"/>
            <w:vMerge w:val="continue"/>
          </w:tcPr>
          <w:p w14:paraId="7C220356">
            <w:pPr>
              <w:widowControl/>
              <w:spacing w:line="400" w:lineRule="exact"/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sz w:val="24"/>
              </w:rPr>
            </w:pPr>
          </w:p>
        </w:tc>
        <w:tc>
          <w:tcPr>
            <w:tcW w:w="1764" w:type="dxa"/>
            <w:vAlign w:val="center"/>
          </w:tcPr>
          <w:p w14:paraId="5B7D3406">
            <w:pPr>
              <w:widowControl/>
              <w:spacing w:line="400" w:lineRule="exact"/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sz w:val="24"/>
              </w:rPr>
            </w:pPr>
            <w:r>
              <w:rPr>
                <w:rFonts w:hint="default" w:ascii="Times New Roman" w:hAnsi="Times New Roman" w:eastAsia="仿宋" w:cs="Times New Roman"/>
                <w:sz w:val="24"/>
              </w:rPr>
              <w:t>手机电话</w:t>
            </w:r>
          </w:p>
        </w:tc>
        <w:tc>
          <w:tcPr>
            <w:tcW w:w="2096" w:type="dxa"/>
            <w:vAlign w:val="center"/>
          </w:tcPr>
          <w:p w14:paraId="5FE393C3">
            <w:pPr>
              <w:widowControl/>
              <w:spacing w:line="400" w:lineRule="exact"/>
              <w:ind w:firstLine="0" w:firstLineChars="0"/>
              <w:jc w:val="center"/>
              <w:rPr>
                <w:rFonts w:hint="eastAsia" w:ascii="Times New Roman" w:hAnsi="Times New Roman" w:eastAsia="仿宋" w:cs="Times New Roman"/>
                <w:sz w:val="24"/>
                <w:lang w:eastAsia="zh"/>
                <w:woUserID w:val="1"/>
              </w:rPr>
            </w:pPr>
            <w:r>
              <w:rPr>
                <w:rFonts w:hint="eastAsia" w:ascii="Times New Roman" w:hAnsi="Times New Roman" w:eastAsia="仿宋" w:cs="Times New Roman"/>
                <w:sz w:val="24"/>
                <w:lang w:eastAsia="zh"/>
                <w:woUserID w:val="1"/>
              </w:rPr>
              <w:t>17721521016</w:t>
            </w:r>
          </w:p>
        </w:tc>
        <w:tc>
          <w:tcPr>
            <w:tcW w:w="1404" w:type="dxa"/>
            <w:vAlign w:val="center"/>
          </w:tcPr>
          <w:p w14:paraId="1F5D0194">
            <w:pPr>
              <w:widowControl/>
              <w:spacing w:line="400" w:lineRule="exact"/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sz w:val="24"/>
              </w:rPr>
            </w:pPr>
            <w:r>
              <w:rPr>
                <w:rFonts w:hint="default" w:ascii="Times New Roman" w:hAnsi="Times New Roman" w:eastAsia="仿宋" w:cs="Times New Roman"/>
                <w:sz w:val="24"/>
              </w:rPr>
              <w:t>Email</w:t>
            </w:r>
          </w:p>
        </w:tc>
        <w:tc>
          <w:tcPr>
            <w:tcW w:w="2376" w:type="dxa"/>
            <w:vAlign w:val="center"/>
          </w:tcPr>
          <w:p w14:paraId="21A4C7AB">
            <w:pPr>
              <w:widowControl/>
              <w:spacing w:line="400" w:lineRule="exact"/>
              <w:ind w:left="0" w:leftChars="0" w:firstLine="0" w:firstLineChars="0"/>
              <w:jc w:val="center"/>
              <w:rPr>
                <w:rFonts w:hint="eastAsia" w:ascii="Times New Roman" w:hAnsi="Times New Roman" w:eastAsia="仿宋" w:cs="Times New Roman"/>
                <w:sz w:val="24"/>
                <w:lang w:eastAsia="zh"/>
                <w:woUserID w:val="1"/>
              </w:rPr>
            </w:pPr>
            <w:r>
              <w:rPr>
                <w:rFonts w:hint="eastAsia" w:ascii="Times New Roman" w:hAnsi="Times New Roman" w:eastAsia="仿宋" w:cs="Times New Roman"/>
                <w:sz w:val="24"/>
                <w:lang w:eastAsia="zh"/>
                <w:woUserID w:val="1"/>
              </w:rPr>
              <w:t>jiahaogeedu@foxmail.com</w:t>
            </w:r>
          </w:p>
        </w:tc>
      </w:tr>
      <w:tr w14:paraId="1BD060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91" w:hRule="atLeast"/>
          <w:jc w:val="center"/>
        </w:trPr>
        <w:tc>
          <w:tcPr>
            <w:tcW w:w="943" w:type="dxa"/>
            <w:vMerge w:val="continue"/>
          </w:tcPr>
          <w:p w14:paraId="2C4A8C30">
            <w:pPr>
              <w:widowControl/>
              <w:spacing w:line="400" w:lineRule="exact"/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sz w:val="24"/>
              </w:rPr>
            </w:pPr>
          </w:p>
        </w:tc>
        <w:tc>
          <w:tcPr>
            <w:tcW w:w="1764" w:type="dxa"/>
            <w:vAlign w:val="center"/>
          </w:tcPr>
          <w:p w14:paraId="135067E5">
            <w:pPr>
              <w:widowControl/>
              <w:spacing w:line="400" w:lineRule="exact"/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sz w:val="24"/>
              </w:rPr>
            </w:pPr>
            <w:r>
              <w:rPr>
                <w:rFonts w:hint="default" w:ascii="Times New Roman" w:hAnsi="Times New Roman" w:eastAsia="仿宋" w:cs="Times New Roman"/>
                <w:sz w:val="24"/>
              </w:rPr>
              <w:t>主要指导经验</w:t>
            </w:r>
          </w:p>
        </w:tc>
        <w:tc>
          <w:tcPr>
            <w:tcW w:w="5876" w:type="dxa"/>
            <w:gridSpan w:val="3"/>
            <w:vAlign w:val="center"/>
          </w:tcPr>
          <w:p w14:paraId="01437D4F">
            <w:pPr>
              <w:widowControl/>
              <w:spacing w:line="400" w:lineRule="exact"/>
              <w:ind w:firstLine="0" w:firstLineChars="0"/>
              <w:jc w:val="both"/>
              <w:rPr>
                <w:rFonts w:hint="default" w:ascii="Times New Roman" w:hAnsi="Times New Roman" w:eastAsia="仿宋" w:cs="Times New Roman"/>
                <w:sz w:val="24"/>
              </w:rPr>
            </w:pPr>
            <w:r>
              <w:rPr>
                <w:rFonts w:hint="default" w:ascii="Times New Roman" w:hAnsi="Times New Roman" w:eastAsia="仿宋" w:cs="Times New Roman"/>
                <w:sz w:val="24"/>
              </w:rPr>
              <w:t>专业教育学博士，现任地环学院讲师，具备扎实的教育学理论基础与乡村发展、研学教育领域专业研究能力。</w:t>
            </w:r>
            <w:r>
              <w:rPr>
                <w:rFonts w:hint="eastAsia" w:ascii="Times New Roman" w:hAnsi="Times New Roman" w:cs="Times New Roman"/>
                <w:sz w:val="24"/>
                <w:lang w:val="en-US" w:eastAsia="zh-CN"/>
              </w:rPr>
              <w:t>研究生阶段</w:t>
            </w:r>
            <w:r>
              <w:rPr>
                <w:rFonts w:hint="default" w:ascii="Times New Roman" w:hAnsi="Times New Roman" w:eastAsia="仿宋" w:cs="Times New Roman"/>
                <w:sz w:val="24"/>
              </w:rPr>
              <w:t>曾获第四届“建行裕农通杯”金奖，在乡村振兴实践、项目创新与成果转化方面积累了丰富经验。</w:t>
            </w:r>
            <w:r>
              <w:rPr>
                <w:rFonts w:hint="eastAsia" w:ascii="Times New Roman" w:hAnsi="Times New Roman" w:cs="Times New Roman"/>
                <w:sz w:val="24"/>
                <w:lang w:val="en-US" w:eastAsia="zh-CN"/>
              </w:rPr>
              <w:t>并</w:t>
            </w:r>
            <w:r>
              <w:rPr>
                <w:rFonts w:hint="default" w:ascii="Times New Roman" w:hAnsi="Times New Roman" w:eastAsia="仿宋" w:cs="Times New Roman"/>
                <w:sz w:val="24"/>
              </w:rPr>
              <w:t>指导学生团队获得九洲杯全国研学设计大赛特等奖、钱江源杯研学课程设计大赛金奖</w:t>
            </w:r>
            <w:r>
              <w:rPr>
                <w:rFonts w:hint="eastAsia" w:ascii="Times New Roman" w:hAnsi="Times New Roman" w:cs="Times New Roman"/>
                <w:sz w:val="24"/>
                <w:lang w:eastAsia="zh-CN"/>
              </w:rPr>
              <w:t>，</w:t>
            </w:r>
            <w:r>
              <w:rPr>
                <w:rFonts w:hint="default" w:ascii="Times New Roman" w:hAnsi="Times New Roman" w:eastAsia="仿宋" w:cs="Times New Roman"/>
                <w:sz w:val="24"/>
              </w:rPr>
              <w:t>能够为项目在课程体系构建、模式优化、社会价值挖掘及落地实施等方面提供专业支持。</w:t>
            </w:r>
          </w:p>
        </w:tc>
      </w:tr>
      <w:tr w14:paraId="1BEDFF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6" w:hRule="atLeast"/>
          <w:jc w:val="center"/>
        </w:trPr>
        <w:tc>
          <w:tcPr>
            <w:tcW w:w="943" w:type="dxa"/>
            <w:vMerge w:val="restart"/>
          </w:tcPr>
          <w:p w14:paraId="04D28C24">
            <w:pPr>
              <w:widowControl/>
              <w:spacing w:line="400" w:lineRule="exact"/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sz w:val="24"/>
              </w:rPr>
            </w:pPr>
          </w:p>
          <w:p w14:paraId="4B0EBA21">
            <w:pPr>
              <w:widowControl/>
              <w:spacing w:line="400" w:lineRule="exact"/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sz w:val="24"/>
              </w:rPr>
            </w:pPr>
            <w:r>
              <w:rPr>
                <w:rFonts w:hint="default" w:ascii="Times New Roman" w:hAnsi="Times New Roman" w:eastAsia="仿宋" w:cs="Times New Roman"/>
                <w:sz w:val="24"/>
              </w:rPr>
              <w:t>指导教师</w:t>
            </w:r>
          </w:p>
          <w:p w14:paraId="63235C53">
            <w:pPr>
              <w:widowControl/>
              <w:spacing w:line="400" w:lineRule="exact"/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sz w:val="24"/>
              </w:rPr>
            </w:pPr>
            <w:r>
              <w:rPr>
                <w:rFonts w:hint="default" w:ascii="Times New Roman" w:hAnsi="Times New Roman" w:eastAsia="仿宋" w:cs="Times New Roman"/>
                <w:sz w:val="24"/>
              </w:rPr>
              <w:t>2</w:t>
            </w:r>
          </w:p>
        </w:tc>
        <w:tc>
          <w:tcPr>
            <w:tcW w:w="1764" w:type="dxa"/>
            <w:vAlign w:val="center"/>
          </w:tcPr>
          <w:p w14:paraId="16502E9E">
            <w:pPr>
              <w:widowControl/>
              <w:spacing w:line="400" w:lineRule="exact"/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sz w:val="24"/>
              </w:rPr>
            </w:pPr>
            <w:r>
              <w:rPr>
                <w:rFonts w:hint="default" w:ascii="Times New Roman" w:hAnsi="Times New Roman" w:eastAsia="仿宋" w:cs="Times New Roman"/>
                <w:sz w:val="24"/>
              </w:rPr>
              <w:t>姓名</w:t>
            </w:r>
          </w:p>
        </w:tc>
        <w:tc>
          <w:tcPr>
            <w:tcW w:w="2096" w:type="dxa"/>
            <w:vAlign w:val="center"/>
          </w:tcPr>
          <w:p w14:paraId="7533D401">
            <w:pPr>
              <w:widowControl/>
              <w:spacing w:line="400" w:lineRule="exact"/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sz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sz w:val="24"/>
                <w:lang w:val="en-US" w:eastAsia="zh-CN"/>
              </w:rPr>
              <w:t>代宝靓</w:t>
            </w:r>
          </w:p>
        </w:tc>
        <w:tc>
          <w:tcPr>
            <w:tcW w:w="1404" w:type="dxa"/>
            <w:vAlign w:val="center"/>
          </w:tcPr>
          <w:p w14:paraId="663E2161">
            <w:pPr>
              <w:widowControl/>
              <w:spacing w:line="400" w:lineRule="exact"/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sz w:val="24"/>
              </w:rPr>
            </w:pPr>
            <w:r>
              <w:rPr>
                <w:rFonts w:hint="default" w:ascii="Times New Roman" w:hAnsi="Times New Roman" w:eastAsia="仿宋" w:cs="Times New Roman"/>
                <w:sz w:val="24"/>
              </w:rPr>
              <w:t>性别</w:t>
            </w:r>
          </w:p>
        </w:tc>
        <w:tc>
          <w:tcPr>
            <w:tcW w:w="2376" w:type="dxa"/>
            <w:vAlign w:val="center"/>
          </w:tcPr>
          <w:p w14:paraId="39046BB0">
            <w:pPr>
              <w:widowControl/>
              <w:spacing w:line="400" w:lineRule="exact"/>
              <w:ind w:left="0" w:leftChars="0" w:firstLine="0" w:firstLineChars="0"/>
              <w:jc w:val="center"/>
              <w:rPr>
                <w:rFonts w:hint="eastAsia" w:ascii="Times New Roman" w:hAnsi="Times New Roman" w:eastAsia="仿宋" w:cs="Times New Roman"/>
                <w:sz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sz w:val="24"/>
                <w:lang w:val="en-US" w:eastAsia="zh-CN"/>
              </w:rPr>
              <w:t>女</w:t>
            </w:r>
          </w:p>
        </w:tc>
      </w:tr>
      <w:tr w14:paraId="532CD4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6" w:hRule="atLeast"/>
          <w:jc w:val="center"/>
        </w:trPr>
        <w:tc>
          <w:tcPr>
            <w:tcW w:w="943" w:type="dxa"/>
            <w:vMerge w:val="continue"/>
          </w:tcPr>
          <w:p w14:paraId="7C9D7740">
            <w:pPr>
              <w:widowControl/>
              <w:spacing w:line="400" w:lineRule="exact"/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sz w:val="24"/>
              </w:rPr>
            </w:pPr>
          </w:p>
        </w:tc>
        <w:tc>
          <w:tcPr>
            <w:tcW w:w="1764" w:type="dxa"/>
            <w:vAlign w:val="center"/>
          </w:tcPr>
          <w:p w14:paraId="7C076E31">
            <w:pPr>
              <w:widowControl/>
              <w:spacing w:line="400" w:lineRule="exact"/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sz w:val="24"/>
              </w:rPr>
            </w:pPr>
            <w:r>
              <w:rPr>
                <w:rFonts w:hint="default" w:ascii="Times New Roman" w:hAnsi="Times New Roman" w:eastAsia="仿宋" w:cs="Times New Roman"/>
                <w:sz w:val="24"/>
              </w:rPr>
              <w:t>学历</w:t>
            </w:r>
          </w:p>
        </w:tc>
        <w:tc>
          <w:tcPr>
            <w:tcW w:w="2096" w:type="dxa"/>
            <w:vAlign w:val="center"/>
          </w:tcPr>
          <w:p w14:paraId="02110D10">
            <w:pPr>
              <w:widowControl/>
              <w:spacing w:line="400" w:lineRule="exact"/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sz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sz w:val="24"/>
                <w:lang w:val="en-US" w:eastAsia="zh-CN"/>
              </w:rPr>
              <w:t>硕士研究生</w:t>
            </w:r>
          </w:p>
        </w:tc>
        <w:tc>
          <w:tcPr>
            <w:tcW w:w="1404" w:type="dxa"/>
            <w:vAlign w:val="center"/>
          </w:tcPr>
          <w:p w14:paraId="6ABA7314">
            <w:pPr>
              <w:widowControl/>
              <w:spacing w:line="400" w:lineRule="exact"/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sz w:val="24"/>
              </w:rPr>
            </w:pPr>
            <w:r>
              <w:rPr>
                <w:rFonts w:hint="default" w:ascii="Times New Roman" w:hAnsi="Times New Roman" w:eastAsia="仿宋" w:cs="Times New Roman"/>
                <w:sz w:val="24"/>
              </w:rPr>
              <w:t>专业</w:t>
            </w:r>
          </w:p>
        </w:tc>
        <w:tc>
          <w:tcPr>
            <w:tcW w:w="2376" w:type="dxa"/>
            <w:vAlign w:val="center"/>
          </w:tcPr>
          <w:p w14:paraId="20DCA8A5">
            <w:pPr>
              <w:widowControl/>
              <w:spacing w:line="400" w:lineRule="exact"/>
              <w:ind w:left="0" w:leftChars="0" w:firstLine="0" w:firstLineChars="0"/>
              <w:jc w:val="center"/>
              <w:rPr>
                <w:rFonts w:hint="default" w:ascii="Times New Roman" w:hAnsi="Times New Roman" w:eastAsia="仿宋" w:cs="Times New Roman"/>
                <w:sz w:val="24"/>
              </w:rPr>
            </w:pPr>
            <w:r>
              <w:rPr>
                <w:rFonts w:hint="default" w:ascii="Times New Roman" w:hAnsi="Times New Roman" w:eastAsia="仿宋" w:cs="Times New Roman"/>
                <w:sz w:val="24"/>
              </w:rPr>
              <w:t>环境科学与工程</w:t>
            </w:r>
          </w:p>
        </w:tc>
      </w:tr>
      <w:tr w14:paraId="7C5780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6" w:hRule="atLeast"/>
          <w:jc w:val="center"/>
        </w:trPr>
        <w:tc>
          <w:tcPr>
            <w:tcW w:w="943" w:type="dxa"/>
            <w:vMerge w:val="continue"/>
          </w:tcPr>
          <w:p w14:paraId="1983C9A3">
            <w:pPr>
              <w:widowControl/>
              <w:spacing w:line="400" w:lineRule="exact"/>
              <w:ind w:firstLine="480"/>
              <w:jc w:val="center"/>
              <w:rPr>
                <w:rFonts w:hint="default" w:ascii="Times New Roman" w:hAnsi="Times New Roman" w:eastAsia="仿宋" w:cs="Times New Roman"/>
                <w:sz w:val="24"/>
              </w:rPr>
            </w:pPr>
          </w:p>
        </w:tc>
        <w:tc>
          <w:tcPr>
            <w:tcW w:w="1764" w:type="dxa"/>
            <w:vAlign w:val="center"/>
          </w:tcPr>
          <w:p w14:paraId="572586DF">
            <w:pPr>
              <w:widowControl/>
              <w:spacing w:line="400" w:lineRule="exact"/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sz w:val="24"/>
              </w:rPr>
            </w:pPr>
            <w:r>
              <w:rPr>
                <w:rFonts w:hint="default" w:ascii="Times New Roman" w:hAnsi="Times New Roman" w:eastAsia="仿宋" w:cs="Times New Roman"/>
                <w:sz w:val="24"/>
              </w:rPr>
              <w:t>工作单位</w:t>
            </w:r>
          </w:p>
        </w:tc>
        <w:tc>
          <w:tcPr>
            <w:tcW w:w="2096" w:type="dxa"/>
            <w:vAlign w:val="center"/>
          </w:tcPr>
          <w:p w14:paraId="07A4DAB8">
            <w:pPr>
              <w:widowControl/>
              <w:spacing w:line="400" w:lineRule="exact"/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sz w:val="24"/>
              </w:rPr>
            </w:pPr>
            <w:r>
              <w:rPr>
                <w:rFonts w:hint="default" w:ascii="Times New Roman" w:hAnsi="Times New Roman" w:eastAsia="仿宋" w:cs="Times New Roman"/>
                <w:sz w:val="24"/>
              </w:rPr>
              <w:t>浙江师范大学</w:t>
            </w:r>
          </w:p>
        </w:tc>
        <w:tc>
          <w:tcPr>
            <w:tcW w:w="1404" w:type="dxa"/>
            <w:vAlign w:val="center"/>
          </w:tcPr>
          <w:p w14:paraId="66A21002">
            <w:pPr>
              <w:widowControl/>
              <w:spacing w:line="400" w:lineRule="exact"/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sz w:val="24"/>
              </w:rPr>
            </w:pPr>
            <w:r>
              <w:rPr>
                <w:rFonts w:hint="default" w:ascii="Times New Roman" w:hAnsi="Times New Roman" w:eastAsia="仿宋" w:cs="Times New Roman"/>
                <w:sz w:val="24"/>
              </w:rPr>
              <w:t>职称/职务</w:t>
            </w:r>
          </w:p>
        </w:tc>
        <w:tc>
          <w:tcPr>
            <w:tcW w:w="2376" w:type="dxa"/>
            <w:vAlign w:val="center"/>
          </w:tcPr>
          <w:p w14:paraId="45D3FC53">
            <w:pPr>
              <w:widowControl/>
              <w:spacing w:line="400" w:lineRule="exact"/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sz w:val="24"/>
              </w:rPr>
            </w:pPr>
            <w:r>
              <w:rPr>
                <w:rFonts w:hint="default" w:ascii="Times New Roman" w:hAnsi="Times New Roman" w:eastAsia="仿宋" w:cs="Times New Roman"/>
                <w:sz w:val="24"/>
              </w:rPr>
              <w:t>助教/思政辅导员</w:t>
            </w:r>
          </w:p>
        </w:tc>
      </w:tr>
      <w:tr w14:paraId="2FBB5E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6" w:hRule="atLeast"/>
          <w:jc w:val="center"/>
        </w:trPr>
        <w:tc>
          <w:tcPr>
            <w:tcW w:w="943" w:type="dxa"/>
            <w:vMerge w:val="continue"/>
          </w:tcPr>
          <w:p w14:paraId="4DA663B4">
            <w:pPr>
              <w:widowControl/>
              <w:spacing w:line="400" w:lineRule="exact"/>
              <w:ind w:firstLine="480"/>
              <w:jc w:val="center"/>
              <w:rPr>
                <w:rFonts w:hint="default" w:ascii="Times New Roman" w:hAnsi="Times New Roman" w:eastAsia="仿宋" w:cs="Times New Roman"/>
                <w:sz w:val="24"/>
              </w:rPr>
            </w:pPr>
          </w:p>
        </w:tc>
        <w:tc>
          <w:tcPr>
            <w:tcW w:w="1764" w:type="dxa"/>
            <w:vAlign w:val="center"/>
          </w:tcPr>
          <w:p w14:paraId="5BEDAFCC">
            <w:pPr>
              <w:widowControl/>
              <w:spacing w:line="400" w:lineRule="exact"/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sz w:val="24"/>
              </w:rPr>
            </w:pPr>
            <w:r>
              <w:rPr>
                <w:rFonts w:hint="default" w:ascii="Times New Roman" w:hAnsi="Times New Roman" w:eastAsia="仿宋" w:cs="Times New Roman"/>
                <w:sz w:val="24"/>
              </w:rPr>
              <w:t>手机电话</w:t>
            </w:r>
          </w:p>
        </w:tc>
        <w:tc>
          <w:tcPr>
            <w:tcW w:w="2096" w:type="dxa"/>
            <w:vAlign w:val="center"/>
          </w:tcPr>
          <w:p w14:paraId="39A91034">
            <w:pPr>
              <w:widowControl/>
              <w:spacing w:line="400" w:lineRule="exact"/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sz w:val="24"/>
              </w:rPr>
            </w:pPr>
            <w:r>
              <w:rPr>
                <w:rFonts w:hint="default" w:ascii="Times New Roman" w:hAnsi="Times New Roman" w:eastAsia="仿宋" w:cs="Times New Roman"/>
                <w:sz w:val="24"/>
              </w:rPr>
              <w:t>18258947363</w:t>
            </w:r>
          </w:p>
        </w:tc>
        <w:tc>
          <w:tcPr>
            <w:tcW w:w="1404" w:type="dxa"/>
            <w:vAlign w:val="center"/>
          </w:tcPr>
          <w:p w14:paraId="757D7FAF">
            <w:pPr>
              <w:widowControl/>
              <w:spacing w:line="400" w:lineRule="exact"/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sz w:val="24"/>
              </w:rPr>
            </w:pPr>
            <w:r>
              <w:rPr>
                <w:rFonts w:hint="default" w:ascii="Times New Roman" w:hAnsi="Times New Roman" w:eastAsia="仿宋" w:cs="Times New Roman"/>
                <w:sz w:val="24"/>
              </w:rPr>
              <w:t>Email</w:t>
            </w:r>
          </w:p>
        </w:tc>
        <w:tc>
          <w:tcPr>
            <w:tcW w:w="2376" w:type="dxa"/>
            <w:vAlign w:val="center"/>
          </w:tcPr>
          <w:p w14:paraId="446CA419">
            <w:pPr>
              <w:widowControl/>
              <w:spacing w:line="400" w:lineRule="exact"/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sz w:val="24"/>
              </w:rPr>
            </w:pPr>
            <w:r>
              <w:rPr>
                <w:rFonts w:hint="default" w:ascii="Times New Roman" w:hAnsi="Times New Roman" w:eastAsia="仿宋" w:cs="Times New Roman"/>
                <w:sz w:val="24"/>
              </w:rPr>
              <w:t>1132742339@qq.com</w:t>
            </w:r>
          </w:p>
        </w:tc>
      </w:tr>
      <w:tr w14:paraId="017C6C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10" w:hRule="atLeast"/>
          <w:jc w:val="center"/>
        </w:trPr>
        <w:tc>
          <w:tcPr>
            <w:tcW w:w="943" w:type="dxa"/>
            <w:vMerge w:val="continue"/>
          </w:tcPr>
          <w:p w14:paraId="32E9AB5A">
            <w:pPr>
              <w:widowControl/>
              <w:spacing w:line="400" w:lineRule="exact"/>
              <w:ind w:firstLine="480"/>
              <w:jc w:val="center"/>
              <w:rPr>
                <w:rFonts w:hint="default" w:ascii="Times New Roman" w:hAnsi="Times New Roman" w:eastAsia="仿宋" w:cs="Times New Roman"/>
                <w:sz w:val="24"/>
              </w:rPr>
            </w:pPr>
          </w:p>
        </w:tc>
        <w:tc>
          <w:tcPr>
            <w:tcW w:w="1764" w:type="dxa"/>
            <w:vAlign w:val="center"/>
          </w:tcPr>
          <w:p w14:paraId="06DD8A82">
            <w:pPr>
              <w:widowControl/>
              <w:spacing w:line="400" w:lineRule="exact"/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sz w:val="24"/>
              </w:rPr>
            </w:pPr>
            <w:r>
              <w:rPr>
                <w:rFonts w:hint="default" w:ascii="Times New Roman" w:hAnsi="Times New Roman" w:eastAsia="仿宋" w:cs="Times New Roman"/>
                <w:sz w:val="24"/>
              </w:rPr>
              <w:t>主要指导经验</w:t>
            </w:r>
          </w:p>
        </w:tc>
        <w:tc>
          <w:tcPr>
            <w:tcW w:w="5876" w:type="dxa"/>
            <w:gridSpan w:val="3"/>
            <w:vAlign w:val="center"/>
          </w:tcPr>
          <w:p w14:paraId="6D5ECE97">
            <w:pPr>
              <w:widowControl/>
              <w:spacing w:line="400" w:lineRule="exact"/>
              <w:ind w:firstLine="0" w:firstLineChars="0"/>
              <w:jc w:val="both"/>
              <w:rPr>
                <w:rFonts w:hint="eastAsia" w:ascii="Times New Roman" w:hAnsi="Times New Roman" w:eastAsia="仿宋" w:cs="Times New Roman"/>
                <w:sz w:val="24"/>
                <w:lang w:eastAsia="zh-CN"/>
              </w:rPr>
            </w:pPr>
            <w:r>
              <w:rPr>
                <w:rFonts w:hint="default" w:ascii="Times New Roman" w:hAnsi="Times New Roman" w:eastAsia="仿宋" w:cs="Times New Roman"/>
                <w:sz w:val="24"/>
              </w:rPr>
              <w:t>具备环境科学与工程、思想政治教育及心理健康教育等多领域实践背景</w:t>
            </w:r>
            <w:r>
              <w:rPr>
                <w:rFonts w:hint="eastAsia" w:ascii="Times New Roman" w:hAnsi="Times New Roman" w:cs="Times New Roman"/>
                <w:sz w:val="24"/>
                <w:lang w:eastAsia="zh-CN"/>
              </w:rPr>
              <w:t>，</w:t>
            </w:r>
            <w:r>
              <w:rPr>
                <w:rFonts w:hint="default" w:ascii="Times New Roman" w:hAnsi="Times New Roman" w:eastAsia="仿宋" w:cs="Times New Roman"/>
                <w:sz w:val="24"/>
              </w:rPr>
              <w:t>曾任校心理总站负责人，获评全国百佳心委，长期参与高校心理健康教育工作，策划</w:t>
            </w:r>
            <w:r>
              <w:rPr>
                <w:rFonts w:hint="eastAsia" w:ascii="Times New Roman" w:hAnsi="Times New Roman" w:cs="Times New Roman"/>
                <w:sz w:val="24"/>
                <w:lang w:val="en-US" w:eastAsia="zh-CN"/>
              </w:rPr>
              <w:t>指导</w:t>
            </w:r>
            <w:r>
              <w:rPr>
                <w:rFonts w:hint="default" w:ascii="Times New Roman" w:hAnsi="Times New Roman" w:eastAsia="仿宋" w:cs="Times New Roman"/>
                <w:sz w:val="24"/>
              </w:rPr>
              <w:t>开展多场</w:t>
            </w:r>
            <w:r>
              <w:rPr>
                <w:rFonts w:hint="eastAsia" w:ascii="Times New Roman" w:hAnsi="Times New Roman" w:cs="Times New Roman"/>
                <w:sz w:val="24"/>
                <w:lang w:val="en-US" w:eastAsia="zh-CN"/>
              </w:rPr>
              <w:t>校级院级</w:t>
            </w:r>
            <w:r>
              <w:rPr>
                <w:rFonts w:hint="default" w:ascii="Times New Roman" w:hAnsi="Times New Roman" w:eastAsia="仿宋" w:cs="Times New Roman"/>
                <w:sz w:val="24"/>
              </w:rPr>
              <w:t>心理主题活动，在心理服务、活动组织和团队指导方面积累了丰富经验</w:t>
            </w:r>
            <w:r>
              <w:rPr>
                <w:rFonts w:hint="eastAsia" w:ascii="Times New Roman" w:hAnsi="Times New Roman" w:cs="Times New Roman"/>
                <w:sz w:val="24"/>
                <w:lang w:eastAsia="zh-CN"/>
              </w:rPr>
              <w:t>。</w:t>
            </w:r>
            <w:r>
              <w:rPr>
                <w:rFonts w:hint="eastAsia" w:ascii="Times New Roman" w:hAnsi="Times New Roman" w:cs="Times New Roman"/>
                <w:sz w:val="24"/>
                <w:lang w:val="en-US" w:eastAsia="zh-CN"/>
              </w:rPr>
              <w:t>能够</w:t>
            </w:r>
            <w:r>
              <w:rPr>
                <w:rFonts w:hint="eastAsia" w:ascii="Times New Roman" w:hAnsi="Times New Roman" w:cs="Times New Roman"/>
                <w:sz w:val="24"/>
                <w:lang w:eastAsia="zh-CN"/>
              </w:rPr>
              <w:t>为项目在课程设计、服务模式创新和落地实施等方面提供专业支持。</w:t>
            </w:r>
          </w:p>
        </w:tc>
      </w:tr>
      <w:tr w14:paraId="6D1D03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10" w:hRule="atLeast"/>
          <w:jc w:val="center"/>
        </w:trPr>
        <w:tc>
          <w:tcPr>
            <w:tcW w:w="943" w:type="dxa"/>
            <w:vMerge w:val="restart"/>
            <w:vAlign w:val="center"/>
          </w:tcPr>
          <w:p w14:paraId="78B69634">
            <w:pPr>
              <w:widowControl/>
              <w:spacing w:line="400" w:lineRule="exact"/>
              <w:ind w:left="0" w:leftChars="0" w:firstLine="0" w:firstLineChars="0"/>
              <w:jc w:val="center"/>
              <w:rPr>
                <w:rFonts w:hint="default" w:ascii="Times New Roman" w:hAnsi="Times New Roman" w:eastAsia="仿宋" w:cs="Times New Roman"/>
                <w:sz w:val="24"/>
              </w:rPr>
            </w:pPr>
            <w:r>
              <w:rPr>
                <w:rFonts w:hint="default" w:ascii="Times New Roman" w:hAnsi="Times New Roman" w:eastAsia="仿宋" w:cs="Times New Roman"/>
                <w:sz w:val="24"/>
              </w:rPr>
              <w:t>指导教师</w:t>
            </w:r>
          </w:p>
          <w:p w14:paraId="74A45C5F">
            <w:pPr>
              <w:widowControl/>
              <w:spacing w:line="400" w:lineRule="exact"/>
              <w:ind w:left="0" w:leftChars="0" w:firstLine="0" w:firstLineChars="0"/>
              <w:jc w:val="center"/>
              <w:rPr>
                <w:rFonts w:hint="eastAsia" w:ascii="Times New Roman" w:hAnsi="Times New Roman" w:eastAsia="仿宋" w:cs="Times New Roman"/>
                <w:sz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sz w:val="24"/>
                <w:lang w:val="en-US" w:eastAsia="zh-CN"/>
              </w:rPr>
              <w:t>3</w:t>
            </w:r>
          </w:p>
        </w:tc>
        <w:tc>
          <w:tcPr>
            <w:tcW w:w="1764" w:type="dxa"/>
            <w:shd w:val="clear"/>
            <w:vAlign w:val="center"/>
          </w:tcPr>
          <w:p w14:paraId="15CA5D78">
            <w:pPr>
              <w:widowControl/>
              <w:spacing w:line="400" w:lineRule="exact"/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Times New Roman" w:hAnsi="Times New Roman" w:eastAsia="仿宋" w:cs="Times New Roman"/>
                <w:sz w:val="24"/>
              </w:rPr>
              <w:t>姓名</w:t>
            </w:r>
          </w:p>
        </w:tc>
        <w:tc>
          <w:tcPr>
            <w:tcW w:w="2096" w:type="dxa"/>
            <w:vAlign w:val="center"/>
          </w:tcPr>
          <w:p w14:paraId="4EAD4AD1">
            <w:pPr>
              <w:widowControl/>
              <w:spacing w:line="400" w:lineRule="exact"/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sz w:val="24"/>
              </w:rPr>
            </w:pPr>
            <w:r>
              <w:rPr>
                <w:rFonts w:hint="default" w:ascii="Times New Roman" w:hAnsi="Times New Roman" w:eastAsia="仿宋" w:cs="Times New Roman"/>
                <w:sz w:val="24"/>
              </w:rPr>
              <w:t>董俐伶</w:t>
            </w:r>
          </w:p>
        </w:tc>
        <w:tc>
          <w:tcPr>
            <w:tcW w:w="1404" w:type="dxa"/>
            <w:shd w:val="clear"/>
            <w:vAlign w:val="center"/>
          </w:tcPr>
          <w:p w14:paraId="57CACD5D">
            <w:pPr>
              <w:widowControl/>
              <w:spacing w:line="400" w:lineRule="exact"/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Times New Roman" w:hAnsi="Times New Roman" w:eastAsia="仿宋" w:cs="Times New Roman"/>
                <w:sz w:val="24"/>
              </w:rPr>
              <w:t>性别</w:t>
            </w:r>
          </w:p>
        </w:tc>
        <w:tc>
          <w:tcPr>
            <w:tcW w:w="2376" w:type="dxa"/>
            <w:vAlign w:val="center"/>
          </w:tcPr>
          <w:p w14:paraId="3E93CC7A">
            <w:pPr>
              <w:widowControl/>
              <w:spacing w:line="400" w:lineRule="exact"/>
              <w:ind w:firstLine="0" w:firstLineChars="0"/>
              <w:jc w:val="center"/>
              <w:rPr>
                <w:rFonts w:hint="eastAsia" w:ascii="Times New Roman" w:hAnsi="Times New Roman" w:eastAsia="仿宋" w:cs="Times New Roman"/>
                <w:sz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sz w:val="24"/>
                <w:lang w:val="en-US" w:eastAsia="zh-CN"/>
              </w:rPr>
              <w:t>女</w:t>
            </w:r>
          </w:p>
        </w:tc>
      </w:tr>
      <w:tr w14:paraId="6DCD79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10" w:hRule="atLeast"/>
          <w:jc w:val="center"/>
        </w:trPr>
        <w:tc>
          <w:tcPr>
            <w:tcW w:w="943" w:type="dxa"/>
            <w:vMerge w:val="continue"/>
            <w:tcBorders/>
          </w:tcPr>
          <w:p w14:paraId="2F7CECAA">
            <w:pPr>
              <w:widowControl/>
              <w:spacing w:line="400" w:lineRule="exact"/>
              <w:ind w:firstLine="480"/>
              <w:jc w:val="center"/>
              <w:rPr>
                <w:rFonts w:hint="default" w:ascii="Times New Roman" w:hAnsi="Times New Roman" w:eastAsia="仿宋" w:cs="Times New Roman"/>
                <w:sz w:val="24"/>
              </w:rPr>
            </w:pPr>
          </w:p>
        </w:tc>
        <w:tc>
          <w:tcPr>
            <w:tcW w:w="1764" w:type="dxa"/>
            <w:shd w:val="clear"/>
            <w:vAlign w:val="center"/>
          </w:tcPr>
          <w:p w14:paraId="1E683127">
            <w:pPr>
              <w:widowControl/>
              <w:spacing w:line="400" w:lineRule="exact"/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Times New Roman" w:hAnsi="Times New Roman" w:eastAsia="仿宋" w:cs="Times New Roman"/>
                <w:sz w:val="24"/>
              </w:rPr>
              <w:t>学历</w:t>
            </w:r>
          </w:p>
        </w:tc>
        <w:tc>
          <w:tcPr>
            <w:tcW w:w="2096" w:type="dxa"/>
            <w:vAlign w:val="center"/>
          </w:tcPr>
          <w:p w14:paraId="36FC8F09">
            <w:pPr>
              <w:widowControl/>
              <w:spacing w:line="400" w:lineRule="exact"/>
              <w:ind w:firstLine="0" w:firstLineChars="0"/>
              <w:jc w:val="center"/>
              <w:rPr>
                <w:rFonts w:hint="eastAsia" w:ascii="Times New Roman" w:hAnsi="Times New Roman" w:eastAsia="仿宋" w:cs="Times New Roman"/>
                <w:sz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sz w:val="24"/>
                <w:lang w:val="en-US" w:eastAsia="zh-CN"/>
              </w:rPr>
              <w:t>硕士研究生</w:t>
            </w:r>
          </w:p>
        </w:tc>
        <w:tc>
          <w:tcPr>
            <w:tcW w:w="1404" w:type="dxa"/>
            <w:shd w:val="clear"/>
            <w:vAlign w:val="center"/>
          </w:tcPr>
          <w:p w14:paraId="6BD67581">
            <w:pPr>
              <w:widowControl/>
              <w:spacing w:line="400" w:lineRule="exact"/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Times New Roman" w:hAnsi="Times New Roman" w:eastAsia="仿宋" w:cs="Times New Roman"/>
                <w:sz w:val="24"/>
              </w:rPr>
              <w:t>专业</w:t>
            </w:r>
          </w:p>
        </w:tc>
        <w:tc>
          <w:tcPr>
            <w:tcW w:w="2376" w:type="dxa"/>
            <w:vAlign w:val="center"/>
          </w:tcPr>
          <w:p w14:paraId="5D868903">
            <w:pPr>
              <w:widowControl/>
              <w:spacing w:line="400" w:lineRule="exact"/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sz w:val="24"/>
              </w:rPr>
            </w:pPr>
            <w:r>
              <w:rPr>
                <w:rFonts w:hint="default" w:ascii="Times New Roman" w:hAnsi="Times New Roman" w:eastAsia="仿宋" w:cs="Times New Roman"/>
                <w:sz w:val="24"/>
              </w:rPr>
              <w:t>马克思主义理论</w:t>
            </w:r>
          </w:p>
        </w:tc>
      </w:tr>
      <w:tr w14:paraId="5E071A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10" w:hRule="atLeast"/>
          <w:jc w:val="center"/>
        </w:trPr>
        <w:tc>
          <w:tcPr>
            <w:tcW w:w="943" w:type="dxa"/>
            <w:vMerge w:val="continue"/>
            <w:tcBorders/>
          </w:tcPr>
          <w:p w14:paraId="1A0C88E8">
            <w:pPr>
              <w:widowControl/>
              <w:spacing w:line="400" w:lineRule="exact"/>
              <w:ind w:firstLine="480"/>
              <w:jc w:val="center"/>
              <w:rPr>
                <w:rFonts w:hint="default" w:ascii="Times New Roman" w:hAnsi="Times New Roman" w:eastAsia="仿宋" w:cs="Times New Roman"/>
                <w:sz w:val="24"/>
              </w:rPr>
            </w:pPr>
          </w:p>
        </w:tc>
        <w:tc>
          <w:tcPr>
            <w:tcW w:w="1764" w:type="dxa"/>
            <w:shd w:val="clear"/>
            <w:vAlign w:val="center"/>
          </w:tcPr>
          <w:p w14:paraId="732C7B0D">
            <w:pPr>
              <w:widowControl/>
              <w:spacing w:line="400" w:lineRule="exact"/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Times New Roman" w:hAnsi="Times New Roman" w:eastAsia="仿宋" w:cs="Times New Roman"/>
                <w:sz w:val="24"/>
              </w:rPr>
              <w:t>工作单位</w:t>
            </w:r>
          </w:p>
        </w:tc>
        <w:tc>
          <w:tcPr>
            <w:tcW w:w="2096" w:type="dxa"/>
            <w:vAlign w:val="center"/>
          </w:tcPr>
          <w:p w14:paraId="52A58D43">
            <w:pPr>
              <w:widowControl/>
              <w:spacing w:line="400" w:lineRule="exact"/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sz w:val="24"/>
              </w:rPr>
            </w:pPr>
            <w:r>
              <w:rPr>
                <w:rFonts w:hint="default" w:ascii="Times New Roman" w:hAnsi="Times New Roman" w:eastAsia="仿宋" w:cs="Times New Roman"/>
                <w:sz w:val="24"/>
              </w:rPr>
              <w:t>浙江师范大学</w:t>
            </w:r>
          </w:p>
        </w:tc>
        <w:tc>
          <w:tcPr>
            <w:tcW w:w="1404" w:type="dxa"/>
            <w:shd w:val="clear"/>
            <w:vAlign w:val="center"/>
          </w:tcPr>
          <w:p w14:paraId="31C2A971">
            <w:pPr>
              <w:widowControl/>
              <w:spacing w:line="400" w:lineRule="exact"/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Times New Roman" w:hAnsi="Times New Roman" w:eastAsia="仿宋" w:cs="Times New Roman"/>
                <w:sz w:val="24"/>
              </w:rPr>
              <w:t>职称/职务</w:t>
            </w:r>
          </w:p>
        </w:tc>
        <w:tc>
          <w:tcPr>
            <w:tcW w:w="2376" w:type="dxa"/>
            <w:vAlign w:val="center"/>
          </w:tcPr>
          <w:p w14:paraId="57B316C8">
            <w:pPr>
              <w:widowControl/>
              <w:spacing w:line="400" w:lineRule="exact"/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sz w:val="24"/>
              </w:rPr>
            </w:pPr>
            <w:r>
              <w:rPr>
                <w:rFonts w:hint="default" w:ascii="Times New Roman" w:hAnsi="Times New Roman" w:eastAsia="仿宋" w:cs="Times New Roman"/>
                <w:sz w:val="24"/>
              </w:rPr>
              <w:t>助教/思政辅导员</w:t>
            </w:r>
          </w:p>
        </w:tc>
      </w:tr>
      <w:tr w14:paraId="0A6FB4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10" w:hRule="atLeast"/>
          <w:jc w:val="center"/>
        </w:trPr>
        <w:tc>
          <w:tcPr>
            <w:tcW w:w="943" w:type="dxa"/>
            <w:vMerge w:val="continue"/>
            <w:tcBorders/>
          </w:tcPr>
          <w:p w14:paraId="129199B7">
            <w:pPr>
              <w:widowControl/>
              <w:spacing w:line="400" w:lineRule="exact"/>
              <w:ind w:firstLine="480"/>
              <w:jc w:val="center"/>
              <w:rPr>
                <w:rFonts w:hint="default" w:ascii="Times New Roman" w:hAnsi="Times New Roman" w:eastAsia="仿宋" w:cs="Times New Roman"/>
                <w:sz w:val="24"/>
              </w:rPr>
            </w:pPr>
          </w:p>
        </w:tc>
        <w:tc>
          <w:tcPr>
            <w:tcW w:w="1764" w:type="dxa"/>
            <w:shd w:val="clear"/>
            <w:vAlign w:val="center"/>
          </w:tcPr>
          <w:p w14:paraId="7C730953">
            <w:pPr>
              <w:widowControl/>
              <w:spacing w:line="400" w:lineRule="exact"/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Times New Roman" w:hAnsi="Times New Roman" w:eastAsia="仿宋" w:cs="Times New Roman"/>
                <w:sz w:val="24"/>
              </w:rPr>
              <w:t>手机电话</w:t>
            </w:r>
          </w:p>
        </w:tc>
        <w:tc>
          <w:tcPr>
            <w:tcW w:w="2096" w:type="dxa"/>
            <w:vAlign w:val="center"/>
          </w:tcPr>
          <w:p w14:paraId="7EFC4F40">
            <w:pPr>
              <w:widowControl/>
              <w:spacing w:line="400" w:lineRule="exact"/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sz w:val="24"/>
              </w:rPr>
            </w:pPr>
            <w:r>
              <w:rPr>
                <w:rFonts w:hint="default" w:ascii="Times New Roman" w:hAnsi="Times New Roman" w:eastAsia="仿宋" w:cs="Times New Roman"/>
                <w:sz w:val="24"/>
              </w:rPr>
              <w:t>19550166134</w:t>
            </w:r>
          </w:p>
        </w:tc>
        <w:tc>
          <w:tcPr>
            <w:tcW w:w="1404" w:type="dxa"/>
            <w:shd w:val="clear"/>
            <w:vAlign w:val="center"/>
          </w:tcPr>
          <w:p w14:paraId="2752A782">
            <w:pPr>
              <w:widowControl/>
              <w:spacing w:line="400" w:lineRule="exact"/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Times New Roman" w:hAnsi="Times New Roman" w:eastAsia="仿宋" w:cs="Times New Roman"/>
                <w:sz w:val="24"/>
              </w:rPr>
              <w:t>Email</w:t>
            </w:r>
          </w:p>
        </w:tc>
        <w:tc>
          <w:tcPr>
            <w:tcW w:w="2376" w:type="dxa"/>
            <w:vAlign w:val="center"/>
          </w:tcPr>
          <w:p w14:paraId="396F9C4C">
            <w:pPr>
              <w:widowControl/>
              <w:spacing w:line="400" w:lineRule="exact"/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sz w:val="24"/>
              </w:rPr>
            </w:pPr>
            <w:r>
              <w:rPr>
                <w:rFonts w:hint="default" w:ascii="Times New Roman" w:hAnsi="Times New Roman" w:eastAsia="仿宋" w:cs="Times New Roman"/>
                <w:sz w:val="24"/>
              </w:rPr>
              <w:t>dongliling@yeah.net</w:t>
            </w:r>
          </w:p>
        </w:tc>
      </w:tr>
      <w:tr w14:paraId="2CBCBF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10" w:hRule="atLeast"/>
          <w:jc w:val="center"/>
        </w:trPr>
        <w:tc>
          <w:tcPr>
            <w:tcW w:w="943" w:type="dxa"/>
            <w:vMerge w:val="continue"/>
            <w:tcBorders/>
          </w:tcPr>
          <w:p w14:paraId="4B7033F8">
            <w:pPr>
              <w:widowControl/>
              <w:spacing w:line="400" w:lineRule="exact"/>
              <w:ind w:firstLine="480"/>
              <w:jc w:val="center"/>
              <w:rPr>
                <w:rFonts w:hint="default" w:ascii="Times New Roman" w:hAnsi="Times New Roman" w:eastAsia="仿宋" w:cs="Times New Roman"/>
                <w:sz w:val="24"/>
              </w:rPr>
            </w:pPr>
          </w:p>
        </w:tc>
        <w:tc>
          <w:tcPr>
            <w:tcW w:w="1764" w:type="dxa"/>
            <w:shd w:val="clear"/>
            <w:vAlign w:val="center"/>
          </w:tcPr>
          <w:p w14:paraId="0BC00441">
            <w:pPr>
              <w:widowControl/>
              <w:spacing w:line="400" w:lineRule="exact"/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Times New Roman" w:hAnsi="Times New Roman" w:eastAsia="仿宋" w:cs="Times New Roman"/>
                <w:sz w:val="24"/>
              </w:rPr>
              <w:t>主要指导经验</w:t>
            </w:r>
          </w:p>
        </w:tc>
        <w:tc>
          <w:tcPr>
            <w:tcW w:w="5876" w:type="dxa"/>
            <w:gridSpan w:val="3"/>
            <w:vAlign w:val="center"/>
          </w:tcPr>
          <w:p w14:paraId="65818A4D">
            <w:pPr>
              <w:widowControl/>
              <w:spacing w:line="400" w:lineRule="exact"/>
              <w:ind w:firstLine="0" w:firstLineChars="0"/>
              <w:jc w:val="both"/>
              <w:rPr>
                <w:rFonts w:hint="default" w:ascii="Times New Roman" w:hAnsi="Times New Roman" w:eastAsia="仿宋" w:cs="Times New Roman"/>
                <w:sz w:val="24"/>
              </w:rPr>
            </w:pPr>
            <w:r>
              <w:rPr>
                <w:rFonts w:hint="default" w:ascii="Times New Roman" w:hAnsi="Times New Roman" w:eastAsia="仿宋" w:cs="Times New Roman"/>
                <w:sz w:val="24"/>
              </w:rPr>
              <w:t>长期从事大学生思想政治教育工作，在心理育人方面积累了丰富经验。扎根一线辅导员岗位多年，将心理健康教育深度融入党建团建和日常思政工作，主持或参与省级相关课题2项；探索“党建+心理”“心理+就业”融合育人模式，依托学生活动等载体培育学生积极心理品质，通过社会实践活动拓展心理素质训练，实务经验与专业能力兼备，能够保障课题顺利实施。</w:t>
            </w:r>
          </w:p>
        </w:tc>
      </w:tr>
    </w:tbl>
    <w:p w14:paraId="673AC808">
      <w:pPr>
        <w:ind w:left="0" w:leftChars="0" w:firstLine="0" w:firstLineChars="0"/>
        <w:rPr>
          <w:rFonts w:hint="default" w:ascii="Times New Roman" w:hAnsi="Times New Roman" w:eastAsia="仿宋" w:cs="Times New Roman"/>
          <w:sz w:val="24"/>
        </w:rPr>
      </w:pPr>
      <w:r>
        <w:rPr>
          <w:rFonts w:hint="default" w:ascii="Times New Roman" w:hAnsi="Times New Roman" w:eastAsia="仿宋" w:cs="Times New Roman"/>
          <w:sz w:val="24"/>
        </w:rPr>
        <w:br w:type="page"/>
      </w:r>
    </w:p>
    <w:p w14:paraId="76494652">
      <w:pPr>
        <w:spacing w:line="460" w:lineRule="exact"/>
        <w:ind w:firstLine="480"/>
        <w:jc w:val="center"/>
        <w:rPr>
          <w:rFonts w:hint="default" w:ascii="Times New Roman" w:hAnsi="Times New Roman" w:eastAsia="仿宋" w:cs="Times New Roman"/>
          <w:sz w:val="24"/>
        </w:rPr>
      </w:pPr>
      <w:r>
        <w:rPr>
          <w:rFonts w:hint="default" w:ascii="Times New Roman" w:hAnsi="Times New Roman" w:eastAsia="仿宋" w:cs="Times New Roman"/>
          <w:sz w:val="24"/>
        </w:rPr>
        <w:t>项目申报表二（项目情况）</w:t>
      </w:r>
    </w:p>
    <w:tbl>
      <w:tblPr>
        <w:tblStyle w:val="5"/>
        <w:tblpPr w:leftFromText="180" w:rightFromText="180" w:vertAnchor="text" w:horzAnchor="page" w:tblpX="1674" w:tblpY="175"/>
        <w:tblOverlap w:val="never"/>
        <w:tblW w:w="8571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671"/>
        <w:gridCol w:w="7900"/>
      </w:tblGrid>
      <w:tr w14:paraId="22F20E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2" w:hRule="atLeast"/>
        </w:trPr>
        <w:tc>
          <w:tcPr>
            <w:tcW w:w="671" w:type="dxa"/>
            <w:vAlign w:val="center"/>
          </w:tcPr>
          <w:p w14:paraId="2FAE3F8D">
            <w:pPr>
              <w:spacing w:line="460" w:lineRule="exact"/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sz w:val="24"/>
              </w:rPr>
            </w:pPr>
            <w:r>
              <w:rPr>
                <w:rFonts w:hint="default" w:ascii="Times New Roman" w:hAnsi="Times New Roman" w:eastAsia="仿宋" w:cs="Times New Roman"/>
                <w:sz w:val="24"/>
              </w:rPr>
              <w:t>项目名称</w:t>
            </w:r>
          </w:p>
        </w:tc>
        <w:tc>
          <w:tcPr>
            <w:tcW w:w="7900" w:type="dxa"/>
            <w:vAlign w:val="center"/>
          </w:tcPr>
          <w:p w14:paraId="2CED881B">
            <w:pPr>
              <w:pStyle w:val="9"/>
              <w:spacing w:line="460" w:lineRule="exact"/>
              <w:ind w:left="220" w:firstLine="0" w:firstLineChars="0"/>
              <w:jc w:val="center"/>
              <w:rPr>
                <w:rFonts w:hint="default" w:ascii="Times New Roman" w:hAnsi="Times New Roman" w:eastAsia="仿宋" w:cs="Times New Roman"/>
                <w:sz w:val="24"/>
              </w:rPr>
            </w:pPr>
            <w:r>
              <w:rPr>
                <w:rFonts w:hint="default" w:ascii="Times New Roman" w:hAnsi="Times New Roman" w:eastAsia="仿宋" w:cs="Times New Roman"/>
                <w:b/>
                <w:bCs/>
                <w:sz w:val="28"/>
                <w:szCs w:val="28"/>
              </w:rPr>
              <w:t>山谷重启计划——崤山小叠空疗愈型文旅课程品牌</w:t>
            </w:r>
            <w:r>
              <w:rPr>
                <w:rFonts w:hint="eastAsia" w:ascii="Times New Roman" w:hAnsi="Times New Roman" w:cs="Times New Roman"/>
                <w:b/>
                <w:bCs/>
                <w:sz w:val="28"/>
                <w:szCs w:val="28"/>
                <w:lang w:val="en-US" w:eastAsia="zh-CN"/>
              </w:rPr>
              <w:t>设计</w:t>
            </w:r>
          </w:p>
        </w:tc>
      </w:tr>
      <w:tr w14:paraId="7CA019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2" w:hRule="atLeast"/>
        </w:trPr>
        <w:tc>
          <w:tcPr>
            <w:tcW w:w="671" w:type="dxa"/>
            <w:vAlign w:val="center"/>
          </w:tcPr>
          <w:p w14:paraId="672DC02A">
            <w:pPr>
              <w:spacing w:line="460" w:lineRule="exact"/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sz w:val="24"/>
              </w:rPr>
            </w:pPr>
            <w:r>
              <w:rPr>
                <w:rFonts w:hint="default" w:ascii="Times New Roman" w:hAnsi="Times New Roman" w:eastAsia="仿宋" w:cs="Times New Roman"/>
                <w:sz w:val="24"/>
              </w:rPr>
              <w:t>赛题选择</w:t>
            </w:r>
          </w:p>
        </w:tc>
        <w:tc>
          <w:tcPr>
            <w:tcW w:w="7900" w:type="dxa"/>
            <w:vAlign w:val="top"/>
          </w:tcPr>
          <w:p w14:paraId="00DD9C25">
            <w:pPr>
              <w:pStyle w:val="10"/>
              <w:spacing w:line="460" w:lineRule="exact"/>
              <w:ind w:firstLine="0" w:firstLineChars="0"/>
              <w:jc w:val="center"/>
              <w:rPr>
                <w:rFonts w:hint="default" w:ascii="Times New Roman" w:hAnsi="Times New Roman" w:cs="Times New Roman"/>
                <w:sz w:val="24"/>
                <w:u w:val="none"/>
                <w:lang w:val="en-US"/>
              </w:rPr>
            </w:pPr>
            <w:r>
              <w:rPr>
                <w:rFonts w:hint="eastAsia" w:ascii="Times New Roman" w:hAnsi="Times New Roman" w:cs="Times New Roman"/>
                <w:sz w:val="24"/>
                <w:u w:val="none"/>
              </w:rPr>
              <w:t>□</w:t>
            </w:r>
            <w:r>
              <w:rPr>
                <w:rFonts w:hint="eastAsia" w:ascii="Times New Roman" w:hAnsi="Times New Roman" w:cs="Times New Roman"/>
                <w:sz w:val="24"/>
                <w:u w:val="none"/>
                <w:lang w:val="en-US" w:eastAsia="zh-CN"/>
              </w:rPr>
              <w:t xml:space="preserve">空间类   </w:t>
            </w:r>
            <w:r>
              <w:rPr>
                <w:rFonts w:hint="eastAsia" w:ascii="Times New Roman" w:hAnsi="Times New Roman" w:cs="Times New Roman"/>
                <w:sz w:val="24"/>
                <w:u w:val="none"/>
              </w:rPr>
              <w:t>□</w:t>
            </w:r>
            <w:r>
              <w:rPr>
                <w:rFonts w:hint="eastAsia" w:ascii="Times New Roman" w:hAnsi="Times New Roman" w:cs="Times New Roman"/>
                <w:sz w:val="24"/>
                <w:u w:val="none"/>
                <w:lang w:val="en-US" w:eastAsia="zh-CN"/>
              </w:rPr>
              <w:t xml:space="preserve">文创类   </w:t>
            </w:r>
            <w:r>
              <w:rPr>
                <w:rFonts w:hint="eastAsia" w:ascii="Times New Roman" w:hAnsi="Times New Roman" w:cs="Times New Roman"/>
                <w:sz w:val="24"/>
                <w:u w:val="none"/>
                <w:lang w:eastAsia="zh-CN"/>
              </w:rPr>
              <w:t>☑</w:t>
            </w:r>
            <w:r>
              <w:rPr>
                <w:rFonts w:hint="eastAsia" w:ascii="Times New Roman" w:hAnsi="Times New Roman" w:cs="Times New Roman"/>
                <w:sz w:val="24"/>
                <w:u w:val="none"/>
                <w:lang w:val="en-US" w:eastAsia="zh-CN"/>
              </w:rPr>
              <w:t xml:space="preserve">研学类    </w:t>
            </w:r>
            <w:r>
              <w:rPr>
                <w:rFonts w:hint="eastAsia" w:ascii="Times New Roman" w:hAnsi="Times New Roman" w:cs="Times New Roman"/>
                <w:sz w:val="24"/>
                <w:u w:val="none"/>
              </w:rPr>
              <w:t>□</w:t>
            </w:r>
            <w:r>
              <w:rPr>
                <w:rFonts w:hint="eastAsia" w:ascii="Times New Roman" w:hAnsi="Times New Roman" w:cs="Times New Roman"/>
                <w:sz w:val="24"/>
                <w:u w:val="none"/>
                <w:lang w:val="en-US" w:eastAsia="zh-CN"/>
              </w:rPr>
              <w:t>影像传播类</w:t>
            </w:r>
          </w:p>
          <w:p w14:paraId="7DF125FC">
            <w:pPr>
              <w:pStyle w:val="10"/>
              <w:spacing w:line="460" w:lineRule="exact"/>
              <w:ind w:firstLine="240" w:firstLineChars="100"/>
              <w:jc w:val="center"/>
              <w:rPr>
                <w:rFonts w:hint="default" w:ascii="Times New Roman" w:hAnsi="Times New Roman" w:eastAsia="仿宋" w:cs="Times New Roman"/>
                <w:sz w:val="24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sz w:val="24"/>
                <w:u w:val="none"/>
                <w:lang w:val="en-US" w:eastAsia="zh-CN"/>
              </w:rPr>
              <w:t>YX-08：疗愈课程</w:t>
            </w:r>
          </w:p>
          <w:p w14:paraId="783D1960">
            <w:pPr>
              <w:pStyle w:val="9"/>
              <w:spacing w:line="460" w:lineRule="exact"/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sz w:val="24"/>
              </w:rPr>
            </w:pPr>
            <w:r>
              <w:rPr>
                <w:rFonts w:hint="eastAsia" w:ascii="Times New Roman" w:hAnsi="Times New Roman" w:cs="Times New Roman"/>
                <w:sz w:val="24"/>
                <w:u w:val="none"/>
                <w:lang w:eastAsia="zh-CN"/>
              </w:rPr>
              <w:t>（</w:t>
            </w:r>
            <w:r>
              <w:rPr>
                <w:rFonts w:hint="eastAsia" w:ascii="Times New Roman" w:hAnsi="Times New Roman" w:cs="Times New Roman"/>
                <w:sz w:val="24"/>
                <w:u w:val="none"/>
                <w:lang w:val="en-US" w:eastAsia="zh-CN"/>
              </w:rPr>
              <w:t>是否服从调剂：</w:t>
            </w:r>
            <w:r>
              <w:rPr>
                <w:rFonts w:hint="eastAsia" w:ascii="Times New Roman" w:hAnsi="Times New Roman" w:cs="Times New Roman"/>
                <w:sz w:val="24"/>
                <w:u w:val="none"/>
                <w:lang w:eastAsia="zh-CN"/>
              </w:rPr>
              <w:t>☑</w:t>
            </w:r>
            <w:r>
              <w:rPr>
                <w:rFonts w:hint="eastAsia" w:ascii="Times New Roman" w:hAnsi="Times New Roman" w:cs="Times New Roman"/>
                <w:sz w:val="24"/>
                <w:u w:val="none"/>
                <w:lang w:val="en-US" w:eastAsia="zh-CN"/>
              </w:rPr>
              <w:t xml:space="preserve">是  </w:t>
            </w:r>
            <w:r>
              <w:rPr>
                <w:rFonts w:hint="eastAsia" w:ascii="Times New Roman" w:hAnsi="Times New Roman" w:cs="Times New Roman"/>
                <w:sz w:val="24"/>
                <w:u w:val="none"/>
              </w:rPr>
              <w:t>□</w:t>
            </w:r>
            <w:r>
              <w:rPr>
                <w:rFonts w:hint="eastAsia" w:ascii="Times New Roman" w:hAnsi="Times New Roman" w:cs="Times New Roman"/>
                <w:sz w:val="24"/>
                <w:u w:val="none"/>
                <w:lang w:val="en-US" w:eastAsia="zh-CN"/>
              </w:rPr>
              <w:t>否</w:t>
            </w:r>
            <w:r>
              <w:rPr>
                <w:rFonts w:hint="eastAsia" w:ascii="Times New Roman" w:hAnsi="Times New Roman" w:cs="Times New Roman"/>
                <w:sz w:val="24"/>
                <w:u w:val="none"/>
                <w:lang w:eastAsia="zh-CN"/>
              </w:rPr>
              <w:t>）</w:t>
            </w:r>
          </w:p>
        </w:tc>
      </w:tr>
      <w:tr w14:paraId="0BF5A5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134" w:hRule="atLeast"/>
        </w:trPr>
        <w:tc>
          <w:tcPr>
            <w:tcW w:w="671" w:type="dxa"/>
            <w:vAlign w:val="center"/>
          </w:tcPr>
          <w:p w14:paraId="63919E04">
            <w:pPr>
              <w:spacing w:line="460" w:lineRule="exact"/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sz w:val="24"/>
              </w:rPr>
            </w:pPr>
            <w:r>
              <w:rPr>
                <w:rFonts w:hint="default" w:ascii="Times New Roman" w:hAnsi="Times New Roman" w:eastAsia="仿宋" w:cs="Times New Roman"/>
                <w:sz w:val="24"/>
              </w:rPr>
              <w:t>团队优势</w:t>
            </w:r>
          </w:p>
        </w:tc>
        <w:tc>
          <w:tcPr>
            <w:tcW w:w="7900" w:type="dxa"/>
          </w:tcPr>
          <w:p w14:paraId="1310E950">
            <w:pPr>
              <w:pStyle w:val="9"/>
              <w:keepNext w:val="0"/>
              <w:keepLines w:val="0"/>
              <w:pageBreakBefore w:val="0"/>
              <w:widowControl w:val="0"/>
              <w:numPr>
                <w:ilvl w:val="0"/>
                <w:numId w:val="1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60" w:lineRule="exact"/>
              <w:ind w:left="221" w:leftChars="0" w:hanging="78" w:firstLineChars="0"/>
              <w:textAlignment w:val="auto"/>
              <w:rPr>
                <w:rFonts w:hint="eastAsia" w:ascii="宋体" w:hAnsi="宋体" w:eastAsia="宋体" w:cs="宋体"/>
                <w:b/>
                <w:bCs/>
                <w:sz w:val="24"/>
              </w:rPr>
            </w:pPr>
            <w:r>
              <w:rPr>
                <w:rFonts w:hint="eastAsia" w:ascii="宋体" w:hAnsi="宋体" w:eastAsia="宋体" w:cs="宋体"/>
                <w:b/>
                <w:bCs/>
                <w:sz w:val="24"/>
              </w:rPr>
              <w:t>研学设计优势</w:t>
            </w:r>
          </w:p>
          <w:p w14:paraId="5902E9CB">
            <w:pPr>
              <w:pStyle w:val="9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60" w:lineRule="exact"/>
              <w:ind w:left="221" w:firstLine="480" w:firstLineChars="200"/>
              <w:textAlignment w:val="auto"/>
              <w:rPr>
                <w:rFonts w:hint="eastAsia" w:ascii="宋体" w:hAnsi="宋体" w:eastAsia="宋体" w:cs="宋体"/>
                <w:sz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lang w:val="en-US" w:eastAsia="zh-CN"/>
              </w:rPr>
              <w:t>团队</w:t>
            </w:r>
            <w:r>
              <w:rPr>
                <w:rFonts w:hint="eastAsia" w:ascii="宋体" w:hAnsi="宋体" w:eastAsia="宋体" w:cs="宋体"/>
                <w:sz w:val="24"/>
              </w:rPr>
              <w:t>核心成员来自地政</w:t>
            </w:r>
            <w:r>
              <w:rPr>
                <w:rFonts w:hint="eastAsia" w:ascii="宋体" w:hAnsi="宋体" w:eastAsia="宋体" w:cs="宋体"/>
                <w:sz w:val="24"/>
                <w:lang w:val="en-US" w:eastAsia="zh-CN"/>
              </w:rPr>
              <w:t>复硕</w:t>
            </w:r>
            <w:r>
              <w:rPr>
                <w:rFonts w:hint="eastAsia" w:ascii="宋体" w:hAnsi="宋体" w:eastAsia="宋体" w:cs="宋体"/>
                <w:sz w:val="24"/>
              </w:rPr>
              <w:t>、地理科学等专业</w:t>
            </w:r>
            <w:r>
              <w:rPr>
                <w:rFonts w:hint="eastAsia" w:ascii="宋体" w:hAnsi="宋体" w:eastAsia="宋体" w:cs="宋体"/>
                <w:sz w:val="24"/>
                <w:lang w:eastAsia="zh-CN"/>
              </w:rPr>
              <w:t>，具备乡村空间分析、地域文化挖掘、生态资源整合与研学项目设计</w:t>
            </w:r>
            <w:r>
              <w:rPr>
                <w:rFonts w:hint="eastAsia" w:ascii="宋体" w:hAnsi="宋体" w:eastAsia="宋体" w:cs="宋体"/>
                <w:sz w:val="24"/>
                <w:lang w:val="en-US" w:eastAsia="zh-CN"/>
              </w:rPr>
              <w:t>的多重素养。研学设计经验丰富，曾获2026年九洲杯全国研学设计大赛</w:t>
            </w:r>
            <w:r>
              <w:rPr>
                <w:rFonts w:hint="eastAsia" w:ascii="宋体" w:hAnsi="宋体" w:eastAsia="宋体" w:cs="宋体"/>
                <w:b/>
                <w:bCs/>
                <w:sz w:val="24"/>
                <w:lang w:val="en-US" w:eastAsia="zh-CN"/>
              </w:rPr>
              <w:t>特等奖</w:t>
            </w:r>
            <w:r>
              <w:rPr>
                <w:rFonts w:hint="eastAsia" w:ascii="宋体" w:hAnsi="宋体" w:eastAsia="宋体" w:cs="宋体"/>
                <w:sz w:val="24"/>
                <w:lang w:val="en-US" w:eastAsia="zh-CN"/>
              </w:rPr>
              <w:t>、钱江源杯研学课程设计大赛</w:t>
            </w:r>
            <w:r>
              <w:rPr>
                <w:rFonts w:hint="eastAsia" w:ascii="宋体" w:hAnsi="宋体" w:eastAsia="宋体" w:cs="宋体"/>
                <w:b/>
                <w:bCs/>
                <w:sz w:val="24"/>
                <w:lang w:val="en-US" w:eastAsia="zh-CN"/>
              </w:rPr>
              <w:t>金奖</w:t>
            </w:r>
            <w:r>
              <w:rPr>
                <w:rFonts w:hint="eastAsia" w:ascii="宋体" w:hAnsi="宋体" w:eastAsia="宋体" w:cs="宋体"/>
                <w:sz w:val="24"/>
                <w:lang w:val="en-US" w:eastAsia="zh-CN"/>
              </w:rPr>
              <w:t>、2026年全国优秀地理教研成果评比微课组</w:t>
            </w:r>
            <w:r>
              <w:rPr>
                <w:rFonts w:hint="eastAsia" w:ascii="宋体" w:hAnsi="宋体" w:eastAsia="宋体" w:cs="宋体"/>
                <w:b/>
                <w:bCs/>
                <w:sz w:val="24"/>
                <w:lang w:val="en-US" w:eastAsia="zh-CN"/>
              </w:rPr>
              <w:t>一等奖</w:t>
            </w:r>
            <w:r>
              <w:rPr>
                <w:rFonts w:hint="eastAsia" w:ascii="宋体" w:hAnsi="宋体" w:eastAsia="宋体" w:cs="宋体"/>
                <w:sz w:val="24"/>
                <w:lang w:val="en-US" w:eastAsia="zh-CN"/>
              </w:rPr>
              <w:t>、教学设计组</w:t>
            </w:r>
            <w:r>
              <w:rPr>
                <w:rFonts w:hint="eastAsia" w:ascii="宋体" w:hAnsi="宋体" w:eastAsia="宋体" w:cs="宋体"/>
                <w:b/>
                <w:bCs/>
                <w:sz w:val="24"/>
                <w:lang w:val="en-US" w:eastAsia="zh-CN"/>
              </w:rPr>
              <w:t>一等奖</w:t>
            </w:r>
            <w:r>
              <w:rPr>
                <w:rFonts w:hint="eastAsia" w:ascii="宋体" w:hAnsi="宋体" w:eastAsia="宋体" w:cs="宋体"/>
                <w:sz w:val="24"/>
                <w:lang w:val="en-US" w:eastAsia="zh-CN"/>
              </w:rPr>
              <w:t>等奖项，指导老师拥有</w:t>
            </w:r>
            <w:r>
              <w:rPr>
                <w:rFonts w:hint="eastAsia" w:ascii="宋体" w:hAnsi="宋体" w:eastAsia="宋体" w:cs="宋体"/>
                <w:b/>
                <w:bCs/>
                <w:sz w:val="24"/>
                <w:lang w:val="en-US" w:eastAsia="zh-CN"/>
              </w:rPr>
              <w:t>教育学博士背景</w:t>
            </w:r>
            <w:r>
              <w:rPr>
                <w:rFonts w:hint="eastAsia" w:ascii="宋体" w:hAnsi="宋体" w:eastAsia="宋体" w:cs="宋体"/>
                <w:sz w:val="24"/>
                <w:lang w:val="en-US" w:eastAsia="zh-CN"/>
              </w:rPr>
              <w:t>，曾获</w:t>
            </w:r>
            <w:r>
              <w:rPr>
                <w:rFonts w:hint="eastAsia" w:ascii="宋体" w:hAnsi="宋体" w:eastAsia="宋体" w:cs="宋体"/>
                <w:b/>
                <w:bCs/>
                <w:sz w:val="24"/>
                <w:lang w:val="en-US" w:eastAsia="zh-CN"/>
              </w:rPr>
              <w:t>第四届“建行裕农通杯”金奖</w:t>
            </w:r>
            <w:r>
              <w:rPr>
                <w:rFonts w:hint="eastAsia" w:ascii="宋体" w:hAnsi="宋体" w:eastAsia="宋体" w:cs="宋体"/>
                <w:b w:val="0"/>
                <w:bCs w:val="0"/>
                <w:sz w:val="24"/>
                <w:lang w:val="en-US" w:eastAsia="zh-CN"/>
              </w:rPr>
              <w:t>，</w:t>
            </w:r>
            <w:r>
              <w:rPr>
                <w:rFonts w:hint="eastAsia" w:ascii="宋体" w:hAnsi="宋体" w:eastAsia="宋体" w:cs="宋体"/>
                <w:sz w:val="24"/>
                <w:lang w:val="en-US" w:eastAsia="zh-CN"/>
              </w:rPr>
              <w:t>能够为课程体系构建、教学目标</w:t>
            </w:r>
            <w:bookmarkStart w:id="0" w:name="_GoBack"/>
            <w:bookmarkEnd w:id="0"/>
            <w:r>
              <w:rPr>
                <w:rFonts w:hint="eastAsia" w:ascii="宋体" w:hAnsi="宋体" w:eastAsia="宋体" w:cs="宋体"/>
                <w:sz w:val="24"/>
                <w:lang w:val="en-US" w:eastAsia="zh-CN"/>
              </w:rPr>
              <w:t>设计、学习效果评价提供专业指导，团队具备较强的研学课程研发、教学组织和成果转化能力。</w:t>
            </w:r>
          </w:p>
          <w:p w14:paraId="26BE08DB">
            <w:pPr>
              <w:pStyle w:val="9"/>
              <w:keepNext w:val="0"/>
              <w:keepLines w:val="0"/>
              <w:pageBreakBefore w:val="0"/>
              <w:widowControl w:val="0"/>
              <w:numPr>
                <w:ilvl w:val="0"/>
                <w:numId w:val="1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60" w:lineRule="exact"/>
              <w:ind w:left="221" w:leftChars="0" w:hanging="78" w:firstLineChars="0"/>
              <w:textAlignment w:val="auto"/>
              <w:rPr>
                <w:rFonts w:hint="eastAsia" w:ascii="宋体" w:hAnsi="宋体" w:eastAsia="宋体" w:cs="宋体"/>
                <w:b/>
                <w:bCs/>
                <w:sz w:val="24"/>
              </w:rPr>
            </w:pPr>
            <w:r>
              <w:rPr>
                <w:rFonts w:hint="eastAsia" w:ascii="宋体" w:hAnsi="宋体" w:eastAsia="宋体" w:cs="宋体"/>
                <w:b/>
                <w:bCs/>
                <w:sz w:val="24"/>
              </w:rPr>
              <w:t>心理疗愈优势</w:t>
            </w:r>
          </w:p>
          <w:p w14:paraId="22077C9F">
            <w:pPr>
              <w:pStyle w:val="9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60" w:lineRule="exact"/>
              <w:ind w:left="221" w:firstLine="480" w:firstLineChars="200"/>
              <w:textAlignment w:val="auto"/>
              <w:rPr>
                <w:rFonts w:hint="eastAsia" w:ascii="宋体" w:hAnsi="宋体" w:eastAsia="宋体" w:cs="宋体"/>
                <w:sz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lang w:val="en-US" w:eastAsia="zh-CN"/>
              </w:rPr>
              <w:t>团队具备心理学专业支持体系，拥有</w:t>
            </w:r>
            <w:r>
              <w:rPr>
                <w:rFonts w:hint="eastAsia" w:ascii="宋体" w:hAnsi="宋体" w:eastAsia="宋体" w:cs="宋体"/>
                <w:b/>
                <w:bCs/>
                <w:sz w:val="24"/>
                <w:lang w:val="en-US" w:eastAsia="zh-CN"/>
              </w:rPr>
              <w:t>心理学院辅导员</w:t>
            </w:r>
            <w:r>
              <w:rPr>
                <w:rFonts w:hint="eastAsia" w:ascii="宋体" w:hAnsi="宋体" w:eastAsia="宋体" w:cs="宋体"/>
                <w:sz w:val="24"/>
                <w:lang w:val="en-US" w:eastAsia="zh-CN"/>
              </w:rPr>
              <w:t>、</w:t>
            </w:r>
            <w:r>
              <w:rPr>
                <w:rFonts w:hint="eastAsia" w:ascii="宋体" w:hAnsi="宋体" w:eastAsia="宋体" w:cs="宋体"/>
                <w:b/>
                <w:bCs/>
                <w:sz w:val="24"/>
                <w:lang w:val="en-US" w:eastAsia="zh-CN"/>
              </w:rPr>
              <w:t>全国</w:t>
            </w:r>
            <w:r>
              <w:rPr>
                <w:rFonts w:hint="eastAsia" w:ascii="宋体" w:hAnsi="宋体" w:eastAsia="宋体" w:cs="宋体"/>
                <w:b/>
                <w:bCs/>
                <w:sz w:val="24"/>
                <w:lang w:val="en-US" w:eastAsia="zh-CN"/>
              </w:rPr>
              <w:t>百佳心委、前校心理总站负责人</w:t>
            </w:r>
            <w:r>
              <w:rPr>
                <w:rFonts w:hint="eastAsia" w:ascii="宋体" w:hAnsi="宋体" w:eastAsia="宋体" w:cs="宋体"/>
                <w:sz w:val="24"/>
                <w:lang w:val="en-US" w:eastAsia="zh-CN"/>
              </w:rPr>
              <w:t>等专业力量参与项目指导。团队负责人担任</w:t>
            </w:r>
            <w:r>
              <w:rPr>
                <w:rFonts w:hint="eastAsia" w:ascii="宋体" w:hAnsi="宋体" w:eastAsia="宋体" w:cs="宋体"/>
                <w:b/>
                <w:bCs/>
                <w:sz w:val="24"/>
                <w:lang w:val="en-US" w:eastAsia="zh-CN"/>
              </w:rPr>
              <w:t>学院心理分站负责人</w:t>
            </w:r>
            <w:r>
              <w:rPr>
                <w:rFonts w:hint="eastAsia" w:ascii="宋体" w:hAnsi="宋体" w:eastAsia="宋体" w:cs="宋体"/>
                <w:sz w:val="24"/>
                <w:lang w:val="en-US" w:eastAsia="zh-CN"/>
              </w:rPr>
              <w:t>，长期负责心理健康活动策划与组织，已开展数十场心理疗愈主题活动，并担任两期</w:t>
            </w:r>
            <w:r>
              <w:rPr>
                <w:rFonts w:hint="eastAsia" w:ascii="宋体" w:hAnsi="宋体" w:eastAsia="宋体" w:cs="宋体"/>
                <w:b/>
                <w:bCs/>
                <w:sz w:val="24"/>
                <w:lang w:val="en-US" w:eastAsia="zh-CN"/>
              </w:rPr>
              <w:t>“疗愈主题”心灵读书会主讲人</w:t>
            </w:r>
            <w:r>
              <w:rPr>
                <w:rFonts w:hint="eastAsia" w:ascii="宋体" w:hAnsi="宋体" w:eastAsia="宋体" w:cs="宋体"/>
                <w:sz w:val="24"/>
                <w:lang w:val="en-US" w:eastAsia="zh-CN"/>
              </w:rPr>
              <w:t>，积累了丰富的用户需求洞察、心理活动设计和现场管理经验。因此，团队能够将心理学专业知识与乡村自然场景相结合，为乡村振兴注入“心理健康”融合“文旅体验”的创新价值。</w:t>
            </w:r>
          </w:p>
          <w:p w14:paraId="60854147">
            <w:pPr>
              <w:pStyle w:val="9"/>
              <w:keepNext w:val="0"/>
              <w:keepLines w:val="0"/>
              <w:pageBreakBefore w:val="0"/>
              <w:widowControl w:val="0"/>
              <w:numPr>
                <w:ilvl w:val="0"/>
                <w:numId w:val="1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60" w:lineRule="exact"/>
              <w:ind w:left="221" w:leftChars="0" w:hanging="78" w:firstLineChars="0"/>
              <w:textAlignment w:val="auto"/>
              <w:rPr>
                <w:rFonts w:hint="eastAsia" w:ascii="宋体" w:hAnsi="宋体" w:eastAsia="宋体" w:cs="宋体"/>
                <w:b/>
                <w:bCs/>
                <w:sz w:val="24"/>
              </w:rPr>
            </w:pPr>
            <w:r>
              <w:rPr>
                <w:rFonts w:hint="eastAsia" w:ascii="宋体" w:hAnsi="宋体" w:eastAsia="宋体" w:cs="宋体"/>
                <w:b/>
                <w:bCs/>
                <w:sz w:val="24"/>
              </w:rPr>
              <w:t>创新创业优势</w:t>
            </w:r>
          </w:p>
          <w:p w14:paraId="75410159">
            <w:pPr>
              <w:pStyle w:val="9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60" w:lineRule="exact"/>
              <w:ind w:left="221" w:firstLine="480" w:firstLineChars="200"/>
              <w:textAlignment w:val="auto"/>
              <w:rPr>
                <w:rFonts w:hint="eastAsia" w:ascii="宋体" w:hAnsi="宋体" w:eastAsia="宋体" w:cs="宋体"/>
                <w:sz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lang w:val="en-US" w:eastAsia="zh-CN"/>
              </w:rPr>
              <w:t>团队不仅具备课程研发能力，同时拥有较强的创新创业实践基础。团队曾获得浙江师范大学</w:t>
            </w:r>
            <w:r>
              <w:rPr>
                <w:rFonts w:hint="eastAsia" w:ascii="宋体" w:hAnsi="宋体" w:eastAsia="宋体" w:cs="宋体"/>
                <w:b/>
                <w:bCs/>
                <w:sz w:val="24"/>
                <w:lang w:val="en-US" w:eastAsia="zh-CN"/>
              </w:rPr>
              <w:t>第十三届“挑战杯”大学生创业计划金奖</w:t>
            </w:r>
            <w:r>
              <w:rPr>
                <w:rFonts w:hint="eastAsia" w:ascii="宋体" w:hAnsi="宋体" w:eastAsia="宋体" w:cs="宋体"/>
                <w:sz w:val="24"/>
                <w:lang w:val="en-US" w:eastAsia="zh-CN"/>
              </w:rPr>
              <w:t>，具备创业项目策划、商业模式设计和市场运营能力。团队财务曾多次在</w:t>
            </w:r>
            <w:r>
              <w:rPr>
                <w:rFonts w:hint="eastAsia" w:ascii="宋体" w:hAnsi="宋体" w:eastAsia="宋体" w:cs="宋体"/>
                <w:b/>
                <w:bCs/>
                <w:sz w:val="24"/>
                <w:lang w:val="en-US" w:eastAsia="zh-CN"/>
              </w:rPr>
              <w:t>商业经营挑战赛、证券投资竞赛、营销模拟决策赛道</w:t>
            </w:r>
            <w:r>
              <w:rPr>
                <w:rFonts w:hint="eastAsia" w:ascii="宋体" w:hAnsi="宋体" w:eastAsia="宋体" w:cs="宋体"/>
                <w:sz w:val="24"/>
                <w:lang w:val="en-US" w:eastAsia="zh-CN"/>
              </w:rPr>
              <w:t>获奖，具备市场调研、用户分析、营销策划、财务测算和项目运营能力，为项目商业化落地提供坚实保障。</w:t>
            </w:r>
          </w:p>
        </w:tc>
      </w:tr>
      <w:tr w14:paraId="52B0EE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834" w:hRule="atLeast"/>
        </w:trPr>
        <w:tc>
          <w:tcPr>
            <w:tcW w:w="671" w:type="dxa"/>
            <w:vAlign w:val="center"/>
          </w:tcPr>
          <w:p w14:paraId="09C1438C">
            <w:pPr>
              <w:spacing w:line="460" w:lineRule="exact"/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sz w:val="24"/>
              </w:rPr>
            </w:pPr>
            <w:r>
              <w:rPr>
                <w:rFonts w:hint="default" w:ascii="Times New Roman" w:hAnsi="Times New Roman" w:eastAsia="仿宋" w:cs="Times New Roman"/>
                <w:sz w:val="24"/>
              </w:rPr>
              <w:t>项目设计思路与创新点</w:t>
            </w:r>
          </w:p>
        </w:tc>
        <w:tc>
          <w:tcPr>
            <w:tcW w:w="7900" w:type="dxa"/>
          </w:tcPr>
          <w:p w14:paraId="7F32615C">
            <w:pPr>
              <w:pStyle w:val="9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60" w:lineRule="exact"/>
              <w:ind w:left="221" w:firstLine="482" w:firstLineChars="200"/>
              <w:textAlignment w:val="auto"/>
              <w:rPr>
                <w:rFonts w:hint="eastAsia" w:ascii="宋体" w:hAnsi="宋体" w:eastAsia="宋体" w:cs="宋体"/>
                <w:sz w:val="24"/>
              </w:rPr>
            </w:pPr>
            <w:r>
              <w:rPr>
                <w:rFonts w:hint="eastAsia" w:ascii="宋体" w:hAnsi="宋体" w:eastAsia="宋体" w:cs="宋体"/>
                <w:b/>
                <w:bCs/>
                <w:sz w:val="24"/>
              </w:rPr>
              <w:t>“山谷重启计划”</w:t>
            </w:r>
            <w:r>
              <w:rPr>
                <w:rFonts w:hint="eastAsia" w:ascii="宋体" w:hAnsi="宋体" w:eastAsia="宋体" w:cs="宋体"/>
                <w:sz w:val="24"/>
                <w:lang w:val="en-US" w:eastAsia="zh-CN"/>
              </w:rPr>
              <w:t>是</w:t>
            </w:r>
            <w:r>
              <w:rPr>
                <w:rFonts w:hint="eastAsia" w:ascii="宋体" w:hAnsi="宋体" w:eastAsia="宋体" w:cs="宋体"/>
                <w:sz w:val="24"/>
              </w:rPr>
              <w:t>依托崤山小叠空山谷生态、葛洪本草文化、茶园田园及乡村慢生活资源，面向25—55岁都市女性、高压职场人士、教师、公务员及成长型社群，打造的疗愈型文旅课程品牌。</w:t>
            </w:r>
          </w:p>
          <w:p w14:paraId="28407976">
            <w:pPr>
              <w:pStyle w:val="9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60" w:lineRule="exact"/>
              <w:ind w:left="221" w:firstLine="480" w:firstLineChars="200"/>
              <w:textAlignment w:val="auto"/>
              <w:rPr>
                <w:rFonts w:hint="eastAsia" w:ascii="宋体" w:hAnsi="宋体" w:eastAsia="宋体" w:cs="宋体"/>
                <w:sz w:val="24"/>
              </w:rPr>
            </w:pPr>
            <w:r>
              <w:rPr>
                <w:rFonts w:hint="eastAsia" w:ascii="宋体" w:hAnsi="宋体" w:eastAsia="宋体" w:cs="宋体"/>
                <w:sz w:val="24"/>
                <w:lang w:val="en-US" w:eastAsia="zh-CN"/>
              </w:rPr>
              <w:t>本</w:t>
            </w:r>
            <w:r>
              <w:rPr>
                <w:rFonts w:hint="eastAsia" w:ascii="宋体" w:hAnsi="宋体" w:eastAsia="宋体" w:cs="宋体"/>
                <w:sz w:val="24"/>
              </w:rPr>
              <w:t>项目以现代心理学为理论支撑，以葛洪“抱朴守拙、形神兼养”的养生思想为文化内核，构建“环境转换—自我觉察—身心调节—关系重建—生活迁移”的递进式课程体系，并形成</w:t>
            </w:r>
            <w:r>
              <w:rPr>
                <w:rFonts w:hint="eastAsia" w:ascii="宋体" w:hAnsi="宋体" w:eastAsia="宋体" w:cs="宋体"/>
                <w:sz w:val="24"/>
                <w:lang w:val="en-US" w:eastAsia="zh-CN"/>
              </w:rPr>
              <w:t>了</w:t>
            </w:r>
            <w:r>
              <w:rPr>
                <w:rFonts w:hint="eastAsia" w:ascii="宋体" w:hAnsi="宋体" w:eastAsia="宋体" w:cs="宋体"/>
                <w:b/>
                <w:bCs/>
                <w:sz w:val="24"/>
              </w:rPr>
              <w:t>“山谷两日·轻重启周末营”</w:t>
            </w:r>
            <w:r>
              <w:rPr>
                <w:rFonts w:hint="eastAsia" w:ascii="宋体" w:hAnsi="宋体" w:eastAsia="宋体" w:cs="宋体"/>
                <w:sz w:val="24"/>
              </w:rPr>
              <w:t>与</w:t>
            </w:r>
            <w:r>
              <w:rPr>
                <w:rFonts w:hint="eastAsia" w:ascii="宋体" w:hAnsi="宋体" w:eastAsia="宋体" w:cs="宋体"/>
                <w:b/>
                <w:bCs/>
                <w:sz w:val="24"/>
              </w:rPr>
              <w:t>“山谷七日·身心重启计划”</w:t>
            </w:r>
            <w:r>
              <w:rPr>
                <w:rFonts w:hint="eastAsia" w:ascii="宋体" w:hAnsi="宋体" w:eastAsia="宋体" w:cs="宋体"/>
                <w:sz w:val="24"/>
              </w:rPr>
              <w:t>两大核心产品，分别</w:t>
            </w:r>
            <w:r>
              <w:rPr>
                <w:rFonts w:hint="eastAsia" w:ascii="宋体" w:hAnsi="宋体" w:eastAsia="宋体" w:cs="宋体"/>
                <w:sz w:val="24"/>
                <w:lang w:val="en-US" w:eastAsia="zh-CN"/>
              </w:rPr>
              <w:t>用于</w:t>
            </w:r>
            <w:r>
              <w:rPr>
                <w:rFonts w:hint="eastAsia" w:ascii="宋体" w:hAnsi="宋体" w:eastAsia="宋体" w:cs="宋体"/>
                <w:sz w:val="24"/>
              </w:rPr>
              <w:t>满足短期减压和系统疗休养需求。</w:t>
            </w:r>
          </w:p>
          <w:p w14:paraId="7CD55357">
            <w:pPr>
              <w:pStyle w:val="9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60" w:lineRule="exact"/>
              <w:ind w:left="221" w:firstLine="480" w:firstLineChars="200"/>
              <w:textAlignment w:val="auto"/>
              <w:rPr>
                <w:rFonts w:hint="eastAsia" w:ascii="宋体" w:hAnsi="宋体" w:eastAsia="宋体" w:cs="宋体"/>
                <w:sz w:val="24"/>
              </w:rPr>
            </w:pPr>
            <w:r>
              <w:rPr>
                <w:rFonts w:hint="eastAsia" w:ascii="宋体" w:hAnsi="宋体" w:eastAsia="宋体" w:cs="宋体"/>
                <w:sz w:val="24"/>
              </w:rPr>
              <w:t>项目创新主要体现在</w:t>
            </w:r>
            <w:r>
              <w:rPr>
                <w:rFonts w:hint="eastAsia" w:ascii="宋体" w:hAnsi="宋体" w:eastAsia="宋体" w:cs="宋体"/>
                <w:b/>
                <w:bCs/>
                <w:sz w:val="24"/>
              </w:rPr>
              <w:t>四个方面</w:t>
            </w:r>
            <w:r>
              <w:rPr>
                <w:rFonts w:hint="eastAsia" w:ascii="宋体" w:hAnsi="宋体" w:eastAsia="宋体" w:cs="宋体"/>
                <w:sz w:val="24"/>
              </w:rPr>
              <w:t>：</w:t>
            </w:r>
          </w:p>
          <w:p w14:paraId="52AEAADA">
            <w:pPr>
              <w:pStyle w:val="9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60" w:lineRule="exact"/>
              <w:ind w:left="221" w:firstLine="480" w:firstLineChars="200"/>
              <w:textAlignment w:val="auto"/>
              <w:rPr>
                <w:rFonts w:hint="eastAsia" w:ascii="宋体" w:hAnsi="宋体" w:eastAsia="宋体" w:cs="宋体"/>
                <w:sz w:val="24"/>
              </w:rPr>
            </w:pPr>
            <w:r>
              <w:rPr>
                <w:rFonts w:hint="eastAsia" w:ascii="宋体" w:hAnsi="宋体" w:eastAsia="宋体" w:cs="宋体"/>
                <w:sz w:val="24"/>
              </w:rPr>
              <w:t>一是融合现代心理学与葛洪“形神兼养”理念，形成具有</w:t>
            </w:r>
            <w:r>
              <w:rPr>
                <w:rFonts w:hint="eastAsia" w:ascii="宋体" w:hAnsi="宋体" w:eastAsia="宋体" w:cs="宋体"/>
                <w:sz w:val="24"/>
                <w:lang w:val="en-US" w:eastAsia="zh-CN"/>
              </w:rPr>
              <w:t>崤山</w:t>
            </w:r>
            <w:r>
              <w:rPr>
                <w:rFonts w:hint="eastAsia" w:ascii="宋体" w:hAnsi="宋体" w:eastAsia="宋体" w:cs="宋体"/>
                <w:sz w:val="24"/>
              </w:rPr>
              <w:t>地方特色的课程内容；二是将茶园、溪流、药圃、书院等自然文化资源转化为课程空间，实现“场景即课堂”；三是通过压力地图、成长手账和《生活重启蓝图》等成果，推动疗愈体验转化为具体行动；四是构建“线下课程</w:t>
            </w:r>
            <w:r>
              <w:rPr>
                <w:rFonts w:hint="eastAsia" w:ascii="宋体" w:hAnsi="宋体" w:eastAsia="宋体" w:cs="宋体"/>
                <w:sz w:val="24"/>
                <w:lang w:eastAsia="zh-CN"/>
              </w:rPr>
              <w:t>”、“</w:t>
            </w:r>
            <w:r>
              <w:rPr>
                <w:rFonts w:hint="eastAsia" w:ascii="宋体" w:hAnsi="宋体" w:eastAsia="宋体" w:cs="宋体"/>
                <w:sz w:val="24"/>
              </w:rPr>
              <w:t>线上陪伴</w:t>
            </w:r>
            <w:r>
              <w:rPr>
                <w:rFonts w:hint="eastAsia" w:ascii="宋体" w:hAnsi="宋体" w:eastAsia="宋体" w:cs="宋体"/>
                <w:sz w:val="24"/>
                <w:lang w:eastAsia="zh-CN"/>
              </w:rPr>
              <w:t>”、“</w:t>
            </w:r>
            <w:r>
              <w:rPr>
                <w:rFonts w:hint="eastAsia" w:ascii="宋体" w:hAnsi="宋体" w:eastAsia="宋体" w:cs="宋体"/>
                <w:sz w:val="24"/>
              </w:rPr>
              <w:t>本草文创”的服务闭环，同时联动住宿、餐饮、茶园和乡村就业，提升游客停留时间、消费层次及项目可持续运营能力。</w:t>
            </w:r>
          </w:p>
        </w:tc>
      </w:tr>
      <w:tr w14:paraId="6F8D28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496" w:hRule="atLeast"/>
        </w:trPr>
        <w:tc>
          <w:tcPr>
            <w:tcW w:w="671" w:type="dxa"/>
            <w:vAlign w:val="center"/>
          </w:tcPr>
          <w:p w14:paraId="68C0BB23">
            <w:pPr>
              <w:spacing w:line="460" w:lineRule="exact"/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sz w:val="24"/>
              </w:rPr>
            </w:pPr>
            <w:r>
              <w:rPr>
                <w:rFonts w:hint="default" w:ascii="Times New Roman" w:hAnsi="Times New Roman" w:eastAsia="仿宋" w:cs="Times New Roman"/>
                <w:sz w:val="24"/>
              </w:rPr>
              <w:t>项目计划</w:t>
            </w:r>
          </w:p>
        </w:tc>
        <w:tc>
          <w:tcPr>
            <w:tcW w:w="7900" w:type="dxa"/>
          </w:tcPr>
          <w:p w14:paraId="58E53FD0">
            <w:pPr>
              <w:pStyle w:val="9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60" w:lineRule="exact"/>
              <w:ind w:left="221" w:firstLine="480" w:firstLineChars="200"/>
              <w:textAlignment w:val="auto"/>
              <w:rPr>
                <w:rFonts w:hint="eastAsia" w:ascii="宋体" w:hAnsi="宋体" w:eastAsia="宋体" w:cs="宋体"/>
                <w:sz w:val="24"/>
              </w:rPr>
            </w:pPr>
            <w:r>
              <w:rPr>
                <w:rFonts w:hint="eastAsia" w:ascii="宋体" w:hAnsi="宋体" w:eastAsia="宋体" w:cs="宋体"/>
                <w:sz w:val="24"/>
                <w:lang w:val="en-US" w:eastAsia="zh-CN"/>
              </w:rPr>
              <w:t>本</w:t>
            </w:r>
            <w:r>
              <w:rPr>
                <w:rFonts w:hint="eastAsia" w:ascii="宋体" w:hAnsi="宋体" w:eastAsia="宋体" w:cs="宋体"/>
                <w:sz w:val="24"/>
              </w:rPr>
              <w:t>项目</w:t>
            </w:r>
            <w:r>
              <w:rPr>
                <w:rFonts w:hint="eastAsia" w:ascii="宋体" w:hAnsi="宋体" w:eastAsia="宋体" w:cs="宋体"/>
                <w:sz w:val="24"/>
                <w:lang w:val="en-US" w:eastAsia="zh-CN"/>
              </w:rPr>
              <w:t>的</w:t>
            </w:r>
            <w:r>
              <w:rPr>
                <w:rFonts w:hint="eastAsia" w:ascii="宋体" w:hAnsi="宋体" w:eastAsia="宋体" w:cs="宋体"/>
                <w:sz w:val="24"/>
              </w:rPr>
              <w:t>实施</w:t>
            </w:r>
            <w:r>
              <w:rPr>
                <w:rFonts w:hint="eastAsia" w:ascii="宋体" w:hAnsi="宋体" w:eastAsia="宋体" w:cs="宋体"/>
                <w:sz w:val="24"/>
                <w:lang w:val="en-US" w:eastAsia="zh-CN"/>
              </w:rPr>
              <w:t>将</w:t>
            </w:r>
            <w:r>
              <w:rPr>
                <w:rFonts w:hint="eastAsia" w:ascii="宋体" w:hAnsi="宋体" w:eastAsia="宋体" w:cs="宋体"/>
                <w:sz w:val="24"/>
              </w:rPr>
              <w:t>按照“产品标准化—试运营验证—深度产品落地—客群拓展—产品延伸—空间升级”的路径推进。</w:t>
            </w:r>
          </w:p>
          <w:p w14:paraId="04111C65">
            <w:pPr>
              <w:pStyle w:val="9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60" w:lineRule="exact"/>
              <w:ind w:left="221" w:firstLine="482" w:firstLineChars="200"/>
              <w:textAlignment w:val="auto"/>
              <w:rPr>
                <w:rFonts w:hint="eastAsia" w:ascii="宋体" w:hAnsi="宋体" w:eastAsia="宋体" w:cs="宋体"/>
                <w:b/>
                <w:bCs/>
                <w:sz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24"/>
                <w:lang w:val="en-US" w:eastAsia="zh-CN"/>
              </w:rPr>
              <w:t>前期发展（第1-2年）</w:t>
            </w:r>
          </w:p>
          <w:p w14:paraId="118AC943">
            <w:pPr>
              <w:pStyle w:val="9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60" w:lineRule="exact"/>
              <w:ind w:left="221" w:firstLine="480" w:firstLineChars="200"/>
              <w:textAlignment w:val="auto"/>
              <w:rPr>
                <w:rFonts w:hint="eastAsia" w:ascii="宋体" w:hAnsi="宋体" w:eastAsia="宋体" w:cs="宋体"/>
                <w:sz w:val="24"/>
              </w:rPr>
            </w:pPr>
            <w:r>
              <w:rPr>
                <w:rFonts w:hint="eastAsia" w:ascii="宋体" w:hAnsi="宋体" w:eastAsia="宋体" w:cs="宋体"/>
                <w:sz w:val="24"/>
              </w:rPr>
              <w:t>前期重点完善两日和七日课程教案、活动流程、服务规范、物料清单及成果交付标准，同时建立健康问询、风险告知、户外活动、运动训练、艾灸体验和突发事件处置机制。</w:t>
            </w:r>
          </w:p>
          <w:p w14:paraId="16563056">
            <w:pPr>
              <w:pStyle w:val="9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60" w:lineRule="exact"/>
              <w:ind w:left="221" w:firstLine="480" w:firstLineChars="200"/>
              <w:textAlignment w:val="auto"/>
              <w:rPr>
                <w:rFonts w:hint="eastAsia" w:ascii="宋体" w:hAnsi="宋体" w:eastAsia="宋体" w:cs="宋体"/>
                <w:sz w:val="24"/>
              </w:rPr>
            </w:pPr>
            <w:r>
              <w:rPr>
                <w:rFonts w:hint="eastAsia" w:ascii="宋体" w:hAnsi="宋体" w:eastAsia="宋体" w:cs="宋体"/>
                <w:sz w:val="24"/>
              </w:rPr>
              <w:t>项目首先以12-18人精品小班开展两日周末营试运营，重点验证课程节奏、食宿服务、场地转场、人员协作和客户反馈，并据此优化产品。两日课程运营成熟后，正式推出七日深度疗休养课程，形成从环境转换、压力觉察、身体调节、本草体验到人际重建和生活规划的完整服务链条。</w:t>
            </w:r>
          </w:p>
          <w:p w14:paraId="64804756">
            <w:pPr>
              <w:pStyle w:val="9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60" w:lineRule="exact"/>
              <w:ind w:left="221" w:firstLine="482" w:firstLineChars="200"/>
              <w:textAlignment w:val="auto"/>
              <w:rPr>
                <w:rFonts w:hint="eastAsia" w:ascii="宋体" w:hAnsi="宋体" w:eastAsia="宋体" w:cs="宋体"/>
                <w:b/>
                <w:bCs/>
                <w:sz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24"/>
                <w:lang w:val="en-US" w:eastAsia="zh-CN"/>
              </w:rPr>
              <w:t>中期发展（第3-4年）</w:t>
            </w:r>
          </w:p>
          <w:p w14:paraId="31028471">
            <w:pPr>
              <w:pStyle w:val="9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60" w:lineRule="exact"/>
              <w:ind w:left="221" w:firstLine="480" w:firstLineChars="200"/>
              <w:textAlignment w:val="auto"/>
              <w:rPr>
                <w:rFonts w:hint="eastAsia" w:ascii="宋体" w:hAnsi="宋体" w:eastAsia="宋体" w:cs="宋体"/>
                <w:sz w:val="24"/>
              </w:rPr>
            </w:pPr>
            <w:r>
              <w:rPr>
                <w:rFonts w:hint="eastAsia" w:ascii="宋体" w:hAnsi="宋体" w:eastAsia="宋体" w:cs="宋体"/>
                <w:sz w:val="24"/>
              </w:rPr>
              <w:t>在核心产品稳定运行的基础上，项目将面向教师、公务员、企事业单位及女性成长、读书、瑜伽、心理成长等社群推出模块化、主题化定制课程，并逐步开发山谷微重启体验、30天线上陪伴和本草文创产品，形成“体验引流—核心课程—团体定制—持续陪伴—文创消费”的业务闭环。待叠空山居建设完成后，进一步整合住宿、会议、餐饮、茶疗、体疗和综合康养服务，提升项目集中接待和规模化运营能力。</w:t>
            </w:r>
          </w:p>
          <w:p w14:paraId="03CD4BB5">
            <w:pPr>
              <w:pStyle w:val="9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60" w:lineRule="exact"/>
              <w:ind w:left="221" w:firstLine="482" w:firstLineChars="200"/>
              <w:textAlignment w:val="auto"/>
              <w:rPr>
                <w:rFonts w:hint="eastAsia" w:ascii="宋体" w:hAnsi="宋体" w:eastAsia="宋体" w:cs="宋体"/>
                <w:sz w:val="24"/>
              </w:rPr>
            </w:pPr>
            <w:r>
              <w:rPr>
                <w:rFonts w:hint="eastAsia" w:ascii="宋体" w:hAnsi="宋体" w:eastAsia="宋体" w:cs="宋体"/>
                <w:b/>
                <w:bCs/>
                <w:sz w:val="24"/>
                <w:lang w:val="en-US" w:eastAsia="zh-CN"/>
              </w:rPr>
              <w:t>后期发展（第5-6年）</w:t>
            </w:r>
          </w:p>
          <w:p w14:paraId="13181A5D">
            <w:pPr>
              <w:pStyle w:val="9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60" w:lineRule="exact"/>
              <w:ind w:left="221" w:firstLine="480" w:firstLineChars="200"/>
              <w:textAlignment w:val="auto"/>
              <w:rPr>
                <w:rFonts w:hint="eastAsia" w:ascii="宋体" w:hAnsi="宋体" w:eastAsia="宋体" w:cs="宋体"/>
                <w:sz w:val="24"/>
              </w:rPr>
            </w:pPr>
            <w:r>
              <w:rPr>
                <w:rFonts w:hint="eastAsia" w:ascii="宋体" w:hAnsi="宋体" w:eastAsia="宋体" w:cs="宋体"/>
                <w:sz w:val="24"/>
              </w:rPr>
              <w:t>待课程标准、人员储备和经营模型经过多轮验证后，项目将进一步完善品牌内容、服务标准、培训体系和供应商管理。叠空山居建成并通过接待条件核验后，可将其纳入住宿、会议、餐饮及综合康养服务安排，扩大精品团体和单位疗休养的承接能力。</w:t>
            </w:r>
          </w:p>
        </w:tc>
      </w:tr>
      <w:tr w14:paraId="29ACF4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850" w:hRule="atLeast"/>
        </w:trPr>
        <w:tc>
          <w:tcPr>
            <w:tcW w:w="671" w:type="dxa"/>
            <w:vAlign w:val="center"/>
          </w:tcPr>
          <w:p w14:paraId="53F50923">
            <w:pPr>
              <w:spacing w:line="460" w:lineRule="exact"/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sz w:val="24"/>
              </w:rPr>
            </w:pPr>
            <w:r>
              <w:rPr>
                <w:rFonts w:hint="default" w:ascii="Times New Roman" w:hAnsi="Times New Roman" w:eastAsia="仿宋" w:cs="Times New Roman"/>
                <w:sz w:val="24"/>
              </w:rPr>
              <w:t>预期成效</w:t>
            </w:r>
          </w:p>
        </w:tc>
        <w:tc>
          <w:tcPr>
            <w:tcW w:w="7900" w:type="dxa"/>
          </w:tcPr>
          <w:p w14:paraId="64F0C069">
            <w:pPr>
              <w:pStyle w:val="9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60" w:lineRule="exact"/>
              <w:ind w:left="221" w:firstLine="480" w:firstLineChars="200"/>
              <w:textAlignment w:val="auto"/>
              <w:rPr>
                <w:rFonts w:hint="eastAsia" w:ascii="宋体" w:hAnsi="宋体" w:eastAsia="宋体" w:cs="宋体"/>
                <w:sz w:val="24"/>
              </w:rPr>
            </w:pPr>
            <w:r>
              <w:rPr>
                <w:rFonts w:hint="eastAsia" w:ascii="宋体" w:hAnsi="宋体" w:eastAsia="宋体" w:cs="宋体"/>
                <w:sz w:val="24"/>
              </w:rPr>
              <w:t>项目实施后，预计形成具有崤山地域特色、葛洪文化内涵和疗愈课程属性的文旅品牌，提升小叠空生态、文化和乡村资源的市场辨识度。</w:t>
            </w:r>
          </w:p>
          <w:p w14:paraId="267EEB57">
            <w:pPr>
              <w:pStyle w:val="9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60" w:lineRule="exact"/>
              <w:ind w:left="221" w:firstLine="482" w:firstLineChars="200"/>
              <w:textAlignment w:val="auto"/>
              <w:rPr>
                <w:rFonts w:hint="eastAsia" w:ascii="宋体" w:hAnsi="宋体" w:eastAsia="宋体" w:cs="宋体"/>
                <w:sz w:val="24"/>
              </w:rPr>
            </w:pPr>
            <w:r>
              <w:rPr>
                <w:rFonts w:hint="eastAsia" w:ascii="宋体" w:hAnsi="宋体" w:eastAsia="宋体" w:cs="宋体"/>
                <w:b/>
                <w:bCs/>
                <w:sz w:val="24"/>
              </w:rPr>
              <w:t>在课程成效方面，</w:t>
            </w:r>
            <w:r>
              <w:rPr>
                <w:rFonts w:hint="eastAsia" w:ascii="宋体" w:hAnsi="宋体" w:eastAsia="宋体" w:cs="宋体"/>
                <w:sz w:val="24"/>
              </w:rPr>
              <w:t>参与者能够识别自身压力来源、情绪触发因素和人际消耗模式，掌握呼吸放松、正念觉察、睡眠管理、沟通表达及健康生活规划等可持续使用的方法，并通过《生活重启蓝图》等成果形成具体行动方案。</w:t>
            </w:r>
          </w:p>
          <w:p w14:paraId="77F92AD3">
            <w:pPr>
              <w:pStyle w:val="9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60" w:lineRule="exact"/>
              <w:ind w:left="221" w:firstLine="482" w:firstLineChars="200"/>
              <w:textAlignment w:val="auto"/>
              <w:rPr>
                <w:rFonts w:hint="eastAsia" w:ascii="宋体" w:hAnsi="宋体" w:eastAsia="宋体" w:cs="宋体"/>
                <w:sz w:val="24"/>
              </w:rPr>
            </w:pPr>
            <w:r>
              <w:rPr>
                <w:rFonts w:hint="eastAsia" w:ascii="宋体" w:hAnsi="宋体" w:eastAsia="宋体" w:cs="宋体"/>
                <w:b/>
                <w:bCs/>
                <w:sz w:val="24"/>
              </w:rPr>
              <w:t>在运营成效方面，</w:t>
            </w:r>
            <w:r>
              <w:rPr>
                <w:rFonts w:hint="eastAsia" w:ascii="宋体" w:hAnsi="宋体" w:eastAsia="宋体" w:cs="宋体"/>
                <w:sz w:val="24"/>
              </w:rPr>
              <w:t>项目将建立两日轻体验、七日深度疗休养、团体定制、线上陪伴及文创延伸相结合的多层次产品体系，增强不同客群的覆盖能力和持续运营能力。</w:t>
            </w:r>
          </w:p>
          <w:p w14:paraId="207059B8">
            <w:pPr>
              <w:pStyle w:val="9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60" w:lineRule="exact"/>
              <w:ind w:left="221" w:firstLine="482" w:firstLineChars="200"/>
              <w:textAlignment w:val="auto"/>
              <w:rPr>
                <w:rFonts w:hint="eastAsia" w:ascii="宋体" w:hAnsi="宋体" w:eastAsia="宋体" w:cs="宋体"/>
                <w:sz w:val="24"/>
              </w:rPr>
            </w:pPr>
            <w:r>
              <w:rPr>
                <w:rFonts w:hint="eastAsia" w:ascii="宋体" w:hAnsi="宋体" w:eastAsia="宋体" w:cs="宋体"/>
                <w:b/>
                <w:bCs/>
                <w:sz w:val="24"/>
              </w:rPr>
              <w:t>在产业成效方面，</w:t>
            </w:r>
            <w:r>
              <w:rPr>
                <w:rFonts w:hint="eastAsia" w:ascii="宋体" w:hAnsi="宋体" w:eastAsia="宋体" w:cs="宋体"/>
                <w:sz w:val="24"/>
              </w:rPr>
              <w:t>项目能够联动当地民宿、药膳餐饮、茶园、田园、本草手作和文化场馆，将分散的乡村资源转化为标准化、课程化的文旅产品，带动食宿、研学、康养及农文旅相关产业协同发展，实现品牌价值、社会效益、文化传播效益和乡村产业效益的统一。</w:t>
            </w:r>
          </w:p>
        </w:tc>
      </w:tr>
    </w:tbl>
    <w:p w14:paraId="40103EFD">
      <w:pPr>
        <w:widowControl/>
        <w:spacing w:line="400" w:lineRule="exact"/>
        <w:ind w:firstLine="480"/>
        <w:jc w:val="left"/>
      </w:pPr>
      <w:r>
        <w:rPr>
          <w:rFonts w:hint="default" w:ascii="Times New Roman" w:hAnsi="Times New Roman" w:eastAsia="仿宋" w:cs="Times New Roman"/>
          <w:sz w:val="24"/>
        </w:rPr>
        <w:t>注：每队均需报名系统里填写此表，小四字体，总字数不超过2000字。</w:t>
      </w:r>
    </w:p>
    <w:p w14:paraId="483908FE">
      <w:pPr>
        <w:jc w:val="right"/>
      </w:pPr>
      <w:r>
        <w:rPr>
          <w:rFonts w:hint="eastAsia" w:ascii="Times New Roman" w:hAnsi="Times New Roman" w:eastAsia="仿宋" w:cs="Times New Roman"/>
          <w:kern w:val="2"/>
          <w:sz w:val="24"/>
          <w:szCs w:val="24"/>
          <w:lang w:val="en-US" w:eastAsia="zh-CN" w:bidi="ar-SA"/>
        </w:rPr>
        <w:t>申报日期：2026年</w:t>
      </w:r>
      <w:r>
        <w:rPr>
          <w:rFonts w:hint="eastAsia" w:ascii="Times New Roman" w:hAnsi="Times New Roman" w:cs="Times New Roman"/>
          <w:kern w:val="2"/>
          <w:sz w:val="24"/>
          <w:szCs w:val="24"/>
          <w:u w:val="single"/>
          <w:lang w:val="en-US" w:eastAsia="zh-CN" w:bidi="ar-SA"/>
        </w:rPr>
        <w:t>7</w:t>
      </w:r>
      <w:r>
        <w:rPr>
          <w:rFonts w:hint="eastAsia" w:ascii="Times New Roman" w:hAnsi="Times New Roman" w:eastAsia="仿宋" w:cs="Times New Roman"/>
          <w:kern w:val="2"/>
          <w:sz w:val="24"/>
          <w:szCs w:val="24"/>
          <w:lang w:val="en-US" w:eastAsia="zh-CN" w:bidi="ar-SA"/>
        </w:rPr>
        <w:t>月</w:t>
      </w:r>
      <w:r>
        <w:rPr>
          <w:rFonts w:hint="eastAsia" w:ascii="Times New Roman" w:hAnsi="Times New Roman" w:cs="Times New Roman"/>
          <w:kern w:val="2"/>
          <w:sz w:val="24"/>
          <w:szCs w:val="24"/>
          <w:u w:val="single"/>
          <w:lang w:val="en-US" w:eastAsia="zh-CN" w:bidi="ar-SA"/>
        </w:rPr>
        <w:t>15</w:t>
      </w:r>
      <w:r>
        <w:rPr>
          <w:rFonts w:hint="eastAsia" w:ascii="Times New Roman" w:hAnsi="Times New Roman" w:eastAsia="仿宋" w:cs="Times New Roman"/>
          <w:kern w:val="2"/>
          <w:sz w:val="24"/>
          <w:szCs w:val="24"/>
          <w:lang w:val="en-US" w:eastAsia="zh-CN" w:bidi="ar-SA"/>
        </w:rPr>
        <w:t>日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  <w:ind w:firstLine="640"/>
      </w:pPr>
      <w:r>
        <w:separator/>
      </w:r>
    </w:p>
  </w:endnote>
  <w:endnote w:type="continuationSeparator" w:id="1">
    <w:p>
      <w:pPr>
        <w:spacing w:line="240" w:lineRule="auto"/>
        <w:ind w:firstLine="64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  <w:ind w:firstLine="640"/>
      </w:pPr>
      <w:r>
        <w:separator/>
      </w:r>
    </w:p>
  </w:footnote>
  <w:footnote w:type="continuationSeparator" w:id="1">
    <w:p>
      <w:pPr>
        <w:spacing w:line="360" w:lineRule="auto"/>
        <w:ind w:firstLine="64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5C78595D"/>
    <w:multiLevelType w:val="singleLevel"/>
    <w:tmpl w:val="5C78595D"/>
    <w:lvl w:ilvl="0" w:tentative="0">
      <w:start w:val="1"/>
      <w:numFmt w:val="chineseCounting"/>
      <w:suff w:val="nothing"/>
      <w:lvlText w:val="（%1）"/>
      <w:lvlJc w:val="left"/>
      <w:pPr>
        <w:ind w:left="221" w:hanging="78"/>
      </w:pPr>
      <w:rPr>
        <w:rFonts w:hint="eastAsi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2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B824160"/>
    <w:rsid w:val="25EF7D08"/>
    <w:rsid w:val="2BF82C01"/>
    <w:rsid w:val="337E0C62"/>
    <w:rsid w:val="340771B5"/>
    <w:rsid w:val="377F1613"/>
    <w:rsid w:val="3AB935C5"/>
    <w:rsid w:val="497F66C3"/>
    <w:rsid w:val="4B824160"/>
    <w:rsid w:val="596671F9"/>
    <w:rsid w:val="61763CD1"/>
    <w:rsid w:val="6CFB9171"/>
    <w:rsid w:val="6D89678C"/>
    <w:rsid w:val="75372551"/>
    <w:rsid w:val="76789FD3"/>
    <w:rsid w:val="76DA2B59"/>
    <w:rsid w:val="7DE3D9BA"/>
    <w:rsid w:val="9FAF553F"/>
    <w:rsid w:val="BDFF07D3"/>
    <w:rsid w:val="BFDF23B9"/>
    <w:rsid w:val="CBF3614F"/>
    <w:rsid w:val="DB71C70C"/>
    <w:rsid w:val="EFEF999E"/>
    <w:rsid w:val="FC7DC03E"/>
    <w:rsid w:val="FEFF5FEA"/>
    <w:rsid w:val="FFFDE6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qFormat="1" w:uiPriority="99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59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line="360" w:lineRule="auto"/>
      <w:ind w:firstLine="643" w:firstLineChars="200"/>
      <w:jc w:val="both"/>
    </w:pPr>
    <w:rPr>
      <w:rFonts w:eastAsia="仿宋" w:asciiTheme="minorHAnsi" w:hAnsiTheme="minorHAnsi" w:cstheme="minorBidi"/>
      <w:kern w:val="2"/>
      <w:sz w:val="32"/>
      <w:szCs w:val="24"/>
      <w:lang w:val="en-US" w:eastAsia="zh-CN" w:bidi="ar-SA"/>
    </w:rPr>
  </w:style>
  <w:style w:type="character" w:default="1" w:styleId="7">
    <w:name w:val="Default Paragraph Font"/>
    <w:autoRedefine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caption"/>
    <w:basedOn w:val="1"/>
    <w:next w:val="1"/>
    <w:qFormat/>
    <w:uiPriority w:val="0"/>
    <w:rPr>
      <w:rFonts w:ascii="Arial" w:hAnsi="Arial" w:eastAsia="黑体" w:cs="Arial"/>
      <w:sz w:val="20"/>
      <w:szCs w:val="20"/>
    </w:rPr>
  </w:style>
  <w:style w:type="paragraph" w:styleId="3">
    <w:name w:val="Body Text"/>
    <w:basedOn w:val="1"/>
    <w:semiHidden/>
    <w:qFormat/>
    <w:uiPriority w:val="0"/>
    <w:rPr>
      <w:rFonts w:ascii="仿宋" w:hAnsi="仿宋" w:eastAsia="仿宋" w:cs="仿宋"/>
      <w:sz w:val="31"/>
      <w:szCs w:val="31"/>
      <w:lang w:val="en-US" w:eastAsia="en-US" w:bidi="ar-SA"/>
    </w:rPr>
  </w:style>
  <w:style w:type="paragraph" w:styleId="4">
    <w:name w:val="Body Text First Indent"/>
    <w:basedOn w:val="3"/>
    <w:next w:val="3"/>
    <w:unhideWhenUsed/>
    <w:qFormat/>
    <w:uiPriority w:val="99"/>
    <w:pPr>
      <w:widowControl w:val="0"/>
      <w:spacing w:after="120"/>
      <w:ind w:firstLine="420" w:firstLineChars="100"/>
      <w:jc w:val="both"/>
    </w:pPr>
    <w:rPr>
      <w:rFonts w:ascii="Calibri" w:hAnsi="Calibri" w:eastAsia="宋体" w:cs="Times New Roman"/>
      <w:kern w:val="2"/>
      <w:sz w:val="21"/>
      <w:szCs w:val="24"/>
      <w:lang w:val="en-US" w:eastAsia="zh-CN" w:bidi="ar-SA"/>
    </w:rPr>
  </w:style>
  <w:style w:type="table" w:styleId="6">
    <w:name w:val="Table Grid"/>
    <w:basedOn w:val="5"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8">
    <w:name w:val="Strong"/>
    <w:basedOn w:val="7"/>
    <w:qFormat/>
    <w:uiPriority w:val="0"/>
    <w:rPr>
      <w:b/>
    </w:rPr>
  </w:style>
  <w:style w:type="paragraph" w:customStyle="1" w:styleId="9">
    <w:name w:val="List Paragraph"/>
    <w:basedOn w:val="1"/>
    <w:qFormat/>
    <w:uiPriority w:val="99"/>
    <w:pPr>
      <w:ind w:firstLine="420"/>
    </w:pPr>
  </w:style>
  <w:style w:type="paragraph" w:customStyle="1" w:styleId="10">
    <w:name w:val="列表段落1"/>
    <w:basedOn w:val="1"/>
    <w:qFormat/>
    <w:uiPriority w:val="99"/>
    <w:pPr>
      <w:ind w:firstLine="420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ntractReview xmlns="http://schemas.wps.cn/vas-ai-hub/contract-review">
  <reviewItems xmlns="http://schemas.wps.cn/vas-ai-hub/contract-review">
    <reviewItem xmlns="http://schemas.wps.cn/vas-ai-hub/contract-review">
      <errorID xmlns="http://schemas.wps.cn/vas-ai-hub/contract-review">c843a460-5501-4a86-ba3e-79a45d7f967f</errorID>
      <errorWord xmlns="http://schemas.wps.cn/vas-ai-hub/contract-review">，</errorWord>
      <group xmlns="http://schemas.wps.cn/vas-ai-hub/contract-review">L1_Word</group>
      <groupName xmlns="http://schemas.wps.cn/vas-ai-hub/contract-review">字词问题</groupName>
      <ability xmlns="http://schemas.wps.cn/vas-ai-hub/contract-review">L2_Typo</ability>
      <abilityName xmlns="http://schemas.wps.cn/vas-ai-hub/contract-review">字词错误</abilityName>
      <candidateList xmlns="http://schemas.wps.cn/vas-ai-hub/contract-review">
        <item xmlns="http://schemas.wps.cn/vas-ai-hub/contract-review">，所</item>
      </candidateList>
      <explain xmlns="http://schemas.wps.cn/vas-ai-hub/contract-review"/>
      <paraID xmlns="http://schemas.wps.cn/vas-ai-hub/contract-review">3EF4697D</paraID>
      <start xmlns="http://schemas.wps.cn/vas-ai-hub/contract-review">201</start>
      <end xmlns="http://schemas.wps.cn/vas-ai-hub/contract-review">202</end>
      <status xmlns="http://schemas.wps.cn/vas-ai-hub/contract-review">unmodified</status>
      <modifiedWord xmlns="http://schemas.wps.cn/vas-ai-hub/contract-review"/>
      <trackRevisions xmlns="http://schemas.wps.cn/vas-ai-hub/contract-review">false</trackRevisions>
    </reviewItem>
  </reviewItems>
  <config xmlns="http://schemas.wps.cn/vas-ai-hub/contract-review"/>
</contractReview>
</file>

<file path=customXml/itemProps1.xml><?xml version="1.0" encoding="utf-8"?>
<ds:datastoreItem xmlns:ds="http://schemas.openxmlformats.org/officeDocument/2006/customXml" ds:itemID="{e3e60947-564d-43b7-9511-4d9e53a36a84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Pages>7</Pages>
  <Words>2757</Words>
  <Characters>3048</Characters>
  <Lines>0</Lines>
  <Paragraphs>0</Paragraphs>
  <TotalTime>20</TotalTime>
  <ScaleCrop>false</ScaleCrop>
  <LinksUpToDate>false</LinksUpToDate>
  <CharactersWithSpaces>3116</CharactersWithSpaces>
  <Application>WPS Office_12.1.0.26884_F1E327BC-269C-435d-A152-05C5408002CA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2026-05-29T20:01:00Z</dcterms:created>
  <dc:creator>荷舟莲蕊人独醉</dc:creator>
  <cp:lastModifiedBy>ASUS</cp:lastModifiedBy>
  <dcterms:modified xsi:type="dcterms:W3CDTF">2026-07-15T14:36:40Z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2052-12.1.0.26884</vt:lpwstr>
  </property>
  <property fmtid="{D5CDD505-2E9C-101B-9397-08002B2CF9AE}" pid="3" name="ICV">
    <vt:lpwstr>5822F035968239F97146576A5036466E_43</vt:lpwstr>
  </property>
  <property fmtid="{D5CDD505-2E9C-101B-9397-08002B2CF9AE}" pid="4" name="KSOTemplateDocerSaveRecord">
    <vt:lpwstr>eyJoZGlkIjoiMTI4ZGQ0MTBhMjFlYmQ4YzY4MjU4YjQ4OWNkM2EzY2QiLCJ1c2VySWQiOiI1MjUxNjk1MDMifQ==</vt:lpwstr>
  </property>
</Properties>
</file>