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B" w:rsidRDefault="00F96B2A" w:rsidP="00C60122">
      <w:pPr>
        <w:pStyle w:val="Heading1"/>
        <w:rPr>
          <w:lang w:val="en-US"/>
        </w:rPr>
      </w:pPr>
      <w:r>
        <w:rPr>
          <w:lang w:val="en-US"/>
        </w:rPr>
        <w:t xml:space="preserve">ITRW313 </w:t>
      </w:r>
      <w:r w:rsidR="00DE56A6">
        <w:rPr>
          <w:lang w:val="en-US"/>
        </w:rPr>
        <w:t>2</w:t>
      </w:r>
      <w:r>
        <w:rPr>
          <w:lang w:val="en-US"/>
        </w:rPr>
        <w:t>/</w:t>
      </w:r>
      <w:r w:rsidR="00DE56A6">
        <w:rPr>
          <w:lang w:val="en-US"/>
        </w:rPr>
        <w:t>04</w:t>
      </w:r>
      <w:bookmarkStart w:id="0" w:name="_GoBack"/>
      <w:bookmarkEnd w:id="0"/>
    </w:p>
    <w:p w:rsidR="002B6AF6" w:rsidRDefault="002B6AF6" w:rsidP="002B6A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2B6AF6" w:rsidRPr="002B6AF6" w:rsidRDefault="002B6AF6" w:rsidP="002B6AF6">
      <w:pPr>
        <w:rPr>
          <w:lang w:val="en-US"/>
        </w:rPr>
        <w:sectPr w:rsidR="002B6AF6" w:rsidRPr="002B6AF6" w:rsidSect="00A7240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96B2A" w:rsidRDefault="00F96B2A" w:rsidP="00C60122">
      <w:pPr>
        <w:pStyle w:val="Heading2"/>
        <w:rPr>
          <w:lang w:val="en-US"/>
        </w:rPr>
      </w:pPr>
      <w:proofErr w:type="spellStart"/>
      <w:r>
        <w:rPr>
          <w:lang w:val="en-US"/>
        </w:rPr>
        <w:t>Prakties</w:t>
      </w:r>
      <w:proofErr w:type="spellEnd"/>
      <w:r>
        <w:rPr>
          <w:lang w:val="en-US"/>
        </w:rPr>
        <w:t xml:space="preserve"> 7</w:t>
      </w:r>
    </w:p>
    <w:p w:rsidR="002B6AF6" w:rsidRPr="002B6AF6" w:rsidRDefault="002B6AF6" w:rsidP="002B6AF6">
      <w:pPr>
        <w:rPr>
          <w:lang w:val="en-US"/>
        </w:rPr>
      </w:pPr>
    </w:p>
    <w:p w:rsidR="00F96B2A" w:rsidRDefault="00F96B2A" w:rsidP="00C60122">
      <w:pPr>
        <w:pStyle w:val="Heading2"/>
        <w:rPr>
          <w:lang w:val="en-US"/>
        </w:rPr>
      </w:pPr>
      <w:r>
        <w:rPr>
          <w:lang w:val="en-US"/>
        </w:rPr>
        <w:t>Practical 7</w:t>
      </w:r>
    </w:p>
    <w:p w:rsidR="002B6AF6" w:rsidRDefault="002B6AF6" w:rsidP="00C60122">
      <w:pPr>
        <w:rPr>
          <w:lang w:val="en-US"/>
        </w:rPr>
        <w:sectPr w:rsidR="002B6AF6" w:rsidSect="00A7240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60122" w:rsidRPr="00C60122" w:rsidRDefault="00C60122" w:rsidP="00C60122">
      <w:pPr>
        <w:rPr>
          <w:lang w:val="en-US"/>
        </w:rPr>
      </w:pPr>
    </w:p>
    <w:p w:rsidR="002B6AF6" w:rsidRDefault="002B6AF6">
      <w:pPr>
        <w:rPr>
          <w:lang w:val="en-US"/>
        </w:rPr>
        <w:sectPr w:rsidR="002B6AF6" w:rsidSect="00A7240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96B2A" w:rsidRDefault="00F96B2A">
      <w:pPr>
        <w:rPr>
          <w:lang w:val="en-US"/>
        </w:rPr>
      </w:pPr>
      <w:proofErr w:type="spellStart"/>
      <w:r>
        <w:rPr>
          <w:lang w:val="en-US"/>
        </w:rPr>
        <w:t>Vir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vandag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</w:t>
      </w:r>
      <w:r w:rsidR="00C60122">
        <w:rPr>
          <w:lang w:val="en-US"/>
        </w:rPr>
        <w:t>a</w:t>
      </w:r>
      <w:r>
        <w:rPr>
          <w:lang w:val="en-US"/>
        </w:rPr>
        <w:t>kties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voorwaardelike</w:t>
      </w:r>
      <w:proofErr w:type="spellEnd"/>
      <w:r>
        <w:rPr>
          <w:lang w:val="en-US"/>
        </w:rPr>
        <w:t xml:space="preserve"> operators, </w:t>
      </w:r>
      <w:proofErr w:type="spellStart"/>
      <w:r w:rsidRPr="002B6AF6">
        <w:rPr>
          <w:rFonts w:ascii="Consolas" w:hAnsi="Consolas" w:cs="Consolas"/>
          <w:b/>
          <w:lang w:val="en-US"/>
        </w:rPr>
        <w:t>forall</w:t>
      </w:r>
      <w:proofErr w:type="spellEnd"/>
      <w:r>
        <w:rPr>
          <w:lang w:val="en-US"/>
        </w:rPr>
        <w:t xml:space="preserve">, </w:t>
      </w:r>
      <w:r w:rsidRPr="002B6AF6">
        <w:rPr>
          <w:rFonts w:ascii="Consolas" w:hAnsi="Consolas" w:cs="Consolas"/>
          <w:b/>
          <w:lang w:val="en-US"/>
        </w:rPr>
        <w:t>exists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Pr="002B6AF6">
        <w:rPr>
          <w:rFonts w:ascii="Consolas" w:hAnsi="Consolas" w:cs="Consolas"/>
          <w:b/>
          <w:lang w:val="en-US"/>
        </w:rPr>
        <w:t>logical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Laai</w:t>
      </w:r>
      <w:proofErr w:type="spellEnd"/>
      <w:r>
        <w:rPr>
          <w:lang w:val="en-US"/>
        </w:rPr>
        <w:t xml:space="preserve"> die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lêers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efundi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hardloop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gestoor</w:t>
      </w:r>
      <w:proofErr w:type="spellEnd"/>
      <w:r>
        <w:rPr>
          <w:lang w:val="en-US"/>
        </w:rPr>
        <w:t xml:space="preserve"> in die </w:t>
      </w:r>
      <w:proofErr w:type="spellStart"/>
      <w:r>
        <w:rPr>
          <w:lang w:val="en-US"/>
        </w:rPr>
        <w:t>meegaande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tekslêers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opdrag</w:t>
      </w:r>
      <w:proofErr w:type="spellEnd"/>
      <w:r>
        <w:rPr>
          <w:lang w:val="en-US"/>
        </w:rPr>
        <w:t xml:space="preserve">. Let </w:t>
      </w:r>
      <w:proofErr w:type="spellStart"/>
      <w:r>
        <w:rPr>
          <w:lang w:val="en-US"/>
        </w:rPr>
        <w:t>daarop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voorbereiding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vir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klastoets</w:t>
      </w:r>
      <w:proofErr w:type="spellEnd"/>
      <w:r>
        <w:rPr>
          <w:lang w:val="en-US"/>
        </w:rPr>
        <w:t xml:space="preserve"> van </w:t>
      </w:r>
      <w:proofErr w:type="spellStart"/>
      <w:r w:rsidR="00EC5E5F">
        <w:rPr>
          <w:lang w:val="en-US"/>
        </w:rPr>
        <w:t>Dins</w:t>
      </w:r>
      <w:r>
        <w:rPr>
          <w:lang w:val="en-US"/>
        </w:rPr>
        <w:t>dag</w:t>
      </w:r>
      <w:proofErr w:type="spellEnd"/>
      <w:r>
        <w:rPr>
          <w:lang w:val="en-US"/>
        </w:rPr>
        <w:t>.</w:t>
      </w:r>
    </w:p>
    <w:p w:rsidR="00F96B2A" w:rsidRDefault="00F96B2A">
      <w:pPr>
        <w:rPr>
          <w:lang w:val="en-US"/>
        </w:rPr>
      </w:pPr>
      <w:r>
        <w:rPr>
          <w:lang w:val="en-US"/>
        </w:rPr>
        <w:t xml:space="preserve">For today’s practical, work through the conditional elements </w:t>
      </w:r>
      <w:proofErr w:type="spellStart"/>
      <w:r w:rsidRPr="002B6AF6">
        <w:rPr>
          <w:rFonts w:ascii="Consolas" w:hAnsi="Consolas" w:cs="Consolas"/>
          <w:b/>
          <w:lang w:val="en-US"/>
        </w:rPr>
        <w:t>forall</w:t>
      </w:r>
      <w:proofErr w:type="spellEnd"/>
      <w:r>
        <w:rPr>
          <w:lang w:val="en-US"/>
        </w:rPr>
        <w:t xml:space="preserve">, </w:t>
      </w:r>
      <w:r w:rsidRPr="002B6AF6">
        <w:rPr>
          <w:rFonts w:ascii="Consolas" w:hAnsi="Consolas" w:cs="Consolas"/>
          <w:b/>
          <w:lang w:val="en-US"/>
        </w:rPr>
        <w:t>exists</w:t>
      </w:r>
      <w:r>
        <w:rPr>
          <w:lang w:val="en-US"/>
        </w:rPr>
        <w:t xml:space="preserve">, and </w:t>
      </w:r>
      <w:r w:rsidRPr="002B6AF6">
        <w:rPr>
          <w:rFonts w:ascii="Consolas" w:hAnsi="Consolas" w:cs="Consolas"/>
          <w:b/>
          <w:lang w:val="en-US"/>
        </w:rPr>
        <w:t>logical</w:t>
      </w:r>
      <w:r>
        <w:rPr>
          <w:lang w:val="en-US"/>
        </w:rPr>
        <w:t>. Download the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files from </w:t>
      </w:r>
      <w:proofErr w:type="spellStart"/>
      <w:r>
        <w:rPr>
          <w:lang w:val="en-US"/>
        </w:rPr>
        <w:t>efundi</w:t>
      </w:r>
      <w:proofErr w:type="spellEnd"/>
      <w:r>
        <w:rPr>
          <w:lang w:val="en-US"/>
        </w:rPr>
        <w:t xml:space="preserve"> and execute the programs as saved in the accompanying text files. Then complete the assignment. Note that this practical will help you in your preparation for </w:t>
      </w:r>
      <w:r w:rsidR="00EC5E5F">
        <w:rPr>
          <w:lang w:val="en-US"/>
        </w:rPr>
        <w:t>Tuesday</w:t>
      </w:r>
      <w:r>
        <w:rPr>
          <w:lang w:val="en-US"/>
        </w:rPr>
        <w:t>’s test.</w:t>
      </w:r>
    </w:p>
    <w:p w:rsidR="002B6AF6" w:rsidRDefault="002B6AF6">
      <w:pPr>
        <w:rPr>
          <w:lang w:val="en-US"/>
        </w:rPr>
        <w:sectPr w:rsidR="002B6AF6" w:rsidSect="00A7240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223B7" w:rsidRDefault="009223B7">
      <w:pPr>
        <w:rPr>
          <w:lang w:val="en-US"/>
        </w:rPr>
      </w:pPr>
      <w:r>
        <w:rPr>
          <w:lang w:val="en-US"/>
        </w:rPr>
        <w:t>Die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verskaf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 xml:space="preserve"> ‘n </w:t>
      </w:r>
      <w:proofErr w:type="spellStart"/>
      <w:r w:rsidRPr="002B6AF6">
        <w:rPr>
          <w:rFonts w:ascii="Consolas" w:hAnsi="Consolas" w:cs="Consolas"/>
          <w:b/>
          <w:lang w:val="en-US"/>
        </w:rPr>
        <w:t>deftemplate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‘n </w:t>
      </w:r>
      <w:proofErr w:type="spellStart"/>
      <w:r w:rsidRPr="002B6AF6">
        <w:rPr>
          <w:rFonts w:ascii="Consolas" w:hAnsi="Consolas" w:cs="Consolas"/>
          <w:b/>
          <w:lang w:val="en-US"/>
        </w:rPr>
        <w:t>deffacts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stelling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hul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studentenommers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definieer</w:t>
      </w:r>
      <w:proofErr w:type="spellEnd"/>
      <w:r>
        <w:rPr>
          <w:lang w:val="en-US"/>
        </w:rPr>
        <w:t xml:space="preserve">. Die </w:t>
      </w:r>
      <w:proofErr w:type="spellStart"/>
      <w:r w:rsidRPr="002B6AF6">
        <w:rPr>
          <w:rFonts w:ascii="Consolas" w:hAnsi="Consolas" w:cs="Consolas"/>
          <w:b/>
          <w:lang w:val="en-US"/>
        </w:rPr>
        <w:t>deftemplate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egter</w:t>
      </w:r>
      <w:proofErr w:type="spellEnd"/>
      <w:r>
        <w:rPr>
          <w:lang w:val="en-US"/>
        </w:rPr>
        <w:t xml:space="preserve"> ‘n </w:t>
      </w:r>
      <w:proofErr w:type="spellStart"/>
      <w:r>
        <w:rPr>
          <w:lang w:val="en-US"/>
        </w:rPr>
        <w:t>addisionele</w:t>
      </w:r>
      <w:proofErr w:type="spellEnd"/>
      <w:r>
        <w:rPr>
          <w:lang w:val="en-US"/>
        </w:rPr>
        <w:t xml:space="preserve"> slot </w:t>
      </w:r>
      <w:proofErr w:type="spellStart"/>
      <w:r>
        <w:rPr>
          <w:lang w:val="en-US"/>
        </w:rPr>
        <w:t>vir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inligting</w:t>
      </w:r>
      <w:proofErr w:type="spellEnd"/>
      <w:r>
        <w:rPr>
          <w:lang w:val="en-US"/>
        </w:rPr>
        <w:t>.</w:t>
      </w:r>
    </w:p>
    <w:p w:rsidR="009223B7" w:rsidRDefault="009223B7" w:rsidP="002B6AF6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Skryf</w:t>
      </w:r>
      <w:proofErr w:type="spellEnd"/>
      <w:r>
        <w:rPr>
          <w:lang w:val="en-US"/>
        </w:rPr>
        <w:t xml:space="preserve"> ‘n </w:t>
      </w:r>
      <w:proofErr w:type="spellStart"/>
      <w:r w:rsidRPr="002B6AF6">
        <w:rPr>
          <w:rFonts w:ascii="Consolas" w:hAnsi="Consolas" w:cs="Consolas"/>
          <w:b/>
          <w:lang w:val="en-US"/>
        </w:rPr>
        <w:t>defrule</w:t>
      </w:r>
      <w:proofErr w:type="spellEnd"/>
      <w:r>
        <w:rPr>
          <w:lang w:val="en-US"/>
        </w:rPr>
        <w:t xml:space="preserve"> wat, </w:t>
      </w:r>
      <w:proofErr w:type="spellStart"/>
      <w:r>
        <w:rPr>
          <w:lang w:val="en-US"/>
        </w:rPr>
        <w:t>sodra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feit</w:t>
      </w:r>
      <w:proofErr w:type="spellEnd"/>
      <w:r>
        <w:rPr>
          <w:lang w:val="en-US"/>
        </w:rPr>
        <w:t xml:space="preserve"> </w:t>
      </w:r>
      <w:r w:rsidRPr="002B6AF6">
        <w:rPr>
          <w:rFonts w:ascii="Consolas" w:hAnsi="Consolas" w:cs="Consolas"/>
          <w:b/>
          <w:lang w:val="en-US"/>
        </w:rPr>
        <w:t>(module Experts)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byvoeg</w:t>
      </w:r>
      <w:proofErr w:type="spellEnd"/>
      <w:r>
        <w:rPr>
          <w:lang w:val="en-US"/>
        </w:rPr>
        <w:t xml:space="preserve">, al die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 xml:space="preserve"> se </w:t>
      </w:r>
      <w:r w:rsidRPr="002B6AF6">
        <w:rPr>
          <w:rFonts w:ascii="Consolas" w:hAnsi="Consolas" w:cs="Consolas"/>
          <w:b/>
          <w:lang w:val="en-US"/>
        </w:rPr>
        <w:t>course</w:t>
      </w:r>
      <w:r>
        <w:rPr>
          <w:lang w:val="en-US"/>
        </w:rPr>
        <w:t xml:space="preserve"> slot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vul</w:t>
      </w:r>
      <w:proofErr w:type="spellEnd"/>
      <w:r>
        <w:rPr>
          <w:lang w:val="en-US"/>
        </w:rPr>
        <w:t xml:space="preserve"> met </w:t>
      </w:r>
      <w:r w:rsidRPr="002B6AF6">
        <w:rPr>
          <w:rFonts w:ascii="Consolas" w:hAnsi="Consolas" w:cs="Consolas"/>
          <w:b/>
          <w:lang w:val="en-US"/>
        </w:rPr>
        <w:t>ITRW313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Jy</w:t>
      </w:r>
      <w:proofErr w:type="spellEnd"/>
      <w:r>
        <w:rPr>
          <w:lang w:val="en-US"/>
        </w:rPr>
        <w:t xml:space="preserve"> het die </w:t>
      </w:r>
      <w:r w:rsidRPr="002B6AF6">
        <w:rPr>
          <w:rFonts w:ascii="Consolas" w:hAnsi="Consolas" w:cs="Consolas"/>
          <w:b/>
          <w:lang w:val="en-US"/>
        </w:rPr>
        <w:t>exists</w:t>
      </w:r>
      <w:r>
        <w:rPr>
          <w:lang w:val="en-US"/>
        </w:rPr>
        <w:t xml:space="preserve"> bevel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antwoord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opdrag</w:t>
      </w:r>
      <w:proofErr w:type="spellEnd"/>
      <w:r>
        <w:rPr>
          <w:lang w:val="en-US"/>
        </w:rPr>
        <w:t xml:space="preserve"> as prac7-1.clp.</w:t>
      </w:r>
    </w:p>
    <w:p w:rsidR="00A72406" w:rsidRDefault="00A72406" w:rsidP="00A72406">
      <w:pPr>
        <w:pStyle w:val="ListParagraph"/>
        <w:ind w:left="284"/>
        <w:rPr>
          <w:lang w:val="en-US"/>
        </w:rPr>
      </w:pPr>
    </w:p>
    <w:p w:rsidR="009223B7" w:rsidRDefault="009223B7" w:rsidP="002B6AF6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antwoord</w:t>
      </w:r>
      <w:proofErr w:type="spellEnd"/>
      <w:r>
        <w:rPr>
          <w:lang w:val="en-US"/>
        </w:rPr>
        <w:t xml:space="preserve"> in die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vervang</w:t>
      </w:r>
      <w:proofErr w:type="spellEnd"/>
      <w:r>
        <w:rPr>
          <w:lang w:val="en-US"/>
        </w:rPr>
        <w:t xml:space="preserve"> </w:t>
      </w:r>
      <w:r w:rsidRPr="002B6AF6">
        <w:rPr>
          <w:rFonts w:ascii="Consolas" w:hAnsi="Consolas" w:cs="Consolas"/>
          <w:b/>
          <w:lang w:val="en-US"/>
        </w:rPr>
        <w:t>exists</w:t>
      </w:r>
      <w:r>
        <w:rPr>
          <w:lang w:val="en-US"/>
        </w:rPr>
        <w:t xml:space="preserve"> met </w:t>
      </w:r>
      <w:proofErr w:type="spellStart"/>
      <w:r w:rsidRPr="0004065D">
        <w:rPr>
          <w:rFonts w:ascii="Consolas" w:hAnsi="Consolas" w:cs="Consolas"/>
          <w:b/>
          <w:strike/>
          <w:lang w:val="en-US"/>
        </w:rPr>
        <w:t>forall</w:t>
      </w:r>
      <w:r w:rsidR="0004065D" w:rsidRPr="0004065D">
        <w:rPr>
          <w:rFonts w:ascii="Consolas" w:hAnsi="Consolas" w:cs="Consolas"/>
          <w:b/>
          <w:lang w:val="en-US"/>
        </w:rPr>
        <w:t>logical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Verduidelik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hoekom</w:t>
      </w:r>
      <w:proofErr w:type="spellEnd"/>
      <w:r>
        <w:rPr>
          <w:lang w:val="en-US"/>
        </w:rPr>
        <w:t xml:space="preserve"> al die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behalwe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uitgevee</w:t>
      </w:r>
      <w:proofErr w:type="spellEnd"/>
      <w:r>
        <w:rPr>
          <w:lang w:val="en-US"/>
        </w:rPr>
        <w:t xml:space="preserve"> word. </w:t>
      </w:r>
      <w:proofErr w:type="spellStart"/>
      <w:r>
        <w:rPr>
          <w:lang w:val="en-US"/>
        </w:rPr>
        <w:t>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antwoord</w:t>
      </w:r>
      <w:proofErr w:type="spellEnd"/>
      <w:r>
        <w:rPr>
          <w:lang w:val="en-US"/>
        </w:rPr>
        <w:t xml:space="preserve"> in die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antwoord</w:t>
      </w:r>
      <w:proofErr w:type="spellEnd"/>
      <w:r>
        <w:rPr>
          <w:lang w:val="en-US"/>
        </w:rPr>
        <w:t xml:space="preserve"> as prac7-2.clp.</w:t>
      </w:r>
    </w:p>
    <w:p w:rsidR="00A72406" w:rsidRPr="00A72406" w:rsidRDefault="00A72406" w:rsidP="00A72406">
      <w:pPr>
        <w:pStyle w:val="ListParagraph"/>
        <w:rPr>
          <w:lang w:val="en-US"/>
        </w:rPr>
      </w:pPr>
    </w:p>
    <w:p w:rsidR="00A72406" w:rsidRDefault="00A72406" w:rsidP="00A72406">
      <w:pPr>
        <w:pStyle w:val="ListParagraph"/>
        <w:ind w:left="284"/>
        <w:rPr>
          <w:lang w:val="en-US"/>
        </w:rPr>
      </w:pPr>
    </w:p>
    <w:p w:rsidR="009223B7" w:rsidRPr="009223B7" w:rsidRDefault="009223B7" w:rsidP="009223B7">
      <w:pPr>
        <w:rPr>
          <w:lang w:val="en-US"/>
        </w:rPr>
      </w:pPr>
      <w:proofErr w:type="spellStart"/>
      <w:r>
        <w:rPr>
          <w:lang w:val="en-US"/>
        </w:rPr>
        <w:t>Dien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altwee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lêers</w:t>
      </w:r>
      <w:proofErr w:type="spellEnd"/>
      <w:r>
        <w:rPr>
          <w:lang w:val="en-US"/>
        </w:rPr>
        <w:t xml:space="preserve"> op efundi in.</w:t>
      </w:r>
    </w:p>
    <w:p w:rsidR="009223B7" w:rsidRDefault="009223B7" w:rsidP="009223B7">
      <w:pPr>
        <w:rPr>
          <w:lang w:val="en-US"/>
        </w:rPr>
      </w:pPr>
      <w:r>
        <w:rPr>
          <w:lang w:val="en-US"/>
        </w:rPr>
        <w:t>The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file provided contains a </w:t>
      </w:r>
      <w:proofErr w:type="spellStart"/>
      <w:r w:rsidRPr="002B6AF6">
        <w:rPr>
          <w:rFonts w:ascii="Consolas" w:hAnsi="Consolas" w:cs="Consolas"/>
          <w:b/>
          <w:lang w:val="en-US"/>
        </w:rPr>
        <w:t>deftemplate</w:t>
      </w:r>
      <w:proofErr w:type="spellEnd"/>
      <w:r>
        <w:rPr>
          <w:lang w:val="en-US"/>
        </w:rPr>
        <w:t xml:space="preserve"> and a </w:t>
      </w:r>
      <w:proofErr w:type="spellStart"/>
      <w:r w:rsidRPr="002B6AF6">
        <w:rPr>
          <w:rFonts w:ascii="Consolas" w:hAnsi="Consolas" w:cs="Consolas"/>
          <w:b/>
          <w:lang w:val="en-US"/>
        </w:rPr>
        <w:t>deffacts</w:t>
      </w:r>
      <w:proofErr w:type="spellEnd"/>
      <w:r>
        <w:rPr>
          <w:lang w:val="en-US"/>
        </w:rPr>
        <w:t xml:space="preserve"> statement defining students and their student numbers. However, the </w:t>
      </w:r>
      <w:proofErr w:type="spellStart"/>
      <w:r w:rsidRPr="002B6AF6">
        <w:rPr>
          <w:rFonts w:ascii="Consolas" w:hAnsi="Consolas" w:cs="Consolas"/>
          <w:b/>
          <w:lang w:val="en-US"/>
        </w:rPr>
        <w:t>deftemplate</w:t>
      </w:r>
      <w:proofErr w:type="spellEnd"/>
      <w:r>
        <w:rPr>
          <w:lang w:val="en-US"/>
        </w:rPr>
        <w:t xml:space="preserve"> has an additional slot for course information.</w:t>
      </w:r>
    </w:p>
    <w:p w:rsidR="009223B7" w:rsidRDefault="009223B7" w:rsidP="00A72406">
      <w:pPr>
        <w:pStyle w:val="ListParagraph"/>
        <w:numPr>
          <w:ilvl w:val="0"/>
          <w:numId w:val="2"/>
        </w:numPr>
        <w:tabs>
          <w:tab w:val="left" w:pos="4536"/>
        </w:tabs>
        <w:ind w:left="284" w:hanging="284"/>
        <w:rPr>
          <w:lang w:val="en-US"/>
        </w:rPr>
      </w:pPr>
      <w:r>
        <w:rPr>
          <w:lang w:val="en-US"/>
        </w:rPr>
        <w:t xml:space="preserve">Write a </w:t>
      </w:r>
      <w:proofErr w:type="spellStart"/>
      <w:r w:rsidRPr="002B6AF6">
        <w:rPr>
          <w:rFonts w:ascii="Consolas" w:hAnsi="Consolas" w:cs="Consolas"/>
          <w:b/>
          <w:lang w:val="en-US"/>
        </w:rPr>
        <w:t>defrule</w:t>
      </w:r>
      <w:proofErr w:type="spellEnd"/>
      <w:r>
        <w:rPr>
          <w:lang w:val="en-US"/>
        </w:rPr>
        <w:t xml:space="preserve"> that will modify all of the students’ course slots to </w:t>
      </w:r>
      <w:r w:rsidRPr="002B6AF6">
        <w:rPr>
          <w:rFonts w:ascii="Consolas" w:hAnsi="Consolas" w:cs="Consolas"/>
          <w:b/>
          <w:lang w:val="en-US"/>
        </w:rPr>
        <w:t>ITRW313</w:t>
      </w:r>
      <w:r>
        <w:rPr>
          <w:lang w:val="en-US"/>
        </w:rPr>
        <w:t xml:space="preserve"> if the user asserts the fact </w:t>
      </w:r>
      <w:r w:rsidRPr="002B6AF6">
        <w:rPr>
          <w:rFonts w:ascii="Consolas" w:hAnsi="Consolas" w:cs="Consolas"/>
          <w:b/>
          <w:lang w:val="en-US"/>
        </w:rPr>
        <w:t>(module Experts)</w:t>
      </w:r>
      <w:r>
        <w:rPr>
          <w:lang w:val="en-US"/>
        </w:rPr>
        <w:t xml:space="preserve"> to the fact list. You will need the </w:t>
      </w:r>
      <w:r w:rsidRPr="002B6AF6">
        <w:rPr>
          <w:rFonts w:ascii="Consolas" w:hAnsi="Consolas" w:cs="Consolas"/>
          <w:b/>
          <w:lang w:val="en-US"/>
        </w:rPr>
        <w:t>exists</w:t>
      </w:r>
      <w:r>
        <w:rPr>
          <w:lang w:val="en-US"/>
        </w:rPr>
        <w:t xml:space="preserve"> command for this answer. Save your answer as prac7-1.clp.</w:t>
      </w:r>
      <w:r w:rsidR="00A72406">
        <w:rPr>
          <w:lang w:val="en-US"/>
        </w:rPr>
        <w:t xml:space="preserve"> </w:t>
      </w:r>
    </w:p>
    <w:p w:rsidR="00A72406" w:rsidRDefault="00A72406" w:rsidP="00A72406">
      <w:pPr>
        <w:pStyle w:val="ListParagraph"/>
        <w:tabs>
          <w:tab w:val="left" w:pos="4536"/>
        </w:tabs>
        <w:ind w:left="284"/>
        <w:jc w:val="right"/>
        <w:rPr>
          <w:lang w:val="en-US"/>
        </w:rPr>
      </w:pPr>
      <w:r>
        <w:rPr>
          <w:lang w:val="en-US"/>
        </w:rPr>
        <w:t>(11)</w:t>
      </w:r>
    </w:p>
    <w:p w:rsidR="009223B7" w:rsidRDefault="009223B7" w:rsidP="002B6AF6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 xml:space="preserve">Now use your previous answer and replace </w:t>
      </w:r>
      <w:r w:rsidRPr="002B6AF6">
        <w:rPr>
          <w:rFonts w:ascii="Consolas" w:hAnsi="Consolas" w:cs="Consolas"/>
          <w:b/>
          <w:lang w:val="en-US"/>
        </w:rPr>
        <w:t>exists</w:t>
      </w:r>
      <w:r>
        <w:rPr>
          <w:lang w:val="en-US"/>
        </w:rPr>
        <w:t xml:space="preserve"> with </w:t>
      </w:r>
      <w:proofErr w:type="spellStart"/>
      <w:r w:rsidRPr="0004065D">
        <w:rPr>
          <w:rFonts w:ascii="Consolas" w:hAnsi="Consolas" w:cs="Consolas"/>
          <w:b/>
          <w:strike/>
          <w:lang w:val="en-US"/>
        </w:rPr>
        <w:t>forall</w:t>
      </w:r>
      <w:r w:rsidR="0004065D" w:rsidRPr="0004065D">
        <w:rPr>
          <w:rFonts w:ascii="Consolas" w:hAnsi="Consolas" w:cs="Consolas"/>
          <w:b/>
          <w:lang w:val="en-US"/>
        </w:rPr>
        <w:t>logical</w:t>
      </w:r>
      <w:proofErr w:type="spellEnd"/>
      <w:r>
        <w:rPr>
          <w:lang w:val="en-US"/>
        </w:rPr>
        <w:t>. Explain why all of the students except one is removed from the fact list. Type your answer as a comment in the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file and save it as prac7-2.clp.</w:t>
      </w:r>
      <w:r w:rsidR="00A72406">
        <w:rPr>
          <w:lang w:val="en-US"/>
        </w:rPr>
        <w:t xml:space="preserve"> </w:t>
      </w:r>
    </w:p>
    <w:p w:rsidR="00A72406" w:rsidRPr="00A72406" w:rsidRDefault="00A72406" w:rsidP="00A72406">
      <w:pPr>
        <w:pStyle w:val="ListParagraph"/>
        <w:jc w:val="right"/>
        <w:rPr>
          <w:lang w:val="en-US"/>
        </w:rPr>
      </w:pPr>
      <w:r>
        <w:rPr>
          <w:lang w:val="en-US"/>
        </w:rPr>
        <w:t>(2)</w:t>
      </w:r>
    </w:p>
    <w:p w:rsidR="00A72406" w:rsidRDefault="00A72406" w:rsidP="00A72406">
      <w:pPr>
        <w:pStyle w:val="ListParagraph"/>
        <w:ind w:left="284"/>
        <w:rPr>
          <w:lang w:val="en-US"/>
        </w:rPr>
      </w:pPr>
    </w:p>
    <w:p w:rsidR="009223B7" w:rsidRDefault="009223B7" w:rsidP="009223B7">
      <w:pPr>
        <w:rPr>
          <w:lang w:val="en-US"/>
        </w:rPr>
      </w:pPr>
      <w:proofErr w:type="spellStart"/>
      <w:r>
        <w:rPr>
          <w:lang w:val="en-US"/>
        </w:rPr>
        <w:t>Sumbit</w:t>
      </w:r>
      <w:proofErr w:type="spellEnd"/>
      <w:r>
        <w:rPr>
          <w:lang w:val="en-US"/>
        </w:rPr>
        <w:t xml:space="preserve"> both .</w:t>
      </w:r>
      <w:proofErr w:type="spellStart"/>
      <w:r>
        <w:rPr>
          <w:lang w:val="en-US"/>
        </w:rPr>
        <w:t>clp</w:t>
      </w:r>
      <w:proofErr w:type="spellEnd"/>
      <w:r>
        <w:rPr>
          <w:lang w:val="en-US"/>
        </w:rPr>
        <w:t xml:space="preserve"> files on efundi.</w:t>
      </w:r>
    </w:p>
    <w:p w:rsidR="002B6AF6" w:rsidRDefault="002B6AF6" w:rsidP="009223B7">
      <w:pPr>
        <w:rPr>
          <w:lang w:val="en-US"/>
        </w:rPr>
        <w:sectPr w:rsidR="002B6AF6" w:rsidSect="00A72406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2B6AF6" w:rsidRPr="009223B7" w:rsidRDefault="002B6AF6" w:rsidP="009223B7">
      <w:pPr>
        <w:rPr>
          <w:lang w:val="en-US"/>
        </w:rPr>
      </w:pPr>
    </w:p>
    <w:sectPr w:rsidR="002B6AF6" w:rsidRPr="009223B7" w:rsidSect="00A7240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6A64"/>
    <w:multiLevelType w:val="hybridMultilevel"/>
    <w:tmpl w:val="ABFEBD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31A36"/>
    <w:multiLevelType w:val="hybridMultilevel"/>
    <w:tmpl w:val="96445E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2A"/>
    <w:rsid w:val="0004065D"/>
    <w:rsid w:val="002B6AF6"/>
    <w:rsid w:val="005E4DEB"/>
    <w:rsid w:val="009223B7"/>
    <w:rsid w:val="00A72406"/>
    <w:rsid w:val="00BF508C"/>
    <w:rsid w:val="00C60122"/>
    <w:rsid w:val="00DE56A6"/>
    <w:rsid w:val="00EC5E5F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6DD3D-7B37-428A-A4FF-8A42E5AF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van der Merwe</dc:creator>
  <cp:keywords/>
  <dc:description/>
  <cp:lastModifiedBy>Gerhard</cp:lastModifiedBy>
  <cp:revision>7</cp:revision>
  <dcterms:created xsi:type="dcterms:W3CDTF">2017-03-27T10:09:00Z</dcterms:created>
  <dcterms:modified xsi:type="dcterms:W3CDTF">2019-04-02T11:47:00Z</dcterms:modified>
</cp:coreProperties>
</file>