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8F794" w14:textId="2A873123" w:rsidR="008749D0" w:rsidRPr="008749D0" w:rsidRDefault="008749D0" w:rsidP="008749D0">
      <w:pPr>
        <w:jc w:val="center"/>
        <w:rPr>
          <w:b/>
          <w:bCs/>
        </w:rPr>
      </w:pPr>
      <w:r w:rsidRPr="008749D0">
        <w:rPr>
          <w:rFonts w:hint="eastAsia"/>
          <w:b/>
          <w:bCs/>
        </w:rPr>
        <w:t>迭代法CT重建</w:t>
      </w:r>
    </w:p>
    <w:p w14:paraId="1F74E52E" w14:textId="6288EAE7" w:rsidR="008749D0" w:rsidRDefault="008749D0"/>
    <w:p w14:paraId="39A88DEA" w14:textId="2C4CF254" w:rsidR="008749D0" w:rsidRDefault="008749D0">
      <w:r>
        <w:t>G</w:t>
      </w:r>
      <w:r>
        <w:rPr>
          <w:rFonts w:hint="eastAsia"/>
        </w:rPr>
        <w:t>=Af</w:t>
      </w:r>
      <w:r>
        <w:t>-</w:t>
      </w:r>
      <w:r>
        <w:rPr>
          <w:rFonts w:hint="eastAsia"/>
        </w:rPr>
        <w:t>e</w:t>
      </w:r>
    </w:p>
    <w:p w14:paraId="1EF94B39" w14:textId="64C064B6" w:rsidR="008749D0" w:rsidRDefault="008749D0">
      <w:r>
        <w:rPr>
          <w:rFonts w:hint="eastAsia"/>
        </w:rPr>
        <w:t>计算系统矩阵A的方法：根据距离，根据像素</w:t>
      </w:r>
    </w:p>
    <w:p w14:paraId="43E47FDF" w14:textId="211D2DFD" w:rsidR="008749D0" w:rsidRDefault="008749D0">
      <w:r>
        <w:rPr>
          <w:rFonts w:hint="eastAsia"/>
        </w:rPr>
        <w:t>系统稳定的条件：矩阵的秩大于未知数的个数</w:t>
      </w:r>
    </w:p>
    <w:p w14:paraId="7779F6FB" w14:textId="71A0E59D" w:rsidR="008749D0" w:rsidRDefault="008749D0">
      <w:r>
        <w:rPr>
          <w:rFonts w:hint="eastAsia"/>
        </w:rPr>
        <w:t>反过来求F：最小化误差，导数下降法</w:t>
      </w:r>
    </w:p>
    <w:p w14:paraId="6DFFEC63" w14:textId="76F12F45" w:rsidR="00BB3132" w:rsidRDefault="008749D0">
      <w:r>
        <w:rPr>
          <w:rFonts w:hint="eastAsia"/>
        </w:rPr>
        <w:t>ART</w:t>
      </w:r>
      <w:r w:rsidR="00BB3132" w:rsidRPr="00BB3132">
        <w:rPr>
          <w:rFonts w:hint="eastAsia"/>
        </w:rPr>
        <w:t> </w:t>
      </w:r>
      <w:r w:rsidR="00BB3132">
        <w:rPr>
          <w:rFonts w:hint="eastAsia"/>
        </w:rPr>
        <w:t>：</w:t>
      </w:r>
      <w:r w:rsidR="00BB3132" w:rsidRPr="00BB3132">
        <w:t xml:space="preserve">ART通常也叫Kaczmarz's Method,其核心思想就是将系统矩阵A按行拆开，将每一行看作一个n维超平面。然后从初始点x0开始，依次计算x在每一个超平面上的垂直投影（类似的还有Gauss-Seidel method，沿坐标轴投影），直到x收敛至所有超平面的共同交点（在大多数问题中不存在）。可以看出ART必须按顺序迭代（慢），无法并行化计算，并且最终解一定会投影在某个超平面上，易受噪声和误差干扰（鲁棒性差），优点则是内存消耗小。 </w:t>
      </w:r>
    </w:p>
    <w:p w14:paraId="44959BEA" w14:textId="28704AC5" w:rsidR="008749D0" w:rsidRDefault="008749D0">
      <w:r w:rsidRPr="008749D0">
        <w:drawing>
          <wp:inline distT="0" distB="0" distL="0" distR="0" wp14:anchorId="0B9B7407" wp14:editId="0AC679CE">
            <wp:extent cx="3676650" cy="244962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2476" cy="24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8A" w14:textId="4278247D" w:rsidR="008749D0" w:rsidRDefault="008749D0">
      <w:pPr>
        <w:rPr>
          <w:rFonts w:hint="eastAsia"/>
        </w:rPr>
      </w:pPr>
      <w:r>
        <w:rPr>
          <w:rFonts w:hint="eastAsia"/>
        </w:rPr>
        <w:t>SIRT：抵抗噪音</w:t>
      </w:r>
    </w:p>
    <w:p w14:paraId="577894FB" w14:textId="161C965F" w:rsidR="003703F6" w:rsidRDefault="008749D0">
      <w:r w:rsidRPr="008749D0">
        <w:drawing>
          <wp:inline distT="0" distB="0" distL="0" distR="0" wp14:anchorId="7E88CAB4" wp14:editId="61095AD6">
            <wp:extent cx="3956050" cy="22776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63" cy="22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E83" w14:textId="6104A8A1" w:rsidR="008749D0" w:rsidRDefault="008749D0">
      <w:pPr>
        <w:rPr>
          <w:rFonts w:hint="eastAsia"/>
        </w:rPr>
      </w:pPr>
      <w:r>
        <w:rPr>
          <w:rFonts w:hint="eastAsia"/>
        </w:rPr>
        <w:t>SART：</w:t>
      </w:r>
      <w:r w:rsidR="00BB3132" w:rsidRPr="00BB3132">
        <w:t xml:space="preserve">SART的名字也表明了这是ART的并行化改进。与ART不同，SART并行投影至所有超平面，然后计算所有投影落点的平均值，以此作为下一次投影的起点。SART增强了抗干扰能力（Landweber/Cimmino类方法等价于特殊的filtered SVD），拥有了并行计算的可能，但也因此损失了收敛速度。 </w:t>
      </w:r>
    </w:p>
    <w:p w14:paraId="1004A01B" w14:textId="1DAF63C1" w:rsidR="008749D0" w:rsidRDefault="008749D0">
      <w:r w:rsidRPr="008749D0">
        <w:lastRenderedPageBreak/>
        <w:drawing>
          <wp:inline distT="0" distB="0" distL="0" distR="0" wp14:anchorId="3DA9FF8E" wp14:editId="3BD94EBC">
            <wp:extent cx="3956050" cy="2203786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568" cy="22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95FD" w14:textId="5EC7B785" w:rsidR="00BB3132" w:rsidRDefault="00BB3132">
      <w:r>
        <w:rPr>
          <w:rFonts w:hint="eastAsia"/>
        </w:rPr>
        <w:t>OS-Strategy：</w:t>
      </w:r>
    </w:p>
    <w:p w14:paraId="298FF575" w14:textId="4F388DBC" w:rsidR="00BB3132" w:rsidRDefault="00BB3132">
      <w:r w:rsidRPr="00BB3132">
        <w:drawing>
          <wp:inline distT="0" distB="0" distL="0" distR="0" wp14:anchorId="60921799" wp14:editId="4817AC44">
            <wp:extent cx="3944127" cy="2805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847" cy="28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7C1" w14:textId="1471F4D4" w:rsidR="00BB3132" w:rsidRDefault="00BB3132">
      <w:r>
        <w:rPr>
          <w:rFonts w:hint="eastAsia"/>
        </w:rPr>
        <w:t>SIR</w:t>
      </w:r>
      <w:r>
        <w:t xml:space="preserve"> </w:t>
      </w:r>
      <w:r>
        <w:rPr>
          <w:rFonts w:hint="eastAsia"/>
        </w:rPr>
        <w:t>PWLS：统计迭代重建</w:t>
      </w:r>
    </w:p>
    <w:p w14:paraId="53D60B1A" w14:textId="4175239B" w:rsidR="00BB3132" w:rsidRDefault="00BB3132">
      <w:r w:rsidRPr="00BB3132">
        <w:drawing>
          <wp:inline distT="0" distB="0" distL="0" distR="0" wp14:anchorId="66938002" wp14:editId="72E773ED">
            <wp:extent cx="3409950" cy="197264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682" cy="19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D377" w14:textId="1B1883D3" w:rsidR="004962CB" w:rsidRDefault="004962CB">
      <w:r w:rsidRPr="004962CB">
        <w:lastRenderedPageBreak/>
        <w:drawing>
          <wp:inline distT="0" distB="0" distL="0" distR="0" wp14:anchorId="5EA8D395" wp14:editId="567D2C47">
            <wp:extent cx="3625850" cy="2477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209" cy="24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6E0" w14:textId="3623825A" w:rsidR="004962CB" w:rsidRDefault="004962CB">
      <w:r>
        <w:rPr>
          <w:rFonts w:hint="eastAsia"/>
        </w:rPr>
        <w:t>SIR</w:t>
      </w:r>
      <w:r>
        <w:t xml:space="preserve"> </w:t>
      </w:r>
      <w:r>
        <w:rPr>
          <w:rFonts w:hint="eastAsia"/>
        </w:rPr>
        <w:t>ML-EM：</w:t>
      </w:r>
    </w:p>
    <w:p w14:paraId="0B4C8D77" w14:textId="7C618534" w:rsidR="004962CB" w:rsidRDefault="004962CB">
      <w:r>
        <w:rPr>
          <w:rFonts w:hint="eastAsia"/>
        </w:rPr>
        <w:t>压缩感知：</w:t>
      </w:r>
      <w:r w:rsidR="00C1255B">
        <w:rPr>
          <w:rFonts w:hint="eastAsia"/>
        </w:rPr>
        <w:t>以低于奈奎斯特频率的采样频率对信号进行稀疏采样，然后恢复信号。</w:t>
      </w:r>
    </w:p>
    <w:p w14:paraId="0896AF4C" w14:textId="79F33C4B" w:rsidR="004962CB" w:rsidRDefault="00C1255B">
      <w:r w:rsidRPr="00C1255B">
        <w:drawing>
          <wp:inline distT="0" distB="0" distL="0" distR="0" wp14:anchorId="6AD1BC32" wp14:editId="2588E9E8">
            <wp:extent cx="3359779" cy="2395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3084" cy="23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991" w14:textId="60ED84AF" w:rsidR="00050770" w:rsidRDefault="00050770">
      <w:r w:rsidRPr="00050770">
        <w:drawing>
          <wp:inline distT="0" distB="0" distL="0" distR="0" wp14:anchorId="0141757A" wp14:editId="00448D4D">
            <wp:extent cx="3692310" cy="240093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219" cy="24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12E2" w14:textId="667AE09F" w:rsidR="00050770" w:rsidRDefault="00050770"/>
    <w:p w14:paraId="13082DAC" w14:textId="4971809B" w:rsidR="00050770" w:rsidRDefault="00050770">
      <w:r>
        <w:rPr>
          <w:rFonts w:hint="eastAsia"/>
        </w:rPr>
        <w:t>小波变换：</w:t>
      </w:r>
    </w:p>
    <w:p w14:paraId="225F9E57" w14:textId="5229F5E7" w:rsidR="00050770" w:rsidRDefault="00050770">
      <w:pPr>
        <w:rPr>
          <w:rFonts w:hint="eastAsia"/>
        </w:rPr>
      </w:pPr>
      <w:r>
        <w:rPr>
          <w:rFonts w:hint="eastAsia"/>
        </w:rPr>
        <w:t>压缩感知：</w:t>
      </w:r>
    </w:p>
    <w:sectPr w:rsidR="00050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9D0"/>
    <w:rsid w:val="00050770"/>
    <w:rsid w:val="00154C29"/>
    <w:rsid w:val="003703F6"/>
    <w:rsid w:val="004962CB"/>
    <w:rsid w:val="00706D50"/>
    <w:rsid w:val="008749D0"/>
    <w:rsid w:val="00BB3132"/>
    <w:rsid w:val="00C1255B"/>
    <w:rsid w:val="00C36F6E"/>
    <w:rsid w:val="00D2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0C36B"/>
  <w15:chartTrackingRefBased/>
  <w15:docId w15:val="{69944431-17C3-492F-9ED6-2B3BBD52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Yeats Niels</dc:creator>
  <cp:keywords/>
  <dc:description/>
  <cp:lastModifiedBy>Yeats Niels</cp:lastModifiedBy>
  <cp:revision>3</cp:revision>
  <dcterms:created xsi:type="dcterms:W3CDTF">2022-03-25T00:40:00Z</dcterms:created>
  <dcterms:modified xsi:type="dcterms:W3CDTF">2022-03-25T01:36:00Z</dcterms:modified>
</cp:coreProperties>
</file>