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盘存信息管理的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包括卖出商品的名称，卖出数量，实际数量，要有对应的添加，删除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盘存信息管理模块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实现添加删除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1F470EF5"/>
    <w:rsid w:val="22132F0A"/>
    <w:rsid w:val="308F49A8"/>
    <w:rsid w:val="340F7020"/>
    <w:rsid w:val="3DDC4974"/>
    <w:rsid w:val="4E3F5BEC"/>
    <w:rsid w:val="70D620C4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2017-06-15T02:38:35Z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