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-05至201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报告人：赵艺迪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库存信息汇总的Java代码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7-6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编写实现和数据库的连接的配置文件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pStyle w:val="10"/>
        <w:numPr>
          <w:numId w:val="0"/>
        </w:numPr>
        <w:spacing w:line="360" w:lineRule="auto"/>
        <w:ind w:firstLine="420" w:firstLineChars="0"/>
        <w:jc w:val="both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注意配置文件的写法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1.项目收尾，进行系统测试</w:t>
            </w:r>
          </w:p>
        </w:tc>
        <w:tc>
          <w:tcPr>
            <w:tcW w:w="2410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FE5"/>
    <w:rsid w:val="001055EF"/>
    <w:rsid w:val="00196657"/>
    <w:rsid w:val="0024402D"/>
    <w:rsid w:val="00543889"/>
    <w:rsid w:val="005F3751"/>
    <w:rsid w:val="006419DE"/>
    <w:rsid w:val="007578A5"/>
    <w:rsid w:val="007A3E2E"/>
    <w:rsid w:val="00871FDF"/>
    <w:rsid w:val="00974E84"/>
    <w:rsid w:val="009F6F5E"/>
    <w:rsid w:val="00A63CE0"/>
    <w:rsid w:val="00AC4693"/>
    <w:rsid w:val="00BB106A"/>
    <w:rsid w:val="00CA34BC"/>
    <w:rsid w:val="00D13152"/>
    <w:rsid w:val="00DE5864"/>
    <w:rsid w:val="00E027C6"/>
    <w:rsid w:val="00E05A7B"/>
    <w:rsid w:val="00E95CD8"/>
    <w:rsid w:val="1A377730"/>
    <w:rsid w:val="1D056FF6"/>
    <w:rsid w:val="21464E8B"/>
    <w:rsid w:val="5C11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ScaleCrop>false</ScaleCrop>
  <LinksUpToDate>false</LinksUpToDate>
  <CharactersWithSpaces>297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2017-06-15T02:08:56Z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