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b/>
          <w:bCs/>
          <w:sz w:val="28"/>
          <w:szCs w:val="28"/>
          <w:lang w:val="en-US" w:eastAsia="zh-CN"/>
        </w:rPr>
      </w:pPr>
      <w:r>
        <w:rPr>
          <w:rFonts w:hint="eastAsia"/>
          <w:b/>
          <w:bCs/>
          <w:sz w:val="28"/>
          <w:szCs w:val="28"/>
          <w:lang w:val="en-US" w:eastAsia="zh-CN"/>
        </w:rPr>
        <w:t>一、类介绍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420" w:firstLineChars="0"/>
        <w:jc w:val="both"/>
        <w:textAlignment w:val="auto"/>
        <w:outlineLvl w:val="9"/>
        <w:rPr>
          <w:rFonts w:hint="eastAsia" w:ascii="黑体" w:hAnsi="黑体" w:eastAsia="黑体" w:cs="黑体"/>
          <w:color w:val="000000"/>
          <w:sz w:val="24"/>
          <w:szCs w:val="24"/>
          <w:highlight w:val="white"/>
          <w:lang w:val="en-US" w:eastAsia="zh-CN"/>
        </w:rPr>
      </w:pPr>
      <w:r>
        <w:rPr>
          <w:rFonts w:hint="eastAsia" w:ascii="黑体" w:hAnsi="黑体" w:eastAsia="黑体" w:cs="黑体"/>
          <w:color w:val="000000"/>
          <w:sz w:val="18"/>
          <w:szCs w:val="18"/>
          <w:highlight w:val="white"/>
          <w:lang w:val="en-US" w:eastAsia="zh-CN"/>
        </w:rPr>
        <w:t xml:space="preserve">■ </w:t>
      </w:r>
      <w:r>
        <w:rPr>
          <w:rFonts w:hint="eastAsia" w:ascii="黑体" w:hAnsi="黑体" w:eastAsia="黑体" w:cs="黑体"/>
          <w:color w:val="000000"/>
          <w:sz w:val="24"/>
          <w:szCs w:val="24"/>
          <w:highlight w:val="white"/>
          <w:lang w:val="en-US" w:eastAsia="zh-CN"/>
        </w:rPr>
        <w:t>Point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jc w:val="left"/>
        <w:textAlignment w:val="auto"/>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w:t>
      </w:r>
      <w:r>
        <w:rPr>
          <w:rFonts w:hint="eastAsia" w:ascii="新宋体" w:hAnsi="新宋体" w:eastAsia="新宋体"/>
          <w:color w:val="2B91AF"/>
          <w:sz w:val="27"/>
          <w:highlight w:val="white"/>
        </w:rPr>
        <w:t>Serializable</w:t>
      </w:r>
      <w:r>
        <w:rPr>
          <w:rFonts w:hint="eastAsia" w:ascii="新宋体" w:hAnsi="新宋体" w:eastAsia="新宋体"/>
          <w:color w:val="000000"/>
          <w:sz w:val="27"/>
          <w:highlight w:val="white"/>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420" w:firstLineChars="0"/>
        <w:jc w:val="both"/>
        <w:textAlignment w:val="auto"/>
        <w:outlineLvl w:val="9"/>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public class Point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420" w:firstLineChars="0"/>
        <w:jc w:val="both"/>
        <w:textAlignment w:val="auto"/>
        <w:outlineLvl w:val="9"/>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420" w:firstLineChars="0"/>
        <w:jc w:val="both"/>
        <w:textAlignment w:val="auto"/>
        <w:outlineLvl w:val="9"/>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public double x { set; get;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420" w:firstLineChars="0"/>
        <w:jc w:val="both"/>
        <w:textAlignment w:val="auto"/>
        <w:outlineLvl w:val="9"/>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public double y { set; get;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420" w:firstLineChars="0"/>
        <w:jc w:val="both"/>
        <w:textAlignment w:val="auto"/>
        <w:outlineLvl w:val="9"/>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public double z { set; get;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420" w:firstLineChars="0"/>
        <w:jc w:val="both"/>
        <w:textAlignment w:val="auto"/>
        <w:outlineLvl w:val="9"/>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public Point()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420" w:firstLineChars="0"/>
        <w:jc w:val="both"/>
        <w:textAlignment w:val="auto"/>
        <w:outlineLvl w:val="9"/>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420" w:firstLineChars="0"/>
        <w:jc w:val="both"/>
        <w:textAlignment w:val="auto"/>
        <w:outlineLvl w:val="9"/>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this.x = -1d;</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420" w:firstLineChars="0"/>
        <w:jc w:val="both"/>
        <w:textAlignment w:val="auto"/>
        <w:outlineLvl w:val="9"/>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this.y = -1d;</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420" w:firstLineChars="0"/>
        <w:jc w:val="both"/>
        <w:textAlignment w:val="auto"/>
        <w:outlineLvl w:val="9"/>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this.z = -1d;</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420" w:firstLineChars="0"/>
        <w:jc w:val="both"/>
        <w:textAlignment w:val="auto"/>
        <w:outlineLvl w:val="9"/>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420" w:firstLineChars="0"/>
        <w:jc w:val="both"/>
        <w:textAlignment w:val="auto"/>
        <w:outlineLvl w:val="9"/>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public Point(double x, double y, double z)</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420" w:firstLineChars="0"/>
        <w:jc w:val="both"/>
        <w:textAlignment w:val="auto"/>
        <w:outlineLvl w:val="9"/>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420" w:firstLineChars="0"/>
        <w:jc w:val="both"/>
        <w:textAlignment w:val="auto"/>
        <w:outlineLvl w:val="9"/>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this.x = x;</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420" w:firstLineChars="0"/>
        <w:jc w:val="both"/>
        <w:textAlignment w:val="auto"/>
        <w:outlineLvl w:val="9"/>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this.y = y;</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420" w:firstLineChars="0"/>
        <w:jc w:val="both"/>
        <w:textAlignment w:val="auto"/>
        <w:outlineLvl w:val="9"/>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this.z = z;</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420" w:firstLineChars="0"/>
        <w:jc w:val="both"/>
        <w:textAlignment w:val="auto"/>
        <w:outlineLvl w:val="9"/>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420" w:firstLineChars="0"/>
        <w:jc w:val="both"/>
        <w:textAlignment w:val="auto"/>
        <w:outlineLvl w:val="9"/>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public Point(double x, double y)</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420" w:firstLineChars="0"/>
        <w:jc w:val="both"/>
        <w:textAlignment w:val="auto"/>
        <w:outlineLvl w:val="9"/>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420" w:firstLineChars="0"/>
        <w:jc w:val="both"/>
        <w:textAlignment w:val="auto"/>
        <w:outlineLvl w:val="9"/>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this.x = x;</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420" w:firstLineChars="0"/>
        <w:jc w:val="both"/>
        <w:textAlignment w:val="auto"/>
        <w:outlineLvl w:val="9"/>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this.y = y;</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420" w:firstLineChars="0"/>
        <w:jc w:val="both"/>
        <w:textAlignment w:val="auto"/>
        <w:outlineLvl w:val="9"/>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firstLine="1080" w:firstLineChars="400"/>
        <w:jc w:val="both"/>
        <w:textAlignment w:val="auto"/>
        <w:outlineLvl w:val="9"/>
        <w:rPr>
          <w:rFonts w:hint="eastAsia" w:ascii="新宋体" w:hAnsi="新宋体" w:eastAsia="新宋体"/>
          <w:color w:val="000000"/>
          <w:sz w:val="27"/>
          <w:highlight w:val="white"/>
        </w:rPr>
      </w:pPr>
      <w:r>
        <w:rPr>
          <w:rFonts w:hint="eastAsia" w:ascii="新宋体" w:hAnsi="新宋体" w:eastAsia="新宋体"/>
          <w:color w:val="000000"/>
          <w:sz w:val="27"/>
          <w:highlight w:val="white"/>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420" w:firstLineChars="0"/>
        <w:jc w:val="both"/>
        <w:textAlignment w:val="auto"/>
        <w:outlineLvl w:val="9"/>
        <w:rPr>
          <w:rFonts w:hint="eastAsia" w:ascii="宋体" w:hAnsi="宋体" w:eastAsia="宋体" w:cs="宋体"/>
          <w:color w:val="000000"/>
          <w:sz w:val="24"/>
          <w:szCs w:val="24"/>
          <w:highlight w:val="white"/>
          <w:lang w:val="en-US" w:eastAsia="zh-CN"/>
        </w:rPr>
      </w:pPr>
      <w:r>
        <w:rPr>
          <w:rFonts w:hint="eastAsia" w:ascii="宋体" w:hAnsi="宋体" w:eastAsia="宋体" w:cs="宋体"/>
          <w:color w:val="000000"/>
          <w:sz w:val="24"/>
          <w:szCs w:val="24"/>
          <w:highlight w:val="white"/>
          <w:lang w:val="en-US" w:eastAsia="zh-CN"/>
        </w:rPr>
        <w:t>Point类是一个坐标类，该类有两个double成员变量x、y、z，默认这三个成员变量为-1d,当然我们在生成这个类的对象时可以对两个变量初始化。</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420" w:firstLineChars="0"/>
        <w:jc w:val="both"/>
        <w:textAlignment w:val="auto"/>
        <w:outlineLvl w:val="9"/>
        <w:rPr>
          <w:rFonts w:hint="eastAsia" w:ascii="宋体" w:hAnsi="宋体" w:eastAsia="宋体" w:cs="宋体"/>
          <w:color w:val="000000"/>
          <w:sz w:val="24"/>
          <w:szCs w:val="24"/>
          <w:highlight w:val="white"/>
          <w:lang w:val="en-US" w:eastAsia="zh-CN"/>
        </w:rPr>
      </w:pPr>
      <w:r>
        <w:rPr>
          <w:rFonts w:hint="eastAsia" w:ascii="宋体" w:hAnsi="宋体" w:eastAsia="宋体" w:cs="宋体"/>
          <w:color w:val="000000"/>
          <w:sz w:val="24"/>
          <w:szCs w:val="24"/>
          <w:highlight w:val="white"/>
          <w:lang w:val="en-US" w:eastAsia="zh-CN"/>
        </w:rPr>
        <w:t>Point类还有一个特殊的地方是可以序列化，这样我们就可以将坐标讯息保存到硬盘上。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420" w:firstLineChars="0"/>
        <w:jc w:val="both"/>
        <w:textAlignment w:val="auto"/>
        <w:outlineLvl w:val="9"/>
        <w:rPr>
          <w:rFonts w:hint="eastAsia" w:ascii="宋体" w:hAnsi="宋体" w:eastAsia="宋体" w:cs="宋体"/>
          <w:color w:val="FF0000"/>
          <w:sz w:val="24"/>
          <w:szCs w:val="24"/>
          <w:highlight w:val="white"/>
          <w:lang w:val="en-US" w:eastAsia="zh-CN"/>
        </w:rPr>
      </w:pPr>
      <w:r>
        <w:rPr>
          <w:rFonts w:hint="eastAsia" w:ascii="宋体" w:hAnsi="宋体" w:eastAsia="宋体" w:cs="宋体"/>
          <w:color w:val="FF0000"/>
          <w:sz w:val="24"/>
          <w:szCs w:val="24"/>
          <w:highlight w:val="white"/>
          <w:lang w:val="en-US" w:eastAsia="zh-CN"/>
        </w:rPr>
        <w:t>注：我们在初始化基站坐标及计算Tag的坐标时都是使用这里的Point类，而没有选择系统中的System.Drawing.Point;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420" w:firstLineChars="0"/>
        <w:jc w:val="both"/>
        <w:textAlignment w:val="auto"/>
        <w:outlineLvl w:val="9"/>
        <w:rPr>
          <w:rFonts w:hint="eastAsia" w:ascii="黑体" w:hAnsi="黑体" w:eastAsia="黑体" w:cs="黑体"/>
          <w:color w:val="000000"/>
          <w:sz w:val="24"/>
          <w:szCs w:val="24"/>
          <w:highlight w:val="white"/>
          <w:lang w:val="en-US" w:eastAsia="zh-CN"/>
        </w:rPr>
      </w:pPr>
      <w:r>
        <w:rPr>
          <w:rFonts w:hint="eastAsia" w:ascii="黑体" w:hAnsi="黑体" w:eastAsia="黑体" w:cs="黑体"/>
          <w:color w:val="000000"/>
          <w:sz w:val="24"/>
          <w:szCs w:val="24"/>
          <w:highlight w:val="white"/>
          <w:lang w:val="en-US" w:eastAsia="zh-CN"/>
        </w:rPr>
        <w:t>■ TagInfo和BsInfo</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420" w:firstLineChars="0"/>
        <w:jc w:val="left"/>
        <w:textAlignment w:val="auto"/>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public</w:t>
      </w: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class</w:t>
      </w:r>
      <w:r>
        <w:rPr>
          <w:rFonts w:hint="eastAsia" w:ascii="新宋体" w:hAnsi="新宋体" w:eastAsia="新宋体"/>
          <w:color w:val="000000"/>
          <w:sz w:val="27"/>
          <w:highlight w:val="white"/>
        </w:rPr>
        <w:t xml:space="preserve"> </w:t>
      </w:r>
      <w:r>
        <w:rPr>
          <w:rFonts w:hint="eastAsia" w:ascii="新宋体" w:hAnsi="新宋体" w:eastAsia="新宋体"/>
          <w:color w:val="2B91AF"/>
          <w:sz w:val="27"/>
          <w:highlight w:val="white"/>
        </w:rPr>
        <w:t>TagInfo</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420" w:firstLineChars="0"/>
        <w:jc w:val="left"/>
        <w:textAlignment w:val="auto"/>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420" w:firstLineChars="0"/>
        <w:jc w:val="left"/>
        <w:textAlignment w:val="auto"/>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public</w:t>
      </w: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byte</w:t>
      </w:r>
      <w:r>
        <w:rPr>
          <w:rFonts w:hint="eastAsia" w:ascii="新宋体" w:hAnsi="新宋体" w:eastAsia="新宋体"/>
          <w:color w:val="000000"/>
          <w:sz w:val="27"/>
          <w:highlight w:val="white"/>
        </w:rPr>
        <w:t xml:space="preserve">[] Id = </w:t>
      </w:r>
      <w:r>
        <w:rPr>
          <w:rFonts w:hint="eastAsia" w:ascii="新宋体" w:hAnsi="新宋体" w:eastAsia="新宋体"/>
          <w:color w:val="0000FF"/>
          <w:sz w:val="27"/>
          <w:highlight w:val="white"/>
        </w:rPr>
        <w:t>new</w:t>
      </w: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byte</w:t>
      </w:r>
      <w:r>
        <w:rPr>
          <w:rFonts w:hint="eastAsia" w:ascii="新宋体" w:hAnsi="新宋体" w:eastAsia="新宋体"/>
          <w:color w:val="000000"/>
          <w:sz w:val="27"/>
          <w:highlight w:val="white"/>
        </w:rPr>
        <w:t>[2];</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420" w:firstLineChars="0"/>
        <w:jc w:val="left"/>
        <w:textAlignment w:val="auto"/>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public</w:t>
      </w: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double</w:t>
      </w:r>
      <w:r>
        <w:rPr>
          <w:rFonts w:hint="eastAsia" w:ascii="新宋体" w:hAnsi="新宋体" w:eastAsia="新宋体"/>
          <w:color w:val="000000"/>
          <w:sz w:val="27"/>
          <w:highlight w:val="white"/>
        </w:rPr>
        <w:t xml:space="preserve"> height = -1d;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420" w:leftChars="0" w:right="0" w:rightChars="0" w:firstLine="420" w:firstLineChars="0"/>
        <w:jc w:val="both"/>
        <w:textAlignment w:val="auto"/>
        <w:outlineLvl w:val="9"/>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420" w:firstLineChars="0"/>
        <w:jc w:val="both"/>
        <w:textAlignment w:val="auto"/>
        <w:outlineLvl w:val="9"/>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public class </w:t>
      </w:r>
      <w:r>
        <w:rPr>
          <w:rFonts w:hint="eastAsia" w:ascii="新宋体" w:hAnsi="新宋体" w:eastAsia="新宋体"/>
          <w:color w:val="2B91AF"/>
          <w:sz w:val="27"/>
          <w:highlight w:val="white"/>
        </w:rPr>
        <w:t>BsInfo</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420" w:firstLineChars="0"/>
        <w:jc w:val="both"/>
        <w:textAlignment w:val="auto"/>
        <w:outlineLvl w:val="9"/>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420" w:firstLineChars="0"/>
        <w:jc w:val="both"/>
        <w:textAlignment w:val="auto"/>
        <w:outlineLvl w:val="9"/>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public byte[] ID = new byte[2];</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420" w:firstLineChars="0"/>
        <w:jc w:val="both"/>
        <w:textAlignment w:val="auto"/>
        <w:outlineLvl w:val="9"/>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public byte[] GroupID = new byte[2];</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420" w:firstLineChars="0"/>
        <w:jc w:val="both"/>
        <w:textAlignment w:val="auto"/>
        <w:outlineLvl w:val="9"/>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public Point Place = new Point();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420" w:firstLineChars="0"/>
        <w:jc w:val="both"/>
        <w:textAlignment w:val="auto"/>
        <w:outlineLvl w:val="9"/>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420" w:firstLineChars="0"/>
        <w:jc w:val="both"/>
        <w:textAlignment w:val="auto"/>
        <w:outlineLvl w:val="9"/>
        <w:rPr>
          <w:rFonts w:hint="eastAsia" w:ascii="宋体" w:hAnsi="宋体" w:eastAsia="宋体" w:cs="宋体"/>
          <w:color w:val="000000"/>
          <w:sz w:val="24"/>
          <w:szCs w:val="24"/>
          <w:highlight w:val="white"/>
          <w:lang w:val="en-US" w:eastAsia="zh-CN"/>
        </w:rPr>
      </w:pPr>
      <w:r>
        <w:rPr>
          <w:rFonts w:hint="eastAsia" w:ascii="宋体" w:hAnsi="宋体" w:eastAsia="宋体" w:cs="宋体"/>
          <w:color w:val="000000"/>
          <w:sz w:val="24"/>
          <w:szCs w:val="24"/>
          <w:highlight w:val="white"/>
          <w:lang w:val="en-US" w:eastAsia="zh-CN"/>
        </w:rPr>
        <w:t>TagInfo类是Tag的基本讯息类，主要用来设置Tag的高度。而BsInfo类是基站的基本讯息类，用来设置基站的高度、坐标(含高度)</w:t>
      </w:r>
      <w:r>
        <w:rPr>
          <w:rFonts w:hint="eastAsia" w:ascii="宋体" w:hAnsi="宋体" w:eastAsia="宋体" w:cs="宋体"/>
          <w:color w:val="0000FF"/>
          <w:sz w:val="24"/>
          <w:szCs w:val="24"/>
          <w:highlight w:val="white"/>
          <w:lang w:val="en-US" w:eastAsia="zh-CN"/>
        </w:rPr>
        <w:t>以及所属组别</w:t>
      </w:r>
      <w:r>
        <w:rPr>
          <w:rFonts w:hint="eastAsia" w:ascii="宋体" w:hAnsi="宋体" w:eastAsia="宋体" w:cs="宋体"/>
          <w:color w:val="000000"/>
          <w:sz w:val="24"/>
          <w:szCs w:val="24"/>
          <w:highlight w:val="white"/>
          <w:lang w:val="en-US" w:eastAsia="zh-CN"/>
        </w:rPr>
        <w:t>。它们的主要作用在后面介绍函数InitBasicStations(BsInfo[] BStations)和InitTag (TagInfo []  tginfos)时会介绍。</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420" w:firstLineChars="0"/>
        <w:jc w:val="both"/>
        <w:textAlignment w:val="auto"/>
        <w:outlineLvl w:val="9"/>
        <w:rPr>
          <w:rFonts w:hint="eastAsia" w:ascii="新宋体" w:hAnsi="新宋体" w:eastAsia="新宋体"/>
          <w:color w:val="000000"/>
          <w:sz w:val="27"/>
          <w:highlight w:val="white"/>
        </w:rPr>
      </w:pPr>
      <w:r>
        <w:rPr>
          <w:rFonts w:hint="eastAsia" w:ascii="黑体" w:hAnsi="黑体" w:eastAsia="黑体" w:cs="黑体"/>
          <w:color w:val="000000"/>
          <w:sz w:val="24"/>
          <w:szCs w:val="24"/>
          <w:highlight w:val="white"/>
          <w:lang w:val="en-US" w:eastAsia="zh-CN"/>
        </w:rPr>
        <w:t xml:space="preserve">■ </w:t>
      </w:r>
      <w:r>
        <w:rPr>
          <w:rFonts w:hint="eastAsia" w:ascii="新宋体" w:hAnsi="新宋体" w:eastAsia="新宋体"/>
          <w:color w:val="2B91AF"/>
          <w:sz w:val="27"/>
          <w:highlight w:val="white"/>
        </w:rPr>
        <w:t>TagPlace</w:t>
      </w:r>
      <w:r>
        <w:rPr>
          <w:rFonts w:hint="eastAsia" w:ascii="新宋体" w:hAnsi="新宋体" w:eastAsia="新宋体"/>
          <w:color w:val="000000"/>
          <w:sz w:val="27"/>
          <w:highlight w:val="white"/>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420" w:firstLineChars="0"/>
        <w:jc w:val="left"/>
        <w:textAlignment w:val="auto"/>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[StructLayout(LayoutKind.Sequential)]</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420" w:firstLineChars="0"/>
        <w:jc w:val="left"/>
        <w:textAlignment w:val="auto"/>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 xml:space="preserve">public struct </w:t>
      </w:r>
      <w:r>
        <w:rPr>
          <w:rFonts w:hint="eastAsia" w:ascii="新宋体" w:hAnsi="新宋体" w:eastAsia="新宋体"/>
          <w:color w:val="2B91AF"/>
          <w:sz w:val="27"/>
          <w:highlight w:val="white"/>
        </w:rPr>
        <w:t xml:space="preserve">TagPlace </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420" w:firstLineChars="0"/>
        <w:jc w:val="left"/>
        <w:textAlignment w:val="auto"/>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420" w:firstLineChars="0"/>
        <w:jc w:val="left"/>
        <w:textAlignment w:val="auto"/>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[MarshalAs(UnmanagedType.ByValArray, SizeConst = 2)]</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420" w:firstLineChars="0"/>
        <w:jc w:val="left"/>
        <w:textAlignment w:val="auto"/>
        <w:rPr>
          <w:rFonts w:hint="eastAsia" w:ascii="新宋体" w:hAnsi="新宋体" w:eastAsia="新宋体"/>
          <w:color w:val="000000"/>
          <w:sz w:val="27"/>
          <w:highlight w:val="white"/>
          <w:lang w:val="en-US" w:eastAsia="zh-CN"/>
        </w:rPr>
      </w:pP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public byte</w:t>
      </w:r>
      <w:r>
        <w:rPr>
          <w:rFonts w:hint="eastAsia" w:ascii="新宋体" w:hAnsi="新宋体" w:eastAsia="新宋体"/>
          <w:color w:val="000000"/>
          <w:sz w:val="27"/>
          <w:highlight w:val="white"/>
        </w:rPr>
        <w:t>[] ID;</w:t>
      </w:r>
      <w:r>
        <w:rPr>
          <w:rFonts w:hint="eastAsia" w:ascii="新宋体" w:hAnsi="新宋体" w:eastAsia="新宋体"/>
          <w:color w:val="000000"/>
          <w:sz w:val="27"/>
          <w:highlight w:val="white"/>
          <w:lang w:val="en-US" w:eastAsia="zh-CN"/>
        </w:rPr>
        <w:t>//卡片ID</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420" w:firstLineChars="0"/>
        <w:jc w:val="left"/>
        <w:textAlignment w:val="auto"/>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[MarshalAs(UnmanagedType.ByValArray, SizeConst = 2)]</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rPr>
          <w:rFonts w:hint="eastAsia" w:ascii="新宋体" w:hAnsi="新宋体" w:eastAsia="新宋体"/>
          <w:color w:val="000000"/>
          <w:sz w:val="27"/>
          <w:highlight w:val="white"/>
          <w:lang w:val="en-US" w:eastAsia="zh-CN"/>
        </w:rPr>
      </w:pP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public byte</w:t>
      </w:r>
      <w:r>
        <w:rPr>
          <w:rFonts w:hint="eastAsia" w:ascii="新宋体" w:hAnsi="新宋体" w:eastAsia="新宋体"/>
          <w:color w:val="000000"/>
          <w:sz w:val="27"/>
          <w:highlight w:val="white"/>
        </w:rPr>
        <w:t>[] GroupID;</w:t>
      </w:r>
      <w:r>
        <w:rPr>
          <w:rFonts w:hint="eastAsia" w:ascii="新宋体" w:hAnsi="新宋体" w:eastAsia="新宋体"/>
          <w:color w:val="000000"/>
          <w:sz w:val="27"/>
          <w:highlight w:val="white"/>
          <w:lang w:val="en-US" w:eastAsia="zh-CN"/>
        </w:rPr>
        <w:t>//组别ID</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420" w:firstLineChars="0"/>
        <w:jc w:val="left"/>
        <w:textAlignment w:val="auto"/>
        <w:rPr>
          <w:rFonts w:hint="eastAsia" w:ascii="新宋体" w:hAnsi="新宋体" w:eastAsia="新宋体"/>
          <w:color w:val="000000"/>
          <w:sz w:val="27"/>
          <w:highlight w:val="white"/>
          <w:lang w:val="en-US" w:eastAsia="zh-CN"/>
        </w:rPr>
      </w:pP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 xml:space="preserve">public double </w:t>
      </w:r>
      <w:r>
        <w:rPr>
          <w:rFonts w:hint="eastAsia" w:ascii="新宋体" w:hAnsi="新宋体" w:eastAsia="新宋体"/>
          <w:color w:val="000000"/>
          <w:sz w:val="27"/>
          <w:highlight w:val="white"/>
        </w:rPr>
        <w:t>X, Y, Z;</w:t>
      </w:r>
      <w:r>
        <w:rPr>
          <w:rFonts w:hint="eastAsia" w:ascii="新宋体" w:hAnsi="新宋体" w:eastAsia="新宋体"/>
          <w:color w:val="000000"/>
          <w:sz w:val="27"/>
          <w:highlight w:val="white"/>
          <w:lang w:val="en-US" w:eastAsia="zh-CN"/>
        </w:rPr>
        <w:t>//X,Y,Z坐标，其中Z表示高度，当选择三点定位时，是没有高度的</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 xml:space="preserve">public byte </w:t>
      </w:r>
      <w:r>
        <w:rPr>
          <w:rFonts w:hint="eastAsia" w:ascii="新宋体" w:hAnsi="新宋体" w:eastAsia="新宋体"/>
          <w:color w:val="000000"/>
          <w:sz w:val="27"/>
          <w:highlight w:val="white"/>
        </w:rPr>
        <w:t>Battery;</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 xml:space="preserve">public int </w:t>
      </w:r>
      <w:r>
        <w:rPr>
          <w:rFonts w:hint="eastAsia" w:ascii="新宋体" w:hAnsi="新宋体" w:eastAsia="新宋体"/>
          <w:color w:val="000000"/>
          <w:sz w:val="27"/>
          <w:highlight w:val="white"/>
        </w:rPr>
        <w:t>index;</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 xml:space="preserve">public byte </w:t>
      </w:r>
      <w:r>
        <w:rPr>
          <w:rFonts w:hint="eastAsia" w:ascii="新宋体" w:hAnsi="新宋体" w:eastAsia="新宋体"/>
          <w:color w:val="000000"/>
          <w:sz w:val="27"/>
          <w:highlight w:val="white"/>
        </w:rPr>
        <w:t>LocalType;</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420" w:firstLineChars="0"/>
        <w:jc w:val="left"/>
        <w:textAlignment w:val="auto"/>
        <w:rPr>
          <w:rFonts w:hint="eastAsia" w:ascii="新宋体" w:hAnsi="新宋体" w:eastAsia="新宋体"/>
          <w:color w:val="0000FF"/>
          <w:sz w:val="27"/>
          <w:highlight w:val="white"/>
        </w:rPr>
      </w:pP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 xml:space="preserve">public ushort </w:t>
      </w:r>
      <w:r>
        <w:rPr>
          <w:rFonts w:hint="eastAsia" w:ascii="新宋体" w:hAnsi="新宋体" w:eastAsia="新宋体"/>
          <w:color w:val="000000"/>
          <w:sz w:val="27"/>
          <w:highlight w:val="white"/>
        </w:rPr>
        <w:t>NoExeTime;</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420" w:firstLineChars="0"/>
        <w:jc w:val="left"/>
        <w:textAlignment w:val="auto"/>
        <w:rPr>
          <w:rFonts w:hint="eastAsia" w:ascii="新宋体" w:hAnsi="新宋体" w:eastAsia="新宋体"/>
          <w:color w:val="000000"/>
          <w:sz w:val="27"/>
          <w:highlight w:val="white"/>
        </w:rPr>
      </w:pPr>
      <w:r>
        <w:rPr>
          <w:rFonts w:hint="eastAsia" w:ascii="新宋体" w:hAnsi="新宋体" w:eastAsia="新宋体"/>
          <w:color w:val="0000FF"/>
          <w:sz w:val="27"/>
          <w:highlight w:val="white"/>
        </w:rPr>
        <w:t xml:space="preserve">          </w:t>
      </w:r>
      <w:r>
        <w:rPr>
          <w:rFonts w:hint="eastAsia" w:ascii="新宋体" w:hAnsi="新宋体" w:eastAsia="新宋体"/>
          <w:color w:val="0000FF"/>
          <w:sz w:val="27"/>
          <w:highlight w:val="white"/>
        </w:rPr>
        <w:t xml:space="preserve">public ushort </w:t>
      </w:r>
      <w:r>
        <w:rPr>
          <w:rFonts w:hint="eastAsia" w:ascii="新宋体" w:hAnsi="新宋体" w:eastAsia="新宋体"/>
          <w:color w:val="000000"/>
          <w:sz w:val="27"/>
          <w:highlight w:val="white"/>
        </w:rPr>
        <w:t>SleepTime;</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rPr>
          <w:rFonts w:hint="eastAsia" w:ascii="新宋体" w:hAnsi="新宋体" w:eastAsia="新宋体"/>
          <w:color w:val="0000FF"/>
          <w:sz w:val="27"/>
          <w:highlight w:val="white"/>
        </w:rPr>
      </w:pP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[MarshalAs(UnmanagedType.ByValArray,SizeConst = 2)]</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rPr>
          <w:rFonts w:hint="eastAsia" w:ascii="新宋体" w:hAnsi="新宋体" w:eastAsia="新宋体"/>
          <w:color w:val="000000"/>
          <w:sz w:val="27"/>
          <w:highlight w:val="white"/>
          <w:lang w:val="en-US" w:eastAsia="zh-CN"/>
        </w:rPr>
      </w:pP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public byte[]</w:t>
      </w:r>
      <w:r>
        <w:rPr>
          <w:rFonts w:hint="eastAsia" w:ascii="新宋体" w:hAnsi="新宋体" w:eastAsia="新宋体"/>
          <w:color w:val="000000"/>
          <w:sz w:val="27"/>
          <w:highlight w:val="white"/>
        </w:rPr>
        <w:t xml:space="preserve"> ReferID1;</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rPr>
          <w:rFonts w:hint="eastAsia" w:ascii="新宋体" w:hAnsi="新宋体" w:eastAsia="新宋体"/>
          <w:color w:val="0000FF"/>
          <w:sz w:val="27"/>
          <w:highlight w:val="white"/>
        </w:rPr>
      </w:pP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[MarshalAs(UnmanagedType.ByValArray,SizeConst = 2)]</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public byte[]</w:t>
      </w:r>
      <w:r>
        <w:rPr>
          <w:rFonts w:hint="eastAsia" w:ascii="新宋体" w:hAnsi="新宋体" w:eastAsia="新宋体"/>
          <w:color w:val="000000"/>
          <w:sz w:val="27"/>
          <w:highlight w:val="white"/>
        </w:rPr>
        <w:t xml:space="preserve"> ReferID2;</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rPr>
          <w:rFonts w:hint="eastAsia" w:ascii="新宋体" w:hAnsi="新宋体" w:eastAsia="新宋体"/>
          <w:color w:val="0000FF"/>
          <w:sz w:val="27"/>
          <w:highlight w:val="white"/>
        </w:rPr>
      </w:pP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[MarshalAs(UnmanagedType.ByValArray,SizeConst = 2)]</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 xml:space="preserve">public byte[] </w:t>
      </w:r>
      <w:r>
        <w:rPr>
          <w:rFonts w:hint="eastAsia" w:ascii="新宋体" w:hAnsi="新宋体" w:eastAsia="新宋体"/>
          <w:color w:val="000000"/>
          <w:sz w:val="27"/>
          <w:highlight w:val="white"/>
        </w:rPr>
        <w:t>ReferID3;</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rPr>
          <w:rFonts w:hint="eastAsia" w:ascii="新宋体" w:hAnsi="新宋体" w:eastAsia="新宋体"/>
          <w:color w:val="0000FF"/>
          <w:sz w:val="27"/>
          <w:highlight w:val="white"/>
        </w:rPr>
      </w:pP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[MarshalAs(UnmanagedType.ByValArray,SizeConst = 2)]</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public byte[]</w:t>
      </w:r>
      <w:r>
        <w:rPr>
          <w:rFonts w:hint="eastAsia" w:ascii="新宋体" w:hAnsi="新宋体" w:eastAsia="新宋体"/>
          <w:color w:val="000000"/>
          <w:sz w:val="27"/>
          <w:highlight w:val="white"/>
        </w:rPr>
        <w:t xml:space="preserve"> ReferID4;</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rPr>
          <w:rFonts w:hint="eastAsia" w:ascii="新宋体" w:hAnsi="新宋体" w:eastAsia="新宋体"/>
          <w:color w:val="0000FF"/>
          <w:sz w:val="27"/>
          <w:highlight w:val="white"/>
        </w:rPr>
      </w:pP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[MarshalAs(UnmanagedType.ByValArray,SizeConst = 2)]</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public byte[]</w:t>
      </w:r>
      <w:r>
        <w:rPr>
          <w:rFonts w:hint="eastAsia" w:ascii="新宋体" w:hAnsi="新宋体" w:eastAsia="新宋体"/>
          <w:color w:val="000000"/>
          <w:sz w:val="27"/>
          <w:highlight w:val="white"/>
        </w:rPr>
        <w:t xml:space="preserve"> ReferID5;</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 xml:space="preserve">public double </w:t>
      </w:r>
      <w:r>
        <w:rPr>
          <w:rFonts w:hint="eastAsia" w:ascii="新宋体" w:hAnsi="新宋体" w:eastAsia="新宋体"/>
          <w:color w:val="000000"/>
          <w:sz w:val="27"/>
          <w:highlight w:val="white"/>
        </w:rPr>
        <w:t>Dis1, Dis2, Dis3, Dis4, Dis5;</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 xml:space="preserve">public int </w:t>
      </w:r>
      <w:r>
        <w:rPr>
          <w:rFonts w:hint="eastAsia" w:ascii="新宋体" w:hAnsi="新宋体" w:eastAsia="新宋体"/>
          <w:color w:val="000000"/>
          <w:sz w:val="27"/>
          <w:highlight w:val="white"/>
        </w:rPr>
        <w:t>SigQuality1, SigQuality2, SigQuality3, SigQuality4, SigQuality5;</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 xml:space="preserve">public double </w:t>
      </w:r>
      <w:r>
        <w:rPr>
          <w:rFonts w:hint="eastAsia" w:ascii="新宋体" w:hAnsi="新宋体" w:eastAsia="新宋体"/>
          <w:color w:val="000000"/>
          <w:sz w:val="27"/>
          <w:highlight w:val="white"/>
        </w:rPr>
        <w:t>ResidualValue1, ResidualValue2, ResidualValue3, ResidualValue4, ResidualValue5;</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420" w:leftChars="0" w:right="0" w:rightChars="0" w:firstLine="420" w:firstLineChars="0"/>
        <w:jc w:val="both"/>
        <w:textAlignment w:val="auto"/>
        <w:outlineLvl w:val="9"/>
        <w:rPr>
          <w:rFonts w:hint="eastAsia" w:ascii="新宋体" w:hAnsi="新宋体" w:eastAsia="新宋体"/>
          <w:color w:val="000000"/>
          <w:sz w:val="27"/>
          <w:highlight w:val="white"/>
          <w:lang w:val="en-US" w:eastAsia="zh-CN"/>
        </w:rPr>
      </w:pPr>
      <w:r>
        <w:rPr>
          <w:rFonts w:hint="eastAsia" w:ascii="新宋体" w:hAnsi="新宋体" w:eastAsia="新宋体"/>
          <w:color w:val="000000"/>
          <w:sz w:val="27"/>
          <w:highlight w:val="white"/>
          <w:lang w:eastAsia="zh-CN"/>
        </w:rPr>
        <w:t>向上位抛</w:t>
      </w:r>
      <w:r>
        <w:rPr>
          <w:rFonts w:hint="eastAsia" w:ascii="新宋体" w:hAnsi="新宋体" w:eastAsia="新宋体"/>
          <w:color w:val="000000"/>
          <w:sz w:val="27"/>
          <w:highlight w:val="white"/>
          <w:lang w:val="en-US" w:eastAsia="zh-CN"/>
        </w:rPr>
        <w:t>Tag的消息结构体</w:t>
      </w:r>
    </w:p>
    <w:p>
      <w:pPr>
        <w:keepNext w:val="0"/>
        <w:keepLines w:val="0"/>
        <w:pageBreakBefore w:val="0"/>
        <w:widowControl w:val="0"/>
        <w:kinsoku/>
        <w:wordWrap/>
        <w:overflowPunct/>
        <w:topLinePunct w:val="0"/>
        <w:autoSpaceDE/>
        <w:autoSpaceDN/>
        <w:bidi w:val="0"/>
        <w:adjustRightInd/>
        <w:snapToGrid/>
        <w:spacing w:beforeLines="0" w:afterLines="0" w:line="300" w:lineRule="exact"/>
        <w:ind w:left="0" w:leftChars="0" w:right="0" w:rightChars="0" w:firstLine="420" w:firstLineChars="0"/>
        <w:jc w:val="left"/>
        <w:textAlignment w:val="auto"/>
        <w:rPr>
          <w:rFonts w:hint="eastAsia" w:ascii="新宋体" w:hAnsi="新宋体" w:eastAsia="新宋体"/>
          <w:color w:val="000000"/>
          <w:sz w:val="27"/>
          <w:highlight w:val="white"/>
        </w:rPr>
      </w:pPr>
      <w:r>
        <w:rPr>
          <w:rFonts w:hint="eastAsia" w:ascii="黑体" w:hAnsi="黑体" w:eastAsia="黑体" w:cs="黑体"/>
          <w:color w:val="000000"/>
          <w:sz w:val="24"/>
          <w:szCs w:val="24"/>
          <w:highlight w:val="white"/>
          <w:lang w:val="en-US" w:eastAsia="zh-CN"/>
        </w:rPr>
        <w:t>■</w:t>
      </w:r>
      <w:r>
        <w:rPr>
          <w:rFonts w:hint="eastAsia" w:ascii="新宋体" w:hAnsi="新宋体" w:eastAsia="新宋体"/>
          <w:color w:val="000000"/>
          <w:sz w:val="27"/>
          <w:highlight w:val="white"/>
        </w:rPr>
        <w:t xml:space="preserve"> </w:t>
      </w:r>
      <w:r>
        <w:rPr>
          <w:rFonts w:hint="eastAsia" w:ascii="新宋体" w:hAnsi="新宋体" w:eastAsia="新宋体"/>
          <w:color w:val="2B91AF"/>
          <w:sz w:val="27"/>
          <w:highlight w:val="white"/>
        </w:rPr>
        <w:t>BasicReport</w:t>
      </w:r>
      <w:r>
        <w:rPr>
          <w:rFonts w:hint="eastAsia" w:ascii="新宋体" w:hAnsi="新宋体" w:eastAsia="新宋体"/>
          <w:color w:val="000000"/>
          <w:sz w:val="27"/>
          <w:highlight w:val="white"/>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300" w:lineRule="exact"/>
        <w:ind w:left="420" w:leftChars="0" w:right="0" w:rightChars="0" w:firstLine="810" w:firstLineChars="300"/>
        <w:jc w:val="left"/>
        <w:textAlignment w:val="auto"/>
        <w:rPr>
          <w:rFonts w:hint="eastAsia" w:ascii="新宋体" w:hAnsi="新宋体" w:eastAsia="新宋体"/>
          <w:color w:val="000000"/>
          <w:sz w:val="27"/>
          <w:highlight w:val="white"/>
        </w:rPr>
      </w:pPr>
      <w:r>
        <w:rPr>
          <w:rFonts w:hint="eastAsia" w:ascii="新宋体" w:hAnsi="新宋体" w:eastAsia="新宋体"/>
          <w:color w:val="0000FF"/>
          <w:sz w:val="27"/>
          <w:highlight w:val="white"/>
        </w:rPr>
        <w:t>public</w:t>
      </w: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struct</w:t>
      </w:r>
      <w:r>
        <w:rPr>
          <w:rFonts w:hint="eastAsia" w:ascii="新宋体" w:hAnsi="新宋体" w:eastAsia="新宋体"/>
          <w:color w:val="000000"/>
          <w:sz w:val="27"/>
          <w:highlight w:val="white"/>
        </w:rPr>
        <w:t xml:space="preserve"> </w:t>
      </w:r>
      <w:r>
        <w:rPr>
          <w:rFonts w:hint="eastAsia" w:ascii="新宋体" w:hAnsi="新宋体" w:eastAsia="新宋体"/>
          <w:color w:val="2B91AF"/>
          <w:sz w:val="27"/>
          <w:highlight w:val="white"/>
        </w:rPr>
        <w:t>BasicReport</w:t>
      </w:r>
    </w:p>
    <w:p>
      <w:pPr>
        <w:keepNext w:val="0"/>
        <w:keepLines w:val="0"/>
        <w:pageBreakBefore w:val="0"/>
        <w:widowControl w:val="0"/>
        <w:kinsoku/>
        <w:wordWrap/>
        <w:overflowPunct/>
        <w:topLinePunct w:val="0"/>
        <w:autoSpaceDE/>
        <w:autoSpaceDN/>
        <w:bidi w:val="0"/>
        <w:adjustRightInd/>
        <w:snapToGrid/>
        <w:spacing w:beforeLines="0" w:afterLines="0" w:line="300" w:lineRule="exact"/>
        <w:ind w:left="0" w:leftChars="0" w:right="0" w:rightChars="0"/>
        <w:jc w:val="left"/>
        <w:textAlignment w:val="auto"/>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    </w:t>
      </w:r>
      <w:r>
        <w:rPr>
          <w:rFonts w:hint="eastAsia" w:ascii="新宋体" w:hAnsi="新宋体" w:eastAsia="新宋体"/>
          <w:color w:val="0000FF"/>
          <w:sz w:val="27"/>
          <w:highlight w:val="white"/>
        </w:rPr>
        <w:t>public</w:t>
      </w: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byte</w:t>
      </w:r>
      <w:r>
        <w:rPr>
          <w:rFonts w:hint="eastAsia" w:ascii="新宋体" w:hAnsi="新宋体" w:eastAsia="新宋体"/>
          <w:color w:val="000000"/>
          <w:sz w:val="27"/>
          <w:highlight w:val="white"/>
        </w:rPr>
        <w:t>[] ID;</w:t>
      </w:r>
    </w:p>
    <w:p>
      <w:pPr>
        <w:keepNext w:val="0"/>
        <w:keepLines w:val="0"/>
        <w:pageBreakBefore w:val="0"/>
        <w:widowControl w:val="0"/>
        <w:kinsoku/>
        <w:wordWrap/>
        <w:overflowPunct/>
        <w:topLinePunct w:val="0"/>
        <w:autoSpaceDE/>
        <w:autoSpaceDN/>
        <w:bidi w:val="0"/>
        <w:adjustRightInd/>
        <w:snapToGrid/>
        <w:spacing w:beforeLines="0" w:afterLines="0" w:line="300" w:lineRule="exact"/>
        <w:ind w:left="0" w:leftChars="0" w:right="0" w:rightChars="0"/>
        <w:jc w:val="left"/>
        <w:textAlignment w:val="auto"/>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public</w:t>
      </w: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ushort</w:t>
      </w:r>
      <w:r>
        <w:rPr>
          <w:rFonts w:hint="eastAsia" w:ascii="新宋体" w:hAnsi="新宋体" w:eastAsia="新宋体"/>
          <w:color w:val="000000"/>
          <w:sz w:val="27"/>
          <w:highlight w:val="white"/>
        </w:rPr>
        <w:t xml:space="preserve"> SleepTime;</w:t>
      </w:r>
    </w:p>
    <w:p>
      <w:pPr>
        <w:keepNext w:val="0"/>
        <w:keepLines w:val="0"/>
        <w:pageBreakBefore w:val="0"/>
        <w:widowControl w:val="0"/>
        <w:kinsoku/>
        <w:wordWrap/>
        <w:overflowPunct/>
        <w:topLinePunct w:val="0"/>
        <w:autoSpaceDE/>
        <w:autoSpaceDN/>
        <w:bidi w:val="0"/>
        <w:adjustRightInd/>
        <w:snapToGrid/>
        <w:spacing w:beforeLines="0" w:afterLines="0" w:line="300" w:lineRule="exact"/>
        <w:ind w:left="0" w:leftChars="0" w:right="0" w:rightChars="0"/>
        <w:jc w:val="left"/>
        <w:textAlignment w:val="auto"/>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public</w:t>
      </w: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uint</w:t>
      </w:r>
      <w:r>
        <w:rPr>
          <w:rFonts w:hint="eastAsia" w:ascii="新宋体" w:hAnsi="新宋体" w:eastAsia="新宋体"/>
          <w:color w:val="000000"/>
          <w:sz w:val="27"/>
          <w:highlight w:val="white"/>
        </w:rPr>
        <w:t xml:space="preserve"> Version;</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420" w:firstLineChars="0"/>
        <w:jc w:val="both"/>
        <w:textAlignment w:val="auto"/>
        <w:outlineLvl w:val="9"/>
        <w:rPr>
          <w:rFonts w:hint="eastAsia" w:ascii="宋体" w:hAnsi="宋体" w:eastAsia="宋体" w:cs="宋体"/>
          <w:color w:val="000000"/>
          <w:sz w:val="24"/>
          <w:szCs w:val="24"/>
          <w:highlight w:val="white"/>
          <w:lang w:val="en-US" w:eastAsia="zh-CN"/>
        </w:rPr>
      </w:pPr>
      <w:r>
        <w:rPr>
          <w:rFonts w:hint="eastAsia" w:ascii="新宋体" w:hAnsi="新宋体" w:eastAsia="新宋体"/>
          <w:color w:val="000000"/>
          <w:sz w:val="27"/>
          <w:highlight w:val="white"/>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300" w:lineRule="exact"/>
        <w:ind w:left="420" w:leftChars="0" w:right="0" w:rightChars="0" w:firstLine="420" w:firstLineChars="0"/>
        <w:jc w:val="left"/>
        <w:textAlignment w:val="auto"/>
        <w:rPr>
          <w:rFonts w:hint="eastAsia" w:ascii="宋体" w:hAnsi="宋体" w:eastAsia="宋体" w:cs="宋体"/>
          <w:color w:val="000000"/>
          <w:sz w:val="24"/>
          <w:szCs w:val="24"/>
          <w:highlight w:val="white"/>
          <w:lang w:val="en-US" w:eastAsia="zh-CN"/>
        </w:rPr>
      </w:pPr>
      <w:r>
        <w:rPr>
          <w:rFonts w:hint="eastAsia" w:ascii="新宋体" w:hAnsi="新宋体" w:eastAsia="新宋体"/>
          <w:color w:val="000000"/>
          <w:sz w:val="27"/>
          <w:highlight w:val="white"/>
          <w:lang w:eastAsia="zh-CN"/>
        </w:rPr>
        <w:t>向上位抛基站的消息结构体</w:t>
      </w:r>
      <w:r>
        <w:rPr>
          <w:rFonts w:hint="eastAsia" w:ascii="新宋体" w:hAnsi="新宋体" w:eastAsia="新宋体"/>
          <w:color w:val="000000"/>
          <w:sz w:val="27"/>
          <w:highlight w:val="white"/>
        </w:rPr>
        <w:t xml:space="preserve">  </w:t>
      </w:r>
    </w:p>
    <w:p>
      <w:pPr>
        <w:keepNext w:val="0"/>
        <w:keepLines w:val="0"/>
        <w:pageBreakBefore w:val="0"/>
        <w:widowControl w:val="0"/>
        <w:kinsoku/>
        <w:wordWrap/>
        <w:overflowPunct/>
        <w:topLinePunct w:val="0"/>
        <w:autoSpaceDE/>
        <w:autoSpaceDN/>
        <w:bidi w:val="0"/>
        <w:adjustRightInd/>
        <w:snapToGrid/>
        <w:spacing w:line="360" w:lineRule="exact"/>
        <w:ind w:right="0" w:rightChars="0" w:firstLine="420" w:firstLineChars="0"/>
        <w:jc w:val="left"/>
        <w:textAlignment w:val="auto"/>
        <w:outlineLvl w:val="9"/>
        <w:rPr>
          <w:rFonts w:hint="eastAsia" w:ascii="新宋体" w:hAnsi="新宋体" w:eastAsia="新宋体"/>
          <w:color w:val="2B91AF"/>
          <w:sz w:val="27"/>
          <w:highlight w:val="white"/>
          <w:lang w:val="en-US" w:eastAsia="zh-CN"/>
        </w:rPr>
      </w:pPr>
      <w:r>
        <w:rPr>
          <w:rFonts w:hint="eastAsia" w:ascii="黑体" w:hAnsi="黑体" w:eastAsia="黑体" w:cs="黑体"/>
          <w:color w:val="000000"/>
          <w:sz w:val="24"/>
          <w:szCs w:val="24"/>
          <w:highlight w:val="white"/>
          <w:lang w:val="en-US" w:eastAsia="zh-CN"/>
        </w:rPr>
        <w:t xml:space="preserve">■ </w:t>
      </w:r>
      <w:r>
        <w:rPr>
          <w:rFonts w:hint="eastAsia" w:ascii="新宋体" w:hAnsi="新宋体" w:eastAsia="新宋体"/>
          <w:color w:val="2B91AF"/>
          <w:sz w:val="27"/>
          <w:highlight w:val="white"/>
        </w:rPr>
        <w:t>TPPID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jc w:val="left"/>
        <w:textAlignment w:val="auto"/>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w:t>
      </w:r>
      <w:r>
        <w:rPr>
          <w:rFonts w:hint="eastAsia" w:ascii="新宋体" w:hAnsi="新宋体" w:eastAsia="新宋体"/>
          <w:color w:val="808080"/>
          <w:sz w:val="27"/>
          <w:highlight w:val="white"/>
        </w:rPr>
        <w:t>///</w:t>
      </w:r>
      <w:r>
        <w:rPr>
          <w:rFonts w:hint="eastAsia" w:ascii="新宋体" w:hAnsi="新宋体" w:eastAsia="新宋体"/>
          <w:color w:val="008000"/>
          <w:sz w:val="27"/>
          <w:highlight w:val="white"/>
        </w:rPr>
        <w:t xml:space="preserve"> </w:t>
      </w:r>
      <w:r>
        <w:rPr>
          <w:rFonts w:hint="eastAsia" w:ascii="新宋体" w:hAnsi="新宋体" w:eastAsia="新宋体"/>
          <w:color w:val="808080"/>
          <w:sz w:val="27"/>
          <w:highlight w:val="white"/>
        </w:rPr>
        <w:t>&lt;summary&gt;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jc w:val="left"/>
        <w:textAlignment w:val="auto"/>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w:t>
      </w:r>
      <w:r>
        <w:rPr>
          <w:rFonts w:hint="eastAsia" w:ascii="新宋体" w:hAnsi="新宋体" w:eastAsia="新宋体"/>
          <w:color w:val="808080"/>
          <w:sz w:val="27"/>
          <w:highlight w:val="white"/>
        </w:rPr>
        <w:t>///</w:t>
      </w:r>
      <w:r>
        <w:rPr>
          <w:rFonts w:hint="eastAsia" w:ascii="新宋体" w:hAnsi="新宋体" w:eastAsia="新宋体"/>
          <w:color w:val="008000"/>
          <w:sz w:val="27"/>
          <w:highlight w:val="white"/>
        </w:rPr>
        <w:t xml:space="preserve"> 协议标识</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jc w:val="left"/>
        <w:textAlignment w:val="auto"/>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w:t>
      </w:r>
      <w:r>
        <w:rPr>
          <w:rFonts w:hint="eastAsia" w:ascii="新宋体" w:hAnsi="新宋体" w:eastAsia="新宋体"/>
          <w:color w:val="808080"/>
          <w:sz w:val="27"/>
          <w:highlight w:val="white"/>
        </w:rPr>
        <w:t>///</w:t>
      </w:r>
      <w:r>
        <w:rPr>
          <w:rFonts w:hint="eastAsia" w:ascii="新宋体" w:hAnsi="新宋体" w:eastAsia="新宋体"/>
          <w:color w:val="008000"/>
          <w:sz w:val="27"/>
          <w:highlight w:val="white"/>
        </w:rPr>
        <w:t xml:space="preserve"> </w:t>
      </w:r>
      <w:r>
        <w:rPr>
          <w:rFonts w:hint="eastAsia" w:ascii="新宋体" w:hAnsi="新宋体" w:eastAsia="新宋体"/>
          <w:color w:val="808080"/>
          <w:sz w:val="27"/>
          <w:highlight w:val="white"/>
        </w:rPr>
        <w:t>&lt;/summary&gt;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jc w:val="left"/>
        <w:textAlignment w:val="auto"/>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public</w:t>
      </w: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class</w:t>
      </w:r>
      <w:r>
        <w:rPr>
          <w:rFonts w:hint="eastAsia" w:ascii="新宋体" w:hAnsi="新宋体" w:eastAsia="新宋体"/>
          <w:color w:val="000000"/>
          <w:sz w:val="27"/>
          <w:highlight w:val="white"/>
        </w:rPr>
        <w:t xml:space="preserve"> </w:t>
      </w:r>
      <w:r>
        <w:rPr>
          <w:rFonts w:hint="eastAsia" w:ascii="新宋体" w:hAnsi="新宋体" w:eastAsia="新宋体"/>
          <w:color w:val="2B91AF"/>
          <w:sz w:val="27"/>
          <w:highlight w:val="white"/>
        </w:rPr>
        <w:t>TPPID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jc w:val="left"/>
        <w:textAlignment w:val="auto"/>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jc w:val="left"/>
        <w:textAlignment w:val="auto"/>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public</w:t>
      </w: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const</w:t>
      </w: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byte</w:t>
      </w:r>
      <w:r>
        <w:rPr>
          <w:rFonts w:hint="eastAsia" w:ascii="新宋体" w:hAnsi="新宋体" w:eastAsia="新宋体"/>
          <w:color w:val="000000"/>
          <w:sz w:val="27"/>
          <w:highlight w:val="white"/>
        </w:rPr>
        <w:t xml:space="preserve"> Head = 0xFC;</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jc w:val="left"/>
        <w:textAlignment w:val="auto"/>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public</w:t>
      </w: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const</w:t>
      </w: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byte</w:t>
      </w:r>
      <w:r>
        <w:rPr>
          <w:rFonts w:hint="eastAsia" w:ascii="新宋体" w:hAnsi="新宋体" w:eastAsia="新宋体"/>
          <w:color w:val="000000"/>
          <w:sz w:val="27"/>
          <w:highlight w:val="white"/>
        </w:rPr>
        <w:t xml:space="preserve"> End = 0xFB;</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jc w:val="left"/>
        <w:textAlignment w:val="auto"/>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public</w:t>
      </w: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const</w:t>
      </w: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byte</w:t>
      </w:r>
      <w:r>
        <w:rPr>
          <w:rFonts w:hint="eastAsia" w:ascii="新宋体" w:hAnsi="新宋体" w:eastAsia="新宋体"/>
          <w:color w:val="000000"/>
          <w:sz w:val="27"/>
          <w:highlight w:val="white"/>
        </w:rPr>
        <w:t xml:space="preserve"> TagType = 0x01;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jc w:val="left"/>
        <w:textAlignment w:val="auto"/>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public</w:t>
      </w: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const</w:t>
      </w: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byte</w:t>
      </w:r>
      <w:r>
        <w:rPr>
          <w:rFonts w:hint="eastAsia" w:ascii="新宋体" w:hAnsi="新宋体" w:eastAsia="新宋体"/>
          <w:color w:val="000000"/>
          <w:sz w:val="27"/>
          <w:highlight w:val="white"/>
        </w:rPr>
        <w:t xml:space="preserve"> RouterType = 0x02;</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jc w:val="left"/>
        <w:textAlignment w:val="auto"/>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public</w:t>
      </w: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const</w:t>
      </w: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int</w:t>
      </w:r>
      <w:r>
        <w:rPr>
          <w:rFonts w:hint="eastAsia" w:ascii="新宋体" w:hAnsi="新宋体" w:eastAsia="新宋体"/>
          <w:color w:val="000000"/>
          <w:sz w:val="27"/>
          <w:highlight w:val="white"/>
        </w:rPr>
        <w:t xml:space="preserve"> TagPackLen = 18;</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jc w:val="left"/>
        <w:textAlignment w:val="auto"/>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public</w:t>
      </w: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const</w:t>
      </w: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int</w:t>
      </w:r>
      <w:r>
        <w:rPr>
          <w:rFonts w:hint="eastAsia" w:ascii="新宋体" w:hAnsi="新宋体" w:eastAsia="新宋体"/>
          <w:color w:val="000000"/>
          <w:sz w:val="27"/>
          <w:highlight w:val="white"/>
        </w:rPr>
        <w:t xml:space="preserve"> RouterPackLen = 13;</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jc w:val="left"/>
        <w:textAlignment w:val="auto"/>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public</w:t>
      </w: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const</w:t>
      </w: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byte</w:t>
      </w:r>
      <w:r>
        <w:rPr>
          <w:rFonts w:hint="eastAsia" w:ascii="新宋体" w:hAnsi="新宋体" w:eastAsia="新宋体"/>
          <w:color w:val="000000"/>
          <w:sz w:val="27"/>
          <w:highlight w:val="white"/>
        </w:rPr>
        <w:t xml:space="preserve"> RouterVersionLen = 6;</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jc w:val="left"/>
        <w:textAlignment w:val="auto"/>
        <w:rPr>
          <w:rFonts w:hint="eastAsia" w:ascii="新宋体" w:hAnsi="新宋体" w:eastAsia="新宋体"/>
          <w:color w:val="000000"/>
          <w:sz w:val="27"/>
          <w:highlight w:val="white"/>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jc w:val="left"/>
        <w:textAlignment w:val="auto"/>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public</w:t>
      </w: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const</w:t>
      </w: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int</w:t>
      </w:r>
      <w:r>
        <w:rPr>
          <w:rFonts w:hint="eastAsia" w:ascii="新宋体" w:hAnsi="新宋体" w:eastAsia="新宋体"/>
          <w:color w:val="000000"/>
          <w:sz w:val="27"/>
          <w:highlight w:val="white"/>
        </w:rPr>
        <w:t xml:space="preserve"> WPARAM_TYPE = 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jc w:val="left"/>
        <w:textAlignment w:val="auto"/>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public</w:t>
      </w: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const</w:t>
      </w: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int</w:t>
      </w:r>
      <w:r>
        <w:rPr>
          <w:rFonts w:hint="eastAsia" w:ascii="新宋体" w:hAnsi="新宋体" w:eastAsia="新宋体"/>
          <w:color w:val="000000"/>
          <w:sz w:val="27"/>
          <w:highlight w:val="white"/>
        </w:rPr>
        <w:t xml:space="preserve"> WBASIC_TYPE = 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jc w:val="left"/>
        <w:textAlignment w:val="auto"/>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public</w:t>
      </w: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const</w:t>
      </w: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int</w:t>
      </w:r>
      <w:r>
        <w:rPr>
          <w:rFonts w:hint="eastAsia" w:ascii="新宋体" w:hAnsi="新宋体" w:eastAsia="新宋体"/>
          <w:color w:val="000000"/>
          <w:sz w:val="27"/>
          <w:highlight w:val="white"/>
        </w:rPr>
        <w:t xml:space="preserve"> WTAG_TYPE = 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jc w:val="left"/>
        <w:textAlignment w:val="auto"/>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public</w:t>
      </w: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const</w:t>
      </w: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int</w:t>
      </w:r>
      <w:r>
        <w:rPr>
          <w:rFonts w:hint="eastAsia" w:ascii="新宋体" w:hAnsi="新宋体" w:eastAsia="新宋体"/>
          <w:color w:val="000000"/>
          <w:sz w:val="27"/>
          <w:highlight w:val="white"/>
        </w:rPr>
        <w:t xml:space="preserve"> WBIGVERSION = 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jc w:val="left"/>
        <w:textAlignment w:val="auto"/>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public</w:t>
      </w: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const</w:t>
      </w: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int</w:t>
      </w:r>
      <w:r>
        <w:rPr>
          <w:rFonts w:hint="eastAsia" w:ascii="新宋体" w:hAnsi="新宋体" w:eastAsia="新宋体"/>
          <w:color w:val="000000"/>
          <w:sz w:val="27"/>
          <w:highlight w:val="white"/>
        </w:rPr>
        <w:t xml:space="preserve"> WSMALLVERSION = 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jc w:val="left"/>
        <w:textAlignment w:val="auto"/>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public</w:t>
      </w: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const</w:t>
      </w: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int</w:t>
      </w:r>
      <w:r>
        <w:rPr>
          <w:rFonts w:hint="eastAsia" w:ascii="新宋体" w:hAnsi="新宋体" w:eastAsia="新宋体"/>
          <w:color w:val="000000"/>
          <w:sz w:val="27"/>
          <w:highlight w:val="white"/>
        </w:rPr>
        <w:t xml:space="preserve"> USER = 0x0400;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jc w:val="left"/>
        <w:textAlignment w:val="auto"/>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public</w:t>
      </w: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const</w:t>
      </w: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int</w:t>
      </w:r>
      <w:r>
        <w:rPr>
          <w:rFonts w:hint="eastAsia" w:ascii="新宋体" w:hAnsi="新宋体" w:eastAsia="新宋体"/>
          <w:color w:val="000000"/>
          <w:sz w:val="27"/>
          <w:highlight w:val="white"/>
        </w:rPr>
        <w:t xml:space="preserve"> WM_TAG_PACK = USER + 500;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jc w:val="left"/>
        <w:textAlignment w:val="auto"/>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public</w:t>
      </w: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const</w:t>
      </w: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int</w:t>
      </w:r>
      <w:r>
        <w:rPr>
          <w:rFonts w:hint="eastAsia" w:ascii="新宋体" w:hAnsi="新宋体" w:eastAsia="新宋体"/>
          <w:color w:val="000000"/>
          <w:sz w:val="27"/>
          <w:highlight w:val="white"/>
        </w:rPr>
        <w:t xml:space="preserve"> WM_DEVICE_DIS = USER + 501;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jc w:val="left"/>
        <w:textAlignment w:val="auto"/>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public</w:t>
      </w: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const</w:t>
      </w: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int</w:t>
      </w:r>
      <w:r>
        <w:rPr>
          <w:rFonts w:hint="eastAsia" w:ascii="新宋体" w:hAnsi="新宋体" w:eastAsia="新宋体"/>
          <w:color w:val="000000"/>
          <w:sz w:val="27"/>
          <w:highlight w:val="white"/>
        </w:rPr>
        <w:t xml:space="preserve"> WM_VERSION_ERR = USER + 502;</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left"/>
        <w:textAlignment w:val="auto"/>
        <w:outlineLvl w:val="9"/>
        <w:rPr>
          <w:rFonts w:hint="eastAsia" w:ascii="新宋体" w:hAnsi="新宋体" w:eastAsia="新宋体"/>
          <w:color w:val="000000"/>
          <w:sz w:val="27"/>
          <w:highlight w:val="white"/>
        </w:rPr>
      </w:pPr>
      <w:r>
        <w:rPr>
          <w:rFonts w:hint="eastAsia" w:ascii="新宋体" w:hAnsi="新宋体" w:eastAsia="新宋体"/>
          <w:color w:val="000000"/>
          <w:sz w:val="27"/>
          <w:highlight w:val="white"/>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420" w:firstLineChars="0"/>
        <w:jc w:val="both"/>
        <w:textAlignment w:val="auto"/>
        <w:outlineLvl w:val="9"/>
        <w:rPr>
          <w:rFonts w:hint="eastAsia" w:ascii="宋体" w:hAnsi="宋体" w:eastAsia="宋体" w:cs="宋体"/>
          <w:color w:val="000000"/>
          <w:sz w:val="24"/>
          <w:szCs w:val="24"/>
          <w:highlight w:val="white"/>
          <w:lang w:val="en-US" w:eastAsia="zh-CN"/>
        </w:rPr>
      </w:pPr>
      <w:r>
        <w:rPr>
          <w:rFonts w:hint="eastAsia" w:ascii="宋体" w:hAnsi="宋体" w:eastAsia="宋体" w:cs="宋体"/>
          <w:color w:val="000000"/>
          <w:sz w:val="24"/>
          <w:szCs w:val="24"/>
          <w:highlight w:val="white"/>
          <w:lang w:val="en-US" w:eastAsia="zh-CN"/>
        </w:rPr>
        <w:t>TPPID类是协议标识类，由于在DLL中已经把处理协议的相关讯息封装好了，所以我们在这个类中只需要知道WPARAM_TYPE（包括）后面的常量的作用即可。</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420" w:firstLineChars="0"/>
        <w:jc w:val="both"/>
        <w:textAlignment w:val="auto"/>
        <w:outlineLvl w:val="9"/>
        <w:rPr>
          <w:rFonts w:hint="eastAsia" w:ascii="新宋体" w:hAnsi="新宋体" w:eastAsia="新宋体"/>
          <w:color w:val="000000"/>
          <w:sz w:val="27"/>
          <w:highlight w:val="white"/>
          <w:lang w:eastAsia="zh-CN"/>
        </w:rPr>
      </w:pPr>
      <w:r>
        <w:rPr>
          <w:rFonts w:hint="eastAsia" w:ascii="宋体" w:hAnsi="宋体" w:eastAsia="宋体" w:cs="宋体"/>
          <w:color w:val="000000"/>
          <w:sz w:val="24"/>
          <w:szCs w:val="24"/>
          <w:highlight w:val="white"/>
          <w:lang w:val="en-US" w:eastAsia="zh-CN"/>
        </w:rPr>
        <w:t>在处理上报数据中，我们只要计算出Tag的坐标讯息就会向上位应用抛出消息，我们需要在上位窗体中重写</w:t>
      </w:r>
      <w:r>
        <w:rPr>
          <w:rFonts w:hint="eastAsia" w:ascii="新宋体" w:hAnsi="新宋体" w:eastAsia="新宋体"/>
          <w:color w:val="0000FF"/>
          <w:sz w:val="27"/>
          <w:highlight w:val="white"/>
        </w:rPr>
        <w:t>protected</w:t>
      </w: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override</w:t>
      </w: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void</w:t>
      </w:r>
      <w:r>
        <w:rPr>
          <w:rFonts w:hint="eastAsia" w:ascii="新宋体" w:hAnsi="新宋体" w:eastAsia="新宋体"/>
          <w:color w:val="000000"/>
          <w:sz w:val="27"/>
          <w:highlight w:val="white"/>
        </w:rPr>
        <w:t xml:space="preserve"> WndProc(</w:t>
      </w:r>
      <w:r>
        <w:rPr>
          <w:rFonts w:hint="eastAsia" w:ascii="新宋体" w:hAnsi="新宋体" w:eastAsia="新宋体"/>
          <w:color w:val="0000FF"/>
          <w:sz w:val="27"/>
          <w:highlight w:val="white"/>
        </w:rPr>
        <w:t>ref</w:t>
      </w:r>
      <w:r>
        <w:rPr>
          <w:rFonts w:hint="eastAsia" w:ascii="新宋体" w:hAnsi="新宋体" w:eastAsia="新宋体"/>
          <w:color w:val="000000"/>
          <w:sz w:val="27"/>
          <w:highlight w:val="white"/>
        </w:rPr>
        <w:t xml:space="preserve"> </w:t>
      </w:r>
      <w:r>
        <w:rPr>
          <w:rFonts w:hint="eastAsia" w:ascii="新宋体" w:hAnsi="新宋体" w:eastAsia="新宋体"/>
          <w:color w:val="2B91AF"/>
          <w:sz w:val="27"/>
          <w:highlight w:val="white"/>
        </w:rPr>
        <w:t>Message</w:t>
      </w:r>
      <w:r>
        <w:rPr>
          <w:rFonts w:hint="eastAsia" w:ascii="新宋体" w:hAnsi="新宋体" w:eastAsia="新宋体"/>
          <w:color w:val="000000"/>
          <w:sz w:val="27"/>
          <w:highlight w:val="white"/>
        </w:rPr>
        <w:t xml:space="preserve"> m)</w:t>
      </w:r>
      <w:r>
        <w:rPr>
          <w:rFonts w:hint="eastAsia" w:ascii="新宋体" w:hAnsi="新宋体" w:eastAsia="新宋体"/>
          <w:color w:val="000000"/>
          <w:sz w:val="27"/>
          <w:highlight w:val="white"/>
          <w:lang w:eastAsia="zh-CN"/>
        </w:rPr>
        <w:t>函数用于处理消息。</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420" w:firstLineChars="0"/>
        <w:jc w:val="both"/>
        <w:textAlignment w:val="auto"/>
        <w:outlineLvl w:val="9"/>
        <w:rPr>
          <w:rFonts w:hint="eastAsia" w:ascii="新宋体" w:hAnsi="新宋体" w:eastAsia="新宋体"/>
          <w:color w:val="000000"/>
          <w:sz w:val="27"/>
          <w:highlight w:val="white"/>
          <w:lang w:val="en-US" w:eastAsia="zh-CN"/>
        </w:rPr>
      </w:pPr>
      <w:r>
        <w:rPr>
          <w:rFonts w:hint="eastAsia" w:ascii="新宋体" w:hAnsi="新宋体" w:eastAsia="新宋体"/>
          <w:color w:val="000000"/>
          <w:sz w:val="27"/>
          <w:highlight w:val="white"/>
        </w:rPr>
        <w:t>m.Msg</w:t>
      </w:r>
      <w:r>
        <w:rPr>
          <w:rFonts w:hint="eastAsia" w:ascii="新宋体" w:hAnsi="新宋体" w:eastAsia="新宋体"/>
          <w:color w:val="000000"/>
          <w:sz w:val="27"/>
          <w:highlight w:val="white"/>
          <w:lang w:eastAsia="zh-CN"/>
        </w:rPr>
        <w:t>用于区分不同的消息类型</w:t>
      </w:r>
      <w:r>
        <w:rPr>
          <w:rFonts w:hint="eastAsia" w:ascii="新宋体" w:hAnsi="新宋体" w:eastAsia="新宋体"/>
          <w:color w:val="000000"/>
          <w:sz w:val="27"/>
          <w:highlight w:val="whit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420" w:leftChars="0" w:right="0" w:rightChars="0" w:firstLine="420" w:firstLineChars="0"/>
        <w:jc w:val="both"/>
        <w:textAlignment w:val="auto"/>
        <w:outlineLvl w:val="9"/>
        <w:rPr>
          <w:rFonts w:hint="eastAsia" w:ascii="新宋体" w:hAnsi="新宋体" w:eastAsia="新宋体"/>
          <w:color w:val="000000"/>
          <w:sz w:val="27"/>
          <w:highlight w:val="white"/>
          <w:lang w:val="en-US" w:eastAsia="zh-CN"/>
        </w:rPr>
      </w:pPr>
      <w:r>
        <w:rPr>
          <w:rFonts w:hint="eastAsia" w:ascii="新宋体" w:hAnsi="新宋体" w:eastAsia="新宋体"/>
          <w:color w:val="000000"/>
          <w:sz w:val="27"/>
          <w:highlight w:val="white"/>
        </w:rPr>
        <w:t>WM_TAG_PACK</w:t>
      </w:r>
      <w:r>
        <w:rPr>
          <w:rFonts w:hint="eastAsia" w:ascii="新宋体" w:hAnsi="新宋体" w:eastAsia="新宋体"/>
          <w:color w:val="000000"/>
          <w:sz w:val="27"/>
          <w:highlight w:val="white"/>
          <w:lang w:val="en-US" w:eastAsia="zh-CN"/>
        </w:rPr>
        <w:t>:Tag的定位包消息及基站上报自身数据包消息</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1260" w:leftChars="0" w:right="0" w:rightChars="0" w:firstLine="420" w:firstLineChars="0"/>
        <w:jc w:val="both"/>
        <w:textAlignment w:val="auto"/>
        <w:outlineLvl w:val="9"/>
        <w:rPr>
          <w:rFonts w:hint="eastAsia" w:ascii="新宋体" w:hAnsi="新宋体" w:eastAsia="新宋体"/>
          <w:color w:val="FF0000"/>
          <w:sz w:val="27"/>
          <w:highlight w:val="white"/>
          <w:lang w:eastAsia="zh-CN"/>
        </w:rPr>
      </w:pPr>
      <w:r>
        <w:rPr>
          <w:rFonts w:hint="eastAsia" w:ascii="新宋体" w:hAnsi="新宋体" w:eastAsia="新宋体"/>
          <w:color w:val="FF0000"/>
          <w:sz w:val="27"/>
          <w:highlight w:val="white"/>
        </w:rPr>
        <w:t>WPARAM_TYPE</w:t>
      </w:r>
      <w:r>
        <w:rPr>
          <w:rFonts w:hint="eastAsia" w:ascii="新宋体" w:hAnsi="新宋体" w:eastAsia="新宋体"/>
          <w:color w:val="FF0000"/>
          <w:sz w:val="27"/>
          <w:highlight w:val="white"/>
          <w:lang w:eastAsia="zh-CN"/>
        </w:rPr>
        <w:t>：定位包消息</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1260" w:leftChars="0" w:right="0" w:rightChars="0" w:firstLine="420" w:firstLineChars="0"/>
        <w:jc w:val="both"/>
        <w:textAlignment w:val="auto"/>
        <w:outlineLvl w:val="9"/>
        <w:rPr>
          <w:rFonts w:hint="eastAsia" w:ascii="新宋体" w:hAnsi="新宋体" w:eastAsia="新宋体"/>
          <w:color w:val="FF0000"/>
          <w:sz w:val="27"/>
          <w:highlight w:val="white"/>
          <w:lang w:val="en-US" w:eastAsia="zh-CN"/>
        </w:rPr>
      </w:pPr>
      <w:r>
        <w:rPr>
          <w:rFonts w:hint="eastAsia" w:ascii="新宋体" w:hAnsi="新宋体" w:eastAsia="新宋体"/>
          <w:color w:val="FF0000"/>
          <w:sz w:val="27"/>
          <w:highlight w:val="white"/>
        </w:rPr>
        <w:t>WBASIC_TYPE</w:t>
      </w:r>
      <w:r>
        <w:rPr>
          <w:rFonts w:hint="eastAsia" w:ascii="新宋体" w:hAnsi="新宋体" w:eastAsia="新宋体"/>
          <w:color w:val="FF0000"/>
          <w:sz w:val="27"/>
          <w:highlight w:val="white"/>
          <w:lang w:eastAsia="zh-CN"/>
        </w:rPr>
        <w:t>：基站上报自身数据包</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420" w:leftChars="0" w:right="0" w:rightChars="0" w:firstLine="420" w:firstLineChars="0"/>
        <w:jc w:val="both"/>
        <w:textAlignment w:val="auto"/>
        <w:outlineLvl w:val="9"/>
        <w:rPr>
          <w:rFonts w:hint="eastAsia" w:ascii="新宋体" w:hAnsi="新宋体" w:eastAsia="新宋体"/>
          <w:color w:val="000000"/>
          <w:sz w:val="27"/>
          <w:highlight w:val="white"/>
          <w:lang w:val="en-US" w:eastAsia="zh-CN"/>
        </w:rPr>
      </w:pPr>
      <w:r>
        <w:rPr>
          <w:rFonts w:hint="eastAsia" w:ascii="新宋体" w:hAnsi="新宋体" w:eastAsia="新宋体"/>
          <w:color w:val="000000"/>
          <w:sz w:val="27"/>
          <w:highlight w:val="white"/>
        </w:rPr>
        <w:t>WM_DEVICE_DIS</w:t>
      </w:r>
      <w:r>
        <w:rPr>
          <w:rFonts w:hint="eastAsia" w:ascii="新宋体" w:hAnsi="新宋体" w:eastAsia="新宋体"/>
          <w:color w:val="000000"/>
          <w:sz w:val="27"/>
          <w:highlight w:val="white"/>
          <w:lang w:val="en-US" w:eastAsia="zh-CN"/>
        </w:rPr>
        <w:t>:检测到设备断开的消息</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1260" w:leftChars="0" w:right="0" w:rightChars="0" w:firstLine="420" w:firstLineChars="0"/>
        <w:jc w:val="both"/>
        <w:textAlignment w:val="auto"/>
        <w:outlineLvl w:val="9"/>
        <w:rPr>
          <w:rFonts w:hint="eastAsia" w:ascii="新宋体" w:hAnsi="新宋体" w:eastAsia="新宋体"/>
          <w:color w:val="FF0000"/>
          <w:sz w:val="27"/>
          <w:highlight w:val="white"/>
          <w:lang w:eastAsia="zh-CN"/>
        </w:rPr>
      </w:pPr>
      <w:r>
        <w:rPr>
          <w:rFonts w:hint="eastAsia" w:ascii="新宋体" w:hAnsi="新宋体" w:eastAsia="新宋体"/>
          <w:color w:val="FF0000"/>
          <w:sz w:val="27"/>
          <w:highlight w:val="white"/>
        </w:rPr>
        <w:t>WBASIC_TYPE</w:t>
      </w:r>
      <w:r>
        <w:rPr>
          <w:rFonts w:hint="eastAsia" w:ascii="新宋体" w:hAnsi="新宋体" w:eastAsia="新宋体"/>
          <w:color w:val="FF0000"/>
          <w:sz w:val="27"/>
          <w:highlight w:val="white"/>
          <w:lang w:eastAsia="zh-CN"/>
        </w:rPr>
        <w:t>：基站断开连接的消息</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1260" w:leftChars="0" w:right="0" w:rightChars="0" w:firstLine="420" w:firstLineChars="0"/>
        <w:jc w:val="both"/>
        <w:textAlignment w:val="auto"/>
        <w:outlineLvl w:val="9"/>
        <w:rPr>
          <w:rFonts w:hint="eastAsia" w:ascii="新宋体" w:hAnsi="新宋体" w:eastAsia="新宋体"/>
          <w:color w:val="FF0000"/>
          <w:sz w:val="27"/>
          <w:highlight w:val="white"/>
          <w:lang w:val="en-US" w:eastAsia="zh-CN"/>
        </w:rPr>
      </w:pPr>
      <w:r>
        <w:rPr>
          <w:rFonts w:hint="eastAsia" w:ascii="新宋体" w:hAnsi="新宋体" w:eastAsia="新宋体"/>
          <w:color w:val="FF0000"/>
          <w:sz w:val="27"/>
          <w:highlight w:val="white"/>
        </w:rPr>
        <w:t>WTAG_TYPE</w:t>
      </w:r>
      <w:r>
        <w:rPr>
          <w:rFonts w:hint="eastAsia" w:ascii="新宋体" w:hAnsi="新宋体" w:eastAsia="新宋体"/>
          <w:color w:val="FF0000"/>
          <w:sz w:val="27"/>
          <w:highlight w:val="white"/>
          <w:lang w:val="en-US" w:eastAsia="zh-CN"/>
        </w:rPr>
        <w:t>:Tag断开连接的消息</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420" w:leftChars="0" w:right="0" w:rightChars="0" w:firstLine="420" w:firstLineChars="0"/>
        <w:jc w:val="both"/>
        <w:textAlignment w:val="auto"/>
        <w:outlineLvl w:val="9"/>
        <w:rPr>
          <w:rFonts w:hint="eastAsia" w:ascii="新宋体" w:hAnsi="新宋体" w:eastAsia="新宋体"/>
          <w:color w:val="000000"/>
          <w:sz w:val="27"/>
          <w:highlight w:val="white"/>
          <w:lang w:val="en-US" w:eastAsia="zh-CN"/>
        </w:rPr>
      </w:pPr>
      <w:r>
        <w:rPr>
          <w:rFonts w:hint="eastAsia" w:ascii="新宋体" w:hAnsi="新宋体" w:eastAsia="新宋体"/>
          <w:color w:val="000000"/>
          <w:sz w:val="27"/>
          <w:highlight w:val="white"/>
        </w:rPr>
        <w:t>WM_VERSION_ERR</w:t>
      </w:r>
      <w:r>
        <w:rPr>
          <w:rFonts w:hint="eastAsia" w:ascii="新宋体" w:hAnsi="新宋体" w:eastAsia="新宋体"/>
          <w:color w:val="000000"/>
          <w:sz w:val="27"/>
          <w:highlight w:val="white"/>
          <w:lang w:val="en-US" w:eastAsia="zh-CN"/>
        </w:rPr>
        <w:t>:检测到基站设备版本不同时抛出的消息</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1260" w:leftChars="0" w:right="0" w:rightChars="0" w:firstLine="420" w:firstLineChars="0"/>
        <w:jc w:val="both"/>
        <w:textAlignment w:val="auto"/>
        <w:outlineLvl w:val="9"/>
        <w:rPr>
          <w:rFonts w:hint="eastAsia" w:ascii="新宋体" w:hAnsi="新宋体" w:eastAsia="新宋体"/>
          <w:color w:val="FF0000"/>
          <w:sz w:val="27"/>
          <w:highlight w:val="white"/>
          <w:lang w:val="en-US" w:eastAsia="zh-CN"/>
        </w:rPr>
      </w:pPr>
      <w:r>
        <w:rPr>
          <w:rFonts w:hint="eastAsia" w:ascii="新宋体" w:hAnsi="新宋体" w:eastAsia="新宋体"/>
          <w:color w:val="FF0000"/>
          <w:sz w:val="27"/>
          <w:highlight w:val="white"/>
        </w:rPr>
        <w:t>WBIGVERSION</w:t>
      </w:r>
      <w:r>
        <w:rPr>
          <w:rFonts w:hint="eastAsia" w:ascii="新宋体" w:hAnsi="新宋体" w:eastAsia="新宋体"/>
          <w:color w:val="FF0000"/>
          <w:sz w:val="27"/>
          <w:highlight w:val="white"/>
          <w:lang w:val="en-US" w:eastAsia="zh-CN"/>
        </w:rPr>
        <w:t>:基站的大版本不同时抛出的消息</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1260" w:leftChars="0" w:right="0" w:rightChars="0" w:firstLine="420" w:firstLineChars="0"/>
        <w:jc w:val="both"/>
        <w:textAlignment w:val="auto"/>
        <w:outlineLvl w:val="9"/>
        <w:rPr>
          <w:rFonts w:hint="eastAsia" w:ascii="新宋体" w:hAnsi="新宋体" w:eastAsia="新宋体"/>
          <w:color w:val="FF0000"/>
          <w:sz w:val="27"/>
          <w:highlight w:val="white"/>
          <w:lang w:eastAsia="zh-CN"/>
        </w:rPr>
      </w:pPr>
      <w:r>
        <w:rPr>
          <w:rFonts w:hint="eastAsia" w:ascii="新宋体" w:hAnsi="新宋体" w:eastAsia="新宋体"/>
          <w:color w:val="FF0000"/>
          <w:sz w:val="27"/>
          <w:highlight w:val="white"/>
        </w:rPr>
        <w:t>WSMALLVERSION</w:t>
      </w:r>
      <w:r>
        <w:rPr>
          <w:rFonts w:hint="eastAsia" w:ascii="新宋体" w:hAnsi="新宋体" w:eastAsia="新宋体"/>
          <w:color w:val="FF0000"/>
          <w:sz w:val="27"/>
          <w:highlight w:val="white"/>
          <w:lang w:val="en-US" w:eastAsia="zh-CN"/>
        </w:rPr>
        <w:t>:</w:t>
      </w:r>
      <w:r>
        <w:rPr>
          <w:rFonts w:hint="eastAsia" w:ascii="新宋体" w:hAnsi="新宋体" w:eastAsia="新宋体"/>
          <w:color w:val="FF0000"/>
          <w:sz w:val="27"/>
          <w:highlight w:val="white"/>
        </w:rPr>
        <w:t xml:space="preserve"> </w:t>
      </w:r>
      <w:r>
        <w:rPr>
          <w:rFonts w:hint="eastAsia" w:ascii="新宋体" w:hAnsi="新宋体" w:eastAsia="新宋体"/>
          <w:color w:val="FF0000"/>
          <w:sz w:val="27"/>
          <w:highlight w:val="white"/>
          <w:lang w:eastAsia="zh-CN"/>
        </w:rPr>
        <w:t>基站的小版本不同时抛出的消息</w:t>
      </w:r>
    </w:p>
    <w:p>
      <w:pPr>
        <w:numPr>
          <w:ilvl w:val="0"/>
          <w:numId w:val="0"/>
        </w:numPr>
        <w:rPr>
          <w:rFonts w:hint="eastAsia"/>
          <w:b/>
          <w:bCs/>
          <w:sz w:val="28"/>
          <w:szCs w:val="28"/>
          <w:lang w:val="en-US" w:eastAsia="zh-CN"/>
        </w:rPr>
      </w:pPr>
      <w:r>
        <w:rPr>
          <w:rFonts w:hint="eastAsia"/>
          <w:b/>
          <w:bCs/>
          <w:sz w:val="28"/>
          <w:szCs w:val="28"/>
          <w:lang w:val="en-US" w:eastAsia="zh-CN"/>
        </w:rPr>
        <w:t>二、函数介绍</w:t>
      </w:r>
    </w:p>
    <w:p>
      <w:pPr>
        <w:numPr>
          <w:ilvl w:val="0"/>
          <w:numId w:val="0"/>
        </w:numPr>
        <w:ind w:firstLine="420" w:firstLineChars="0"/>
        <w:rPr>
          <w:rFonts w:hint="eastAsia" w:ascii="新宋体" w:hAnsi="新宋体" w:eastAsia="新宋体"/>
          <w:color w:val="000000"/>
          <w:sz w:val="27"/>
          <w:highlight w:val="white"/>
          <w:lang w:val="en-US" w:eastAsia="zh-CN"/>
        </w:rPr>
      </w:pPr>
      <w:r>
        <w:rPr>
          <w:rFonts w:hint="eastAsia" w:ascii="宋体" w:hAnsi="宋体" w:eastAsia="宋体" w:cs="宋体"/>
          <w:lang w:eastAsia="zh-CN"/>
        </w:rPr>
        <w:t>■</w:t>
      </w:r>
      <w:r>
        <w:rPr>
          <w:rFonts w:hint="eastAsia" w:asciiTheme="minorEastAsia" w:hAnsiTheme="minorEastAsia" w:cstheme="minorEastAsia"/>
          <w:lang w:val="en-US" w:eastAsia="zh-CN"/>
        </w:rPr>
        <w:t xml:space="preserve"> </w:t>
      </w:r>
      <w:r>
        <w:rPr>
          <w:rFonts w:hint="eastAsia" w:ascii="新宋体" w:hAnsi="新宋体" w:eastAsia="新宋体"/>
          <w:color w:val="0000FF"/>
          <w:sz w:val="27"/>
          <w:highlight w:val="white"/>
        </w:rPr>
        <w:t>bool</w:t>
      </w:r>
      <w:r>
        <w:rPr>
          <w:rFonts w:hint="eastAsia" w:ascii="新宋体" w:hAnsi="新宋体" w:eastAsia="新宋体"/>
          <w:color w:val="000000"/>
          <w:sz w:val="27"/>
          <w:highlight w:val="white"/>
        </w:rPr>
        <w:t xml:space="preserve"> InitBasicStations(</w:t>
      </w:r>
      <w:r>
        <w:rPr>
          <w:rFonts w:hint="eastAsia" w:ascii="新宋体" w:hAnsi="新宋体" w:eastAsia="新宋体"/>
          <w:color w:val="2B91AF"/>
          <w:sz w:val="27"/>
          <w:highlight w:val="white"/>
        </w:rPr>
        <w:t>List&lt;BsInfo&gt;</w:t>
      </w:r>
      <w:r>
        <w:rPr>
          <w:rFonts w:hint="eastAsia" w:ascii="新宋体" w:hAnsi="新宋体" w:eastAsia="新宋体"/>
          <w:color w:val="000000"/>
          <w:sz w:val="27"/>
          <w:highlight w:val="white"/>
        </w:rPr>
        <w:t xml:space="preserve"> BStations)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420" w:firstLineChars="0"/>
        <w:jc w:val="both"/>
        <w:textAlignment w:val="auto"/>
        <w:outlineLvl w:val="9"/>
        <w:rPr>
          <w:rFonts w:hint="eastAsia" w:ascii="宋体" w:hAnsi="宋体" w:eastAsia="宋体" w:cs="宋体"/>
          <w:color w:val="000000"/>
          <w:sz w:val="24"/>
          <w:szCs w:val="24"/>
          <w:highlight w:val="white"/>
          <w:lang w:val="en-US" w:eastAsia="zh-CN"/>
        </w:rPr>
      </w:pPr>
      <w:r>
        <w:rPr>
          <w:rFonts w:hint="eastAsia" w:ascii="宋体" w:hAnsi="宋体" w:eastAsia="宋体" w:cs="宋体"/>
          <w:color w:val="000000"/>
          <w:sz w:val="24"/>
          <w:szCs w:val="24"/>
          <w:highlight w:val="white"/>
          <w:lang w:val="en-US" w:eastAsia="zh-CN"/>
        </w:rPr>
        <w:t>初始化基站讯息，包括基站的Id、坐标、</w:t>
      </w:r>
      <w:r>
        <w:rPr>
          <w:rFonts w:hint="eastAsia" w:ascii="宋体" w:hAnsi="宋体" w:eastAsia="宋体" w:cs="宋体"/>
          <w:color w:val="0000FF"/>
          <w:sz w:val="24"/>
          <w:szCs w:val="24"/>
          <w:highlight w:val="white"/>
          <w:lang w:val="en-US" w:eastAsia="zh-CN"/>
        </w:rPr>
        <w:t>基站所属组别</w:t>
      </w:r>
      <w:r>
        <w:rPr>
          <w:rFonts w:hint="eastAsia" w:ascii="宋体" w:hAnsi="宋体" w:eastAsia="宋体" w:cs="宋体"/>
          <w:color w:val="000000"/>
          <w:sz w:val="24"/>
          <w:szCs w:val="24"/>
          <w:highlight w:val="white"/>
          <w:lang w:val="en-US" w:eastAsia="zh-CN"/>
        </w:rPr>
        <w:t>以及高度。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right="0" w:rightChars="0" w:firstLine="420" w:firstLineChars="0"/>
        <w:jc w:val="both"/>
        <w:textAlignment w:val="auto"/>
        <w:outlineLvl w:val="9"/>
        <w:rPr>
          <w:rFonts w:hint="eastAsia" w:ascii="宋体" w:hAnsi="宋体" w:eastAsia="宋体" w:cs="宋体"/>
          <w:color w:val="000000" w:themeColor="text1"/>
          <w:sz w:val="27"/>
          <w:highlight w:val="white"/>
          <w:lang w:val="en-US" w:eastAsia="zh-CN"/>
          <w14:textFill>
            <w14:solidFill>
              <w14:schemeClr w14:val="tx1"/>
            </w14:solidFill>
          </w14:textFill>
        </w:rPr>
      </w:pPr>
      <w:r>
        <w:rPr>
          <w:rFonts w:hint="eastAsia" w:ascii="宋体" w:hAnsi="宋体" w:eastAsia="宋体" w:cs="宋体"/>
          <w:color w:val="000000" w:themeColor="text1"/>
          <w:sz w:val="27"/>
          <w:highlight w:val="white"/>
          <w:lang w:val="en-US" w:eastAsia="zh-CN"/>
          <w14:textFill>
            <w14:solidFill>
              <w14:schemeClr w14:val="tx1"/>
            </w14:solidFill>
          </w14:textFill>
        </w:rPr>
        <w:t>这个操作是在我们进行连接之前就需要执行，在进行数据处理时，我们只有知道基站(至少3个基站)在地图上的实际坐标再结合它们的距离才能计算出Tag当前的位置，从而抛给上位应用。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right="0" w:rightChars="0" w:firstLine="420" w:firstLineChars="0"/>
        <w:jc w:val="both"/>
        <w:textAlignment w:val="auto"/>
        <w:outlineLvl w:val="9"/>
        <w:rPr>
          <w:rFonts w:hint="eastAsia" w:ascii="宋体" w:hAnsi="宋体" w:eastAsia="宋体" w:cs="宋体"/>
          <w:color w:val="000000" w:themeColor="text1"/>
          <w:sz w:val="27"/>
          <w:highlight w:val="white"/>
          <w:lang w:val="en-US" w:eastAsia="zh-CN"/>
          <w14:textFill>
            <w14:solidFill>
              <w14:schemeClr w14:val="tx1"/>
            </w14:solidFill>
          </w14:textFill>
        </w:rPr>
      </w:pPr>
      <w:r>
        <w:rPr>
          <w:rFonts w:hint="eastAsia" w:ascii="宋体" w:hAnsi="宋体" w:eastAsia="宋体" w:cs="宋体"/>
          <w:color w:val="000000" w:themeColor="text1"/>
          <w:sz w:val="27"/>
          <w:highlight w:val="white"/>
          <w:lang w:val="en-US" w:eastAsia="zh-CN"/>
          <w14:textFill>
            <w14:solidFill>
              <w14:schemeClr w14:val="tx1"/>
            </w14:solidFill>
          </w14:textFill>
        </w:rPr>
        <w:t>这里需要高度是为了更准确知道Tag距离基站的水平距离，下位上报上来的距离实际上是Tag距离基站的距离，若Tag和基站不在一个水平面上时，我们若知道Tag与基站之间的高度差，就可以计算出它们的水平距离了。</w:t>
      </w:r>
    </w:p>
    <w:p>
      <w:pPr>
        <w:numPr>
          <w:ilvl w:val="0"/>
          <w:numId w:val="0"/>
        </w:numPr>
        <w:ind w:firstLine="420" w:firstLineChars="0"/>
        <w:rPr>
          <w:rFonts w:hint="eastAsia" w:ascii="宋体" w:hAnsi="宋体" w:eastAsia="宋体" w:cs="宋体"/>
          <w:lang w:eastAsia="zh-CN"/>
        </w:rPr>
      </w:pPr>
    </w:p>
    <w:p>
      <w:pPr>
        <w:numPr>
          <w:ilvl w:val="0"/>
          <w:numId w:val="0"/>
        </w:numPr>
        <w:ind w:left="420" w:leftChars="0" w:firstLine="420" w:firstLineChars="0"/>
        <w:rPr>
          <w:rFonts w:hint="eastAsia" w:ascii="宋体" w:hAnsi="宋体" w:eastAsia="宋体" w:cs="宋体"/>
          <w:color w:val="0000FF"/>
          <w:lang w:eastAsia="zh-CN"/>
        </w:rPr>
      </w:pPr>
      <w:r>
        <w:rPr>
          <w:rFonts w:hint="eastAsia" w:ascii="宋体" w:hAnsi="宋体" w:eastAsia="宋体" w:cs="宋体"/>
          <w:color w:val="0000FF"/>
          <w:lang w:eastAsia="zh-CN"/>
        </w:rPr>
        <w:t>之所以需要基站所属组别讯息，是因为在进行多区域定位时，我们需要根据下位上报上来的基站讯息和设置的基站所属区域来确定当前卡片所属区域，从来进行精准定位。</w:t>
      </w:r>
    </w:p>
    <w:p>
      <w:pPr>
        <w:numPr>
          <w:ilvl w:val="0"/>
          <w:numId w:val="0"/>
        </w:numPr>
        <w:ind w:firstLine="420" w:firstLineChars="0"/>
        <w:rPr>
          <w:rFonts w:hint="eastAsia" w:ascii="宋体" w:hAnsi="宋体" w:eastAsia="宋体" w:cs="宋体"/>
          <w:lang w:eastAsia="zh-CN"/>
        </w:rPr>
      </w:pPr>
    </w:p>
    <w:p>
      <w:pPr>
        <w:numPr>
          <w:ilvl w:val="0"/>
          <w:numId w:val="0"/>
        </w:numPr>
        <w:ind w:firstLine="420" w:firstLineChars="0"/>
        <w:rPr>
          <w:rFonts w:hint="eastAsia" w:ascii="新宋体" w:hAnsi="新宋体" w:eastAsia="新宋体"/>
          <w:color w:val="000000"/>
          <w:sz w:val="27"/>
          <w:highlight w:val="white"/>
          <w:lang w:eastAsia="zh-CN"/>
        </w:rPr>
      </w:pPr>
      <w:r>
        <w:rPr>
          <w:rFonts w:hint="eastAsia" w:ascii="宋体" w:hAnsi="宋体" w:eastAsia="宋体" w:cs="宋体"/>
          <w:lang w:eastAsia="zh-CN"/>
        </w:rPr>
        <w:t>■</w:t>
      </w:r>
      <w:r>
        <w:rPr>
          <w:rFonts w:hint="eastAsia" w:ascii="宋体" w:hAnsi="宋体" w:eastAsia="宋体" w:cs="宋体"/>
          <w:lang w:val="en-US" w:eastAsia="zh-CN"/>
        </w:rPr>
        <w:t xml:space="preserve"> </w:t>
      </w:r>
      <w:r>
        <w:rPr>
          <w:rFonts w:hint="eastAsia" w:ascii="新宋体" w:hAnsi="新宋体" w:eastAsia="新宋体"/>
          <w:color w:val="0000FF"/>
          <w:sz w:val="27"/>
          <w:highlight w:val="white"/>
        </w:rPr>
        <w:t>bool</w:t>
      </w:r>
      <w:r>
        <w:rPr>
          <w:rFonts w:hint="eastAsia" w:ascii="新宋体" w:hAnsi="新宋体" w:eastAsia="新宋体"/>
          <w:color w:val="000000"/>
          <w:sz w:val="27"/>
          <w:highlight w:val="white"/>
        </w:rPr>
        <w:t xml:space="preserve"> InitTag(</w:t>
      </w:r>
      <w:r>
        <w:rPr>
          <w:rFonts w:hint="eastAsia" w:ascii="新宋体" w:hAnsi="新宋体" w:eastAsia="新宋体"/>
          <w:color w:val="2B91AF"/>
          <w:sz w:val="27"/>
          <w:highlight w:val="white"/>
        </w:rPr>
        <w:t>TagInfo</w:t>
      </w:r>
      <w:r>
        <w:rPr>
          <w:rFonts w:hint="eastAsia" w:ascii="新宋体" w:hAnsi="新宋体" w:eastAsia="新宋体"/>
          <w:color w:val="000000"/>
          <w:sz w:val="27"/>
          <w:highlight w:val="white"/>
        </w:rPr>
        <w:t>[] tginfos)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right="0" w:rightChars="0" w:firstLine="420" w:firstLineChars="0"/>
        <w:jc w:val="both"/>
        <w:textAlignment w:val="auto"/>
        <w:outlineLvl w:val="9"/>
        <w:rPr>
          <w:rFonts w:hint="eastAsia" w:ascii="新宋体" w:hAnsi="新宋体" w:eastAsia="新宋体"/>
          <w:color w:val="000000"/>
          <w:sz w:val="27"/>
          <w:highlight w:val="white"/>
          <w:lang w:eastAsia="zh-CN"/>
        </w:rPr>
      </w:pPr>
      <w:r>
        <w:rPr>
          <w:rFonts w:hint="eastAsia" w:ascii="新宋体" w:hAnsi="新宋体" w:eastAsia="新宋体"/>
          <w:color w:val="000000"/>
          <w:sz w:val="27"/>
          <w:highlight w:val="white"/>
          <w:lang w:val="en-US" w:eastAsia="zh-CN"/>
        </w:rPr>
        <w:t>初始化Tag的讯息，包括Tag的高度和Id。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right="0" w:rightChars="0" w:firstLine="420" w:firstLineChars="0"/>
        <w:jc w:val="both"/>
        <w:textAlignment w:val="auto"/>
        <w:outlineLvl w:val="9"/>
        <w:rPr>
          <w:rFonts w:hint="eastAsia" w:ascii="新宋体" w:hAnsi="新宋体" w:eastAsia="新宋体"/>
          <w:color w:val="000000"/>
          <w:sz w:val="27"/>
          <w:highlight w:val="white"/>
          <w:lang w:val="en-US" w:eastAsia="zh-CN"/>
        </w:rPr>
      </w:pPr>
      <w:r>
        <w:rPr>
          <w:rFonts w:hint="eastAsia" w:ascii="新宋体" w:hAnsi="新宋体" w:eastAsia="新宋体"/>
          <w:color w:val="000000"/>
          <w:sz w:val="27"/>
          <w:highlight w:val="white"/>
          <w:lang w:val="en-US" w:eastAsia="zh-CN"/>
        </w:rPr>
        <w:t>我们在计算Tag距离基站的水平距离时，使用Tag距离基站的距离的平方 - Tag与基站的高度差的平方 再开方即为Tag与基站的水平距离。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420" w:leftChars="0" w:right="0" w:rightChars="0" w:firstLine="420" w:firstLineChars="0"/>
        <w:jc w:val="both"/>
        <w:textAlignment w:val="auto"/>
        <w:outlineLvl w:val="9"/>
        <w:rPr>
          <w:rFonts w:hint="eastAsia" w:ascii="新宋体" w:hAnsi="新宋体" w:eastAsia="新宋体"/>
          <w:color w:val="000000"/>
          <w:sz w:val="27"/>
          <w:highlight w:val="white"/>
          <w:lang w:val="en-US" w:eastAsia="zh-CN"/>
        </w:rPr>
      </w:pPr>
      <w:r>
        <w:rPr>
          <w:rFonts w:hint="eastAsia" w:ascii="新宋体" w:hAnsi="新宋体" w:eastAsia="新宋体"/>
          <w:color w:val="000000"/>
          <w:sz w:val="27"/>
          <w:highlight w:val="white"/>
          <w:lang w:val="en-US" w:eastAsia="zh-CN"/>
        </w:rPr>
        <w:t>Tag距离基站的水平距离：L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420" w:leftChars="0" w:right="0" w:rightChars="0" w:firstLine="420" w:firstLineChars="0"/>
        <w:jc w:val="both"/>
        <w:textAlignment w:val="auto"/>
        <w:outlineLvl w:val="9"/>
        <w:rPr>
          <w:rFonts w:hint="eastAsia" w:ascii="新宋体" w:hAnsi="新宋体" w:eastAsia="新宋体"/>
          <w:color w:val="000000"/>
          <w:sz w:val="27"/>
          <w:highlight w:val="white"/>
          <w:lang w:val="en-US" w:eastAsia="zh-CN"/>
        </w:rPr>
      </w:pPr>
      <w:r>
        <w:rPr>
          <w:rFonts w:hint="eastAsia" w:ascii="新宋体" w:hAnsi="新宋体" w:eastAsia="新宋体"/>
          <w:color w:val="000000"/>
          <w:sz w:val="27"/>
          <w:highlight w:val="white"/>
          <w:lang w:val="en-US" w:eastAsia="zh-CN"/>
        </w:rPr>
        <w:t>Tag的高度：TH</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420" w:leftChars="0" w:right="0" w:rightChars="0" w:firstLine="420" w:firstLineChars="0"/>
        <w:jc w:val="both"/>
        <w:textAlignment w:val="auto"/>
        <w:outlineLvl w:val="9"/>
        <w:rPr>
          <w:rFonts w:hint="eastAsia" w:ascii="新宋体" w:hAnsi="新宋体" w:eastAsia="新宋体"/>
          <w:color w:val="000000"/>
          <w:sz w:val="27"/>
          <w:highlight w:val="white"/>
          <w:lang w:val="en-US" w:eastAsia="zh-CN"/>
        </w:rPr>
      </w:pPr>
      <w:r>
        <w:rPr>
          <w:rFonts w:hint="eastAsia" w:ascii="新宋体" w:hAnsi="新宋体" w:eastAsia="新宋体"/>
          <w:color w:val="000000"/>
          <w:sz w:val="27"/>
          <w:highlight w:val="white"/>
          <w:lang w:val="en-US" w:eastAsia="zh-CN"/>
        </w:rPr>
        <w:t>基站的高度为：BH</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420" w:leftChars="0" w:right="0" w:rightChars="0" w:firstLine="420" w:firstLineChars="0"/>
        <w:jc w:val="both"/>
        <w:textAlignment w:val="auto"/>
        <w:outlineLvl w:val="9"/>
        <w:rPr>
          <w:rFonts w:hint="eastAsia" w:ascii="新宋体" w:hAnsi="新宋体" w:eastAsia="新宋体"/>
          <w:color w:val="000000"/>
          <w:sz w:val="27"/>
          <w:highlight w:val="white"/>
          <w:lang w:val="en-US" w:eastAsia="zh-CN"/>
        </w:rPr>
      </w:pPr>
      <w:r>
        <w:rPr>
          <w:rFonts w:hint="eastAsia" w:ascii="新宋体" w:hAnsi="新宋体" w:eastAsia="新宋体"/>
          <w:color w:val="000000"/>
          <w:sz w:val="27"/>
          <w:highlight w:val="white"/>
          <w:lang w:val="en-US" w:eastAsia="zh-CN"/>
        </w:rPr>
        <w:t>Tag距离基站的距离：D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420" w:leftChars="0" w:right="0" w:rightChars="0" w:firstLine="420" w:firstLineChars="0"/>
        <w:jc w:val="both"/>
        <w:textAlignment w:val="auto"/>
        <w:outlineLvl w:val="9"/>
        <w:rPr>
          <w:rFonts w:hint="eastAsia" w:ascii="新宋体" w:hAnsi="新宋体" w:eastAsia="新宋体"/>
          <w:color w:val="000000"/>
          <w:sz w:val="27"/>
          <w:highlight w:val="white"/>
          <w:lang w:val="en-US" w:eastAsia="zh-CN"/>
        </w:rPr>
      </w:pPr>
      <w:r>
        <w:rPr>
          <w:rFonts w:hint="eastAsia" w:ascii="新宋体" w:hAnsi="新宋体" w:eastAsia="新宋体"/>
          <w:color w:val="000000"/>
          <w:sz w:val="27"/>
          <w:highlight w:val="white"/>
          <w:lang w:val="en-US" w:eastAsia="zh-CN"/>
        </w:rPr>
        <w:t xml:space="preserve">L = </w:t>
      </w:r>
      <w:r>
        <w:rPr>
          <w:rFonts w:hint="eastAsia" w:ascii="新宋体" w:hAnsi="新宋体" w:eastAsia="新宋体" w:cs="新宋体"/>
          <w:color w:val="000000"/>
          <w:sz w:val="27"/>
          <w:highlight w:val="white"/>
          <w:lang w:val="en-US" w:eastAsia="zh-CN"/>
        </w:rPr>
        <w:t>Sqrt</w:t>
      </w:r>
      <w:r>
        <w:rPr>
          <w:rFonts w:hint="eastAsia" w:ascii="新宋体" w:hAnsi="新宋体" w:eastAsia="新宋体"/>
          <w:color w:val="000000"/>
          <w:sz w:val="27"/>
          <w:highlight w:val="white"/>
          <w:lang w:val="en-US" w:eastAsia="zh-CN"/>
        </w:rPr>
        <w:t>(D*D</w:t>
      </w:r>
      <w:r>
        <w:rPr>
          <w:rFonts w:hint="eastAsia" w:ascii="新宋体" w:hAnsi="新宋体" w:eastAsia="新宋体" w:cs="新宋体"/>
          <w:color w:val="000000"/>
          <w:sz w:val="27"/>
          <w:highlight w:val="white"/>
          <w:lang w:val="en-US" w:eastAsia="zh-CN"/>
        </w:rPr>
        <w:t xml:space="preserve"> - </w:t>
      </w:r>
      <w:r>
        <w:rPr>
          <w:rFonts w:hint="eastAsia" w:ascii="新宋体" w:hAnsi="新宋体" w:eastAsia="新宋体"/>
          <w:color w:val="000000"/>
          <w:sz w:val="27"/>
          <w:highlight w:val="white"/>
          <w:lang w:val="en-US" w:eastAsia="zh-CN"/>
        </w:rPr>
        <w:t>(TH-BH)*(TH-BH)</w:t>
      </w:r>
      <w:r>
        <w:rPr>
          <w:rFonts w:hint="eastAsia" w:ascii="宋体" w:hAnsi="宋体" w:eastAsia="宋体" w:cs="宋体"/>
          <w:color w:val="000000"/>
          <w:sz w:val="27"/>
          <w:highlight w:val="whit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right="0" w:rightChars="0" w:firstLine="420" w:firstLineChars="0"/>
        <w:jc w:val="both"/>
        <w:textAlignment w:val="auto"/>
        <w:outlineLvl w:val="9"/>
        <w:rPr>
          <w:rFonts w:hint="eastAsia" w:ascii="宋体" w:hAnsi="宋体" w:eastAsia="宋体" w:cs="宋体"/>
          <w:color w:val="FF0000"/>
          <w:sz w:val="24"/>
          <w:szCs w:val="24"/>
          <w:highlight w:val="white"/>
          <w:lang w:val="en-US" w:eastAsia="zh-CN"/>
        </w:rPr>
      </w:pPr>
      <w:r>
        <w:rPr>
          <w:rFonts w:hint="eastAsia" w:ascii="新宋体" w:hAnsi="新宋体" w:eastAsia="新宋体"/>
          <w:color w:val="FF0000"/>
          <w:sz w:val="27"/>
          <w:highlight w:val="white"/>
          <w:lang w:val="en-US" w:eastAsia="zh-CN"/>
        </w:rPr>
        <w:t>若我们进行了</w:t>
      </w:r>
      <w:r>
        <w:rPr>
          <w:rFonts w:hint="eastAsia" w:ascii="宋体" w:hAnsi="宋体" w:eastAsia="宋体" w:cs="宋体"/>
          <w:color w:val="FF0000"/>
          <w:sz w:val="24"/>
          <w:szCs w:val="24"/>
          <w:highlight w:val="white"/>
          <w:lang w:val="en-US" w:eastAsia="zh-CN"/>
        </w:rPr>
        <w:t>初始化基站讯息而没有初始化Tag的讯息时，我们会把基站的高度当做Tag与基站的高度差来计算Tag与基站的水平距离。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right="0" w:rightChars="0" w:firstLine="420" w:firstLineChars="0"/>
        <w:jc w:val="both"/>
        <w:textAlignment w:val="auto"/>
        <w:outlineLvl w:val="9"/>
        <w:rPr>
          <w:rFonts w:hint="eastAsia" w:ascii="宋体" w:hAnsi="宋体" w:eastAsia="宋体" w:cs="宋体"/>
          <w:color w:val="FF0000"/>
          <w:sz w:val="24"/>
          <w:szCs w:val="24"/>
          <w:highlight w:val="white"/>
          <w:lang w:val="en-US" w:eastAsia="zh-CN"/>
        </w:rPr>
      </w:pPr>
      <w:r>
        <w:rPr>
          <w:rFonts w:hint="eastAsia" w:ascii="新宋体" w:hAnsi="新宋体" w:eastAsia="新宋体"/>
          <w:color w:val="FF0000"/>
          <w:sz w:val="27"/>
          <w:highlight w:val="white"/>
          <w:lang w:eastAsia="zh-CN"/>
        </w:rPr>
        <w:t>InitTag</w:t>
      </w:r>
      <w:r>
        <w:rPr>
          <w:rFonts w:hint="eastAsia" w:ascii="新宋体" w:hAnsi="新宋体" w:eastAsia="新宋体"/>
          <w:color w:val="FF0000"/>
          <w:sz w:val="27"/>
          <w:highlight w:val="white"/>
          <w:lang w:val="en-US" w:eastAsia="zh-CN"/>
        </w:rPr>
        <w:t>函数一定要与</w:t>
      </w:r>
      <w:r>
        <w:rPr>
          <w:rFonts w:hint="eastAsia" w:ascii="新宋体" w:hAnsi="新宋体" w:eastAsia="新宋体"/>
          <w:color w:val="FF0000"/>
          <w:sz w:val="27"/>
          <w:highlight w:val="white"/>
        </w:rPr>
        <w:t>InitBasicStations</w:t>
      </w:r>
      <w:r>
        <w:rPr>
          <w:rFonts w:hint="eastAsia" w:ascii="新宋体" w:hAnsi="新宋体" w:eastAsia="新宋体"/>
          <w:color w:val="FF0000"/>
          <w:sz w:val="27"/>
          <w:highlight w:val="white"/>
          <w:lang w:eastAsia="zh-CN"/>
        </w:rPr>
        <w:t>函数一起使用才有效。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right="0" w:rightChars="0" w:firstLine="420" w:firstLineChars="0"/>
        <w:jc w:val="both"/>
        <w:textAlignment w:val="auto"/>
        <w:outlineLvl w:val="9"/>
        <w:rPr>
          <w:rFonts w:hint="eastAsia" w:ascii="新宋体" w:hAnsi="新宋体" w:eastAsia="新宋体"/>
          <w:color w:val="000000"/>
          <w:sz w:val="27"/>
          <w:highlight w:val="white"/>
        </w:rPr>
      </w:pPr>
      <w:r>
        <w:rPr>
          <w:rFonts w:hint="eastAsia" w:ascii="宋体" w:hAnsi="宋体" w:eastAsia="宋体" w:cs="宋体"/>
          <w:lang w:eastAsia="zh-CN"/>
        </w:rPr>
        <w:t>■</w:t>
      </w:r>
      <w:r>
        <w:rPr>
          <w:rFonts w:hint="eastAsia" w:ascii="宋体" w:hAnsi="宋体" w:eastAsia="宋体" w:cs="宋体"/>
          <w:lang w:val="en-US" w:eastAsia="zh-CN"/>
        </w:rPr>
        <w:t xml:space="preserve"> </w:t>
      </w:r>
      <w:r>
        <w:rPr>
          <w:rFonts w:hint="eastAsia" w:ascii="新宋体" w:hAnsi="新宋体" w:eastAsia="新宋体"/>
          <w:color w:val="0000FF"/>
          <w:sz w:val="27"/>
          <w:highlight w:val="white"/>
        </w:rPr>
        <w:t>bool</w:t>
      </w:r>
      <w:r>
        <w:rPr>
          <w:rFonts w:hint="eastAsia" w:ascii="新宋体" w:hAnsi="新宋体" w:eastAsia="新宋体"/>
          <w:color w:val="000000"/>
          <w:sz w:val="27"/>
          <w:highlight w:val="white"/>
        </w:rPr>
        <w:t xml:space="preserve"> InitNet(</w:t>
      </w:r>
      <w:r>
        <w:rPr>
          <w:rFonts w:hint="eastAsia" w:ascii="新宋体" w:hAnsi="新宋体" w:eastAsia="新宋体"/>
          <w:color w:val="2B91AF"/>
          <w:sz w:val="27"/>
          <w:highlight w:val="white"/>
        </w:rPr>
        <w:t>IPAddress</w:t>
      </w:r>
      <w:r>
        <w:rPr>
          <w:rFonts w:hint="eastAsia" w:ascii="新宋体" w:hAnsi="新宋体" w:eastAsia="新宋体"/>
          <w:color w:val="000000"/>
          <w:sz w:val="27"/>
          <w:highlight w:val="white"/>
        </w:rPr>
        <w:t xml:space="preserve"> ip, </w:t>
      </w:r>
      <w:r>
        <w:rPr>
          <w:rFonts w:hint="eastAsia" w:ascii="新宋体" w:hAnsi="新宋体" w:eastAsia="新宋体"/>
          <w:color w:val="0000FF"/>
          <w:sz w:val="27"/>
          <w:highlight w:val="white"/>
        </w:rPr>
        <w:t>int</w:t>
      </w:r>
      <w:r>
        <w:rPr>
          <w:rFonts w:hint="eastAsia" w:ascii="新宋体" w:hAnsi="新宋体" w:eastAsia="新宋体"/>
          <w:color w:val="000000"/>
          <w:sz w:val="27"/>
          <w:highlight w:val="white"/>
        </w:rPr>
        <w:t xml:space="preserve"> Port)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right="0" w:rightChars="0" w:firstLine="420" w:firstLineChars="0"/>
        <w:jc w:val="both"/>
        <w:textAlignment w:val="auto"/>
        <w:outlineLvl w:val="9"/>
        <w:rPr>
          <w:rFonts w:hint="eastAsia" w:ascii="新宋体" w:hAnsi="新宋体" w:eastAsia="新宋体"/>
          <w:color w:val="000000"/>
          <w:sz w:val="27"/>
          <w:highlight w:val="white"/>
          <w:lang w:val="en-US" w:eastAsia="zh-CN"/>
        </w:rPr>
      </w:pPr>
      <w:r>
        <w:rPr>
          <w:rFonts w:hint="eastAsia" w:ascii="新宋体" w:hAnsi="新宋体" w:eastAsia="新宋体"/>
          <w:color w:val="000000"/>
          <w:sz w:val="27"/>
          <w:highlight w:val="white"/>
          <w:lang w:eastAsia="zh-CN"/>
        </w:rPr>
        <w:t>初始化网络数据，包括</w:t>
      </w:r>
      <w:r>
        <w:rPr>
          <w:rFonts w:hint="eastAsia" w:ascii="新宋体" w:hAnsi="新宋体" w:eastAsia="新宋体"/>
          <w:color w:val="000000"/>
          <w:sz w:val="27"/>
          <w:highlight w:val="white"/>
          <w:lang w:val="en-US" w:eastAsia="zh-CN"/>
        </w:rPr>
        <w:t>ip及端口，只有网络数据初始化完成后，我们才能连接数据。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right="0" w:rightChars="0" w:firstLine="420" w:firstLineChars="0"/>
        <w:jc w:val="both"/>
        <w:textAlignment w:val="auto"/>
        <w:outlineLvl w:val="9"/>
        <w:rPr>
          <w:rFonts w:hint="eastAsia" w:ascii="宋体" w:hAnsi="宋体" w:eastAsia="宋体" w:cs="宋体"/>
          <w:lang w:eastAsia="zh-CN"/>
        </w:rPr>
      </w:pPr>
      <w:r>
        <w:rPr>
          <w:rFonts w:hint="eastAsia" w:ascii="宋体" w:hAnsi="宋体" w:eastAsia="宋体" w:cs="宋体"/>
          <w:lang w:eastAsia="zh-CN"/>
        </w:rPr>
        <w:t>■</w:t>
      </w:r>
      <w:r>
        <w:rPr>
          <w:rFonts w:hint="eastAsia" w:ascii="新宋体" w:hAnsi="新宋体" w:eastAsia="新宋体"/>
          <w:color w:val="0000FF"/>
          <w:sz w:val="27"/>
          <w:highlight w:val="white"/>
          <w:lang w:eastAsia="zh-CN"/>
        </w:rPr>
        <w:t xml:space="preserve">public static bool </w:t>
      </w:r>
      <w:r>
        <w:rPr>
          <w:rFonts w:hint="eastAsia" w:ascii="宋体" w:hAnsi="宋体" w:eastAsia="宋体" w:cs="宋体"/>
          <w:lang w:eastAsia="zh-CN"/>
        </w:rPr>
        <w:t>Start(</w:t>
      </w:r>
      <w:r>
        <w:rPr>
          <w:rFonts w:hint="eastAsia" w:ascii="新宋体" w:hAnsi="新宋体" w:eastAsia="新宋体"/>
          <w:color w:val="2B91AF"/>
          <w:sz w:val="27"/>
          <w:highlight w:val="white"/>
          <w:lang w:eastAsia="zh-CN"/>
        </w:rPr>
        <w:t xml:space="preserve">IntPtr </w:t>
      </w:r>
      <w:r>
        <w:rPr>
          <w:rFonts w:hint="eastAsia" w:ascii="宋体" w:hAnsi="宋体" w:eastAsia="宋体" w:cs="宋体"/>
          <w:lang w:eastAsia="zh-CN"/>
        </w:rPr>
        <w:t xml:space="preserve">CurHandler, </w:t>
      </w:r>
      <w:r>
        <w:rPr>
          <w:rFonts w:hint="eastAsia" w:ascii="新宋体" w:hAnsi="新宋体" w:eastAsia="新宋体"/>
          <w:color w:val="2B91AF"/>
          <w:sz w:val="27"/>
          <w:highlight w:val="white"/>
          <w:lang w:eastAsia="zh-CN"/>
        </w:rPr>
        <w:t xml:space="preserve">ReportMode </w:t>
      </w:r>
      <w:r>
        <w:rPr>
          <w:rFonts w:hint="eastAsia" w:ascii="宋体" w:hAnsi="宋体" w:eastAsia="宋体" w:cs="宋体"/>
          <w:lang w:eastAsia="zh-CN"/>
        </w:rPr>
        <w:t>CurReportMode,</w:t>
      </w:r>
      <w:r>
        <w:rPr>
          <w:rFonts w:hint="eastAsia" w:ascii="新宋体" w:hAnsi="新宋体" w:eastAsia="新宋体"/>
          <w:color w:val="2B91AF"/>
          <w:sz w:val="27"/>
          <w:highlight w:val="white"/>
          <w:lang w:eastAsia="zh-CN"/>
        </w:rPr>
        <w:t xml:space="preserve">PosititionMode </w:t>
      </w:r>
      <w:r>
        <w:rPr>
          <w:rFonts w:hint="eastAsia" w:ascii="宋体" w:hAnsi="宋体" w:eastAsia="宋体" w:cs="宋体"/>
          <w:lang w:eastAsia="zh-CN"/>
        </w:rPr>
        <w:t>mPositionMode,</w:t>
      </w:r>
      <w:r>
        <w:rPr>
          <w:rFonts w:hint="eastAsia" w:ascii="新宋体" w:hAnsi="新宋体" w:eastAsia="新宋体"/>
          <w:color w:val="2B91AF"/>
          <w:sz w:val="27"/>
          <w:highlight w:val="white"/>
          <w:lang w:eastAsia="zh-CN"/>
        </w:rPr>
        <w:t xml:space="preserve">AfewDPos </w:t>
      </w:r>
      <w:r>
        <w:rPr>
          <w:rFonts w:hint="eastAsia" w:ascii="宋体" w:hAnsi="宋体" w:eastAsia="宋体" w:cs="宋体"/>
          <w:lang w:eastAsia="zh-CN"/>
        </w:rPr>
        <w:t>adpos)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right="0" w:rightChars="0" w:firstLine="420" w:firstLineChars="0"/>
        <w:jc w:val="both"/>
        <w:textAlignment w:val="auto"/>
        <w:outlineLvl w:val="9"/>
        <w:rPr>
          <w:rFonts w:hint="eastAsia" w:ascii="新宋体" w:hAnsi="新宋体" w:eastAsia="新宋体"/>
          <w:color w:val="000000"/>
          <w:sz w:val="27"/>
          <w:highlight w:val="white"/>
          <w:lang w:eastAsia="zh-CN"/>
        </w:rPr>
      </w:pPr>
      <w:r>
        <w:rPr>
          <w:rFonts w:hint="eastAsia" w:ascii="新宋体" w:hAnsi="新宋体" w:eastAsia="新宋体"/>
          <w:color w:val="000000"/>
          <w:sz w:val="27"/>
          <w:highlight w:val="white"/>
          <w:lang w:eastAsia="zh-CN"/>
        </w:rPr>
        <w:t>连接开始即开始监控指定的端口，在这个函数中有两个参数，分别是</w:t>
      </w:r>
      <w:r>
        <w:rPr>
          <w:rFonts w:hint="eastAsia" w:ascii="新宋体" w:hAnsi="新宋体" w:eastAsia="新宋体"/>
          <w:color w:val="000000"/>
          <w:sz w:val="27"/>
          <w:highlight w:val="white"/>
        </w:rPr>
        <w:t>CurHandler</w:t>
      </w:r>
      <w:r>
        <w:rPr>
          <w:rFonts w:hint="eastAsia" w:ascii="新宋体" w:hAnsi="新宋体" w:eastAsia="新宋体"/>
          <w:color w:val="000000"/>
          <w:sz w:val="27"/>
          <w:highlight w:val="white"/>
          <w:lang w:eastAsia="zh-CN"/>
        </w:rPr>
        <w:t>和</w:t>
      </w:r>
      <w:r>
        <w:rPr>
          <w:rFonts w:hint="eastAsia" w:ascii="新宋体" w:hAnsi="新宋体" w:eastAsia="新宋体"/>
          <w:color w:val="000000"/>
          <w:sz w:val="27"/>
          <w:highlight w:val="white"/>
        </w:rPr>
        <w:t>CurReportMode</w:t>
      </w:r>
      <w:r>
        <w:rPr>
          <w:rFonts w:hint="eastAsia" w:ascii="新宋体" w:hAnsi="新宋体" w:eastAsia="新宋体"/>
          <w:color w:val="000000"/>
          <w:sz w:val="27"/>
          <w:highlight w:val="white"/>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right="0" w:rightChars="0" w:firstLine="420" w:firstLineChars="0"/>
        <w:jc w:val="both"/>
        <w:textAlignment w:val="auto"/>
        <w:outlineLvl w:val="9"/>
        <w:rPr>
          <w:rFonts w:hint="eastAsia" w:ascii="新宋体" w:hAnsi="新宋体" w:eastAsia="新宋体"/>
          <w:color w:val="000000"/>
          <w:sz w:val="27"/>
          <w:highlight w:val="white"/>
          <w:lang w:eastAsia="zh-CN"/>
        </w:rPr>
      </w:pPr>
      <w:r>
        <w:rPr>
          <w:rFonts w:hint="eastAsia" w:ascii="新宋体" w:hAnsi="新宋体" w:eastAsia="新宋体"/>
          <w:color w:val="000000"/>
          <w:sz w:val="27"/>
          <w:highlight w:val="white"/>
        </w:rPr>
        <w:t>CurHandler</w:t>
      </w:r>
      <w:r>
        <w:rPr>
          <w:rFonts w:hint="eastAsia" w:ascii="新宋体" w:hAnsi="新宋体" w:eastAsia="新宋体"/>
          <w:color w:val="000000"/>
          <w:sz w:val="27"/>
          <w:highlight w:val="white"/>
          <w:lang w:eastAsia="zh-CN"/>
        </w:rPr>
        <w:t>是当前调用函数的窗体句柄指针。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right="0" w:rightChars="0" w:firstLine="420" w:firstLineChars="0"/>
        <w:jc w:val="both"/>
        <w:textAlignment w:val="auto"/>
        <w:outlineLvl w:val="9"/>
        <w:rPr>
          <w:rFonts w:hint="eastAsia" w:ascii="新宋体" w:hAnsi="新宋体" w:eastAsia="新宋体"/>
          <w:color w:val="000000"/>
          <w:sz w:val="27"/>
          <w:highlight w:val="white"/>
          <w:lang w:eastAsia="zh-CN"/>
        </w:rPr>
      </w:pPr>
      <w:r>
        <w:rPr>
          <w:rFonts w:hint="eastAsia" w:ascii="新宋体" w:hAnsi="新宋体" w:eastAsia="新宋体"/>
          <w:color w:val="000000"/>
          <w:sz w:val="27"/>
          <w:highlight w:val="white"/>
        </w:rPr>
        <w:t>CurReportMode</w:t>
      </w:r>
      <w:r>
        <w:rPr>
          <w:rFonts w:hint="eastAsia" w:ascii="新宋体" w:hAnsi="新宋体" w:eastAsia="新宋体"/>
          <w:color w:val="000000"/>
          <w:sz w:val="27"/>
          <w:highlight w:val="white"/>
          <w:lang w:eastAsia="zh-CN"/>
        </w:rPr>
        <w:t>是连接方式（</w:t>
      </w:r>
      <w:r>
        <w:rPr>
          <w:rFonts w:hint="eastAsia" w:ascii="新宋体" w:hAnsi="新宋体" w:eastAsia="新宋体"/>
          <w:color w:val="000000"/>
          <w:sz w:val="27"/>
          <w:highlight w:val="white"/>
        </w:rPr>
        <w:t>ImgMode,ListMode</w:t>
      </w:r>
      <w:r>
        <w:rPr>
          <w:rFonts w:hint="eastAsia" w:ascii="新宋体" w:hAnsi="新宋体" w:eastAsia="新宋体"/>
          <w:color w:val="000000"/>
          <w:sz w:val="27"/>
          <w:highlight w:val="white"/>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420" w:leftChars="0" w:right="0" w:rightChars="0" w:firstLine="420" w:firstLineChars="0"/>
        <w:jc w:val="both"/>
        <w:textAlignment w:val="auto"/>
        <w:outlineLvl w:val="9"/>
        <w:rPr>
          <w:rFonts w:hint="eastAsia" w:ascii="新宋体" w:hAnsi="新宋体" w:eastAsia="新宋体"/>
          <w:color w:val="000000"/>
          <w:sz w:val="27"/>
          <w:highlight w:val="lightGray"/>
          <w:lang w:val="en-US" w:eastAsia="zh-CN"/>
        </w:rPr>
      </w:pPr>
      <w:r>
        <w:rPr>
          <w:rFonts w:hint="eastAsia" w:ascii="新宋体" w:hAnsi="新宋体" w:eastAsia="新宋体"/>
          <w:color w:val="000000"/>
          <w:sz w:val="27"/>
          <w:highlight w:val="white"/>
          <w:lang w:eastAsia="zh-CN"/>
        </w:rPr>
        <w:t>图形模式</w:t>
      </w:r>
      <w:r>
        <w:rPr>
          <w:rFonts w:hint="eastAsia" w:ascii="新宋体" w:hAnsi="新宋体" w:eastAsia="新宋体"/>
          <w:color w:val="000000"/>
          <w:sz w:val="27"/>
          <w:highlight w:val="white"/>
          <w:lang w:val="en-US" w:eastAsia="zh-CN"/>
        </w:rPr>
        <w:t>(</w:t>
      </w:r>
      <w:r>
        <w:rPr>
          <w:rFonts w:hint="eastAsia" w:ascii="新宋体" w:hAnsi="新宋体" w:eastAsia="新宋体"/>
          <w:color w:val="000000"/>
          <w:sz w:val="27"/>
          <w:highlight w:val="white"/>
        </w:rPr>
        <w:t>ImgMode</w:t>
      </w:r>
      <w:r>
        <w:rPr>
          <w:rFonts w:hint="eastAsia" w:ascii="新宋体" w:hAnsi="新宋体" w:eastAsia="新宋体"/>
          <w:color w:val="000000"/>
          <w:sz w:val="27"/>
          <w:highlight w:val="white"/>
          <w:lang w:val="en-US" w:eastAsia="zh-CN"/>
        </w:rPr>
        <w:t>)</w:t>
      </w:r>
      <w:r>
        <w:rPr>
          <w:rFonts w:hint="eastAsia" w:ascii="新宋体" w:hAnsi="新宋体" w:eastAsia="新宋体"/>
          <w:color w:val="000000"/>
          <w:sz w:val="27"/>
          <w:highlight w:val="white"/>
          <w:lang w:eastAsia="zh-CN"/>
        </w:rPr>
        <w:t>，则只有计算出</w:t>
      </w:r>
      <w:r>
        <w:rPr>
          <w:rFonts w:hint="eastAsia" w:ascii="新宋体" w:hAnsi="新宋体" w:eastAsia="新宋体"/>
          <w:color w:val="000000"/>
          <w:sz w:val="27"/>
          <w:highlight w:val="white"/>
          <w:lang w:val="en-US" w:eastAsia="zh-CN"/>
        </w:rPr>
        <w:t>Tag的坐标时才上报讯息。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420" w:leftChars="0" w:right="0" w:rightChars="0" w:firstLine="420" w:firstLineChars="0"/>
        <w:jc w:val="both"/>
        <w:textAlignment w:val="auto"/>
        <w:outlineLvl w:val="9"/>
        <w:rPr>
          <w:rFonts w:hint="eastAsia" w:ascii="新宋体" w:hAnsi="新宋体" w:eastAsia="新宋体"/>
          <w:color w:val="000000"/>
          <w:sz w:val="27"/>
          <w:highlight w:val="white"/>
          <w:lang w:val="en-US" w:eastAsia="zh-CN"/>
        </w:rPr>
      </w:pPr>
      <w:r>
        <w:rPr>
          <w:rFonts w:hint="eastAsia" w:ascii="新宋体" w:hAnsi="新宋体" w:eastAsia="新宋体"/>
          <w:color w:val="000000"/>
          <w:sz w:val="27"/>
          <w:highlight w:val="white"/>
          <w:lang w:val="en-US" w:eastAsia="zh-CN"/>
        </w:rPr>
        <w:t>列表模式(</w:t>
      </w:r>
      <w:r>
        <w:rPr>
          <w:rFonts w:hint="eastAsia" w:ascii="新宋体" w:hAnsi="新宋体" w:eastAsia="新宋体"/>
          <w:color w:val="000000"/>
          <w:sz w:val="27"/>
          <w:highlight w:val="white"/>
          <w:lang w:eastAsia="zh-CN"/>
        </w:rPr>
        <w:t>ListMode</w:t>
      </w:r>
      <w:r>
        <w:rPr>
          <w:rFonts w:hint="eastAsia" w:ascii="新宋体" w:hAnsi="新宋体" w:eastAsia="新宋体"/>
          <w:color w:val="000000"/>
          <w:sz w:val="27"/>
          <w:highlight w:val="white"/>
          <w:lang w:val="en-US" w:eastAsia="zh-CN"/>
        </w:rPr>
        <w:t>),不用计算出Tag的坐标，每次上报得到最优的3的基站的讯息就向上位窗体上报讯息。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right="0" w:rightChars="0" w:firstLine="420" w:firstLineChars="0"/>
        <w:jc w:val="both"/>
        <w:textAlignment w:val="auto"/>
        <w:outlineLvl w:val="9"/>
        <w:rPr>
          <w:rFonts w:hint="eastAsia" w:ascii="新宋体" w:hAnsi="新宋体" w:eastAsia="新宋体"/>
          <w:color w:val="000000"/>
          <w:sz w:val="27"/>
          <w:highlight w:val="white"/>
          <w:lang w:val="en-US" w:eastAsia="zh-CN"/>
        </w:rPr>
      </w:pPr>
      <w:r>
        <w:rPr>
          <w:rFonts w:hint="eastAsia" w:ascii="新宋体" w:hAnsi="新宋体" w:eastAsia="新宋体"/>
          <w:color w:val="000000"/>
          <w:sz w:val="27"/>
          <w:highlight w:val="white"/>
          <w:lang w:val="en-US" w:eastAsia="zh-CN"/>
        </w:rPr>
        <w:t>mPositionMode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420" w:leftChars="0" w:right="0" w:rightChars="0" w:firstLine="420" w:firstLineChars="0"/>
        <w:jc w:val="both"/>
        <w:textAlignment w:val="auto"/>
        <w:outlineLvl w:val="9"/>
        <w:rPr>
          <w:rFonts w:hint="eastAsia" w:ascii="新宋体" w:hAnsi="新宋体" w:eastAsia="新宋体"/>
          <w:color w:val="000000"/>
          <w:sz w:val="27"/>
          <w:highlight w:val="white"/>
          <w:lang w:val="en-US" w:eastAsia="zh-CN"/>
        </w:rPr>
      </w:pPr>
      <w:r>
        <w:rPr>
          <w:rFonts w:hint="eastAsia" w:ascii="新宋体" w:hAnsi="新宋体" w:eastAsia="新宋体"/>
          <w:color w:val="000000"/>
          <w:sz w:val="27"/>
          <w:highlight w:val="white"/>
          <w:lang w:val="en-US" w:eastAsia="zh-CN"/>
        </w:rPr>
        <w:t>SigQuality：信号质量优先。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420" w:leftChars="0" w:right="0" w:rightChars="0" w:firstLine="420" w:firstLineChars="0"/>
        <w:jc w:val="both"/>
        <w:textAlignment w:val="auto"/>
        <w:outlineLvl w:val="9"/>
        <w:rPr>
          <w:rFonts w:hint="eastAsia" w:ascii="新宋体" w:hAnsi="新宋体" w:eastAsia="新宋体"/>
          <w:color w:val="000000"/>
          <w:sz w:val="27"/>
          <w:highlight w:val="white"/>
          <w:lang w:val="en-US" w:eastAsia="zh-CN"/>
        </w:rPr>
      </w:pPr>
      <w:r>
        <w:rPr>
          <w:rFonts w:hint="eastAsia" w:ascii="新宋体" w:hAnsi="新宋体" w:eastAsia="新宋体"/>
          <w:color w:val="000000"/>
          <w:sz w:val="27"/>
          <w:highlight w:val="white"/>
          <w:lang w:val="en-US" w:eastAsia="zh-CN"/>
        </w:rPr>
        <w:t>Closestdistance：最近距离优先。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right="0" w:rightChars="0" w:firstLine="540" w:firstLineChars="200"/>
        <w:jc w:val="both"/>
        <w:textAlignment w:val="auto"/>
        <w:outlineLvl w:val="9"/>
        <w:rPr>
          <w:rFonts w:hint="eastAsia" w:ascii="新宋体" w:hAnsi="新宋体" w:eastAsia="新宋体"/>
          <w:color w:val="0000FF"/>
          <w:sz w:val="27"/>
          <w:highlight w:val="none"/>
          <w:lang w:val="en-US" w:eastAsia="zh-CN"/>
        </w:rPr>
      </w:pPr>
      <w:r>
        <w:rPr>
          <w:rFonts w:hint="eastAsia" w:ascii="新宋体" w:hAnsi="新宋体" w:eastAsia="新宋体"/>
          <w:color w:val="0000FF"/>
          <w:sz w:val="27"/>
          <w:highlight w:val="none"/>
          <w:lang w:val="en-US" w:eastAsia="zh-CN"/>
        </w:rPr>
        <w:t>Adpos是选择是二维定位还是三维定位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420" w:leftChars="0" w:right="0" w:rightChars="0" w:firstLine="420" w:firstLineChars="0"/>
        <w:jc w:val="both"/>
        <w:textAlignment w:val="auto"/>
        <w:outlineLvl w:val="9"/>
        <w:rPr>
          <w:rFonts w:hint="eastAsia" w:ascii="新宋体" w:hAnsi="新宋体" w:eastAsia="新宋体"/>
          <w:color w:val="0000FF"/>
          <w:sz w:val="27"/>
          <w:highlight w:val="none"/>
          <w:lang w:val="en-US" w:eastAsia="zh-CN"/>
        </w:rPr>
      </w:pPr>
      <w:r>
        <w:rPr>
          <w:rFonts w:hint="eastAsia" w:ascii="新宋体" w:hAnsi="新宋体" w:eastAsia="新宋体"/>
          <w:color w:val="0000FF"/>
          <w:sz w:val="27"/>
          <w:highlight w:val="none"/>
          <w:lang w:val="en-US" w:eastAsia="zh-CN"/>
        </w:rPr>
        <w:t>Pos3Dim: 三维定位(至少需要四个基站)</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420" w:leftChars="0" w:right="0" w:rightChars="0" w:firstLine="420" w:firstLineChars="0"/>
        <w:jc w:val="both"/>
        <w:textAlignment w:val="auto"/>
        <w:outlineLvl w:val="9"/>
        <w:rPr>
          <w:rFonts w:hint="eastAsia" w:ascii="新宋体" w:hAnsi="新宋体" w:eastAsia="新宋体"/>
          <w:color w:val="000000"/>
          <w:sz w:val="27"/>
          <w:highlight w:val="white"/>
          <w:lang w:val="en-US" w:eastAsia="zh-CN"/>
        </w:rPr>
      </w:pPr>
      <w:r>
        <w:rPr>
          <w:rFonts w:hint="eastAsia" w:ascii="新宋体" w:hAnsi="新宋体" w:eastAsia="新宋体"/>
          <w:color w:val="0000FF"/>
          <w:sz w:val="27"/>
          <w:highlight w:val="none"/>
          <w:lang w:val="en-US" w:eastAsia="zh-CN"/>
        </w:rPr>
        <w:t>Pos2Dim：二维定</w:t>
      </w:r>
      <w:r>
        <w:rPr>
          <w:rFonts w:hint="eastAsia" w:ascii="新宋体" w:hAnsi="新宋体" w:eastAsia="新宋体"/>
          <w:color w:val="0000FF"/>
          <w:sz w:val="27"/>
          <w:highlight w:val="white"/>
          <w:lang w:val="en-US" w:eastAsia="zh-CN"/>
        </w:rPr>
        <w:t>位(至少需要三个基站)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right="0" w:rightChars="0" w:firstLine="420" w:firstLineChars="0"/>
        <w:jc w:val="both"/>
        <w:textAlignment w:val="auto"/>
        <w:outlineLvl w:val="9"/>
        <w:rPr>
          <w:rFonts w:hint="eastAsia" w:ascii="新宋体" w:hAnsi="新宋体" w:eastAsia="新宋体"/>
          <w:color w:val="000000"/>
          <w:sz w:val="27"/>
          <w:highlight w:val="white"/>
        </w:rPr>
      </w:pPr>
      <w:r>
        <w:rPr>
          <w:rFonts w:hint="eastAsia" w:ascii="宋体" w:hAnsi="宋体" w:eastAsia="宋体" w:cs="宋体"/>
          <w:lang w:eastAsia="zh-CN"/>
        </w:rPr>
        <w:t>■</w:t>
      </w:r>
      <w:r>
        <w:rPr>
          <w:rFonts w:hint="eastAsia" w:ascii="宋体" w:hAnsi="宋体" w:eastAsia="宋体" w:cs="宋体"/>
          <w:lang w:val="en-US" w:eastAsia="zh-CN"/>
        </w:rPr>
        <w:t xml:space="preserve"> </w:t>
      </w:r>
      <w:r>
        <w:rPr>
          <w:rFonts w:hint="eastAsia" w:ascii="新宋体" w:hAnsi="新宋体" w:eastAsia="新宋体"/>
          <w:color w:val="0000FF"/>
          <w:sz w:val="27"/>
          <w:highlight w:val="white"/>
        </w:rPr>
        <w:t>void</w:t>
      </w:r>
      <w:r>
        <w:rPr>
          <w:rFonts w:hint="eastAsia" w:ascii="新宋体" w:hAnsi="新宋体" w:eastAsia="新宋体"/>
          <w:color w:val="000000"/>
          <w:sz w:val="27"/>
          <w:highlight w:val="white"/>
        </w:rPr>
        <w:t xml:space="preserve"> Stop()</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right="0" w:rightChars="0" w:firstLine="420" w:firstLineChars="0"/>
        <w:jc w:val="both"/>
        <w:textAlignment w:val="auto"/>
        <w:outlineLvl w:val="9"/>
        <w:rPr>
          <w:rFonts w:hint="eastAsia" w:ascii="新宋体" w:hAnsi="新宋体" w:eastAsia="新宋体"/>
          <w:color w:val="000000"/>
          <w:sz w:val="27"/>
          <w:highlight w:val="white"/>
          <w:lang w:eastAsia="zh-CN"/>
        </w:rPr>
      </w:pPr>
      <w:r>
        <w:rPr>
          <w:rFonts w:hint="eastAsia" w:ascii="新宋体" w:hAnsi="新宋体" w:eastAsia="新宋体"/>
          <w:color w:val="000000"/>
          <w:sz w:val="27"/>
          <w:highlight w:val="white"/>
          <w:lang w:eastAsia="zh-CN"/>
        </w:rPr>
        <w:t>断开连接即取消端口的监听。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right="0" w:rightChars="0" w:firstLine="420" w:firstLineChars="0"/>
        <w:jc w:val="both"/>
        <w:textAlignment w:val="auto"/>
        <w:outlineLvl w:val="9"/>
        <w:rPr>
          <w:rFonts w:hint="eastAsia" w:ascii="新宋体" w:hAnsi="新宋体" w:eastAsia="新宋体"/>
          <w:color w:val="000000"/>
          <w:sz w:val="27"/>
          <w:highlight w:val="white"/>
          <w:lang w:eastAsia="zh-CN"/>
        </w:rPr>
      </w:pPr>
      <w:r>
        <w:rPr>
          <w:rFonts w:hint="eastAsia" w:ascii="宋体" w:hAnsi="宋体" w:eastAsia="宋体" w:cs="宋体"/>
          <w:lang w:eastAsia="zh-CN"/>
        </w:rPr>
        <w:t>■</w:t>
      </w:r>
      <w:r>
        <w:rPr>
          <w:rFonts w:hint="eastAsia" w:ascii="宋体" w:hAnsi="宋体" w:eastAsia="宋体" w:cs="宋体"/>
          <w:lang w:val="en-US" w:eastAsia="zh-CN"/>
        </w:rPr>
        <w:t xml:space="preserve"> </w:t>
      </w:r>
      <w:r>
        <w:rPr>
          <w:rFonts w:hint="eastAsia" w:ascii="新宋体" w:hAnsi="新宋体" w:eastAsia="新宋体"/>
          <w:color w:val="0000FF"/>
          <w:sz w:val="27"/>
          <w:highlight w:val="white"/>
          <w:lang w:eastAsia="zh-CN"/>
        </w:rPr>
        <w:t xml:space="preserve">public static bool </w:t>
      </w:r>
      <w:r>
        <w:rPr>
          <w:rFonts w:hint="eastAsia" w:ascii="新宋体" w:hAnsi="新宋体" w:eastAsia="新宋体"/>
          <w:color w:val="000000"/>
          <w:sz w:val="27"/>
          <w:highlight w:val="white"/>
          <w:lang w:eastAsia="zh-CN"/>
        </w:rPr>
        <w:t>GetHGLobj(</w:t>
      </w:r>
      <w:r>
        <w:rPr>
          <w:rFonts w:hint="eastAsia" w:ascii="新宋体" w:hAnsi="新宋体" w:eastAsia="新宋体"/>
          <w:color w:val="2B91AF"/>
          <w:sz w:val="27"/>
          <w:highlight w:val="white"/>
          <w:lang w:eastAsia="zh-CN"/>
        </w:rPr>
        <w:t xml:space="preserve">IntPtr </w:t>
      </w:r>
      <w:r>
        <w:rPr>
          <w:rFonts w:hint="eastAsia" w:ascii="新宋体" w:hAnsi="新宋体" w:eastAsia="新宋体"/>
          <w:color w:val="000000"/>
          <w:sz w:val="27"/>
          <w:highlight w:val="white"/>
          <w:lang w:eastAsia="zh-CN"/>
        </w:rPr>
        <w:t xml:space="preserve">handler,out </w:t>
      </w:r>
      <w:r>
        <w:rPr>
          <w:rFonts w:hint="eastAsia" w:ascii="新宋体" w:hAnsi="新宋体" w:eastAsia="新宋体"/>
          <w:color w:val="2B91AF"/>
          <w:sz w:val="27"/>
          <w:highlight w:val="white"/>
          <w:lang w:eastAsia="zh-CN"/>
        </w:rPr>
        <w:t xml:space="preserve">TagPlace </w:t>
      </w:r>
      <w:r>
        <w:rPr>
          <w:rFonts w:hint="eastAsia" w:ascii="新宋体" w:hAnsi="新宋体" w:eastAsia="新宋体"/>
          <w:color w:val="000000"/>
          <w:sz w:val="27"/>
          <w:highlight w:val="white"/>
          <w:lang w:eastAsia="zh-CN"/>
        </w:rPr>
        <w:t>tpk)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right="0" w:rightChars="0" w:firstLine="420" w:firstLineChars="0"/>
        <w:jc w:val="both"/>
        <w:textAlignment w:val="auto"/>
        <w:outlineLvl w:val="9"/>
        <w:rPr>
          <w:rFonts w:hint="eastAsia" w:ascii="新宋体" w:hAnsi="新宋体" w:eastAsia="新宋体"/>
          <w:color w:val="000000"/>
          <w:sz w:val="27"/>
          <w:highlight w:val="white"/>
          <w:lang w:eastAsia="zh-CN"/>
        </w:rPr>
      </w:pPr>
      <w:r>
        <w:rPr>
          <w:rFonts w:hint="eastAsia" w:ascii="新宋体" w:hAnsi="新宋体" w:eastAsia="新宋体"/>
          <w:color w:val="000000"/>
          <w:sz w:val="27"/>
          <w:highlight w:val="white"/>
          <w:lang w:eastAsia="zh-CN"/>
        </w:rPr>
        <w:t>将非托管内存指针处保存的结构体取出。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right="0" w:rightChars="0" w:firstLine="420" w:firstLineChars="0"/>
        <w:jc w:val="both"/>
        <w:textAlignment w:val="auto"/>
        <w:outlineLvl w:val="9"/>
        <w:rPr>
          <w:rFonts w:hint="eastAsia" w:ascii="新宋体" w:hAnsi="新宋体" w:eastAsia="新宋体"/>
          <w:color w:val="000000"/>
          <w:sz w:val="27"/>
          <w:highlight w:val="white"/>
          <w:lang w:val="en-US" w:eastAsia="zh-CN"/>
        </w:rPr>
      </w:pPr>
      <w:r>
        <w:rPr>
          <w:rFonts w:hint="eastAsia" w:ascii="宋体" w:hAnsi="宋体" w:eastAsia="宋体" w:cs="宋体"/>
          <w:lang w:eastAsia="zh-CN"/>
        </w:rPr>
        <w:t>■</w:t>
      </w:r>
      <w:r>
        <w:rPr>
          <w:rFonts w:hint="eastAsia" w:ascii="宋体" w:hAnsi="宋体" w:eastAsia="宋体" w:cs="宋体"/>
          <w:lang w:val="en-US" w:eastAsia="zh-CN"/>
        </w:rPr>
        <w:t xml:space="preserve"> </w:t>
      </w:r>
      <w:r>
        <w:rPr>
          <w:rFonts w:hint="eastAsia" w:ascii="新宋体" w:hAnsi="新宋体" w:eastAsia="新宋体"/>
          <w:color w:val="0000FF"/>
          <w:sz w:val="27"/>
          <w:highlight w:val="white"/>
        </w:rPr>
        <w:t>void</w:t>
      </w:r>
      <w:r>
        <w:rPr>
          <w:rFonts w:hint="eastAsia" w:ascii="新宋体" w:hAnsi="新宋体" w:eastAsia="新宋体"/>
          <w:color w:val="000000"/>
          <w:sz w:val="27"/>
          <w:highlight w:val="white"/>
        </w:rPr>
        <w:t xml:space="preserve"> FreeHGLOBAL(</w:t>
      </w:r>
      <w:r>
        <w:rPr>
          <w:rFonts w:hint="eastAsia" w:ascii="新宋体" w:hAnsi="新宋体" w:eastAsia="新宋体"/>
          <w:color w:val="2B91AF"/>
          <w:sz w:val="27"/>
          <w:highlight w:val="white"/>
        </w:rPr>
        <w:t>IntPtr</w:t>
      </w:r>
      <w:r>
        <w:rPr>
          <w:rFonts w:hint="eastAsia" w:ascii="新宋体" w:hAnsi="新宋体" w:eastAsia="新宋体"/>
          <w:color w:val="000000"/>
          <w:sz w:val="27"/>
          <w:highlight w:val="white"/>
        </w:rPr>
        <w:t xml:space="preserve"> Hander)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right="0" w:rightChars="0" w:firstLine="420" w:firstLineChars="0"/>
        <w:jc w:val="both"/>
        <w:textAlignment w:val="auto"/>
        <w:outlineLvl w:val="9"/>
        <w:rPr>
          <w:rFonts w:hint="eastAsia" w:ascii="新宋体" w:hAnsi="新宋体" w:eastAsia="新宋体"/>
          <w:color w:val="000000"/>
          <w:sz w:val="27"/>
          <w:highlight w:val="white"/>
          <w:lang w:val="en-US" w:eastAsia="zh-CN"/>
        </w:rPr>
      </w:pPr>
      <w:r>
        <w:rPr>
          <w:rFonts w:hint="eastAsia" w:ascii="新宋体" w:hAnsi="新宋体" w:eastAsia="新宋体"/>
          <w:color w:val="000000"/>
          <w:sz w:val="27"/>
          <w:highlight w:val="white"/>
          <w:lang w:val="en-US" w:eastAsia="zh-CN"/>
        </w:rPr>
        <w:t>释放非托管区内存函数，向上位抛消息我们是使用非托管的内存区，即将需要向上位抛的消息结构体放到一个非托管的内存区，得到该非托管内存区的一个指针，再将这个指针抛给上位软件，上位软件收到后，将消息结构体重新生成，再将该块内存区释放掉即可，这个函数及是释放非托管内存的函数。</w:t>
      </w:r>
    </w:p>
    <w:p>
      <w:pPr>
        <w:numPr>
          <w:ilvl w:val="0"/>
          <w:numId w:val="1"/>
        </w:numPr>
        <w:rPr>
          <w:rFonts w:hint="eastAsia"/>
          <w:b/>
          <w:bCs/>
          <w:sz w:val="28"/>
          <w:szCs w:val="28"/>
          <w:lang w:val="en-US" w:eastAsia="zh-CN"/>
        </w:rPr>
      </w:pPr>
      <w:r>
        <w:rPr>
          <w:rFonts w:hint="eastAsia"/>
          <w:b/>
          <w:bCs/>
          <w:sz w:val="28"/>
          <w:szCs w:val="28"/>
          <w:lang w:val="en-US" w:eastAsia="zh-CN"/>
        </w:rPr>
        <w:t>Dll具体使用介绍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right="0" w:rightChars="0" w:firstLine="420" w:firstLineChars="0"/>
        <w:jc w:val="both"/>
        <w:textAlignment w:val="auto"/>
        <w:outlineLvl w:val="9"/>
        <w:rPr>
          <w:rFonts w:hint="eastAsia"/>
          <w:b/>
          <w:bCs/>
          <w:sz w:val="28"/>
          <w:szCs w:val="28"/>
          <w:lang w:val="en-US" w:eastAsia="zh-CN"/>
        </w:rPr>
      </w:pPr>
      <w:r>
        <w:rPr>
          <w:rFonts w:hint="eastAsia"/>
          <w:b/>
          <w:bCs/>
          <w:sz w:val="28"/>
          <w:szCs w:val="28"/>
          <w:lang w:val="en-US" w:eastAsia="zh-CN"/>
        </w:rPr>
        <w:t>Dll函数调用流程: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420" w:leftChars="0" w:right="0" w:rightChars="0" w:firstLine="420" w:firstLineChars="0"/>
        <w:jc w:val="both"/>
        <w:textAlignment w:val="auto"/>
        <w:outlineLvl w:val="9"/>
        <w:rPr>
          <w:rFonts w:hint="eastAsia" w:ascii="新宋体" w:hAnsi="新宋体" w:eastAsia="新宋体"/>
          <w:color w:val="000000"/>
          <w:sz w:val="27"/>
          <w:highlight w:val="white"/>
          <w:lang w:val="en-US" w:eastAsia="zh-CN"/>
        </w:rPr>
      </w:pPr>
      <w:r>
        <w:rPr>
          <w:rFonts w:hint="eastAsia" w:ascii="新宋体" w:hAnsi="新宋体" w:eastAsia="新宋体"/>
          <w:color w:val="000000"/>
          <w:sz w:val="27"/>
          <w:highlight w:val="white"/>
          <w:lang w:val="en-US" w:eastAsia="zh-CN"/>
        </w:rPr>
        <w:t>初始化基站讯息 =&gt; 初始化网络讯息（Ip及端口）=&gt; 开始端</w:t>
      </w:r>
      <w:r>
        <w:rPr>
          <w:rFonts w:hint="eastAsia"/>
          <w:b/>
          <w:bCs/>
          <w:sz w:val="28"/>
          <w:szCs w:val="28"/>
          <w:lang w:val="en-US" w:eastAsia="zh-CN"/>
        </w:rPr>
        <w:t>口</w:t>
      </w:r>
      <w:r>
        <w:rPr>
          <w:rFonts w:hint="eastAsia" w:ascii="新宋体" w:hAnsi="新宋体" w:eastAsia="新宋体"/>
          <w:color w:val="000000"/>
          <w:sz w:val="27"/>
          <w:highlight w:val="white"/>
          <w:lang w:val="en-US" w:eastAsia="zh-CN"/>
        </w:rPr>
        <w:t>监听=&gt;上位应用在重写的</w:t>
      </w:r>
      <w:r>
        <w:rPr>
          <w:rFonts w:hint="eastAsia" w:ascii="新宋体" w:hAnsi="新宋体" w:eastAsia="新宋体"/>
          <w:color w:val="0000FF"/>
          <w:sz w:val="27"/>
          <w:highlight w:val="white"/>
        </w:rPr>
        <w:t>protected</w:t>
      </w: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override</w:t>
      </w: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void</w:t>
      </w:r>
      <w:r>
        <w:rPr>
          <w:rFonts w:hint="eastAsia" w:ascii="新宋体" w:hAnsi="新宋体" w:eastAsia="新宋体"/>
          <w:color w:val="000000"/>
          <w:sz w:val="27"/>
          <w:highlight w:val="white"/>
        </w:rPr>
        <w:t xml:space="preserve"> WndProc(</w:t>
      </w:r>
      <w:r>
        <w:rPr>
          <w:rFonts w:hint="eastAsia" w:ascii="新宋体" w:hAnsi="新宋体" w:eastAsia="新宋体"/>
          <w:color w:val="0000FF"/>
          <w:sz w:val="27"/>
          <w:highlight w:val="white"/>
        </w:rPr>
        <w:t>ref</w:t>
      </w:r>
      <w:r>
        <w:rPr>
          <w:rFonts w:hint="eastAsia" w:ascii="新宋体" w:hAnsi="新宋体" w:eastAsia="新宋体"/>
          <w:color w:val="000000"/>
          <w:sz w:val="27"/>
          <w:highlight w:val="white"/>
        </w:rPr>
        <w:t xml:space="preserve"> </w:t>
      </w:r>
      <w:r>
        <w:rPr>
          <w:rFonts w:hint="eastAsia" w:ascii="新宋体" w:hAnsi="新宋体" w:eastAsia="新宋体"/>
          <w:color w:val="2B91AF"/>
          <w:sz w:val="27"/>
          <w:highlight w:val="white"/>
        </w:rPr>
        <w:t>Message</w:t>
      </w:r>
      <w:r>
        <w:rPr>
          <w:rFonts w:hint="eastAsia" w:ascii="新宋体" w:hAnsi="新宋体" w:eastAsia="新宋体"/>
          <w:color w:val="000000"/>
          <w:sz w:val="27"/>
          <w:highlight w:val="white"/>
        </w:rPr>
        <w:t xml:space="preserve"> m)</w:t>
      </w:r>
      <w:r>
        <w:rPr>
          <w:rFonts w:hint="eastAsia" w:ascii="新宋体" w:hAnsi="新宋体" w:eastAsia="新宋体"/>
          <w:color w:val="000000"/>
          <w:sz w:val="27"/>
          <w:highlight w:val="white"/>
          <w:lang w:eastAsia="zh-CN"/>
        </w:rPr>
        <w:t>函数中接收消息</w:t>
      </w:r>
      <w:r>
        <w:rPr>
          <w:rFonts w:hint="eastAsia" w:ascii="新宋体" w:hAnsi="新宋体" w:eastAsia="新宋体"/>
          <w:color w:val="000000"/>
          <w:sz w:val="27"/>
          <w:highlight w:val="white"/>
          <w:lang w:val="en-US" w:eastAsia="zh-CN"/>
        </w:rPr>
        <w:t>=&gt;判断消息类型进行不同的处理=&gt;释放非托管内存区=&gt;断开连接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420" w:leftChars="0" w:right="0" w:rightChars="0" w:firstLine="420" w:firstLineChars="0"/>
        <w:jc w:val="both"/>
        <w:textAlignment w:val="auto"/>
        <w:outlineLvl w:val="9"/>
        <w:rPr>
          <w:rFonts w:hint="eastAsia" w:ascii="新宋体" w:hAnsi="新宋体" w:eastAsia="新宋体"/>
          <w:color w:val="000000"/>
          <w:sz w:val="27"/>
          <w:highlight w:val="white"/>
          <w:lang w:val="en-US" w:eastAsia="zh-CN"/>
        </w:rPr>
      </w:pPr>
      <w:r>
        <w:rPr>
          <w:rFonts w:hint="eastAsia" w:ascii="新宋体" w:hAnsi="新宋体" w:eastAsia="新宋体"/>
          <w:color w:val="000000"/>
          <w:sz w:val="27"/>
          <w:highlight w:val="white"/>
          <w:lang w:val="en-US" w:eastAsia="zh-CN"/>
        </w:rPr>
        <w:t>在上面的流程图中基本都是调用对应的函数,所以我们主要就讲解如何在</w:t>
      </w:r>
      <w:r>
        <w:rPr>
          <w:rFonts w:hint="eastAsia" w:ascii="新宋体" w:hAnsi="新宋体" w:eastAsia="新宋体"/>
          <w:color w:val="000000"/>
          <w:sz w:val="27"/>
          <w:highlight w:val="white"/>
        </w:rPr>
        <w:t>WndProc(</w:t>
      </w:r>
      <w:r>
        <w:rPr>
          <w:rFonts w:hint="eastAsia" w:ascii="新宋体" w:hAnsi="新宋体" w:eastAsia="新宋体"/>
          <w:color w:val="0000FF"/>
          <w:sz w:val="27"/>
          <w:highlight w:val="white"/>
        </w:rPr>
        <w:t>ref</w:t>
      </w:r>
      <w:r>
        <w:rPr>
          <w:rFonts w:hint="eastAsia" w:ascii="新宋体" w:hAnsi="新宋体" w:eastAsia="新宋体"/>
          <w:color w:val="000000"/>
          <w:sz w:val="27"/>
          <w:highlight w:val="white"/>
        </w:rPr>
        <w:t xml:space="preserve"> </w:t>
      </w:r>
      <w:r>
        <w:rPr>
          <w:rFonts w:hint="eastAsia" w:ascii="新宋体" w:hAnsi="新宋体" w:eastAsia="新宋体"/>
          <w:color w:val="2B91AF"/>
          <w:sz w:val="27"/>
          <w:highlight w:val="white"/>
        </w:rPr>
        <w:t>Message</w:t>
      </w:r>
      <w:r>
        <w:rPr>
          <w:rFonts w:hint="eastAsia" w:ascii="新宋体" w:hAnsi="新宋体" w:eastAsia="新宋体"/>
          <w:color w:val="000000"/>
          <w:sz w:val="27"/>
          <w:highlight w:val="white"/>
        </w:rPr>
        <w:t xml:space="preserve"> m)</w:t>
      </w:r>
      <w:r>
        <w:rPr>
          <w:rFonts w:hint="eastAsia" w:ascii="新宋体" w:hAnsi="新宋体" w:eastAsia="新宋体"/>
          <w:color w:val="000000"/>
          <w:sz w:val="27"/>
          <w:highlight w:val="white"/>
          <w:lang w:eastAsia="zh-CN"/>
        </w:rPr>
        <w:t>函数中接收消息</w:t>
      </w:r>
      <w:r>
        <w:rPr>
          <w:rFonts w:hint="eastAsia" w:ascii="新宋体" w:hAnsi="新宋体" w:eastAsia="新宋体"/>
          <w:color w:val="000000"/>
          <w:sz w:val="27"/>
          <w:highlight w:val="white"/>
          <w:lang w:val="en-US" w:eastAsia="zh-CN"/>
        </w:rPr>
        <w:t>及处理不同的消息类型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420" w:leftChars="0" w:right="0" w:rightChars="0" w:firstLine="420" w:firstLineChars="0"/>
        <w:jc w:val="both"/>
        <w:textAlignment w:val="auto"/>
        <w:outlineLvl w:val="9"/>
        <w:rPr>
          <w:rFonts w:hint="eastAsia" w:ascii="新宋体" w:hAnsi="新宋体" w:eastAsia="新宋体"/>
          <w:color w:val="000000"/>
          <w:sz w:val="27"/>
          <w:highlight w:val="white"/>
          <w:lang w:val="en-US" w:eastAsia="zh-CN"/>
        </w:rPr>
      </w:pPr>
      <w:r>
        <w:rPr>
          <w:rFonts w:hint="eastAsia" w:ascii="新宋体" w:hAnsi="新宋体" w:eastAsia="新宋体"/>
          <w:color w:val="000000"/>
          <w:sz w:val="27"/>
          <w:highlight w:val="white"/>
          <w:lang w:val="en-US" w:eastAsia="zh-CN"/>
        </w:rPr>
        <w:t>我们都知道Message结构体中包含msg,LParam及WParam等参数，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420" w:leftChars="0" w:right="0" w:rightChars="0" w:firstLine="420" w:firstLineChars="0"/>
        <w:jc w:val="both"/>
        <w:textAlignment w:val="auto"/>
        <w:outlineLvl w:val="9"/>
        <w:rPr>
          <w:rFonts w:hint="eastAsia" w:ascii="新宋体" w:hAnsi="新宋体" w:eastAsia="新宋体"/>
          <w:color w:val="000000"/>
          <w:sz w:val="27"/>
          <w:highlight w:val="white"/>
          <w:lang w:val="en-US" w:eastAsia="zh-CN"/>
        </w:rPr>
      </w:pPr>
      <w:r>
        <w:rPr>
          <w:rFonts w:hint="eastAsia" w:ascii="新宋体" w:hAnsi="新宋体" w:eastAsia="新宋体"/>
          <w:color w:val="000000"/>
          <w:sz w:val="27"/>
          <w:highlight w:val="white"/>
          <w:lang w:val="en-US" w:eastAsia="zh-CN"/>
        </w:rPr>
        <w:t>这里我们将不同的消息类型用msg区分，每一个消息类型中我们又区分基站的和Tag.</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新宋体" w:hAnsi="新宋体" w:eastAsia="新宋体"/>
          <w:color w:val="000000"/>
          <w:sz w:val="27"/>
          <w:highlight w:val="white"/>
        </w:rPr>
      </w:pPr>
      <w:r>
        <w:rPr>
          <w:rFonts w:hint="eastAsia" w:ascii="新宋体" w:hAnsi="新宋体" w:eastAsia="新宋体"/>
          <w:color w:val="0000FF"/>
          <w:sz w:val="27"/>
          <w:highlight w:val="white"/>
        </w:rPr>
        <w:t>protected</w:t>
      </w: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override</w:t>
      </w: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void</w:t>
      </w:r>
      <w:r>
        <w:rPr>
          <w:rFonts w:hint="eastAsia" w:ascii="新宋体" w:hAnsi="新宋体" w:eastAsia="新宋体"/>
          <w:color w:val="000000"/>
          <w:sz w:val="27"/>
          <w:highlight w:val="white"/>
        </w:rPr>
        <w:t xml:space="preserve"> WndProc(</w:t>
      </w:r>
      <w:r>
        <w:rPr>
          <w:rFonts w:hint="eastAsia" w:ascii="新宋体" w:hAnsi="新宋体" w:eastAsia="新宋体"/>
          <w:color w:val="0000FF"/>
          <w:sz w:val="27"/>
          <w:highlight w:val="white"/>
        </w:rPr>
        <w:t>ref</w:t>
      </w:r>
      <w:r>
        <w:rPr>
          <w:rFonts w:hint="eastAsia" w:ascii="新宋体" w:hAnsi="新宋体" w:eastAsia="新宋体"/>
          <w:color w:val="000000"/>
          <w:sz w:val="27"/>
          <w:highlight w:val="white"/>
        </w:rPr>
        <w:t xml:space="preserve"> </w:t>
      </w:r>
      <w:r>
        <w:rPr>
          <w:rFonts w:hint="eastAsia" w:ascii="新宋体" w:hAnsi="新宋体" w:eastAsia="新宋体"/>
          <w:color w:val="2B91AF"/>
          <w:sz w:val="27"/>
          <w:highlight w:val="white"/>
        </w:rPr>
        <w:t>Message</w:t>
      </w:r>
      <w:r>
        <w:rPr>
          <w:rFonts w:hint="eastAsia" w:ascii="新宋体" w:hAnsi="新宋体" w:eastAsia="新宋体"/>
          <w:color w:val="000000"/>
          <w:sz w:val="27"/>
          <w:highlight w:val="white"/>
        </w:rPr>
        <w:t xml:space="preserve"> m)</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新宋体" w:hAnsi="新宋体" w:eastAsia="新宋体"/>
          <w:color w:val="000000"/>
          <w:sz w:val="27"/>
          <w:highlight w:val="white"/>
          <w:lang w:val="en-US" w:eastAsia="zh-CN"/>
        </w:rPr>
      </w:pPr>
      <w:r>
        <w:rPr>
          <w:rFonts w:hint="eastAsia" w:ascii="新宋体" w:hAnsi="新宋体" w:eastAsia="新宋体"/>
          <w:color w:val="000000"/>
          <w:sz w:val="27"/>
          <w:highlight w:val="white"/>
          <w:lang w:val="en-US" w:eastAsia="zh-CN"/>
        </w:rPr>
        <w: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switch</w:t>
      </w:r>
      <w:r>
        <w:rPr>
          <w:rFonts w:hint="eastAsia" w:ascii="新宋体" w:hAnsi="新宋体" w:eastAsia="新宋体"/>
          <w:color w:val="000000"/>
          <w:sz w:val="27"/>
          <w:highlight w:val="white"/>
        </w:rPr>
        <w:t>(m.Msg)</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420" w:leftChars="0" w:right="0" w:rightChars="0" w:firstLine="420" w:firstLineChars="0"/>
        <w:jc w:val="both"/>
        <w:textAlignment w:val="auto"/>
        <w:outlineLvl w:val="9"/>
        <w:rPr>
          <w:rFonts w:hint="eastAsia" w:ascii="新宋体" w:hAnsi="新宋体" w:eastAsia="新宋体"/>
          <w:color w:val="000000"/>
          <w:sz w:val="27"/>
          <w:highlight w:val="white"/>
          <w:lang w:val="en-US" w:eastAsia="zh-CN"/>
        </w:rPr>
      </w:pPr>
      <w:r>
        <w:rPr>
          <w:rFonts w:hint="eastAsia" w:ascii="新宋体" w:hAnsi="新宋体" w:eastAsia="新宋体"/>
          <w:color w:val="000000"/>
          <w:sz w:val="27"/>
          <w:highlight w:val="white"/>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420" w:leftChars="0" w:right="0" w:rightChars="0" w:firstLine="420" w:firstLineChars="0"/>
        <w:jc w:val="both"/>
        <w:textAlignment w:val="auto"/>
        <w:outlineLvl w:val="9"/>
        <w:rPr>
          <w:rFonts w:hint="eastAsia" w:ascii="新宋体" w:hAnsi="新宋体" w:eastAsia="新宋体"/>
          <w:color w:val="000000"/>
          <w:sz w:val="27"/>
          <w:highlight w:val="white"/>
        </w:rPr>
      </w:pPr>
      <w:r>
        <w:rPr>
          <w:rFonts w:hint="eastAsia" w:ascii="新宋体" w:hAnsi="新宋体" w:eastAsia="新宋体"/>
          <w:color w:val="0000FF"/>
          <w:sz w:val="27"/>
          <w:highlight w:val="white"/>
        </w:rPr>
        <w:t>case</w:t>
      </w:r>
      <w:r>
        <w:rPr>
          <w:rFonts w:hint="eastAsia" w:ascii="新宋体" w:hAnsi="新宋体" w:eastAsia="新宋体"/>
          <w:color w:val="000000"/>
          <w:sz w:val="27"/>
          <w:highlight w:val="white"/>
        </w:rPr>
        <w:t xml:space="preserve"> PrecisePositionLibrary.</w:t>
      </w:r>
      <w:r>
        <w:rPr>
          <w:rFonts w:hint="eastAsia" w:ascii="新宋体" w:hAnsi="新宋体" w:eastAsia="新宋体"/>
          <w:color w:val="2B91AF"/>
          <w:sz w:val="27"/>
          <w:highlight w:val="white"/>
        </w:rPr>
        <w:t>TPPID</w:t>
      </w:r>
      <w:r>
        <w:rPr>
          <w:rFonts w:hint="eastAsia" w:ascii="新宋体" w:hAnsi="新宋体" w:eastAsia="新宋体"/>
          <w:color w:val="000000"/>
          <w:sz w:val="27"/>
          <w:highlight w:val="white"/>
        </w:rPr>
        <w:t>.WM_TAG_PACK: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840" w:leftChars="0" w:right="0" w:rightChars="0" w:firstLine="420" w:firstLineChars="0"/>
        <w:jc w:val="both"/>
        <w:textAlignment w:val="auto"/>
        <w:outlineLvl w:val="9"/>
        <w:rPr>
          <w:rFonts w:hint="eastAsia" w:ascii="新宋体" w:hAnsi="新宋体" w:eastAsia="新宋体"/>
          <w:color w:val="000000"/>
          <w:sz w:val="27"/>
          <w:highlight w:val="white"/>
        </w:rPr>
      </w:pPr>
      <w:r>
        <w:rPr>
          <w:rFonts w:hint="eastAsia" w:ascii="新宋体" w:hAnsi="新宋体" w:eastAsia="新宋体"/>
          <w:color w:val="0000FF"/>
          <w:sz w:val="27"/>
          <w:highlight w:val="white"/>
        </w:rPr>
        <w:t>if</w:t>
      </w:r>
      <w:r>
        <w:rPr>
          <w:rFonts w:hint="eastAsia" w:ascii="新宋体" w:hAnsi="新宋体" w:eastAsia="新宋体"/>
          <w:color w:val="000000"/>
          <w:sz w:val="27"/>
          <w:highlight w:val="white"/>
        </w:rPr>
        <w:t>((</w:t>
      </w:r>
      <w:r>
        <w:rPr>
          <w:rFonts w:hint="eastAsia" w:ascii="新宋体" w:hAnsi="新宋体" w:eastAsia="新宋体"/>
          <w:color w:val="0000FF"/>
          <w:sz w:val="27"/>
          <w:highlight w:val="white"/>
        </w:rPr>
        <w:t>int</w:t>
      </w:r>
      <w:r>
        <w:rPr>
          <w:rFonts w:hint="eastAsia" w:ascii="新宋体" w:hAnsi="新宋体" w:eastAsia="新宋体"/>
          <w:color w:val="000000"/>
          <w:sz w:val="27"/>
          <w:highlight w:val="white"/>
        </w:rPr>
        <w:t>)m.WParam==PrecisePositionLibrary.</w:t>
      </w:r>
      <w:r>
        <w:rPr>
          <w:rFonts w:hint="eastAsia" w:ascii="新宋体" w:hAnsi="新宋体" w:eastAsia="新宋体"/>
          <w:color w:val="2B91AF"/>
          <w:sz w:val="27"/>
          <w:highlight w:val="white"/>
        </w:rPr>
        <w:t>TPPID</w:t>
      </w:r>
      <w:r>
        <w:rPr>
          <w:rFonts w:hint="eastAsia" w:ascii="新宋体" w:hAnsi="新宋体" w:eastAsia="新宋体"/>
          <w:color w:val="000000"/>
          <w:sz w:val="27"/>
          <w:highlight w:val="white"/>
        </w:rPr>
        <w:t>.WPARAM_TYPE)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840" w:leftChars="0" w:right="0" w:rightChars="0" w:firstLine="420" w:firstLineChars="0"/>
        <w:jc w:val="both"/>
        <w:textAlignment w:val="auto"/>
        <w:outlineLvl w:val="9"/>
        <w:rPr>
          <w:rFonts w:hint="eastAsia" w:ascii="新宋体" w:hAnsi="新宋体" w:eastAsia="新宋体"/>
          <w:color w:val="000000"/>
          <w:sz w:val="27"/>
          <w:highlight w:val="white"/>
          <w:lang w:val="en-US" w:eastAsia="zh-CN"/>
        </w:rPr>
      </w:pPr>
      <w:r>
        <w:rPr>
          <w:rFonts w:hint="eastAsia" w:ascii="新宋体" w:hAnsi="新宋体" w:eastAsia="新宋体"/>
          <w:color w:val="000000"/>
          <w:sz w:val="27"/>
          <w:highlight w:val="whit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840" w:leftChars="0" w:right="0" w:rightChars="0" w:firstLine="420" w:firstLineChars="0"/>
        <w:jc w:val="left"/>
        <w:textAlignment w:val="auto"/>
        <w:outlineLvl w:val="9"/>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PrecisePositionLibrary.PrecisePosition.TagPlace tp;</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840" w:leftChars="0" w:right="0" w:rightChars="0" w:firstLine="420" w:firstLineChars="0"/>
        <w:jc w:val="left"/>
        <w:textAlignment w:val="auto"/>
        <w:outlineLvl w:val="9"/>
        <w:rPr>
          <w:rFonts w:hint="eastAsia" w:ascii="新宋体" w:hAnsi="新宋体" w:eastAsia="新宋体"/>
          <w:color w:val="000000"/>
          <w:sz w:val="27"/>
          <w:highlight w:val="white"/>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left"/>
        <w:textAlignment w:val="auto"/>
        <w:outlineLvl w:val="9"/>
        <w:rPr>
          <w:rFonts w:hint="eastAsia" w:ascii="新宋体" w:hAnsi="新宋体" w:eastAsia="新宋体"/>
          <w:color w:val="000000"/>
          <w:sz w:val="27"/>
          <w:highlight w:val="white"/>
        </w:rPr>
      </w:pPr>
      <w:r>
        <w:rPr>
          <w:rFonts w:hint="eastAsia" w:ascii="新宋体" w:hAnsi="新宋体" w:eastAsia="新宋体"/>
          <w:color w:val="000000"/>
          <w:sz w:val="27"/>
          <w:highlight w:val="white"/>
        </w:rPr>
        <w:t>if (!PrecisePositionLibrary.PrecisePosition.GetHGLobj(m.LParam, out tp))</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840" w:leftChars="0" w:right="0" w:rightChars="0" w:firstLine="420" w:firstLineChars="0"/>
        <w:jc w:val="left"/>
        <w:textAlignment w:val="auto"/>
        <w:outlineLvl w:val="9"/>
        <w:rPr>
          <w:rFonts w:hint="eastAsia" w:ascii="新宋体" w:hAnsi="新宋体" w:eastAsia="新宋体"/>
          <w:color w:val="000000"/>
          <w:sz w:val="27"/>
          <w:highlight w:val="white"/>
        </w:rPr>
      </w:pPr>
      <w:r>
        <w:rPr>
          <w:rFonts w:hint="eastAsia" w:ascii="新宋体" w:hAnsi="新宋体" w:eastAsia="新宋体"/>
          <w:color w:val="000000"/>
          <w:sz w:val="27"/>
          <w:highlight w:val="white"/>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840" w:leftChars="0" w:right="0" w:rightChars="0" w:firstLine="420" w:firstLineChars="0"/>
        <w:jc w:val="left"/>
        <w:textAlignment w:val="auto"/>
        <w:outlineLvl w:val="9"/>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return;</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840" w:leftChars="0" w:right="0" w:rightChars="0" w:firstLine="420" w:firstLineChars="0"/>
        <w:jc w:val="left"/>
        <w:textAlignment w:val="auto"/>
        <w:outlineLvl w:val="9"/>
        <w:rPr>
          <w:rFonts w:hint="eastAsia" w:ascii="新宋体" w:hAnsi="新宋体" w:eastAsia="新宋体"/>
          <w:color w:val="000000"/>
          <w:sz w:val="27"/>
          <w:highlight w:val="white"/>
        </w:rPr>
      </w:pPr>
      <w:r>
        <w:rPr>
          <w:rFonts w:hint="eastAsia" w:ascii="新宋体" w:hAnsi="新宋体" w:eastAsia="新宋体"/>
          <w:color w:val="000000"/>
          <w:sz w:val="27"/>
          <w:highlight w:val="white"/>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840" w:leftChars="0" w:right="0" w:rightChars="0" w:firstLine="420" w:firstLineChars="0"/>
        <w:jc w:val="left"/>
        <w:textAlignment w:val="auto"/>
        <w:outlineLvl w:val="9"/>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PrecisePositionLibrary.PrecisePosition.FreeHGLOBAL(m.LParam);</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840" w:leftChars="0" w:right="0" w:rightChars="0" w:firstLine="420" w:firstLineChars="0"/>
        <w:jc w:val="both"/>
        <w:textAlignment w:val="auto"/>
        <w:outlineLvl w:val="9"/>
        <w:rPr>
          <w:rFonts w:hint="eastAsia" w:ascii="新宋体" w:hAnsi="新宋体" w:eastAsia="新宋体"/>
          <w:color w:val="000000"/>
          <w:sz w:val="27"/>
          <w:highlight w:val="white"/>
        </w:rPr>
      </w:pPr>
      <w:r>
        <w:rPr>
          <w:rFonts w:hint="eastAsia" w:ascii="新宋体" w:hAnsi="新宋体" w:eastAsia="新宋体"/>
          <w:color w:val="000000"/>
          <w:sz w:val="27"/>
          <w:highlight w:val="white"/>
          <w:lang w:val="en-US" w:eastAsia="zh-CN"/>
        </w:rPr>
        <w:t>}</w:t>
      </w:r>
      <w:r>
        <w:rPr>
          <w:rFonts w:hint="eastAsia" w:ascii="新宋体" w:hAnsi="新宋体" w:eastAsia="新宋体"/>
          <w:color w:val="0000FF"/>
          <w:sz w:val="27"/>
          <w:highlight w:val="white"/>
        </w:rPr>
        <w:t>else</w:t>
      </w:r>
      <w:r>
        <w:rPr>
          <w:rFonts w:hint="eastAsia" w:ascii="新宋体" w:hAnsi="新宋体" w:eastAsia="新宋体"/>
          <w:color w:val="0000FF"/>
          <w:sz w:val="27"/>
          <w:highlight w:val="white"/>
          <w:lang w:val="en-US" w:eastAsia="zh-CN"/>
        </w:rPr>
        <w:t xml:space="preserve"> </w:t>
      </w:r>
      <w:r>
        <w:rPr>
          <w:rFonts w:hint="eastAsia" w:ascii="新宋体" w:hAnsi="新宋体" w:eastAsia="新宋体"/>
          <w:color w:val="0000FF"/>
          <w:sz w:val="27"/>
          <w:highlight w:val="white"/>
        </w:rPr>
        <w:t>if</w:t>
      </w:r>
      <w:r>
        <w:rPr>
          <w:rFonts w:hint="eastAsia" w:ascii="新宋体" w:hAnsi="新宋体" w:eastAsia="新宋体"/>
          <w:color w:val="000000"/>
          <w:sz w:val="27"/>
          <w:highlight w:val="white"/>
        </w:rPr>
        <w:t>((</w:t>
      </w:r>
      <w:r>
        <w:rPr>
          <w:rFonts w:hint="eastAsia" w:ascii="新宋体" w:hAnsi="新宋体" w:eastAsia="新宋体"/>
          <w:color w:val="0000FF"/>
          <w:sz w:val="27"/>
          <w:highlight w:val="white"/>
        </w:rPr>
        <w:t>int</w:t>
      </w:r>
      <w:r>
        <w:rPr>
          <w:rFonts w:hint="eastAsia" w:ascii="新宋体" w:hAnsi="新宋体" w:eastAsia="新宋体"/>
          <w:color w:val="000000"/>
          <w:sz w:val="27"/>
          <w:highlight w:val="white"/>
        </w:rPr>
        <w:t>)m.WParam == PrecisePositionLibrary.</w:t>
      </w:r>
      <w:r>
        <w:rPr>
          <w:rFonts w:hint="eastAsia" w:ascii="新宋体" w:hAnsi="新宋体" w:eastAsia="新宋体"/>
          <w:color w:val="2B91AF"/>
          <w:sz w:val="27"/>
          <w:highlight w:val="white"/>
        </w:rPr>
        <w:t>TPPI</w:t>
      </w:r>
      <w:r>
        <w:rPr>
          <w:rFonts w:hint="eastAsia" w:ascii="新宋体" w:hAnsi="新宋体" w:eastAsia="新宋体"/>
          <w:color w:val="2B91AF"/>
          <w:sz w:val="27"/>
          <w:highlight w:val="white"/>
          <w:lang w:val="en-US" w:eastAsia="zh-CN"/>
        </w:rPr>
        <w:t xml:space="preserve"> </w:t>
      </w:r>
      <w:r>
        <w:rPr>
          <w:rFonts w:hint="eastAsia" w:ascii="新宋体" w:hAnsi="新宋体" w:eastAsia="新宋体"/>
          <w:color w:val="2B91AF"/>
          <w:sz w:val="27"/>
          <w:highlight w:val="white"/>
        </w:rPr>
        <w:t>D</w:t>
      </w:r>
      <w:r>
        <w:rPr>
          <w:rFonts w:hint="eastAsia" w:ascii="新宋体" w:hAnsi="新宋体" w:eastAsia="新宋体"/>
          <w:color w:val="000000"/>
          <w:sz w:val="27"/>
          <w:highlight w:val="white"/>
        </w:rPr>
        <w:t>.WBASIC_TYPE)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840" w:leftChars="0" w:right="0" w:rightChars="0" w:firstLine="420" w:firstLineChars="0"/>
        <w:jc w:val="both"/>
        <w:textAlignment w:val="auto"/>
        <w:outlineLvl w:val="9"/>
        <w:rPr>
          <w:rFonts w:hint="eastAsia" w:ascii="新宋体" w:hAnsi="新宋体" w:eastAsia="新宋体"/>
          <w:color w:val="000000"/>
          <w:sz w:val="27"/>
          <w:highlight w:val="white"/>
          <w:lang w:val="en-US" w:eastAsia="zh-CN"/>
        </w:rPr>
      </w:pPr>
      <w:r>
        <w:rPr>
          <w:rFonts w:hint="eastAsia" w:ascii="新宋体" w:hAnsi="新宋体" w:eastAsia="新宋体"/>
          <w:color w:val="000000"/>
          <w:sz w:val="27"/>
          <w:highlight w:val="white"/>
          <w:lang w:val="en-US" w:eastAsia="zh-CN"/>
        </w:rPr>
        <w:t>{</w:t>
      </w:r>
    </w:p>
    <w:p>
      <w:pPr>
        <w:keepNext w:val="0"/>
        <w:keepLines w:val="0"/>
        <w:pageBreakBefore w:val="0"/>
        <w:widowControl w:val="0"/>
        <w:kinsoku/>
        <w:wordWrap/>
        <w:overflowPunct/>
        <w:topLinePunct w:val="0"/>
        <w:autoSpaceDE/>
        <w:autoSpaceDN/>
        <w:bidi w:val="0"/>
        <w:adjustRightInd/>
        <w:snapToGrid/>
        <w:spacing w:beforeLines="0" w:afterLines="0" w:line="300" w:lineRule="exact"/>
        <w:ind w:right="0" w:rightChars="0"/>
        <w:jc w:val="left"/>
        <w:textAlignment w:val="auto"/>
        <w:rPr>
          <w:rFonts w:hint="eastAsia" w:ascii="新宋体" w:hAnsi="新宋体" w:eastAsia="新宋体"/>
          <w:color w:val="000000"/>
          <w:sz w:val="27"/>
          <w:highlight w:val="white"/>
          <w:lang w:val="en-US" w:eastAsia="zh-CN"/>
        </w:rPr>
      </w:pPr>
      <w:r>
        <w:rPr>
          <w:rFonts w:hint="eastAsia" w:ascii="新宋体" w:hAnsi="新宋体" w:eastAsia="新宋体"/>
          <w:color w:val="000000"/>
          <w:sz w:val="27"/>
          <w:highlight w:val="white"/>
        </w:rPr>
        <w:t>PrecisePositionLibrary.</w:t>
      </w:r>
      <w:r>
        <w:rPr>
          <w:rFonts w:hint="eastAsia" w:ascii="新宋体" w:hAnsi="新宋体" w:eastAsia="新宋体"/>
          <w:color w:val="2B91AF"/>
          <w:sz w:val="27"/>
          <w:highlight w:val="white"/>
        </w:rPr>
        <w:t>PrecisePosition</w:t>
      </w:r>
      <w:r>
        <w:rPr>
          <w:rFonts w:hint="eastAsia" w:ascii="新宋体" w:hAnsi="新宋体" w:eastAsia="新宋体"/>
          <w:color w:val="000000"/>
          <w:sz w:val="27"/>
          <w:highlight w:val="white"/>
        </w:rPr>
        <w:t>.</w:t>
      </w:r>
      <w:r>
        <w:rPr>
          <w:rFonts w:hint="eastAsia" w:ascii="新宋体" w:hAnsi="新宋体" w:eastAsia="新宋体"/>
          <w:color w:val="2B91AF"/>
          <w:sz w:val="27"/>
          <w:highlight w:val="white"/>
        </w:rPr>
        <w:t>BasicReport</w:t>
      </w:r>
      <w:r>
        <w:rPr>
          <w:rFonts w:hint="eastAsia" w:ascii="新宋体" w:hAnsi="新宋体" w:eastAsia="新宋体"/>
          <w:color w:val="000000"/>
          <w:sz w:val="27"/>
          <w:highlight w:val="white"/>
        </w:rPr>
        <w:t xml:space="preserve"> br = (PrecisePositionLibrary.</w:t>
      </w:r>
      <w:r>
        <w:rPr>
          <w:rFonts w:hint="eastAsia" w:ascii="新宋体" w:hAnsi="新宋体" w:eastAsia="新宋体"/>
          <w:color w:val="2B91AF"/>
          <w:sz w:val="27"/>
          <w:highlight w:val="white"/>
        </w:rPr>
        <w:t>PrecisePosition</w:t>
      </w:r>
      <w:r>
        <w:rPr>
          <w:rFonts w:hint="eastAsia" w:ascii="新宋体" w:hAnsi="新宋体" w:eastAsia="新宋体"/>
          <w:color w:val="000000"/>
          <w:sz w:val="27"/>
          <w:highlight w:val="white"/>
        </w:rPr>
        <w:t>.</w:t>
      </w:r>
      <w:r>
        <w:rPr>
          <w:rFonts w:hint="eastAsia" w:ascii="新宋体" w:hAnsi="新宋体" w:eastAsia="新宋体"/>
          <w:color w:val="2B91AF"/>
          <w:sz w:val="27"/>
          <w:highlight w:val="white"/>
        </w:rPr>
        <w:t>BasicReport</w:t>
      </w:r>
      <w:r>
        <w:rPr>
          <w:rFonts w:hint="eastAsia" w:ascii="新宋体" w:hAnsi="新宋体" w:eastAsia="新宋体"/>
          <w:color w:val="000000"/>
          <w:sz w:val="27"/>
          <w:highlight w:val="white"/>
        </w:rPr>
        <w:t>)</w:t>
      </w:r>
      <w:r>
        <w:rPr>
          <w:rFonts w:hint="eastAsia" w:ascii="新宋体" w:hAnsi="新宋体" w:eastAsia="新宋体"/>
          <w:color w:val="2B91AF"/>
          <w:sz w:val="27"/>
          <w:highlight w:val="white"/>
        </w:rPr>
        <w:t>Marshal</w:t>
      </w:r>
      <w:r>
        <w:rPr>
          <w:rFonts w:hint="eastAsia" w:ascii="新宋体" w:hAnsi="新宋体" w:eastAsia="新宋体"/>
          <w:color w:val="000000"/>
          <w:sz w:val="27"/>
          <w:highlight w:val="white"/>
        </w:rPr>
        <w:t xml:space="preserve">.PtrToStructure(m.LParam, </w:t>
      </w:r>
      <w:r>
        <w:rPr>
          <w:rFonts w:hint="eastAsia" w:ascii="新宋体" w:hAnsi="新宋体" w:eastAsia="新宋体"/>
          <w:color w:val="0000FF"/>
          <w:sz w:val="27"/>
          <w:highlight w:val="white"/>
        </w:rPr>
        <w:t>typeof</w:t>
      </w:r>
      <w:r>
        <w:rPr>
          <w:rFonts w:hint="eastAsia" w:ascii="新宋体" w:hAnsi="新宋体" w:eastAsia="新宋体"/>
          <w:color w:val="000000"/>
          <w:sz w:val="27"/>
          <w:highlight w:val="white"/>
        </w:rPr>
        <w:t>(PrecisePositionLibrary.</w:t>
      </w:r>
      <w:r>
        <w:rPr>
          <w:rFonts w:hint="eastAsia" w:ascii="新宋体" w:hAnsi="新宋体" w:eastAsia="新宋体"/>
          <w:color w:val="2B91AF"/>
          <w:sz w:val="27"/>
          <w:highlight w:val="white"/>
        </w:rPr>
        <w:t>PrecisePosition</w:t>
      </w:r>
      <w:r>
        <w:rPr>
          <w:rFonts w:hint="eastAsia" w:ascii="新宋体" w:hAnsi="新宋体" w:eastAsia="新宋体"/>
          <w:color w:val="000000"/>
          <w:sz w:val="27"/>
          <w:highlight w:val="white"/>
        </w:rPr>
        <w:t>.</w:t>
      </w:r>
      <w:r>
        <w:rPr>
          <w:rFonts w:hint="eastAsia" w:ascii="新宋体" w:hAnsi="新宋体" w:eastAsia="新宋体"/>
          <w:color w:val="2B91AF"/>
          <w:sz w:val="27"/>
          <w:highlight w:val="white"/>
        </w:rPr>
        <w:t>BasicReport</w:t>
      </w:r>
      <w:r>
        <w:rPr>
          <w:rFonts w:hint="eastAsia" w:ascii="新宋体" w:hAnsi="新宋体" w:eastAsia="新宋体"/>
          <w:color w:val="000000"/>
          <w:sz w:val="27"/>
          <w:highlight w:val="white"/>
        </w:rPr>
        <w:t>));            PrecisePositionLibrary.</w:t>
      </w:r>
      <w:r>
        <w:rPr>
          <w:rFonts w:hint="eastAsia" w:ascii="新宋体" w:hAnsi="新宋体" w:eastAsia="新宋体"/>
          <w:color w:val="2B91AF"/>
          <w:sz w:val="27"/>
          <w:highlight w:val="white"/>
        </w:rPr>
        <w:t>PrecisePosition</w:t>
      </w:r>
      <w:r>
        <w:rPr>
          <w:rFonts w:hint="eastAsia" w:ascii="新宋体" w:hAnsi="新宋体" w:eastAsia="新宋体"/>
          <w:color w:val="000000"/>
          <w:sz w:val="27"/>
          <w:highlight w:val="white"/>
        </w:rPr>
        <w:t>.FreeHGLOBAL(m.LParam);</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840" w:leftChars="0" w:right="0" w:rightChars="0" w:firstLine="420" w:firstLineChars="0"/>
        <w:jc w:val="both"/>
        <w:textAlignment w:val="auto"/>
        <w:outlineLvl w:val="9"/>
        <w:rPr>
          <w:rFonts w:hint="eastAsia" w:ascii="新宋体" w:hAnsi="新宋体" w:eastAsia="新宋体"/>
          <w:color w:val="000000"/>
          <w:sz w:val="27"/>
          <w:highlight w:val="white"/>
          <w:lang w:val="en-US" w:eastAsia="zh-CN"/>
        </w:rPr>
      </w:pPr>
      <w:r>
        <w:rPr>
          <w:rFonts w:hint="eastAsia" w:ascii="新宋体" w:hAnsi="新宋体" w:eastAsia="新宋体"/>
          <w:color w:val="000000"/>
          <w:sz w:val="27"/>
          <w:highlight w:val="whit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840" w:leftChars="0" w:right="0" w:rightChars="0" w:firstLine="420" w:firstLineChars="0"/>
        <w:jc w:val="both"/>
        <w:textAlignment w:val="auto"/>
        <w:outlineLvl w:val="9"/>
        <w:rPr>
          <w:rFonts w:hint="eastAsia" w:ascii="新宋体" w:hAnsi="新宋体" w:eastAsia="新宋体"/>
          <w:color w:val="000000"/>
          <w:sz w:val="27"/>
          <w:highlight w:val="white"/>
          <w:lang w:val="en-US" w:eastAsia="zh-CN"/>
        </w:rPr>
      </w:pPr>
      <w:r>
        <w:rPr>
          <w:rFonts w:hint="eastAsia" w:ascii="新宋体" w:hAnsi="新宋体" w:eastAsia="新宋体"/>
          <w:color w:val="0000FF"/>
          <w:sz w:val="27"/>
          <w:highlight w:val="white"/>
        </w:rPr>
        <w:t>break</w:t>
      </w:r>
      <w:r>
        <w:rPr>
          <w:rFonts w:hint="eastAsia" w:ascii="新宋体" w:hAnsi="新宋体" w:eastAsia="新宋体"/>
          <w:color w:val="000000"/>
          <w:sz w:val="27"/>
          <w:highlight w:val="whit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420" w:leftChars="0" w:right="0" w:rightChars="0" w:firstLine="420" w:firstLineChars="0"/>
        <w:jc w:val="both"/>
        <w:textAlignment w:val="auto"/>
        <w:outlineLvl w:val="9"/>
        <w:rPr>
          <w:rFonts w:hint="eastAsia" w:ascii="新宋体" w:hAnsi="新宋体" w:eastAsia="新宋体"/>
          <w:color w:val="000000"/>
          <w:sz w:val="27"/>
          <w:highlight w:val="white"/>
        </w:rPr>
      </w:pPr>
      <w:r>
        <w:rPr>
          <w:rFonts w:hint="eastAsia" w:ascii="新宋体" w:hAnsi="新宋体" w:eastAsia="新宋体"/>
          <w:color w:val="0000FF"/>
          <w:sz w:val="27"/>
          <w:highlight w:val="white"/>
        </w:rPr>
        <w:t>case</w:t>
      </w:r>
      <w:r>
        <w:rPr>
          <w:rFonts w:hint="eastAsia" w:ascii="新宋体" w:hAnsi="新宋体" w:eastAsia="新宋体"/>
          <w:color w:val="000000"/>
          <w:sz w:val="27"/>
          <w:highlight w:val="white"/>
        </w:rPr>
        <w:t xml:space="preserve"> PrecisePositionLibrary.</w:t>
      </w:r>
      <w:r>
        <w:rPr>
          <w:rFonts w:hint="eastAsia" w:ascii="新宋体" w:hAnsi="新宋体" w:eastAsia="新宋体"/>
          <w:color w:val="2B91AF"/>
          <w:sz w:val="27"/>
          <w:highlight w:val="white"/>
        </w:rPr>
        <w:t>TPPID</w:t>
      </w:r>
      <w:r>
        <w:rPr>
          <w:rFonts w:hint="eastAsia" w:ascii="新宋体" w:hAnsi="新宋体" w:eastAsia="新宋体"/>
          <w:color w:val="000000"/>
          <w:sz w:val="27"/>
          <w:highlight w:val="white"/>
        </w:rPr>
        <w:t>.WM_VERSION_ERR:</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420" w:leftChars="0" w:right="0" w:rightChars="0" w:firstLine="420" w:firstLineChars="0"/>
        <w:jc w:val="both"/>
        <w:textAlignment w:val="auto"/>
        <w:outlineLvl w:val="9"/>
        <w:rPr>
          <w:rFonts w:hint="eastAsia" w:ascii="新宋体" w:hAnsi="新宋体" w:eastAsia="新宋体"/>
          <w:color w:val="000000"/>
          <w:sz w:val="27"/>
          <w:highlight w:val="white"/>
        </w:rPr>
      </w:pPr>
      <w:r>
        <w:rPr>
          <w:rFonts w:hint="eastAsia" w:ascii="新宋体" w:hAnsi="新宋体" w:eastAsia="新宋体"/>
          <w:color w:val="0000FF"/>
          <w:sz w:val="27"/>
          <w:highlight w:val="white"/>
        </w:rPr>
        <w:t>if</w:t>
      </w:r>
      <w:r>
        <w:rPr>
          <w:rFonts w:hint="eastAsia" w:ascii="新宋体" w:hAnsi="新宋体" w:eastAsia="新宋体"/>
          <w:color w:val="000000"/>
          <w:sz w:val="27"/>
          <w:highlight w:val="white"/>
        </w:rPr>
        <w:t>((</w:t>
      </w:r>
      <w:r>
        <w:rPr>
          <w:rFonts w:hint="eastAsia" w:ascii="新宋体" w:hAnsi="新宋体" w:eastAsia="新宋体"/>
          <w:color w:val="0000FF"/>
          <w:sz w:val="27"/>
          <w:highlight w:val="white"/>
        </w:rPr>
        <w:t>int</w:t>
      </w:r>
      <w:r>
        <w:rPr>
          <w:rFonts w:hint="eastAsia" w:ascii="新宋体" w:hAnsi="新宋体" w:eastAsia="新宋体"/>
          <w:color w:val="000000"/>
          <w:sz w:val="27"/>
          <w:highlight w:val="white"/>
        </w:rPr>
        <w:t>)m.WParam==PrecisePositionLibrary.</w:t>
      </w:r>
      <w:r>
        <w:rPr>
          <w:rFonts w:hint="eastAsia" w:ascii="新宋体" w:hAnsi="新宋体" w:eastAsia="新宋体"/>
          <w:color w:val="2B91AF"/>
          <w:sz w:val="27"/>
          <w:highlight w:val="white"/>
        </w:rPr>
        <w:t>TPPID</w:t>
      </w:r>
      <w:r>
        <w:rPr>
          <w:rFonts w:hint="eastAsia" w:ascii="新宋体" w:hAnsi="新宋体" w:eastAsia="新宋体"/>
          <w:color w:val="000000"/>
          <w:sz w:val="27"/>
          <w:highlight w:val="white"/>
        </w:rPr>
        <w:t>.WBIGVER</w:t>
      </w:r>
      <w:r>
        <w:rPr>
          <w:rFonts w:hint="eastAsia" w:ascii="新宋体" w:hAnsi="新宋体" w:eastAsia="新宋体"/>
          <w:color w:val="000000"/>
          <w:sz w:val="27"/>
          <w:highlight w:val="white"/>
          <w:lang w:val="en-US" w:eastAsia="zh-CN"/>
        </w:rPr>
        <w:t>S</w:t>
      </w:r>
      <w:r>
        <w:rPr>
          <w:rFonts w:hint="eastAsia" w:ascii="新宋体" w:hAnsi="新宋体" w:eastAsia="新宋体"/>
          <w:color w:val="000000"/>
          <w:sz w:val="27"/>
          <w:highlight w:val="white"/>
        </w:rPr>
        <w:t>ION)</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420" w:leftChars="0" w:right="0" w:rightChars="0" w:firstLine="420" w:firstLineChars="0"/>
        <w:jc w:val="both"/>
        <w:textAlignment w:val="auto"/>
        <w:outlineLvl w:val="9"/>
        <w:rPr>
          <w:rFonts w:hint="eastAsia" w:ascii="新宋体" w:hAnsi="新宋体" w:eastAsia="新宋体"/>
          <w:color w:val="000000"/>
          <w:sz w:val="27"/>
          <w:highlight w:val="white"/>
          <w:lang w:val="en-US" w:eastAsia="zh-CN"/>
        </w:rPr>
      </w:pPr>
      <w:r>
        <w:rPr>
          <w:rFonts w:hint="eastAsia" w:ascii="新宋体" w:hAnsi="新宋体" w:eastAsia="新宋体"/>
          <w:color w:val="000000"/>
          <w:sz w:val="27"/>
          <w:highlight w:val="whit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1260" w:leftChars="0" w:right="0" w:rightChars="0" w:firstLine="420" w:firstLineChars="0"/>
        <w:jc w:val="both"/>
        <w:textAlignment w:val="auto"/>
        <w:outlineLvl w:val="9"/>
        <w:rPr>
          <w:rFonts w:hint="eastAsia" w:ascii="新宋体" w:hAnsi="新宋体" w:eastAsia="新宋体"/>
          <w:color w:val="000000"/>
          <w:sz w:val="27"/>
          <w:highlight w:val="whit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420" w:leftChars="0" w:right="0" w:rightChars="0" w:firstLine="420" w:firstLineChars="0"/>
        <w:jc w:val="both"/>
        <w:textAlignment w:val="auto"/>
        <w:outlineLvl w:val="9"/>
        <w:rPr>
          <w:rFonts w:hint="eastAsia" w:ascii="新宋体" w:hAnsi="新宋体" w:eastAsia="新宋体"/>
          <w:color w:val="0000FF"/>
          <w:sz w:val="27"/>
          <w:highlight w:val="white"/>
          <w:lang w:val="en-US" w:eastAsia="zh-CN"/>
        </w:rPr>
      </w:pPr>
      <w:r>
        <w:rPr>
          <w:rFonts w:hint="eastAsia" w:ascii="新宋体" w:hAnsi="新宋体" w:eastAsia="新宋体"/>
          <w:color w:val="000000"/>
          <w:sz w:val="27"/>
          <w:highlight w:val="white"/>
          <w:lang w:val="en-US" w:eastAsia="zh-CN"/>
        </w:rPr>
        <w:t>}</w:t>
      </w:r>
      <w:r>
        <w:rPr>
          <w:rFonts w:hint="eastAsia" w:ascii="新宋体" w:hAnsi="新宋体" w:eastAsia="新宋体"/>
          <w:color w:val="0000FF"/>
          <w:sz w:val="27"/>
          <w:highlight w:val="white"/>
          <w:lang w:val="en-US" w:eastAsia="zh-CN"/>
        </w:rPr>
        <w:t>e</w:t>
      </w:r>
      <w:r>
        <w:rPr>
          <w:rFonts w:hint="eastAsia" w:ascii="新宋体" w:hAnsi="新宋体" w:eastAsia="新宋体"/>
          <w:color w:val="0000FF"/>
          <w:sz w:val="27"/>
          <w:highlight w:val="white"/>
        </w:rPr>
        <w:t>lse</w:t>
      </w:r>
      <w:r>
        <w:rPr>
          <w:rFonts w:hint="eastAsia" w:ascii="新宋体" w:hAnsi="新宋体" w:eastAsia="新宋体"/>
          <w:color w:val="0000FF"/>
          <w:sz w:val="27"/>
          <w:highlight w:val="whit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420" w:leftChars="0" w:right="0" w:rightChars="0" w:firstLine="420" w:firstLineChars="0"/>
        <w:jc w:val="both"/>
        <w:textAlignment w:val="auto"/>
        <w:outlineLvl w:val="9"/>
        <w:rPr>
          <w:rFonts w:hint="eastAsia" w:ascii="新宋体" w:hAnsi="新宋体" w:eastAsia="新宋体"/>
          <w:color w:val="000000"/>
          <w:sz w:val="27"/>
          <w:highlight w:val="white"/>
        </w:rPr>
      </w:pPr>
      <w:r>
        <w:rPr>
          <w:rFonts w:hint="eastAsia" w:ascii="新宋体" w:hAnsi="新宋体" w:eastAsia="新宋体"/>
          <w:color w:val="0000FF"/>
          <w:sz w:val="27"/>
          <w:highlight w:val="white"/>
        </w:rPr>
        <w:t>if</w:t>
      </w:r>
      <w:r>
        <w:rPr>
          <w:rFonts w:hint="eastAsia" w:ascii="新宋体" w:hAnsi="新宋体" w:eastAsia="新宋体"/>
          <w:color w:val="000000"/>
          <w:sz w:val="27"/>
          <w:highlight w:val="white"/>
        </w:rPr>
        <w:t>((</w:t>
      </w:r>
      <w:r>
        <w:rPr>
          <w:rFonts w:hint="eastAsia" w:ascii="新宋体" w:hAnsi="新宋体" w:eastAsia="新宋体"/>
          <w:color w:val="0000FF"/>
          <w:sz w:val="27"/>
          <w:highlight w:val="white"/>
        </w:rPr>
        <w:t>int</w:t>
      </w:r>
      <w:r>
        <w:rPr>
          <w:rFonts w:hint="eastAsia" w:ascii="新宋体" w:hAnsi="新宋体" w:eastAsia="新宋体"/>
          <w:color w:val="000000"/>
          <w:sz w:val="27"/>
          <w:highlight w:val="white"/>
        </w:rPr>
        <w:t>)m.WParam==PrecisePositionLibrary.</w:t>
      </w:r>
      <w:r>
        <w:rPr>
          <w:rFonts w:hint="eastAsia" w:ascii="新宋体" w:hAnsi="新宋体" w:eastAsia="新宋体"/>
          <w:color w:val="2B91AF"/>
          <w:sz w:val="27"/>
          <w:highlight w:val="white"/>
        </w:rPr>
        <w:t>TPPID</w:t>
      </w:r>
      <w:r>
        <w:rPr>
          <w:rFonts w:hint="eastAsia" w:ascii="新宋体" w:hAnsi="新宋体" w:eastAsia="新宋体"/>
          <w:color w:val="000000"/>
          <w:sz w:val="27"/>
          <w:highlight w:val="white"/>
        </w:rPr>
        <w:t>.WSMALLVERSION)</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420" w:leftChars="0" w:right="0" w:rightChars="0" w:firstLine="420" w:firstLineChars="0"/>
        <w:jc w:val="both"/>
        <w:textAlignment w:val="auto"/>
        <w:outlineLvl w:val="9"/>
        <w:rPr>
          <w:rFonts w:hint="eastAsia" w:ascii="新宋体" w:hAnsi="新宋体" w:eastAsia="新宋体"/>
          <w:color w:val="000000"/>
          <w:sz w:val="27"/>
          <w:highlight w:val="white"/>
          <w:lang w:val="en-US" w:eastAsia="zh-CN"/>
        </w:rPr>
      </w:pPr>
      <w:r>
        <w:rPr>
          <w:rFonts w:hint="eastAsia" w:ascii="新宋体" w:hAnsi="新宋体" w:eastAsia="新宋体"/>
          <w:color w:val="000000"/>
          <w:sz w:val="27"/>
          <w:highlight w:val="whit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840" w:leftChars="0" w:right="0" w:rightChars="0" w:firstLine="420" w:firstLineChars="0"/>
        <w:jc w:val="both"/>
        <w:textAlignment w:val="auto"/>
        <w:outlineLvl w:val="9"/>
        <w:rPr>
          <w:rFonts w:hint="eastAsia" w:ascii="新宋体" w:hAnsi="新宋体" w:eastAsia="新宋体"/>
          <w:color w:val="000000"/>
          <w:sz w:val="27"/>
          <w:highlight w:val="whit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420" w:leftChars="0" w:right="0" w:rightChars="0" w:firstLine="420" w:firstLineChars="0"/>
        <w:jc w:val="both"/>
        <w:textAlignment w:val="auto"/>
        <w:outlineLvl w:val="9"/>
        <w:rPr>
          <w:rFonts w:hint="eastAsia" w:ascii="新宋体" w:hAnsi="新宋体" w:eastAsia="新宋体"/>
          <w:color w:val="000000"/>
          <w:sz w:val="27"/>
          <w:highlight w:val="white"/>
          <w:lang w:val="en-US" w:eastAsia="zh-CN"/>
        </w:rPr>
      </w:pPr>
      <w:r>
        <w:rPr>
          <w:rFonts w:hint="eastAsia" w:ascii="新宋体" w:hAnsi="新宋体" w:eastAsia="新宋体"/>
          <w:color w:val="000000"/>
          <w:sz w:val="27"/>
          <w:highlight w:val="whit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420" w:leftChars="0" w:right="0" w:rightChars="0" w:firstLine="420" w:firstLineChars="0"/>
        <w:jc w:val="both"/>
        <w:textAlignment w:val="auto"/>
        <w:outlineLvl w:val="9"/>
        <w:rPr>
          <w:rFonts w:hint="eastAsia" w:ascii="新宋体" w:hAnsi="新宋体" w:eastAsia="新宋体"/>
          <w:color w:val="000000"/>
          <w:sz w:val="27"/>
          <w:highlight w:val="white"/>
          <w:lang w:val="en-US" w:eastAsia="zh-CN"/>
        </w:rPr>
      </w:pPr>
      <w:r>
        <w:rPr>
          <w:rFonts w:hint="eastAsia" w:ascii="新宋体" w:hAnsi="新宋体" w:eastAsia="新宋体"/>
          <w:color w:val="0000FF"/>
          <w:sz w:val="27"/>
          <w:highlight w:val="white"/>
        </w:rPr>
        <w:t>break</w:t>
      </w:r>
      <w:r>
        <w:rPr>
          <w:rFonts w:hint="eastAsia" w:ascii="新宋体" w:hAnsi="新宋体" w:eastAsia="新宋体"/>
          <w:color w:val="000000"/>
          <w:sz w:val="27"/>
          <w:highlight w:val="whit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420" w:leftChars="0" w:right="0" w:rightChars="0" w:firstLine="420" w:firstLineChars="0"/>
        <w:jc w:val="both"/>
        <w:textAlignment w:val="auto"/>
        <w:outlineLvl w:val="9"/>
        <w:rPr>
          <w:rFonts w:hint="eastAsia" w:ascii="新宋体" w:hAnsi="新宋体" w:eastAsia="新宋体"/>
          <w:color w:val="000000"/>
          <w:sz w:val="27"/>
          <w:highlight w:val="white"/>
        </w:rPr>
      </w:pPr>
      <w:r>
        <w:rPr>
          <w:rFonts w:hint="eastAsia" w:ascii="新宋体" w:hAnsi="新宋体" w:eastAsia="新宋体"/>
          <w:color w:val="0000FF"/>
          <w:sz w:val="27"/>
          <w:highlight w:val="white"/>
        </w:rPr>
        <w:t>case</w:t>
      </w:r>
      <w:r>
        <w:rPr>
          <w:rFonts w:hint="eastAsia" w:ascii="新宋体" w:hAnsi="新宋体" w:eastAsia="新宋体"/>
          <w:color w:val="000000"/>
          <w:sz w:val="27"/>
          <w:highlight w:val="white"/>
        </w:rPr>
        <w:t xml:space="preserve"> PrecisePositionLibrary.</w:t>
      </w:r>
      <w:r>
        <w:rPr>
          <w:rFonts w:hint="eastAsia" w:ascii="新宋体" w:hAnsi="新宋体" w:eastAsia="新宋体"/>
          <w:color w:val="2B91AF"/>
          <w:sz w:val="27"/>
          <w:highlight w:val="white"/>
        </w:rPr>
        <w:t>TPPID</w:t>
      </w:r>
      <w:r>
        <w:rPr>
          <w:rFonts w:hint="eastAsia" w:ascii="新宋体" w:hAnsi="新宋体" w:eastAsia="新宋体"/>
          <w:color w:val="000000"/>
          <w:sz w:val="27"/>
          <w:highlight w:val="white"/>
        </w:rPr>
        <w:t>.WM_DEVICE_DIS:</w:t>
      </w:r>
    </w:p>
    <w:p>
      <w:pPr>
        <w:keepNext w:val="0"/>
        <w:keepLines w:val="0"/>
        <w:pageBreakBefore w:val="0"/>
        <w:widowControl w:val="0"/>
        <w:kinsoku/>
        <w:wordWrap/>
        <w:overflowPunct/>
        <w:topLinePunct w:val="0"/>
        <w:autoSpaceDE/>
        <w:autoSpaceDN/>
        <w:bidi w:val="0"/>
        <w:adjustRightInd/>
        <w:snapToGrid/>
        <w:spacing w:beforeLines="0" w:afterLines="0" w:line="300" w:lineRule="exact"/>
        <w:ind w:right="0" w:rightChars="0"/>
        <w:jc w:val="left"/>
        <w:textAlignment w:val="auto"/>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if</w:t>
      </w: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int</w:t>
      </w:r>
      <w:r>
        <w:rPr>
          <w:rFonts w:hint="eastAsia" w:ascii="新宋体" w:hAnsi="新宋体" w:eastAsia="新宋体"/>
          <w:color w:val="000000"/>
          <w:sz w:val="27"/>
          <w:highlight w:val="white"/>
        </w:rPr>
        <w:t>)m.WParam==PrecisePositionLibrary.</w:t>
      </w:r>
      <w:r>
        <w:rPr>
          <w:rFonts w:hint="eastAsia" w:ascii="新宋体" w:hAnsi="新宋体" w:eastAsia="新宋体"/>
          <w:color w:val="2B91AF"/>
          <w:sz w:val="27"/>
          <w:highlight w:val="white"/>
        </w:rPr>
        <w:t>TPPID</w:t>
      </w:r>
      <w:r>
        <w:rPr>
          <w:rFonts w:hint="eastAsia" w:ascii="新宋体" w:hAnsi="新宋体" w:eastAsia="新宋体"/>
          <w:color w:val="000000"/>
          <w:sz w:val="27"/>
          <w:highlight w:val="white"/>
        </w:rPr>
        <w:t>.</w:t>
      </w:r>
      <w:r>
        <w:rPr>
          <w:rFonts w:hint="eastAsia" w:ascii="新宋体" w:hAnsi="新宋体" w:eastAsia="新宋体"/>
          <w:color w:val="000000"/>
          <w:sz w:val="27"/>
          <w:highlight w:val="white"/>
          <w:lang w:val="en-US" w:eastAsia="zh-CN"/>
        </w:rPr>
        <w:t xml:space="preserve"> </w:t>
      </w:r>
      <w:r>
        <w:rPr>
          <w:rFonts w:hint="eastAsia" w:ascii="新宋体" w:hAnsi="新宋体" w:eastAsia="新宋体"/>
          <w:color w:val="000000"/>
          <w:sz w:val="27"/>
          <w:highlight w:val="white"/>
        </w:rPr>
        <w:t>WBASIC_TYPE)</w:t>
      </w:r>
    </w:p>
    <w:p>
      <w:pPr>
        <w:keepNext w:val="0"/>
        <w:keepLines w:val="0"/>
        <w:pageBreakBefore w:val="0"/>
        <w:widowControl w:val="0"/>
        <w:kinsoku/>
        <w:wordWrap/>
        <w:overflowPunct/>
        <w:topLinePunct w:val="0"/>
        <w:autoSpaceDE/>
        <w:autoSpaceDN/>
        <w:bidi w:val="0"/>
        <w:adjustRightInd/>
        <w:snapToGrid/>
        <w:spacing w:beforeLines="0" w:afterLines="0" w:line="300" w:lineRule="exact"/>
        <w:ind w:right="0" w:rightChars="0"/>
        <w:jc w:val="left"/>
        <w:textAlignment w:val="auto"/>
        <w:rPr>
          <w:rFonts w:hint="eastAsia" w:ascii="新宋体" w:hAnsi="新宋体" w:eastAsia="新宋体"/>
          <w:color w:val="008000"/>
          <w:sz w:val="27"/>
          <w:highlight w:val="white"/>
        </w:rPr>
      </w:pPr>
      <w:r>
        <w:rPr>
          <w:rFonts w:hint="eastAsia" w:ascii="新宋体" w:hAnsi="新宋体" w:eastAsia="新宋体"/>
          <w:color w:val="000000"/>
          <w:sz w:val="27"/>
          <w:highlight w:val="white"/>
        </w:rPr>
        <w:t xml:space="preserve">      {</w:t>
      </w:r>
      <w:r>
        <w:rPr>
          <w:rFonts w:hint="eastAsia" w:ascii="新宋体" w:hAnsi="新宋体" w:eastAsia="新宋体"/>
          <w:color w:val="008000"/>
          <w:sz w:val="27"/>
          <w:highlight w:val="white"/>
        </w:rPr>
        <w:t>//基站类型</w:t>
      </w:r>
    </w:p>
    <w:p>
      <w:pPr>
        <w:keepNext w:val="0"/>
        <w:keepLines w:val="0"/>
        <w:pageBreakBefore w:val="0"/>
        <w:widowControl w:val="0"/>
        <w:kinsoku/>
        <w:wordWrap/>
        <w:overflowPunct/>
        <w:topLinePunct w:val="0"/>
        <w:autoSpaceDE/>
        <w:autoSpaceDN/>
        <w:bidi w:val="0"/>
        <w:adjustRightInd/>
        <w:snapToGrid/>
        <w:spacing w:beforeLines="0" w:afterLines="0" w:line="300" w:lineRule="exact"/>
        <w:ind w:right="0" w:rightChars="0"/>
        <w:jc w:val="left"/>
        <w:textAlignment w:val="auto"/>
        <w:rPr>
          <w:rFonts w:hint="eastAsia" w:ascii="新宋体" w:hAnsi="新宋体" w:eastAsia="新宋体"/>
          <w:color w:val="008000"/>
          <w:sz w:val="27"/>
          <w:highlight w:val="white"/>
        </w:rPr>
      </w:pPr>
      <w:r>
        <w:rPr>
          <w:rFonts w:hint="eastAsia" w:ascii="新宋体" w:hAnsi="新宋体" w:eastAsia="新宋体"/>
          <w:color w:val="000000"/>
          <w:sz w:val="27"/>
          <w:highlight w:val="white"/>
        </w:rPr>
        <w:t>PrecisePositionLibrary.</w:t>
      </w:r>
      <w:r>
        <w:rPr>
          <w:rFonts w:hint="eastAsia" w:ascii="新宋体" w:hAnsi="新宋体" w:eastAsia="新宋体"/>
          <w:color w:val="2B91AF"/>
          <w:sz w:val="27"/>
          <w:highlight w:val="white"/>
        </w:rPr>
        <w:t>PrecisePosition</w:t>
      </w:r>
      <w:r>
        <w:rPr>
          <w:rFonts w:hint="eastAsia" w:ascii="新宋体" w:hAnsi="新宋体" w:eastAsia="新宋体"/>
          <w:color w:val="000000"/>
          <w:sz w:val="27"/>
          <w:highlight w:val="white"/>
        </w:rPr>
        <w:t>.</w:t>
      </w:r>
      <w:r>
        <w:rPr>
          <w:rFonts w:hint="eastAsia" w:ascii="新宋体" w:hAnsi="新宋体" w:eastAsia="新宋体"/>
          <w:color w:val="2B91AF"/>
          <w:sz w:val="27"/>
          <w:highlight w:val="white"/>
        </w:rPr>
        <w:t>BasicReport</w:t>
      </w:r>
      <w:r>
        <w:rPr>
          <w:rFonts w:hint="eastAsia" w:ascii="新宋体" w:hAnsi="新宋体" w:eastAsia="新宋体"/>
          <w:color w:val="000000"/>
          <w:sz w:val="27"/>
          <w:highlight w:val="white"/>
        </w:rPr>
        <w:t xml:space="preserve"> br = (PrecisePositionLibrary.</w:t>
      </w:r>
      <w:r>
        <w:rPr>
          <w:rFonts w:hint="eastAsia" w:ascii="新宋体" w:hAnsi="新宋体" w:eastAsia="新宋体"/>
          <w:color w:val="2B91AF"/>
          <w:sz w:val="27"/>
          <w:highlight w:val="white"/>
        </w:rPr>
        <w:t>PrecisePosition</w:t>
      </w:r>
      <w:r>
        <w:rPr>
          <w:rFonts w:hint="eastAsia" w:ascii="新宋体" w:hAnsi="新宋体" w:eastAsia="新宋体"/>
          <w:color w:val="000000"/>
          <w:sz w:val="27"/>
          <w:highlight w:val="white"/>
        </w:rPr>
        <w:t>.</w:t>
      </w:r>
      <w:r>
        <w:rPr>
          <w:rFonts w:hint="eastAsia" w:ascii="新宋体" w:hAnsi="新宋体" w:eastAsia="新宋体"/>
          <w:color w:val="2B91AF"/>
          <w:sz w:val="27"/>
          <w:highlight w:val="white"/>
        </w:rPr>
        <w:t>BasicReport</w:t>
      </w:r>
      <w:r>
        <w:rPr>
          <w:rFonts w:hint="eastAsia" w:ascii="新宋体" w:hAnsi="新宋体" w:eastAsia="新宋体"/>
          <w:color w:val="000000"/>
          <w:sz w:val="27"/>
          <w:highlight w:val="white"/>
        </w:rPr>
        <w:t>)</w:t>
      </w:r>
      <w:r>
        <w:rPr>
          <w:rFonts w:hint="eastAsia" w:ascii="新宋体" w:hAnsi="新宋体" w:eastAsia="新宋体"/>
          <w:color w:val="2B91AF"/>
          <w:sz w:val="27"/>
          <w:highlight w:val="white"/>
        </w:rPr>
        <w:t>Marshal</w:t>
      </w:r>
      <w:r>
        <w:rPr>
          <w:rFonts w:hint="eastAsia" w:ascii="新宋体" w:hAnsi="新宋体" w:eastAsia="新宋体"/>
          <w:color w:val="000000"/>
          <w:sz w:val="27"/>
          <w:highlight w:val="white"/>
        </w:rPr>
        <w:t xml:space="preserve">.PtrToStructure(m.LParam, </w:t>
      </w:r>
      <w:r>
        <w:rPr>
          <w:rFonts w:hint="eastAsia" w:ascii="新宋体" w:hAnsi="新宋体" w:eastAsia="新宋体"/>
          <w:color w:val="0000FF"/>
          <w:sz w:val="27"/>
          <w:highlight w:val="white"/>
        </w:rPr>
        <w:t>typeof</w:t>
      </w:r>
      <w:r>
        <w:rPr>
          <w:rFonts w:hint="eastAsia" w:ascii="新宋体" w:hAnsi="新宋体" w:eastAsia="新宋体"/>
          <w:color w:val="000000"/>
          <w:sz w:val="27"/>
          <w:highlight w:val="white"/>
        </w:rPr>
        <w:t>(PrecisePositionLibrary.</w:t>
      </w:r>
      <w:r>
        <w:rPr>
          <w:rFonts w:hint="eastAsia" w:ascii="新宋体" w:hAnsi="新宋体" w:eastAsia="新宋体"/>
          <w:color w:val="2B91AF"/>
          <w:sz w:val="27"/>
          <w:highlight w:val="white"/>
        </w:rPr>
        <w:t>PrecisePosition</w:t>
      </w:r>
      <w:r>
        <w:rPr>
          <w:rFonts w:hint="eastAsia" w:ascii="新宋体" w:hAnsi="新宋体" w:eastAsia="新宋体"/>
          <w:color w:val="000000"/>
          <w:sz w:val="27"/>
          <w:highlight w:val="white"/>
        </w:rPr>
        <w:t>.</w:t>
      </w:r>
      <w:r>
        <w:rPr>
          <w:rFonts w:hint="eastAsia" w:ascii="新宋体" w:hAnsi="新宋体" w:eastAsia="新宋体"/>
          <w:color w:val="2B91AF"/>
          <w:sz w:val="27"/>
          <w:highlight w:val="white"/>
        </w:rPr>
        <w:t>BasicReport</w:t>
      </w:r>
      <w:r>
        <w:rPr>
          <w:rFonts w:hint="eastAsia" w:ascii="新宋体" w:hAnsi="新宋体" w:eastAsia="新宋体"/>
          <w:color w:val="000000"/>
          <w:sz w:val="27"/>
          <w:highlight w:val="white"/>
        </w:rPr>
        <w:t>));            PrecisePositionLibrary.</w:t>
      </w:r>
      <w:r>
        <w:rPr>
          <w:rFonts w:hint="eastAsia" w:ascii="新宋体" w:hAnsi="新宋体" w:eastAsia="新宋体"/>
          <w:color w:val="2B91AF"/>
          <w:sz w:val="27"/>
          <w:highlight w:val="white"/>
        </w:rPr>
        <w:t>PrecisePosition</w:t>
      </w:r>
      <w:r>
        <w:rPr>
          <w:rFonts w:hint="eastAsia" w:ascii="新宋体" w:hAnsi="新宋体" w:eastAsia="新宋体"/>
          <w:color w:val="000000"/>
          <w:sz w:val="27"/>
          <w:highlight w:val="white"/>
        </w:rPr>
        <w:t>.FreeHGLOBAL(m.LParam);</w:t>
      </w:r>
    </w:p>
    <w:p>
      <w:pPr>
        <w:keepNext w:val="0"/>
        <w:keepLines w:val="0"/>
        <w:pageBreakBefore w:val="0"/>
        <w:widowControl w:val="0"/>
        <w:kinsoku/>
        <w:wordWrap/>
        <w:overflowPunct/>
        <w:topLinePunct w:val="0"/>
        <w:autoSpaceDE/>
        <w:autoSpaceDN/>
        <w:bidi w:val="0"/>
        <w:adjustRightInd/>
        <w:snapToGrid/>
        <w:spacing w:beforeLines="0" w:afterLines="0" w:line="300" w:lineRule="exact"/>
        <w:ind w:right="0" w:rightChars="0"/>
        <w:jc w:val="left"/>
        <w:textAlignment w:val="auto"/>
        <w:rPr>
          <w:rFonts w:hint="eastAsia" w:ascii="新宋体" w:hAnsi="新宋体" w:eastAsia="新宋体"/>
          <w:color w:val="000000"/>
          <w:sz w:val="27"/>
          <w:highlight w:val="white"/>
        </w:rPr>
      </w:pPr>
      <w:r>
        <w:rPr>
          <w:rFonts w:hint="eastAsia" w:ascii="新宋体" w:hAnsi="新宋体" w:eastAsia="新宋体"/>
          <w:color w:val="2B91AF"/>
          <w:sz w:val="27"/>
          <w:highlight w:val="white"/>
        </w:rPr>
        <w:t>Console</w:t>
      </w:r>
      <w:r>
        <w:rPr>
          <w:rFonts w:hint="eastAsia" w:ascii="新宋体" w:hAnsi="新宋体" w:eastAsia="新宋体"/>
          <w:color w:val="000000"/>
          <w:sz w:val="27"/>
          <w:highlight w:val="white"/>
        </w:rPr>
        <w:t>.WriteLine(</w:t>
      </w:r>
      <w:r>
        <w:rPr>
          <w:rFonts w:hint="eastAsia" w:ascii="新宋体" w:hAnsi="新宋体" w:eastAsia="新宋体"/>
          <w:color w:val="A31515"/>
          <w:sz w:val="27"/>
          <w:highlight w:val="white"/>
        </w:rPr>
        <w:t>"BasicStation DisConnect!"</w:t>
      </w:r>
      <w:r>
        <w:rPr>
          <w:rFonts w:hint="eastAsia" w:ascii="新宋体" w:hAnsi="新宋体" w:eastAsia="新宋体"/>
          <w:color w:val="000000"/>
          <w:sz w:val="27"/>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00" w:lineRule="exact"/>
        <w:ind w:right="0" w:rightChars="0"/>
        <w:jc w:val="left"/>
        <w:textAlignment w:val="auto"/>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300" w:lineRule="exact"/>
        <w:ind w:right="0" w:rightChars="0"/>
        <w:jc w:val="left"/>
        <w:textAlignment w:val="auto"/>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else</w:t>
      </w:r>
      <w:r>
        <w:rPr>
          <w:rFonts w:hint="eastAsia" w:ascii="新宋体" w:hAnsi="新宋体" w:eastAsia="新宋体"/>
          <w:color w:val="000000"/>
          <w:sz w:val="27"/>
          <w:highlight w:val="white"/>
        </w:rPr>
        <w:t xml:space="preserve"> </w:t>
      </w:r>
      <w:r>
        <w:rPr>
          <w:rFonts w:hint="eastAsia" w:ascii="新宋体" w:hAnsi="新宋体" w:eastAsia="新宋体"/>
          <w:color w:val="0000FF"/>
          <w:sz w:val="27"/>
          <w:highlight w:val="white"/>
        </w:rPr>
        <w:t>if</w:t>
      </w:r>
      <w:r>
        <w:rPr>
          <w:rFonts w:hint="eastAsia" w:ascii="新宋体" w:hAnsi="新宋体" w:eastAsia="新宋体"/>
          <w:color w:val="000000"/>
          <w:sz w:val="27"/>
          <w:highlight w:val="white"/>
        </w:rPr>
        <w:t>((</w:t>
      </w:r>
      <w:r>
        <w:rPr>
          <w:rFonts w:hint="eastAsia" w:ascii="新宋体" w:hAnsi="新宋体" w:eastAsia="新宋体"/>
          <w:color w:val="0000FF"/>
          <w:sz w:val="27"/>
          <w:highlight w:val="white"/>
        </w:rPr>
        <w:t>int</w:t>
      </w:r>
      <w:r>
        <w:rPr>
          <w:rFonts w:hint="eastAsia" w:ascii="新宋体" w:hAnsi="新宋体" w:eastAsia="新宋体"/>
          <w:color w:val="000000"/>
          <w:sz w:val="27"/>
          <w:highlight w:val="white"/>
        </w:rPr>
        <w:t>)m.WParam==PrecisePositionLibrary.</w:t>
      </w:r>
      <w:r>
        <w:rPr>
          <w:rFonts w:hint="eastAsia" w:ascii="新宋体" w:hAnsi="新宋体" w:eastAsia="新宋体"/>
          <w:color w:val="2B91AF"/>
          <w:sz w:val="27"/>
          <w:highlight w:val="white"/>
        </w:rPr>
        <w:t>TPPI</w:t>
      </w:r>
      <w:r>
        <w:rPr>
          <w:rFonts w:hint="eastAsia" w:ascii="新宋体" w:hAnsi="新宋体" w:eastAsia="新宋体"/>
          <w:color w:val="2B91AF"/>
          <w:sz w:val="27"/>
          <w:highlight w:val="white"/>
          <w:lang w:val="en-US" w:eastAsia="zh-CN"/>
        </w:rPr>
        <w:t xml:space="preserve"> </w:t>
      </w:r>
      <w:r>
        <w:rPr>
          <w:rFonts w:hint="eastAsia" w:ascii="新宋体" w:hAnsi="新宋体" w:eastAsia="新宋体"/>
          <w:color w:val="2B91AF"/>
          <w:sz w:val="27"/>
          <w:highlight w:val="white"/>
        </w:rPr>
        <w:t>D</w:t>
      </w:r>
      <w:r>
        <w:rPr>
          <w:rFonts w:hint="eastAsia" w:ascii="新宋体" w:hAnsi="新宋体" w:eastAsia="新宋体"/>
          <w:color w:val="000000"/>
          <w:sz w:val="27"/>
          <w:highlight w:val="white"/>
        </w:rPr>
        <w:t>.WTAG_TYPE)</w:t>
      </w:r>
    </w:p>
    <w:p>
      <w:pPr>
        <w:keepNext w:val="0"/>
        <w:keepLines w:val="0"/>
        <w:pageBreakBefore w:val="0"/>
        <w:widowControl w:val="0"/>
        <w:kinsoku/>
        <w:wordWrap/>
        <w:overflowPunct/>
        <w:topLinePunct w:val="0"/>
        <w:autoSpaceDE/>
        <w:autoSpaceDN/>
        <w:bidi w:val="0"/>
        <w:adjustRightInd/>
        <w:snapToGrid/>
        <w:spacing w:beforeLines="0" w:afterLines="0" w:line="300" w:lineRule="exact"/>
        <w:ind w:right="0" w:rightChars="0"/>
        <w:jc w:val="left"/>
        <w:textAlignment w:val="auto"/>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w:t>
      </w:r>
      <w:r>
        <w:rPr>
          <w:rFonts w:hint="eastAsia" w:ascii="新宋体" w:hAnsi="新宋体" w:eastAsia="新宋体"/>
          <w:color w:val="008000"/>
          <w:sz w:val="27"/>
          <w:highlight w:val="white"/>
        </w:rPr>
        <w:t>//Tag类型</w:t>
      </w:r>
    </w:p>
    <w:p>
      <w:pPr>
        <w:keepNext w:val="0"/>
        <w:keepLines w:val="0"/>
        <w:pageBreakBefore w:val="0"/>
        <w:widowControl w:val="0"/>
        <w:kinsoku/>
        <w:wordWrap/>
        <w:overflowPunct/>
        <w:topLinePunct w:val="0"/>
        <w:autoSpaceDE/>
        <w:autoSpaceDN/>
        <w:bidi w:val="0"/>
        <w:adjustRightInd/>
        <w:snapToGrid/>
        <w:spacing w:beforeLines="0" w:afterLines="0" w:line="300" w:lineRule="exact"/>
        <w:ind w:right="0" w:rightChars="0"/>
        <w:jc w:val="left"/>
        <w:textAlignment w:val="auto"/>
        <w:rPr>
          <w:rFonts w:hint="eastAsia" w:ascii="新宋体" w:hAnsi="新宋体" w:eastAsia="新宋体"/>
          <w:color w:val="000000"/>
          <w:sz w:val="27"/>
          <w:highlight w:val="white"/>
        </w:rPr>
      </w:pPr>
      <w:r>
        <w:rPr>
          <w:rFonts w:hint="eastAsia" w:ascii="新宋体" w:hAnsi="新宋体" w:eastAsia="新宋体"/>
          <w:color w:val="000000"/>
          <w:sz w:val="27"/>
          <w:highlight w:val="white"/>
        </w:rPr>
        <w:t>PrecisePositionLibrary.</w:t>
      </w:r>
      <w:r>
        <w:rPr>
          <w:rFonts w:hint="eastAsia" w:ascii="新宋体" w:hAnsi="新宋体" w:eastAsia="新宋体"/>
          <w:color w:val="2B91AF"/>
          <w:sz w:val="27"/>
          <w:highlight w:val="white"/>
        </w:rPr>
        <w:t>PrecisePosition</w:t>
      </w:r>
      <w:r>
        <w:rPr>
          <w:rFonts w:hint="eastAsia" w:ascii="新宋体" w:hAnsi="新宋体" w:eastAsia="新宋体"/>
          <w:color w:val="000000"/>
          <w:sz w:val="27"/>
          <w:highlight w:val="white"/>
        </w:rPr>
        <w:t>.</w:t>
      </w:r>
      <w:r>
        <w:rPr>
          <w:rFonts w:hint="eastAsia" w:ascii="新宋体" w:hAnsi="新宋体" w:eastAsia="新宋体"/>
          <w:color w:val="2B91AF"/>
          <w:sz w:val="27"/>
          <w:highlight w:val="white"/>
        </w:rPr>
        <w:t>TagPlace</w:t>
      </w:r>
      <w:r>
        <w:rPr>
          <w:rFonts w:hint="eastAsia" w:ascii="新宋体" w:hAnsi="新宋体" w:eastAsia="新宋体"/>
          <w:color w:val="000000"/>
          <w:sz w:val="27"/>
          <w:highlight w:val="white"/>
        </w:rPr>
        <w:t xml:space="preserve"> tp = (PrecisePositionLibrary.</w:t>
      </w:r>
      <w:r>
        <w:rPr>
          <w:rFonts w:hint="eastAsia" w:ascii="新宋体" w:hAnsi="新宋体" w:eastAsia="新宋体"/>
          <w:color w:val="2B91AF"/>
          <w:sz w:val="27"/>
          <w:highlight w:val="white"/>
        </w:rPr>
        <w:t>PrecisePosition</w:t>
      </w:r>
      <w:r>
        <w:rPr>
          <w:rFonts w:hint="eastAsia" w:ascii="新宋体" w:hAnsi="新宋体" w:eastAsia="新宋体"/>
          <w:color w:val="000000"/>
          <w:sz w:val="27"/>
          <w:highlight w:val="white"/>
        </w:rPr>
        <w:t>.</w:t>
      </w:r>
      <w:r>
        <w:rPr>
          <w:rFonts w:hint="eastAsia" w:ascii="新宋体" w:hAnsi="新宋体" w:eastAsia="新宋体"/>
          <w:color w:val="2B91AF"/>
          <w:sz w:val="27"/>
          <w:highlight w:val="white"/>
        </w:rPr>
        <w:t>TagPlace</w:t>
      </w:r>
      <w:r>
        <w:rPr>
          <w:rFonts w:hint="eastAsia" w:ascii="新宋体" w:hAnsi="新宋体" w:eastAsia="新宋体"/>
          <w:color w:val="000000"/>
          <w:sz w:val="27"/>
          <w:highlight w:val="white"/>
        </w:rPr>
        <w:t>)</w:t>
      </w:r>
      <w:r>
        <w:rPr>
          <w:rFonts w:hint="eastAsia" w:ascii="新宋体" w:hAnsi="新宋体" w:eastAsia="新宋体"/>
          <w:color w:val="2B91AF"/>
          <w:sz w:val="27"/>
          <w:highlight w:val="white"/>
        </w:rPr>
        <w:t>Marshal</w:t>
      </w:r>
      <w:r>
        <w:rPr>
          <w:rFonts w:hint="eastAsia" w:ascii="新宋体" w:hAnsi="新宋体" w:eastAsia="新宋体"/>
          <w:color w:val="000000"/>
          <w:sz w:val="27"/>
          <w:highlight w:val="white"/>
        </w:rPr>
        <w:t xml:space="preserve">.PtrToStructure(m.LParam, </w:t>
      </w:r>
      <w:r>
        <w:rPr>
          <w:rFonts w:hint="eastAsia" w:ascii="新宋体" w:hAnsi="新宋体" w:eastAsia="新宋体"/>
          <w:color w:val="0000FF"/>
          <w:sz w:val="27"/>
          <w:highlight w:val="white"/>
        </w:rPr>
        <w:t>typeof</w:t>
      </w:r>
      <w:r>
        <w:rPr>
          <w:rFonts w:hint="eastAsia" w:ascii="新宋体" w:hAnsi="新宋体" w:eastAsia="新宋体"/>
          <w:color w:val="000000"/>
          <w:sz w:val="27"/>
          <w:highlight w:val="white"/>
        </w:rPr>
        <w:t>(PrecisePositionLibrary.</w:t>
      </w:r>
      <w:r>
        <w:rPr>
          <w:rFonts w:hint="eastAsia" w:ascii="新宋体" w:hAnsi="新宋体" w:eastAsia="新宋体"/>
          <w:color w:val="2B91AF"/>
          <w:sz w:val="27"/>
          <w:highlight w:val="white"/>
        </w:rPr>
        <w:t>PrecisePosition</w:t>
      </w:r>
      <w:r>
        <w:rPr>
          <w:rFonts w:hint="eastAsia" w:ascii="新宋体" w:hAnsi="新宋体" w:eastAsia="新宋体"/>
          <w:color w:val="000000"/>
          <w:sz w:val="27"/>
          <w:highlight w:val="white"/>
        </w:rPr>
        <w:t>.</w:t>
      </w:r>
      <w:r>
        <w:rPr>
          <w:rFonts w:hint="eastAsia" w:ascii="新宋体" w:hAnsi="新宋体" w:eastAsia="新宋体"/>
          <w:color w:val="2B91AF"/>
          <w:sz w:val="27"/>
          <w:highlight w:val="white"/>
        </w:rPr>
        <w:t>TagPlace</w:t>
      </w:r>
      <w:r>
        <w:rPr>
          <w:rFonts w:hint="eastAsia" w:ascii="新宋体" w:hAnsi="新宋体" w:eastAsia="新宋体"/>
          <w:color w:val="000000"/>
          <w:sz w:val="27"/>
          <w:highlight w:val="white"/>
        </w:rPr>
        <w:t>));                        PrecisePositionLibrary.</w:t>
      </w:r>
      <w:r>
        <w:rPr>
          <w:rFonts w:hint="eastAsia" w:ascii="新宋体" w:hAnsi="新宋体" w:eastAsia="新宋体"/>
          <w:color w:val="2B91AF"/>
          <w:sz w:val="27"/>
          <w:highlight w:val="white"/>
        </w:rPr>
        <w:t>PrecisePosition</w:t>
      </w:r>
      <w:r>
        <w:rPr>
          <w:rFonts w:hint="eastAsia" w:ascii="新宋体" w:hAnsi="新宋体" w:eastAsia="新宋体"/>
          <w:color w:val="000000"/>
          <w:sz w:val="27"/>
          <w:highlight w:val="white"/>
        </w:rPr>
        <w:t xml:space="preserve">.FreeHGLOBAL(m.LParam);        </w:t>
      </w:r>
    </w:p>
    <w:p>
      <w:pPr>
        <w:keepNext w:val="0"/>
        <w:keepLines w:val="0"/>
        <w:pageBreakBefore w:val="0"/>
        <w:widowControl w:val="0"/>
        <w:kinsoku/>
        <w:wordWrap/>
        <w:overflowPunct/>
        <w:topLinePunct w:val="0"/>
        <w:autoSpaceDE/>
        <w:autoSpaceDN/>
        <w:bidi w:val="0"/>
        <w:adjustRightInd/>
        <w:snapToGrid/>
        <w:spacing w:beforeLines="0" w:afterLines="0" w:line="300" w:lineRule="exact"/>
        <w:ind w:right="0" w:rightChars="0"/>
        <w:jc w:val="left"/>
        <w:textAlignment w:val="auto"/>
        <w:rPr>
          <w:rFonts w:hint="eastAsia" w:ascii="新宋体" w:hAnsi="新宋体" w:eastAsia="新宋体"/>
          <w:color w:val="000000"/>
          <w:sz w:val="27"/>
          <w:highlight w:val="white"/>
        </w:rPr>
      </w:pPr>
      <w:r>
        <w:rPr>
          <w:rFonts w:hint="eastAsia" w:ascii="新宋体" w:hAnsi="新宋体" w:eastAsia="新宋体"/>
          <w:color w:val="2B91AF"/>
          <w:sz w:val="27"/>
          <w:highlight w:val="white"/>
        </w:rPr>
        <w:t>Console</w:t>
      </w:r>
      <w:r>
        <w:rPr>
          <w:rFonts w:hint="eastAsia" w:ascii="新宋体" w:hAnsi="新宋体" w:eastAsia="新宋体"/>
          <w:color w:val="000000"/>
          <w:sz w:val="27"/>
          <w:highlight w:val="white"/>
        </w:rPr>
        <w:t>.WriteLine(</w:t>
      </w:r>
      <w:r>
        <w:rPr>
          <w:rFonts w:hint="eastAsia" w:ascii="新宋体" w:hAnsi="新宋体" w:eastAsia="新宋体"/>
          <w:color w:val="A31515"/>
          <w:sz w:val="27"/>
          <w:highlight w:val="white"/>
        </w:rPr>
        <w:t>"Tag DisConnect!"</w:t>
      </w:r>
      <w:r>
        <w:rPr>
          <w:rFonts w:hint="eastAsia" w:ascii="新宋体" w:hAnsi="新宋体" w:eastAsia="新宋体"/>
          <w:color w:val="000000"/>
          <w:sz w:val="27"/>
          <w:highlight w:val="white"/>
        </w:rPr>
        <w:t>);</w:t>
      </w:r>
    </w:p>
    <w:p>
      <w:pPr>
        <w:keepNext w:val="0"/>
        <w:keepLines w:val="0"/>
        <w:pageBreakBefore w:val="0"/>
        <w:widowControl w:val="0"/>
        <w:kinsoku/>
        <w:wordWrap/>
        <w:overflowPunct/>
        <w:topLinePunct w:val="0"/>
        <w:autoSpaceDE/>
        <w:autoSpaceDN/>
        <w:bidi w:val="0"/>
        <w:adjustRightInd/>
        <w:snapToGrid/>
        <w:spacing w:beforeLines="0" w:afterLines="0" w:line="300" w:lineRule="exact"/>
        <w:ind w:right="0" w:rightChars="0"/>
        <w:jc w:val="left"/>
        <w:textAlignment w:val="auto"/>
        <w:rPr>
          <w:rFonts w:hint="eastAsia" w:ascii="新宋体" w:hAnsi="新宋体" w:eastAsia="新宋体"/>
          <w:color w:val="000000"/>
          <w:sz w:val="27"/>
          <w:highlight w:val="white"/>
        </w:rPr>
      </w:pPr>
      <w:r>
        <w:rPr>
          <w:rFonts w:hint="eastAsia" w:ascii="新宋体" w:hAnsi="新宋体" w:eastAsia="新宋体"/>
          <w:color w:val="000000"/>
          <w:sz w:val="27"/>
          <w:highlight w:val="white"/>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420" w:leftChars="0" w:right="0" w:rightChars="0" w:firstLine="420" w:firstLineChars="0"/>
        <w:jc w:val="left"/>
        <w:textAlignment w:val="auto"/>
        <w:outlineLvl w:val="9"/>
        <w:rPr>
          <w:rFonts w:hint="eastAsia" w:ascii="新宋体" w:hAnsi="新宋体" w:eastAsia="新宋体"/>
          <w:color w:val="000000"/>
          <w:sz w:val="27"/>
          <w:highlight w:val="white"/>
        </w:rPr>
      </w:pPr>
      <w:r>
        <w:rPr>
          <w:rFonts w:hint="eastAsia" w:ascii="新宋体" w:hAnsi="新宋体" w:eastAsia="新宋体"/>
          <w:color w:val="0000FF"/>
          <w:sz w:val="27"/>
          <w:highlight w:val="white"/>
        </w:rPr>
        <w:t>break</w:t>
      </w:r>
      <w:r>
        <w:rPr>
          <w:rFonts w:hint="eastAsia" w:ascii="新宋体" w:hAnsi="新宋体" w:eastAsia="新宋体"/>
          <w:color w:val="000000"/>
          <w:sz w:val="27"/>
          <w:highlight w:val="white"/>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420" w:leftChars="0" w:right="0" w:rightChars="0" w:firstLine="420" w:firstLineChars="0"/>
        <w:jc w:val="left"/>
        <w:textAlignment w:val="auto"/>
        <w:outlineLvl w:val="9"/>
        <w:rPr>
          <w:rFonts w:hint="eastAsia" w:ascii="新宋体" w:hAnsi="新宋体" w:eastAsia="新宋体"/>
          <w:color w:val="000000"/>
          <w:sz w:val="27"/>
          <w:highlight w:val="white"/>
          <w:lang w:val="en-US" w:eastAsia="zh-CN"/>
        </w:rPr>
      </w:pPr>
      <w:r>
        <w:rPr>
          <w:rFonts w:hint="eastAsia" w:ascii="新宋体" w:hAnsi="新宋体" w:eastAsia="新宋体"/>
          <w:color w:val="000000"/>
          <w:sz w:val="27"/>
          <w:highlight w:val="whit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left"/>
        <w:textAlignment w:val="auto"/>
        <w:outlineLvl w:val="9"/>
        <w:rPr>
          <w:rFonts w:hint="eastAsia" w:ascii="新宋体" w:hAnsi="新宋体" w:eastAsia="新宋体"/>
          <w:color w:val="000000"/>
          <w:sz w:val="27"/>
          <w:highlight w:val="white"/>
          <w:lang w:val="en-US" w:eastAsia="zh-CN"/>
        </w:rPr>
      </w:pPr>
      <w:r>
        <w:rPr>
          <w:rFonts w:hint="eastAsia" w:ascii="新宋体" w:hAnsi="新宋体" w:eastAsia="新宋体"/>
          <w:color w:val="000000"/>
          <w:sz w:val="27"/>
          <w:highlight w:val="white"/>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300" w:lineRule="exact"/>
        <w:ind w:right="0" w:rightChars="0"/>
        <w:jc w:val="left"/>
        <w:textAlignment w:val="auto"/>
        <w:outlineLvl w:val="9"/>
        <w:rPr>
          <w:rFonts w:hint="eastAsia" w:ascii="新宋体" w:hAnsi="新宋体" w:eastAsia="新宋体"/>
          <w:color w:val="000000"/>
          <w:sz w:val="27"/>
          <w:highlight w:val="white"/>
          <w:lang w:val="en-US" w:eastAsia="zh-CN"/>
        </w:rPr>
      </w:pPr>
      <w:r>
        <w:rPr>
          <w:rFonts w:hint="eastAsia" w:ascii="新宋体" w:hAnsi="新宋体" w:eastAsia="新宋体"/>
          <w:color w:val="000000"/>
          <w:sz w:val="27"/>
          <w:highlight w:val="white"/>
          <w:lang w:val="en-US" w:eastAsia="zh-CN"/>
        </w:rPr>
        <w:t>Tag坐标点过滤</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firstLine="420" w:firstLineChars="0"/>
        <w:jc w:val="left"/>
        <w:textAlignment w:val="auto"/>
        <w:outlineLvl w:val="9"/>
        <w:rPr>
          <w:rFonts w:hint="eastAsia" w:ascii="新宋体" w:hAnsi="新宋体" w:eastAsia="新宋体"/>
          <w:color w:val="000000"/>
          <w:sz w:val="27"/>
          <w:highlight w:val="white"/>
          <w:lang w:val="en-US" w:eastAsia="zh-CN"/>
        </w:rPr>
      </w:pPr>
      <w:r>
        <w:rPr>
          <w:rFonts w:hint="eastAsia" w:ascii="新宋体" w:hAnsi="新宋体" w:eastAsia="新宋体"/>
          <w:color w:val="000000"/>
          <w:sz w:val="27"/>
          <w:highlight w:val="white"/>
          <w:lang w:val="en-US" w:eastAsia="zh-CN"/>
        </w:rPr>
        <w:t>要想对Tag的坐标点(x,y,z)进行过滤，我们必须创建两个Kalman的对象，一个表示X的坐标，表示Y的坐标，另外一个表示高度Z。</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firstLine="420" w:firstLineChars="0"/>
        <w:jc w:val="left"/>
        <w:textAlignment w:val="auto"/>
        <w:outlineLvl w:val="9"/>
        <w:rPr>
          <w:rFonts w:hint="eastAsia" w:ascii="新宋体" w:hAnsi="新宋体" w:eastAsia="新宋体"/>
          <w:color w:val="000000"/>
          <w:sz w:val="27"/>
          <w:highlight w:val="white"/>
          <w:lang w:val="en-US" w:eastAsia="zh-CN"/>
        </w:rPr>
      </w:pPr>
      <w:r>
        <w:rPr>
          <w:rFonts w:hint="eastAsia" w:ascii="新宋体" w:hAnsi="新宋体" w:eastAsia="新宋体"/>
          <w:color w:val="000000"/>
          <w:sz w:val="27"/>
          <w:highlight w:val="white"/>
          <w:lang w:val="en-US" w:eastAsia="zh-CN"/>
        </w:rPr>
        <w:t>在创建Kalman对象时，我们需要提供4个变量，分别是X，P，Q，R。</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firstLine="420" w:firstLineChars="0"/>
        <w:jc w:val="left"/>
        <w:textAlignment w:val="auto"/>
        <w:outlineLvl w:val="9"/>
        <w:rPr>
          <w:rFonts w:hint="eastAsia" w:ascii="新宋体" w:hAnsi="新宋体" w:eastAsia="新宋体"/>
          <w:color w:val="FF0000"/>
          <w:sz w:val="27"/>
          <w:highlight w:val="white"/>
          <w:lang w:val="en-US" w:eastAsia="zh-CN"/>
        </w:rPr>
      </w:pPr>
      <w:r>
        <w:rPr>
          <w:rFonts w:hint="eastAsia" w:ascii="新宋体" w:hAnsi="新宋体" w:eastAsia="新宋体"/>
          <w:color w:val="000000"/>
          <w:sz w:val="27"/>
          <w:highlight w:val="white"/>
          <w:lang w:val="en-US" w:eastAsia="zh-CN"/>
        </w:rPr>
        <w:t>其中</w:t>
      </w:r>
      <w:r>
        <w:rPr>
          <w:rFonts w:hint="eastAsia" w:ascii="新宋体" w:hAnsi="新宋体" w:eastAsia="新宋体"/>
          <w:color w:val="FF0000"/>
          <w:sz w:val="27"/>
          <w:highlight w:val="white"/>
          <w:lang w:val="en-US" w:eastAsia="zh-CN"/>
        </w:rPr>
        <w:t>X是坐标点的X,Y,Z坐标</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firstLine="420" w:firstLineChars="0"/>
        <w:jc w:val="left"/>
        <w:textAlignment w:val="auto"/>
        <w:outlineLvl w:val="9"/>
        <w:rPr>
          <w:rFonts w:hint="eastAsia" w:ascii="新宋体" w:hAnsi="新宋体" w:eastAsia="新宋体"/>
          <w:color w:val="FF0000"/>
          <w:sz w:val="27"/>
          <w:highlight w:val="white"/>
          <w:lang w:val="en-US" w:eastAsia="zh-CN"/>
        </w:rPr>
      </w:pPr>
      <w:r>
        <w:rPr>
          <w:rFonts w:hint="eastAsia" w:ascii="新宋体" w:hAnsi="新宋体" w:eastAsia="新宋体"/>
          <w:color w:val="FF0000"/>
          <w:sz w:val="27"/>
          <w:highlight w:val="white"/>
          <w:lang w:val="en-US" w:eastAsia="zh-CN"/>
        </w:rPr>
        <w:t>P是状态预测的协方差(一般选择一个较小的数如：0.1)</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firstLine="420" w:firstLineChars="0"/>
        <w:jc w:val="left"/>
        <w:textAlignment w:val="auto"/>
        <w:outlineLvl w:val="9"/>
        <w:rPr>
          <w:rFonts w:hint="eastAsia" w:ascii="新宋体" w:hAnsi="新宋体" w:eastAsia="新宋体"/>
          <w:color w:val="FF0000"/>
          <w:sz w:val="27"/>
          <w:highlight w:val="white"/>
          <w:lang w:val="en-US" w:eastAsia="zh-CN"/>
        </w:rPr>
      </w:pPr>
      <w:r>
        <w:rPr>
          <w:rFonts w:hint="eastAsia" w:ascii="新宋体" w:hAnsi="新宋体" w:eastAsia="新宋体"/>
          <w:color w:val="FF0000"/>
          <w:sz w:val="27"/>
          <w:highlight w:val="white"/>
          <w:lang w:val="en-US" w:eastAsia="zh-CN"/>
        </w:rPr>
        <w:t>Q是过程噪声协方差（默认0.2即可）</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firstLine="420" w:firstLineChars="0"/>
        <w:jc w:val="left"/>
        <w:textAlignment w:val="auto"/>
        <w:outlineLvl w:val="9"/>
        <w:rPr>
          <w:rFonts w:hint="eastAsia" w:ascii="新宋体" w:hAnsi="新宋体" w:eastAsia="新宋体"/>
          <w:color w:val="FF0000"/>
          <w:sz w:val="27"/>
          <w:highlight w:val="white"/>
          <w:lang w:val="en-US" w:eastAsia="zh-CN"/>
        </w:rPr>
      </w:pPr>
      <w:r>
        <w:rPr>
          <w:rFonts w:hint="eastAsia" w:ascii="新宋体" w:hAnsi="新宋体" w:eastAsia="新宋体"/>
          <w:color w:val="FF0000"/>
          <w:sz w:val="27"/>
          <w:highlight w:val="white"/>
          <w:lang w:val="en-US" w:eastAsia="zh-CN"/>
        </w:rPr>
        <w:t>R是测量噪声(这个一般是根据Tag上报的频率来确定，频率较快时我们可以选择一个较大的数，反之选择一个较小的数)</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firstLine="420" w:firstLineChars="0"/>
        <w:jc w:val="left"/>
        <w:textAlignment w:val="auto"/>
        <w:outlineLvl w:val="9"/>
        <w:rPr>
          <w:rFonts w:hint="eastAsia" w:ascii="新宋体" w:hAnsi="新宋体" w:eastAsia="新宋体"/>
          <w:color w:val="000000"/>
          <w:sz w:val="27"/>
          <w:highlight w:val="white"/>
          <w:lang w:val="en-US" w:eastAsia="zh-CN"/>
        </w:rPr>
      </w:pPr>
      <w:r>
        <w:rPr>
          <w:rFonts w:hint="eastAsia" w:ascii="新宋体" w:hAnsi="新宋体" w:eastAsia="新宋体"/>
          <w:color w:val="000000"/>
          <w:sz w:val="27"/>
          <w:highlight w:val="white"/>
          <w:lang w:val="en-US" w:eastAsia="zh-CN"/>
        </w:rPr>
        <w:t>如当第一次抛上来Tag的坐标(x0,y0)时，我们创建了两个Kalman对象，分别为KalmanX,KalmanY;</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firstLine="420" w:firstLineChars="0"/>
        <w:jc w:val="left"/>
        <w:textAlignment w:val="auto"/>
        <w:outlineLvl w:val="9"/>
        <w:rPr>
          <w:rFonts w:hint="eastAsia" w:ascii="新宋体" w:hAnsi="新宋体" w:eastAsia="新宋体"/>
          <w:color w:val="FF0000"/>
          <w:sz w:val="27"/>
          <w:highlight w:val="white"/>
          <w:lang w:val="en-US" w:eastAsia="zh-CN"/>
        </w:rPr>
      </w:pPr>
      <w:r>
        <w:rPr>
          <w:rFonts w:hint="eastAsia" w:ascii="新宋体" w:hAnsi="新宋体" w:eastAsia="新宋体"/>
          <w:color w:val="FF0000"/>
          <w:sz w:val="27"/>
          <w:highlight w:val="white"/>
          <w:lang w:val="en-US" w:eastAsia="zh-CN"/>
        </w:rPr>
        <w:t>KalmanX = new Kalman(x0,0.1,0.2,0.5);</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firstLine="420" w:firstLineChars="0"/>
        <w:jc w:val="left"/>
        <w:textAlignment w:val="auto"/>
        <w:outlineLvl w:val="9"/>
        <w:rPr>
          <w:rFonts w:hint="eastAsia" w:ascii="新宋体" w:hAnsi="新宋体" w:eastAsia="新宋体"/>
          <w:color w:val="FF0000"/>
          <w:sz w:val="27"/>
          <w:highlight w:val="white"/>
          <w:lang w:val="en-US" w:eastAsia="zh-CN"/>
        </w:rPr>
      </w:pPr>
      <w:r>
        <w:rPr>
          <w:rFonts w:hint="eastAsia" w:ascii="新宋体" w:hAnsi="新宋体" w:eastAsia="新宋体"/>
          <w:color w:val="FF0000"/>
          <w:sz w:val="27"/>
          <w:highlight w:val="white"/>
          <w:lang w:val="en-US" w:eastAsia="zh-CN"/>
        </w:rPr>
        <w:t>KalmanY = new Kalman(y0,0.1,0.2,0.5);</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firstLine="420" w:firstLineChars="0"/>
        <w:jc w:val="left"/>
        <w:textAlignment w:val="auto"/>
        <w:outlineLvl w:val="9"/>
        <w:rPr>
          <w:rFonts w:hint="eastAsia" w:ascii="新宋体" w:hAnsi="新宋体" w:eastAsia="新宋体"/>
          <w:color w:val="FF0000"/>
          <w:sz w:val="27"/>
          <w:highlight w:val="white"/>
          <w:lang w:val="en-US" w:eastAsia="zh-CN"/>
        </w:rPr>
      </w:pPr>
      <w:r>
        <w:rPr>
          <w:rFonts w:hint="eastAsia" w:ascii="新宋体" w:hAnsi="新宋体" w:eastAsia="新宋体"/>
          <w:color w:val="FF0000"/>
          <w:sz w:val="27"/>
          <w:highlight w:val="white"/>
          <w:lang w:val="en-US" w:eastAsia="zh-CN"/>
        </w:rPr>
        <w:t>KalmanZ = new Kalman(y0,0.1,0.2,0.5);</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firstLine="420" w:firstLineChars="0"/>
        <w:jc w:val="left"/>
        <w:textAlignment w:val="auto"/>
        <w:outlineLvl w:val="9"/>
        <w:rPr>
          <w:rFonts w:hint="eastAsia" w:ascii="新宋体" w:hAnsi="新宋体" w:eastAsia="新宋体"/>
          <w:color w:val="FF0000"/>
          <w:sz w:val="27"/>
          <w:highlight w:val="whit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firstLine="420" w:firstLineChars="0"/>
        <w:jc w:val="left"/>
        <w:textAlignment w:val="auto"/>
        <w:outlineLvl w:val="9"/>
        <w:rPr>
          <w:rFonts w:hint="eastAsia" w:ascii="新宋体" w:hAnsi="新宋体" w:eastAsia="新宋体"/>
          <w:color w:val="000000"/>
          <w:sz w:val="27"/>
          <w:highlight w:val="white"/>
          <w:lang w:val="en-US" w:eastAsia="zh-CN"/>
        </w:rPr>
      </w:pPr>
      <w:r>
        <w:rPr>
          <w:rFonts w:hint="eastAsia" w:ascii="新宋体" w:hAnsi="新宋体" w:eastAsia="新宋体"/>
          <w:color w:val="000000"/>
          <w:sz w:val="27"/>
          <w:highlight w:val="white"/>
          <w:lang w:val="en-US" w:eastAsia="zh-CN"/>
        </w:rPr>
        <w:t>后面每次上报上来的坐标我们都可以直接调用</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firstLine="420" w:firstLineChars="0"/>
        <w:jc w:val="left"/>
        <w:textAlignment w:val="auto"/>
        <w:outlineLvl w:val="9"/>
        <w:rPr>
          <w:rFonts w:hint="eastAsia" w:ascii="新宋体" w:hAnsi="新宋体" w:eastAsia="新宋体"/>
          <w:color w:val="FF0000"/>
          <w:sz w:val="27"/>
          <w:highlight w:val="white"/>
          <w:lang w:val="en-US" w:eastAsia="zh-CN"/>
        </w:rPr>
      </w:pPr>
      <w:r>
        <w:rPr>
          <w:rFonts w:hint="eastAsia" w:ascii="新宋体" w:hAnsi="新宋体" w:eastAsia="新宋体"/>
          <w:color w:val="FF0000"/>
          <w:sz w:val="27"/>
          <w:highlight w:val="white"/>
          <w:lang w:val="en-US" w:eastAsia="zh-CN"/>
        </w:rPr>
        <w:t>KalmanX.</w:t>
      </w:r>
      <w:r>
        <w:rPr>
          <w:rFonts w:hint="eastAsia" w:ascii="新宋体" w:hAnsi="新宋体" w:eastAsia="新宋体"/>
          <w:color w:val="FF0000"/>
          <w:sz w:val="27"/>
          <w:highlight w:val="white"/>
        </w:rPr>
        <w:t>Kalman_Filter</w:t>
      </w:r>
      <w:r>
        <w:rPr>
          <w:rFonts w:hint="eastAsia" w:ascii="新宋体" w:hAnsi="新宋体" w:eastAsia="新宋体"/>
          <w:color w:val="FF0000"/>
          <w:sz w:val="27"/>
          <w:highlight w:val="white"/>
          <w:lang w:val="en-US" w:eastAsia="zh-CN"/>
        </w:rPr>
        <w:t>(x);</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firstLine="420" w:firstLineChars="0"/>
        <w:jc w:val="left"/>
        <w:textAlignment w:val="auto"/>
        <w:outlineLvl w:val="9"/>
        <w:rPr>
          <w:rFonts w:hint="eastAsia" w:ascii="新宋体" w:hAnsi="新宋体" w:eastAsia="新宋体"/>
          <w:color w:val="FF0000"/>
          <w:sz w:val="27"/>
          <w:highlight w:val="white"/>
          <w:lang w:val="en-US" w:eastAsia="zh-CN"/>
        </w:rPr>
      </w:pPr>
      <w:r>
        <w:rPr>
          <w:rFonts w:hint="eastAsia" w:ascii="新宋体" w:hAnsi="新宋体" w:eastAsia="新宋体"/>
          <w:color w:val="FF0000"/>
          <w:sz w:val="27"/>
          <w:highlight w:val="white"/>
          <w:lang w:val="en-US" w:eastAsia="zh-CN"/>
        </w:rPr>
        <w:t>KalmanY.</w:t>
      </w:r>
      <w:r>
        <w:rPr>
          <w:rFonts w:hint="eastAsia" w:ascii="新宋体" w:hAnsi="新宋体" w:eastAsia="新宋体"/>
          <w:color w:val="FF0000"/>
          <w:sz w:val="27"/>
          <w:highlight w:val="white"/>
        </w:rPr>
        <w:t>Kalman_Filter</w:t>
      </w:r>
      <w:r>
        <w:rPr>
          <w:rFonts w:hint="eastAsia" w:ascii="新宋体" w:hAnsi="新宋体" w:eastAsia="新宋体"/>
          <w:color w:val="FF0000"/>
          <w:sz w:val="27"/>
          <w:highlight w:val="white"/>
          <w:lang w:val="en-US" w:eastAsia="zh-CN"/>
        </w:rPr>
        <w:t>(y);</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firstLine="420" w:firstLineChars="0"/>
        <w:jc w:val="left"/>
        <w:textAlignment w:val="auto"/>
        <w:outlineLvl w:val="9"/>
        <w:rPr>
          <w:rFonts w:hint="eastAsia" w:ascii="新宋体" w:hAnsi="新宋体" w:eastAsia="新宋体"/>
          <w:color w:val="FF0000"/>
          <w:sz w:val="27"/>
          <w:highlight w:val="white"/>
          <w:lang w:val="en-US" w:eastAsia="zh-CN"/>
        </w:rPr>
      </w:pPr>
      <w:r>
        <w:rPr>
          <w:rFonts w:hint="eastAsia" w:ascii="新宋体" w:hAnsi="新宋体" w:eastAsia="新宋体"/>
          <w:color w:val="FF0000"/>
          <w:sz w:val="27"/>
          <w:highlight w:val="white"/>
          <w:lang w:val="en-US" w:eastAsia="zh-CN"/>
        </w:rPr>
        <w:t>KalmanY.</w:t>
      </w:r>
      <w:r>
        <w:rPr>
          <w:rFonts w:hint="eastAsia" w:ascii="新宋体" w:hAnsi="新宋体" w:eastAsia="新宋体"/>
          <w:color w:val="FF0000"/>
          <w:sz w:val="27"/>
          <w:highlight w:val="white"/>
        </w:rPr>
        <w:t>Kalman_Filter</w:t>
      </w:r>
      <w:r>
        <w:rPr>
          <w:rFonts w:hint="eastAsia" w:ascii="新宋体" w:hAnsi="新宋体" w:eastAsia="新宋体"/>
          <w:color w:val="FF0000"/>
          <w:sz w:val="27"/>
          <w:highlight w:val="white"/>
          <w:lang w:val="en-US" w:eastAsia="zh-CN"/>
        </w:rPr>
        <w:t>(z);</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firstLine="420" w:firstLineChars="0"/>
        <w:jc w:val="left"/>
        <w:textAlignment w:val="auto"/>
        <w:outlineLvl w:val="9"/>
        <w:rPr>
          <w:rFonts w:hint="eastAsia" w:ascii="新宋体" w:hAnsi="新宋体" w:eastAsia="新宋体"/>
          <w:color w:val="FF0000"/>
          <w:sz w:val="27"/>
          <w:highlight w:val="whit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firstLine="420" w:firstLineChars="0"/>
        <w:jc w:val="left"/>
        <w:textAlignment w:val="auto"/>
        <w:outlineLvl w:val="9"/>
        <w:rPr>
          <w:rFonts w:hint="eastAsia" w:ascii="新宋体" w:hAnsi="新宋体" w:eastAsia="新宋体"/>
          <w:color w:val="FF0000"/>
          <w:sz w:val="27"/>
          <w:highlight w:val="white"/>
          <w:lang w:val="en-US" w:eastAsia="zh-CN"/>
        </w:rPr>
      </w:pPr>
      <w:r>
        <w:rPr>
          <w:rFonts w:hint="eastAsia" w:ascii="新宋体" w:hAnsi="新宋体" w:eastAsia="新宋体"/>
          <w:color w:val="000000"/>
          <w:sz w:val="27"/>
          <w:highlight w:val="white"/>
          <w:lang w:val="en-US" w:eastAsia="zh-CN"/>
        </w:rPr>
        <w:t>即可获得滤波过后的坐标</w:t>
      </w:r>
      <w:r>
        <w:rPr>
          <w:rFonts w:hint="eastAsia" w:ascii="新宋体" w:hAnsi="新宋体" w:eastAsia="新宋体"/>
          <w:color w:val="FF0000"/>
          <w:sz w:val="27"/>
          <w:highlight w:val="white"/>
          <w:lang w:val="en-US" w:eastAsia="zh-CN"/>
        </w:rPr>
        <w:t>X = KalmanX.X,</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firstLine="3510" w:firstLineChars="1300"/>
        <w:jc w:val="left"/>
        <w:textAlignment w:val="auto"/>
        <w:outlineLvl w:val="9"/>
        <w:rPr>
          <w:rFonts w:hint="eastAsia" w:ascii="新宋体" w:hAnsi="新宋体" w:eastAsia="新宋体"/>
          <w:color w:val="FF0000"/>
          <w:sz w:val="27"/>
          <w:highlight w:val="white"/>
          <w:lang w:val="en-US" w:eastAsia="zh-CN"/>
        </w:rPr>
      </w:pPr>
      <w:r>
        <w:rPr>
          <w:rFonts w:hint="eastAsia" w:ascii="新宋体" w:hAnsi="新宋体" w:eastAsia="新宋体"/>
          <w:color w:val="FF0000"/>
          <w:sz w:val="27"/>
          <w:highlight w:val="white"/>
          <w:lang w:val="en-US" w:eastAsia="zh-CN"/>
        </w:rPr>
        <w:t>Y = KalmanY.X;</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firstLine="3510" w:firstLineChars="1300"/>
        <w:jc w:val="left"/>
        <w:textAlignment w:val="auto"/>
        <w:outlineLvl w:val="9"/>
        <w:rPr>
          <w:rFonts w:hint="eastAsia" w:ascii="新宋体" w:hAnsi="新宋体" w:eastAsia="新宋体"/>
          <w:color w:val="FF0000"/>
          <w:sz w:val="27"/>
          <w:highlight w:val="white"/>
          <w:lang w:val="en-US" w:eastAsia="zh-CN"/>
        </w:rPr>
      </w:pPr>
      <w:r>
        <w:rPr>
          <w:rFonts w:hint="eastAsia" w:ascii="新宋体" w:hAnsi="新宋体" w:eastAsia="新宋体"/>
          <w:color w:val="FF0000"/>
          <w:sz w:val="27"/>
          <w:highlight w:val="white"/>
          <w:lang w:val="en-US" w:eastAsia="zh-CN"/>
        </w:rPr>
        <w:t>Z = KalmanZ.X;</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firstLine="3510" w:firstLineChars="1300"/>
        <w:jc w:val="left"/>
        <w:textAlignment w:val="auto"/>
        <w:outlineLvl w:val="9"/>
        <w:rPr>
          <w:rFonts w:hint="eastAsia" w:ascii="新宋体" w:hAnsi="新宋体" w:eastAsia="新宋体"/>
          <w:color w:val="FF0000"/>
          <w:sz w:val="27"/>
          <w:highlight w:val="whit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firstLine="420" w:firstLineChars="0"/>
        <w:jc w:val="left"/>
        <w:textAlignment w:val="auto"/>
        <w:outlineLvl w:val="9"/>
        <w:rPr>
          <w:rFonts w:hint="eastAsia" w:ascii="新宋体" w:hAnsi="新宋体" w:eastAsia="新宋体"/>
          <w:color w:val="000000" w:themeColor="text1"/>
          <w:sz w:val="27"/>
          <w:highlight w:val="white"/>
          <w:lang w:val="en-US" w:eastAsia="zh-CN"/>
          <w14:textFill>
            <w14:solidFill>
              <w14:schemeClr w14:val="tx1"/>
            </w14:solidFill>
          </w14:textFill>
        </w:rPr>
      </w:pPr>
      <w:r>
        <w:rPr>
          <w:rFonts w:hint="eastAsia" w:ascii="新宋体" w:hAnsi="新宋体" w:eastAsia="新宋体"/>
          <w:color w:val="000000" w:themeColor="text1"/>
          <w:sz w:val="27"/>
          <w:highlight w:val="white"/>
          <w:lang w:val="en-US" w:eastAsia="zh-CN"/>
          <w14:textFill>
            <w14:solidFill>
              <w14:schemeClr w14:val="tx1"/>
            </w14:solidFill>
          </w14:textFill>
        </w:rPr>
        <w:t>这种过滤坐标点的方法也有不足的地方，如存在连续丢包的情况下，若任然使用这种方法就会使得到的坐标点与实际坐标点偏离较远。</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firstLine="420" w:firstLineChars="0"/>
        <w:jc w:val="left"/>
        <w:textAlignment w:val="auto"/>
        <w:outlineLvl w:val="9"/>
        <w:rPr>
          <w:rFonts w:hint="eastAsia" w:ascii="新宋体" w:hAnsi="新宋体" w:eastAsia="新宋体"/>
          <w:color w:val="000000" w:themeColor="text1"/>
          <w:sz w:val="27"/>
          <w:highlight w:val="white"/>
          <w:lang w:val="en-US" w:eastAsia="zh-CN"/>
          <w14:textFill>
            <w14:solidFill>
              <w14:schemeClr w14:val="tx1"/>
            </w14:solidFill>
          </w14:textFill>
        </w:rPr>
      </w:pPr>
      <w:r>
        <w:rPr>
          <w:rFonts w:hint="eastAsia" w:ascii="新宋体" w:hAnsi="新宋体" w:eastAsia="新宋体"/>
          <w:color w:val="000000" w:themeColor="text1"/>
          <w:sz w:val="27"/>
          <w:highlight w:val="white"/>
          <w:lang w:val="en-US" w:eastAsia="zh-CN"/>
          <w14:textFill>
            <w14:solidFill>
              <w14:schemeClr w14:val="tx1"/>
            </w14:solidFill>
          </w14:textFill>
        </w:rPr>
        <w:t>为了避免这种情况，需要我们根据序列号来判断是否存在丢包的情况如：</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firstLine="420" w:firstLineChars="0"/>
        <w:jc w:val="left"/>
        <w:textAlignment w:val="auto"/>
        <w:outlineLvl w:val="9"/>
        <w:rPr>
          <w:rFonts w:hint="eastAsia" w:ascii="新宋体" w:hAnsi="新宋体" w:eastAsia="新宋体"/>
          <w:color w:val="000000" w:themeColor="text1"/>
          <w:sz w:val="27"/>
          <w:highlight w:val="white"/>
          <w:lang w:val="en-US" w:eastAsia="zh-CN"/>
          <w14:textFill>
            <w14:solidFill>
              <w14:schemeClr w14:val="tx1"/>
            </w14:solidFill>
          </w14:textFill>
        </w:rPr>
      </w:pPr>
      <w:r>
        <w:rPr>
          <w:rFonts w:hint="eastAsia" w:ascii="新宋体" w:hAnsi="新宋体" w:eastAsia="新宋体"/>
          <w:color w:val="000000" w:themeColor="text1"/>
          <w:sz w:val="27"/>
          <w:highlight w:val="white"/>
          <w:lang w:val="en-US" w:eastAsia="zh-CN"/>
          <w14:textFill>
            <w14:solidFill>
              <w14:schemeClr w14:val="tx1"/>
            </w14:solidFill>
          </w14:textFill>
        </w:rPr>
        <w:t>上一个的序列号为56，而当前包的序列号为60，假设Tag的休眠时间为1s，那么中间就丢了3包，也就是有3s的时间没有接收到数据，此时我们再使用Kalamn_Filter()函数过滤坐标点显然不合适。</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firstLine="420" w:firstLineChars="0"/>
        <w:jc w:val="left"/>
        <w:textAlignment w:val="auto"/>
        <w:outlineLvl w:val="9"/>
        <w:rPr>
          <w:rFonts w:hint="eastAsia" w:ascii="新宋体" w:hAnsi="新宋体" w:eastAsia="新宋体"/>
          <w:color w:val="000000" w:themeColor="text1"/>
          <w:sz w:val="27"/>
          <w:highlight w:val="white"/>
          <w:lang w:val="en-US" w:eastAsia="zh-CN"/>
          <w14:textFill>
            <w14:solidFill>
              <w14:schemeClr w14:val="tx1"/>
            </w14:solidFill>
          </w14:textFill>
        </w:rPr>
      </w:pPr>
      <w:r>
        <w:rPr>
          <w:rFonts w:hint="eastAsia" w:ascii="新宋体" w:hAnsi="新宋体" w:eastAsia="新宋体"/>
          <w:color w:val="000000" w:themeColor="text1"/>
          <w:sz w:val="27"/>
          <w:highlight w:val="white"/>
          <w:lang w:val="en-US" w:eastAsia="zh-CN"/>
          <w14:textFill>
            <w14:solidFill>
              <w14:schemeClr w14:val="tx1"/>
            </w14:solidFill>
          </w14:textFill>
        </w:rPr>
        <w:t>此时，我们就需要用实际上报上来的坐标为此时的Kalman坐标,即重新以当前上报上来的坐标创建Kalman新的坐标，方法同一开始的创建是一样的。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firstLine="420" w:firstLineChars="0"/>
        <w:jc w:val="left"/>
        <w:textAlignment w:val="auto"/>
        <w:outlineLvl w:val="9"/>
        <w:rPr>
          <w:rFonts w:hint="eastAsia" w:ascii="新宋体" w:hAnsi="新宋体" w:eastAsia="新宋体"/>
          <w:color w:val="FF0000"/>
          <w:sz w:val="27"/>
          <w:highlight w:val="whit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left"/>
        <w:textAlignment w:val="auto"/>
        <w:outlineLvl w:val="9"/>
        <w:rPr>
          <w:rFonts w:hint="eastAsia" w:ascii="新宋体" w:hAnsi="新宋体" w:eastAsia="新宋体"/>
          <w:color w:val="000000"/>
          <w:sz w:val="27"/>
          <w:highlight w:val="whit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firstLine="420" w:firstLineChars="0"/>
        <w:jc w:val="left"/>
        <w:textAlignment w:val="auto"/>
        <w:outlineLvl w:val="9"/>
        <w:rPr>
          <w:rFonts w:hint="eastAsia" w:ascii="新宋体" w:hAnsi="新宋体" w:eastAsia="新宋体"/>
          <w:color w:val="000000"/>
          <w:sz w:val="27"/>
          <w:highlight w:val="whit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420" w:leftChars="0" w:right="0" w:rightChars="0" w:firstLine="420" w:firstLineChars="0"/>
        <w:jc w:val="both"/>
        <w:textAlignment w:val="auto"/>
        <w:outlineLvl w:val="9"/>
        <w:rPr>
          <w:rFonts w:hint="eastAsia" w:ascii="新宋体" w:hAnsi="新宋体" w:eastAsia="新宋体"/>
          <w:color w:val="000000"/>
          <w:sz w:val="27"/>
          <w:highlight w:val="whit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218AF"/>
    <w:multiLevelType w:val="singleLevel"/>
    <w:tmpl w:val="595218AF"/>
    <w:lvl w:ilvl="0" w:tentative="0">
      <w:start w:val="3"/>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4110"/>
    <w:rsid w:val="00093C92"/>
    <w:rsid w:val="00337199"/>
    <w:rsid w:val="00347745"/>
    <w:rsid w:val="003C5DBC"/>
    <w:rsid w:val="0047579B"/>
    <w:rsid w:val="00494593"/>
    <w:rsid w:val="004C48F6"/>
    <w:rsid w:val="005F3AAD"/>
    <w:rsid w:val="009268C3"/>
    <w:rsid w:val="009B7CA6"/>
    <w:rsid w:val="00A61010"/>
    <w:rsid w:val="00BA65C5"/>
    <w:rsid w:val="00D15576"/>
    <w:rsid w:val="00E56DEE"/>
    <w:rsid w:val="00E676C7"/>
    <w:rsid w:val="010516D2"/>
    <w:rsid w:val="011E3CF9"/>
    <w:rsid w:val="0120053B"/>
    <w:rsid w:val="013B42DB"/>
    <w:rsid w:val="013F1E9E"/>
    <w:rsid w:val="015E7961"/>
    <w:rsid w:val="01805369"/>
    <w:rsid w:val="018B6C32"/>
    <w:rsid w:val="01927882"/>
    <w:rsid w:val="01BF07BC"/>
    <w:rsid w:val="01DD2600"/>
    <w:rsid w:val="02024A6A"/>
    <w:rsid w:val="020F3D51"/>
    <w:rsid w:val="02152BCD"/>
    <w:rsid w:val="027257CD"/>
    <w:rsid w:val="027A420E"/>
    <w:rsid w:val="027E1352"/>
    <w:rsid w:val="028E288F"/>
    <w:rsid w:val="028F2B42"/>
    <w:rsid w:val="0294286D"/>
    <w:rsid w:val="029B2B4B"/>
    <w:rsid w:val="029C2265"/>
    <w:rsid w:val="029D4C78"/>
    <w:rsid w:val="02A57915"/>
    <w:rsid w:val="02B12EC2"/>
    <w:rsid w:val="02D01A87"/>
    <w:rsid w:val="02DE227B"/>
    <w:rsid w:val="02E159A5"/>
    <w:rsid w:val="02ED4261"/>
    <w:rsid w:val="030001FE"/>
    <w:rsid w:val="030C74D8"/>
    <w:rsid w:val="0312524D"/>
    <w:rsid w:val="03254012"/>
    <w:rsid w:val="034B4B00"/>
    <w:rsid w:val="037379D3"/>
    <w:rsid w:val="03A43B8A"/>
    <w:rsid w:val="03BC58BE"/>
    <w:rsid w:val="03CC4873"/>
    <w:rsid w:val="03D5092F"/>
    <w:rsid w:val="03E20B01"/>
    <w:rsid w:val="03EC1775"/>
    <w:rsid w:val="03EC7ADB"/>
    <w:rsid w:val="042247B2"/>
    <w:rsid w:val="04333B12"/>
    <w:rsid w:val="044D73E4"/>
    <w:rsid w:val="046F7FBF"/>
    <w:rsid w:val="04725079"/>
    <w:rsid w:val="04963989"/>
    <w:rsid w:val="04993558"/>
    <w:rsid w:val="04E91B6E"/>
    <w:rsid w:val="04EA418E"/>
    <w:rsid w:val="04EA7F48"/>
    <w:rsid w:val="05272BB1"/>
    <w:rsid w:val="05273999"/>
    <w:rsid w:val="05387448"/>
    <w:rsid w:val="054C6850"/>
    <w:rsid w:val="055C65D1"/>
    <w:rsid w:val="05615972"/>
    <w:rsid w:val="058E1C15"/>
    <w:rsid w:val="05CD6F3A"/>
    <w:rsid w:val="05D072ED"/>
    <w:rsid w:val="05ED7B76"/>
    <w:rsid w:val="05F30D09"/>
    <w:rsid w:val="06005894"/>
    <w:rsid w:val="06055A9F"/>
    <w:rsid w:val="062E6C3B"/>
    <w:rsid w:val="063F55EC"/>
    <w:rsid w:val="06585DE7"/>
    <w:rsid w:val="067D1BFA"/>
    <w:rsid w:val="06945114"/>
    <w:rsid w:val="06A245B0"/>
    <w:rsid w:val="06D121FB"/>
    <w:rsid w:val="070E6CDD"/>
    <w:rsid w:val="07203656"/>
    <w:rsid w:val="073953D0"/>
    <w:rsid w:val="07441568"/>
    <w:rsid w:val="075D0B45"/>
    <w:rsid w:val="07687C7C"/>
    <w:rsid w:val="07767960"/>
    <w:rsid w:val="078442A4"/>
    <w:rsid w:val="07AC51C9"/>
    <w:rsid w:val="07BB06E9"/>
    <w:rsid w:val="07E658E5"/>
    <w:rsid w:val="07F64D07"/>
    <w:rsid w:val="081E16D5"/>
    <w:rsid w:val="08422FD0"/>
    <w:rsid w:val="089B13B4"/>
    <w:rsid w:val="08BB7036"/>
    <w:rsid w:val="08CE590C"/>
    <w:rsid w:val="08DB33CA"/>
    <w:rsid w:val="08DC49D2"/>
    <w:rsid w:val="08F97686"/>
    <w:rsid w:val="09305A92"/>
    <w:rsid w:val="093348BF"/>
    <w:rsid w:val="093972F4"/>
    <w:rsid w:val="094575E5"/>
    <w:rsid w:val="09460FEA"/>
    <w:rsid w:val="094B2E79"/>
    <w:rsid w:val="096271C3"/>
    <w:rsid w:val="09856213"/>
    <w:rsid w:val="0988134E"/>
    <w:rsid w:val="098C6A95"/>
    <w:rsid w:val="09A823B4"/>
    <w:rsid w:val="09B2052F"/>
    <w:rsid w:val="09B80EAC"/>
    <w:rsid w:val="09C25996"/>
    <w:rsid w:val="09D551DA"/>
    <w:rsid w:val="09EC30B4"/>
    <w:rsid w:val="09F30D06"/>
    <w:rsid w:val="09F47F5B"/>
    <w:rsid w:val="0A107835"/>
    <w:rsid w:val="0A1E1274"/>
    <w:rsid w:val="0A292C72"/>
    <w:rsid w:val="0A3351E4"/>
    <w:rsid w:val="0A367F32"/>
    <w:rsid w:val="0A670C1D"/>
    <w:rsid w:val="0A764167"/>
    <w:rsid w:val="0A806624"/>
    <w:rsid w:val="0A9D40B5"/>
    <w:rsid w:val="0ABB1303"/>
    <w:rsid w:val="0ACC744C"/>
    <w:rsid w:val="0ACE1549"/>
    <w:rsid w:val="0AEC5EEA"/>
    <w:rsid w:val="0AF43F28"/>
    <w:rsid w:val="0B0A1E6B"/>
    <w:rsid w:val="0B0C7758"/>
    <w:rsid w:val="0B0C77FC"/>
    <w:rsid w:val="0B1854A0"/>
    <w:rsid w:val="0B2237F5"/>
    <w:rsid w:val="0B5E32F1"/>
    <w:rsid w:val="0B983F1F"/>
    <w:rsid w:val="0BA9495F"/>
    <w:rsid w:val="0BA9796B"/>
    <w:rsid w:val="0BAE1ED6"/>
    <w:rsid w:val="0BE81E05"/>
    <w:rsid w:val="0BF134C3"/>
    <w:rsid w:val="0C1C14C5"/>
    <w:rsid w:val="0C327CBF"/>
    <w:rsid w:val="0C6219B6"/>
    <w:rsid w:val="0C656AFC"/>
    <w:rsid w:val="0C6A6A06"/>
    <w:rsid w:val="0CA43DE3"/>
    <w:rsid w:val="0CA63C80"/>
    <w:rsid w:val="0CC26D65"/>
    <w:rsid w:val="0CCE1ECE"/>
    <w:rsid w:val="0CCF0E82"/>
    <w:rsid w:val="0CDA6064"/>
    <w:rsid w:val="0CE57B50"/>
    <w:rsid w:val="0CF94814"/>
    <w:rsid w:val="0D41572B"/>
    <w:rsid w:val="0D4229A6"/>
    <w:rsid w:val="0D474DA1"/>
    <w:rsid w:val="0D4C2379"/>
    <w:rsid w:val="0D551368"/>
    <w:rsid w:val="0D6B5F3A"/>
    <w:rsid w:val="0D786677"/>
    <w:rsid w:val="0D7F4EFD"/>
    <w:rsid w:val="0DC47B52"/>
    <w:rsid w:val="0DD247FE"/>
    <w:rsid w:val="0DDF3CDC"/>
    <w:rsid w:val="0DEE6BE7"/>
    <w:rsid w:val="0E14009F"/>
    <w:rsid w:val="0E1F3136"/>
    <w:rsid w:val="0EB952CE"/>
    <w:rsid w:val="0EC26572"/>
    <w:rsid w:val="0ECA12C7"/>
    <w:rsid w:val="0F165DD1"/>
    <w:rsid w:val="0F1F03D2"/>
    <w:rsid w:val="0F8B5B85"/>
    <w:rsid w:val="0F9466F5"/>
    <w:rsid w:val="0F9B43C6"/>
    <w:rsid w:val="0FCB6A19"/>
    <w:rsid w:val="0FD64927"/>
    <w:rsid w:val="0FDB351E"/>
    <w:rsid w:val="10277D01"/>
    <w:rsid w:val="103376D1"/>
    <w:rsid w:val="104549E6"/>
    <w:rsid w:val="10463C8F"/>
    <w:rsid w:val="106459AF"/>
    <w:rsid w:val="106C526E"/>
    <w:rsid w:val="10763713"/>
    <w:rsid w:val="10807FE5"/>
    <w:rsid w:val="10812571"/>
    <w:rsid w:val="1091765B"/>
    <w:rsid w:val="109A4F89"/>
    <w:rsid w:val="10A323B2"/>
    <w:rsid w:val="10B359D5"/>
    <w:rsid w:val="10C0312E"/>
    <w:rsid w:val="10DD38CC"/>
    <w:rsid w:val="10E973B8"/>
    <w:rsid w:val="11203711"/>
    <w:rsid w:val="112C44C1"/>
    <w:rsid w:val="11424F00"/>
    <w:rsid w:val="11496652"/>
    <w:rsid w:val="116E0B64"/>
    <w:rsid w:val="11760B37"/>
    <w:rsid w:val="11803B78"/>
    <w:rsid w:val="11B847E4"/>
    <w:rsid w:val="11F15F72"/>
    <w:rsid w:val="1215617D"/>
    <w:rsid w:val="12195C79"/>
    <w:rsid w:val="122026B6"/>
    <w:rsid w:val="125A0DCA"/>
    <w:rsid w:val="126C538F"/>
    <w:rsid w:val="12770E66"/>
    <w:rsid w:val="12974B10"/>
    <w:rsid w:val="129C1F01"/>
    <w:rsid w:val="12A93C93"/>
    <w:rsid w:val="12BB037C"/>
    <w:rsid w:val="12C52E20"/>
    <w:rsid w:val="12C77BF5"/>
    <w:rsid w:val="12D75FE6"/>
    <w:rsid w:val="12F14825"/>
    <w:rsid w:val="13051A27"/>
    <w:rsid w:val="130E6B57"/>
    <w:rsid w:val="13146C52"/>
    <w:rsid w:val="131F7924"/>
    <w:rsid w:val="13331F6E"/>
    <w:rsid w:val="135B3E59"/>
    <w:rsid w:val="13616755"/>
    <w:rsid w:val="136851BB"/>
    <w:rsid w:val="1379092A"/>
    <w:rsid w:val="13966B2A"/>
    <w:rsid w:val="13A82E9C"/>
    <w:rsid w:val="13AB143D"/>
    <w:rsid w:val="13C02F5F"/>
    <w:rsid w:val="13C40FEF"/>
    <w:rsid w:val="13C44E75"/>
    <w:rsid w:val="13C53452"/>
    <w:rsid w:val="13E36CAA"/>
    <w:rsid w:val="13EF764F"/>
    <w:rsid w:val="13F572BC"/>
    <w:rsid w:val="13FF4A4F"/>
    <w:rsid w:val="14201C84"/>
    <w:rsid w:val="14326CAE"/>
    <w:rsid w:val="14394F85"/>
    <w:rsid w:val="143951C7"/>
    <w:rsid w:val="14662C73"/>
    <w:rsid w:val="146D15C5"/>
    <w:rsid w:val="147761CB"/>
    <w:rsid w:val="14787F2B"/>
    <w:rsid w:val="148B3BB0"/>
    <w:rsid w:val="149A4D58"/>
    <w:rsid w:val="149E1C86"/>
    <w:rsid w:val="14C445D6"/>
    <w:rsid w:val="14ED0EEB"/>
    <w:rsid w:val="14FA20BD"/>
    <w:rsid w:val="15196D08"/>
    <w:rsid w:val="151B51AC"/>
    <w:rsid w:val="152C59AE"/>
    <w:rsid w:val="154F5FC7"/>
    <w:rsid w:val="155564AE"/>
    <w:rsid w:val="15562EDA"/>
    <w:rsid w:val="1573723F"/>
    <w:rsid w:val="157865B0"/>
    <w:rsid w:val="157D5D81"/>
    <w:rsid w:val="15924C48"/>
    <w:rsid w:val="159B53EB"/>
    <w:rsid w:val="15A83820"/>
    <w:rsid w:val="15C21D2D"/>
    <w:rsid w:val="15E06455"/>
    <w:rsid w:val="15FC4582"/>
    <w:rsid w:val="16075C0A"/>
    <w:rsid w:val="162B13F9"/>
    <w:rsid w:val="16324542"/>
    <w:rsid w:val="164910A0"/>
    <w:rsid w:val="164E220C"/>
    <w:rsid w:val="1651708D"/>
    <w:rsid w:val="165C6B1D"/>
    <w:rsid w:val="16732643"/>
    <w:rsid w:val="167F0010"/>
    <w:rsid w:val="168F2984"/>
    <w:rsid w:val="16BA64EF"/>
    <w:rsid w:val="16FD43F6"/>
    <w:rsid w:val="174D5B0B"/>
    <w:rsid w:val="177A08F5"/>
    <w:rsid w:val="17984259"/>
    <w:rsid w:val="179B6865"/>
    <w:rsid w:val="17BF1630"/>
    <w:rsid w:val="17C306E0"/>
    <w:rsid w:val="17E7424C"/>
    <w:rsid w:val="17ED544C"/>
    <w:rsid w:val="17FD306F"/>
    <w:rsid w:val="182278F1"/>
    <w:rsid w:val="18443AF0"/>
    <w:rsid w:val="18571113"/>
    <w:rsid w:val="1865455B"/>
    <w:rsid w:val="18767ACE"/>
    <w:rsid w:val="187855E0"/>
    <w:rsid w:val="187D72A6"/>
    <w:rsid w:val="188155FD"/>
    <w:rsid w:val="1889545E"/>
    <w:rsid w:val="18CE0972"/>
    <w:rsid w:val="18E26F73"/>
    <w:rsid w:val="18F966FA"/>
    <w:rsid w:val="190739F1"/>
    <w:rsid w:val="19090CE0"/>
    <w:rsid w:val="19341052"/>
    <w:rsid w:val="1934355A"/>
    <w:rsid w:val="193D7271"/>
    <w:rsid w:val="193D7EB8"/>
    <w:rsid w:val="194048B9"/>
    <w:rsid w:val="19587999"/>
    <w:rsid w:val="195D28FE"/>
    <w:rsid w:val="196F2C26"/>
    <w:rsid w:val="19704B5B"/>
    <w:rsid w:val="1972180D"/>
    <w:rsid w:val="1974678E"/>
    <w:rsid w:val="197B26E5"/>
    <w:rsid w:val="198320E1"/>
    <w:rsid w:val="19932091"/>
    <w:rsid w:val="199759C1"/>
    <w:rsid w:val="19A450CD"/>
    <w:rsid w:val="19A50E1E"/>
    <w:rsid w:val="19A55A42"/>
    <w:rsid w:val="19AE70DE"/>
    <w:rsid w:val="19C618EF"/>
    <w:rsid w:val="19D10161"/>
    <w:rsid w:val="19D55B0F"/>
    <w:rsid w:val="19DA2A95"/>
    <w:rsid w:val="19EF4957"/>
    <w:rsid w:val="19F71348"/>
    <w:rsid w:val="19FE0D76"/>
    <w:rsid w:val="1A2C2801"/>
    <w:rsid w:val="1A5E24A6"/>
    <w:rsid w:val="1A697F36"/>
    <w:rsid w:val="1A712948"/>
    <w:rsid w:val="1A7B3054"/>
    <w:rsid w:val="1A816E67"/>
    <w:rsid w:val="1A8D6580"/>
    <w:rsid w:val="1A915C7A"/>
    <w:rsid w:val="1AA4054A"/>
    <w:rsid w:val="1AA75C74"/>
    <w:rsid w:val="1AAB2B26"/>
    <w:rsid w:val="1AB868B0"/>
    <w:rsid w:val="1ABA6F52"/>
    <w:rsid w:val="1AC4282C"/>
    <w:rsid w:val="1AD002C5"/>
    <w:rsid w:val="1AF654A5"/>
    <w:rsid w:val="1AFE4272"/>
    <w:rsid w:val="1B0F34BF"/>
    <w:rsid w:val="1B105F7B"/>
    <w:rsid w:val="1B155B4C"/>
    <w:rsid w:val="1B1E3E34"/>
    <w:rsid w:val="1B2D7F69"/>
    <w:rsid w:val="1B464960"/>
    <w:rsid w:val="1B4B1EAC"/>
    <w:rsid w:val="1B5F3E74"/>
    <w:rsid w:val="1B8105D1"/>
    <w:rsid w:val="1B9936BE"/>
    <w:rsid w:val="1B9C5721"/>
    <w:rsid w:val="1B9D40E6"/>
    <w:rsid w:val="1BA92C0B"/>
    <w:rsid w:val="1BB74AC5"/>
    <w:rsid w:val="1BCD071F"/>
    <w:rsid w:val="1BE12836"/>
    <w:rsid w:val="1C0610CA"/>
    <w:rsid w:val="1C1C765F"/>
    <w:rsid w:val="1C2C7C66"/>
    <w:rsid w:val="1C4228FD"/>
    <w:rsid w:val="1C4B46A3"/>
    <w:rsid w:val="1C846375"/>
    <w:rsid w:val="1CB84725"/>
    <w:rsid w:val="1CC63173"/>
    <w:rsid w:val="1CE244DD"/>
    <w:rsid w:val="1CF74898"/>
    <w:rsid w:val="1D004CB5"/>
    <w:rsid w:val="1D187D6F"/>
    <w:rsid w:val="1D1E000E"/>
    <w:rsid w:val="1D211BA5"/>
    <w:rsid w:val="1D2F0EB0"/>
    <w:rsid w:val="1D4E1362"/>
    <w:rsid w:val="1D723EA4"/>
    <w:rsid w:val="1DAB4141"/>
    <w:rsid w:val="1DB23ED0"/>
    <w:rsid w:val="1DEA3FE8"/>
    <w:rsid w:val="1DEB3D4F"/>
    <w:rsid w:val="1DF41F60"/>
    <w:rsid w:val="1E2C3AB5"/>
    <w:rsid w:val="1E62720E"/>
    <w:rsid w:val="1E680D71"/>
    <w:rsid w:val="1E805708"/>
    <w:rsid w:val="1E8A1C62"/>
    <w:rsid w:val="1EBA724A"/>
    <w:rsid w:val="1ED60939"/>
    <w:rsid w:val="1EF23A62"/>
    <w:rsid w:val="1EFB1799"/>
    <w:rsid w:val="1EFB5752"/>
    <w:rsid w:val="1EFF198E"/>
    <w:rsid w:val="1F0C516C"/>
    <w:rsid w:val="1F680E2C"/>
    <w:rsid w:val="1F9B3481"/>
    <w:rsid w:val="1F9D56B5"/>
    <w:rsid w:val="1FA54A35"/>
    <w:rsid w:val="1FC429F5"/>
    <w:rsid w:val="1FC92EF8"/>
    <w:rsid w:val="20057038"/>
    <w:rsid w:val="20151404"/>
    <w:rsid w:val="205A38CE"/>
    <w:rsid w:val="205A55C3"/>
    <w:rsid w:val="206E77B0"/>
    <w:rsid w:val="207A227B"/>
    <w:rsid w:val="207B4BAC"/>
    <w:rsid w:val="209A0C6F"/>
    <w:rsid w:val="20D31691"/>
    <w:rsid w:val="20DD307F"/>
    <w:rsid w:val="20E81BF7"/>
    <w:rsid w:val="20EF550D"/>
    <w:rsid w:val="20FB36E1"/>
    <w:rsid w:val="21061168"/>
    <w:rsid w:val="2107707E"/>
    <w:rsid w:val="210819BF"/>
    <w:rsid w:val="211C6FE1"/>
    <w:rsid w:val="214F3272"/>
    <w:rsid w:val="21BF00FA"/>
    <w:rsid w:val="21C10F27"/>
    <w:rsid w:val="21F57AAD"/>
    <w:rsid w:val="22016177"/>
    <w:rsid w:val="22227A4C"/>
    <w:rsid w:val="222E5BC8"/>
    <w:rsid w:val="223E60AB"/>
    <w:rsid w:val="22496615"/>
    <w:rsid w:val="228E7521"/>
    <w:rsid w:val="229836AD"/>
    <w:rsid w:val="22997037"/>
    <w:rsid w:val="22BD611D"/>
    <w:rsid w:val="22D25B90"/>
    <w:rsid w:val="22D8426C"/>
    <w:rsid w:val="22DB761C"/>
    <w:rsid w:val="22F347EB"/>
    <w:rsid w:val="232B5407"/>
    <w:rsid w:val="233138A4"/>
    <w:rsid w:val="23511C7B"/>
    <w:rsid w:val="236A68B7"/>
    <w:rsid w:val="237F6E6B"/>
    <w:rsid w:val="238D53BA"/>
    <w:rsid w:val="23976BEA"/>
    <w:rsid w:val="23AC5FB7"/>
    <w:rsid w:val="23AD6D30"/>
    <w:rsid w:val="23D168E5"/>
    <w:rsid w:val="23D93264"/>
    <w:rsid w:val="23E730E7"/>
    <w:rsid w:val="23EF3892"/>
    <w:rsid w:val="23F81260"/>
    <w:rsid w:val="241242AC"/>
    <w:rsid w:val="2417799A"/>
    <w:rsid w:val="242C7C84"/>
    <w:rsid w:val="24357E96"/>
    <w:rsid w:val="246404A1"/>
    <w:rsid w:val="2469274B"/>
    <w:rsid w:val="24764B29"/>
    <w:rsid w:val="2478297A"/>
    <w:rsid w:val="247D0379"/>
    <w:rsid w:val="24C00991"/>
    <w:rsid w:val="24C5790A"/>
    <w:rsid w:val="24E35E00"/>
    <w:rsid w:val="24E81A43"/>
    <w:rsid w:val="251C6923"/>
    <w:rsid w:val="2522486F"/>
    <w:rsid w:val="25865802"/>
    <w:rsid w:val="259875CF"/>
    <w:rsid w:val="25A1262F"/>
    <w:rsid w:val="25A25E60"/>
    <w:rsid w:val="25A82415"/>
    <w:rsid w:val="25AB1FB6"/>
    <w:rsid w:val="25AC20CF"/>
    <w:rsid w:val="25B12DB0"/>
    <w:rsid w:val="25BC0BFE"/>
    <w:rsid w:val="25CE367E"/>
    <w:rsid w:val="25DD72C6"/>
    <w:rsid w:val="25FB70DB"/>
    <w:rsid w:val="25FD7C07"/>
    <w:rsid w:val="260747B7"/>
    <w:rsid w:val="260E3FB2"/>
    <w:rsid w:val="261305E6"/>
    <w:rsid w:val="261D4C62"/>
    <w:rsid w:val="262179F9"/>
    <w:rsid w:val="26310EBC"/>
    <w:rsid w:val="266D33EE"/>
    <w:rsid w:val="266E2DD3"/>
    <w:rsid w:val="267E65A0"/>
    <w:rsid w:val="26A34F98"/>
    <w:rsid w:val="26A937A3"/>
    <w:rsid w:val="26BE25DD"/>
    <w:rsid w:val="26C94BD6"/>
    <w:rsid w:val="26E958B7"/>
    <w:rsid w:val="26FD27F9"/>
    <w:rsid w:val="272F2147"/>
    <w:rsid w:val="273D7164"/>
    <w:rsid w:val="275A20A6"/>
    <w:rsid w:val="27724F63"/>
    <w:rsid w:val="278B62EA"/>
    <w:rsid w:val="27A12968"/>
    <w:rsid w:val="27D4527B"/>
    <w:rsid w:val="28162F49"/>
    <w:rsid w:val="28165828"/>
    <w:rsid w:val="283E5F71"/>
    <w:rsid w:val="286E4A82"/>
    <w:rsid w:val="286F568F"/>
    <w:rsid w:val="28842ACE"/>
    <w:rsid w:val="2892642D"/>
    <w:rsid w:val="289B3C0B"/>
    <w:rsid w:val="289F3C60"/>
    <w:rsid w:val="28A92108"/>
    <w:rsid w:val="28C5768F"/>
    <w:rsid w:val="28CB779B"/>
    <w:rsid w:val="28DC31B7"/>
    <w:rsid w:val="28DF4044"/>
    <w:rsid w:val="28E82F06"/>
    <w:rsid w:val="290356E6"/>
    <w:rsid w:val="295B2907"/>
    <w:rsid w:val="295E46A0"/>
    <w:rsid w:val="296351E7"/>
    <w:rsid w:val="29D2271C"/>
    <w:rsid w:val="29D941D5"/>
    <w:rsid w:val="29D96946"/>
    <w:rsid w:val="29EE60A2"/>
    <w:rsid w:val="29F0515E"/>
    <w:rsid w:val="29F133CA"/>
    <w:rsid w:val="29F538ED"/>
    <w:rsid w:val="2A0B0B0E"/>
    <w:rsid w:val="2A2F4B76"/>
    <w:rsid w:val="2A2F5F63"/>
    <w:rsid w:val="2A3976C0"/>
    <w:rsid w:val="2A3E6504"/>
    <w:rsid w:val="2A6265E1"/>
    <w:rsid w:val="2A9713C6"/>
    <w:rsid w:val="2AD34E54"/>
    <w:rsid w:val="2AD673F3"/>
    <w:rsid w:val="2B05488F"/>
    <w:rsid w:val="2B232199"/>
    <w:rsid w:val="2B5861DF"/>
    <w:rsid w:val="2B606E70"/>
    <w:rsid w:val="2B617DA5"/>
    <w:rsid w:val="2B856CFE"/>
    <w:rsid w:val="2BBA03D3"/>
    <w:rsid w:val="2BC75B54"/>
    <w:rsid w:val="2BE36959"/>
    <w:rsid w:val="2BE70B7B"/>
    <w:rsid w:val="2BF94874"/>
    <w:rsid w:val="2C356787"/>
    <w:rsid w:val="2C365B60"/>
    <w:rsid w:val="2C3B2FCE"/>
    <w:rsid w:val="2C3C490F"/>
    <w:rsid w:val="2C4E595F"/>
    <w:rsid w:val="2C5B4935"/>
    <w:rsid w:val="2C612850"/>
    <w:rsid w:val="2C6E4E36"/>
    <w:rsid w:val="2C804FAA"/>
    <w:rsid w:val="2CB00445"/>
    <w:rsid w:val="2CC96C25"/>
    <w:rsid w:val="2CFD3B47"/>
    <w:rsid w:val="2D061D02"/>
    <w:rsid w:val="2D1129B5"/>
    <w:rsid w:val="2D636E93"/>
    <w:rsid w:val="2D766399"/>
    <w:rsid w:val="2DB14EE2"/>
    <w:rsid w:val="2DBA78EF"/>
    <w:rsid w:val="2DC00A5C"/>
    <w:rsid w:val="2DC039BF"/>
    <w:rsid w:val="2DCB6295"/>
    <w:rsid w:val="2DCD24D4"/>
    <w:rsid w:val="2DDC2901"/>
    <w:rsid w:val="2DDF06D8"/>
    <w:rsid w:val="2DE33B1A"/>
    <w:rsid w:val="2E2021E1"/>
    <w:rsid w:val="2E227B1C"/>
    <w:rsid w:val="2E3634CE"/>
    <w:rsid w:val="2E5760B3"/>
    <w:rsid w:val="2E867120"/>
    <w:rsid w:val="2E932B86"/>
    <w:rsid w:val="2ED85A3C"/>
    <w:rsid w:val="2EE11D29"/>
    <w:rsid w:val="2EFC18BA"/>
    <w:rsid w:val="2F101217"/>
    <w:rsid w:val="2F142BA5"/>
    <w:rsid w:val="2F171AD1"/>
    <w:rsid w:val="2F2B53DC"/>
    <w:rsid w:val="2F587500"/>
    <w:rsid w:val="2F5A499A"/>
    <w:rsid w:val="2F6152AD"/>
    <w:rsid w:val="2F701325"/>
    <w:rsid w:val="2F81585B"/>
    <w:rsid w:val="2FA21F3F"/>
    <w:rsid w:val="2FA444A3"/>
    <w:rsid w:val="2FA60296"/>
    <w:rsid w:val="2FAE666F"/>
    <w:rsid w:val="2FB003CC"/>
    <w:rsid w:val="2FB35294"/>
    <w:rsid w:val="2FC96186"/>
    <w:rsid w:val="2FD04E14"/>
    <w:rsid w:val="2FD9483B"/>
    <w:rsid w:val="30147D39"/>
    <w:rsid w:val="30173263"/>
    <w:rsid w:val="302A16BB"/>
    <w:rsid w:val="30727967"/>
    <w:rsid w:val="30835277"/>
    <w:rsid w:val="30995EF6"/>
    <w:rsid w:val="30A72665"/>
    <w:rsid w:val="30A97068"/>
    <w:rsid w:val="30BA3D88"/>
    <w:rsid w:val="30C5080A"/>
    <w:rsid w:val="30CF22B7"/>
    <w:rsid w:val="30E43FD3"/>
    <w:rsid w:val="30E82785"/>
    <w:rsid w:val="30FA2D69"/>
    <w:rsid w:val="31180DA9"/>
    <w:rsid w:val="31271EC3"/>
    <w:rsid w:val="313A425E"/>
    <w:rsid w:val="313E0B4C"/>
    <w:rsid w:val="31431AAF"/>
    <w:rsid w:val="31443643"/>
    <w:rsid w:val="31601D03"/>
    <w:rsid w:val="31661E31"/>
    <w:rsid w:val="31887D94"/>
    <w:rsid w:val="318E43BA"/>
    <w:rsid w:val="31925883"/>
    <w:rsid w:val="31A22C63"/>
    <w:rsid w:val="31A40EC8"/>
    <w:rsid w:val="31AD3DE8"/>
    <w:rsid w:val="31C702A2"/>
    <w:rsid w:val="31E37FDC"/>
    <w:rsid w:val="31ED26B2"/>
    <w:rsid w:val="31FF07CA"/>
    <w:rsid w:val="32176F42"/>
    <w:rsid w:val="3225291F"/>
    <w:rsid w:val="323C7577"/>
    <w:rsid w:val="324D54A3"/>
    <w:rsid w:val="32510401"/>
    <w:rsid w:val="325C0201"/>
    <w:rsid w:val="325E2354"/>
    <w:rsid w:val="327D6194"/>
    <w:rsid w:val="32CE796F"/>
    <w:rsid w:val="32EB2D43"/>
    <w:rsid w:val="32EB52C3"/>
    <w:rsid w:val="32F22856"/>
    <w:rsid w:val="33246C29"/>
    <w:rsid w:val="333B2ED9"/>
    <w:rsid w:val="334F2DC0"/>
    <w:rsid w:val="33505753"/>
    <w:rsid w:val="33690631"/>
    <w:rsid w:val="336A4055"/>
    <w:rsid w:val="337307F8"/>
    <w:rsid w:val="33891F23"/>
    <w:rsid w:val="339733F6"/>
    <w:rsid w:val="33CC49E9"/>
    <w:rsid w:val="33DD7E7F"/>
    <w:rsid w:val="33FD6649"/>
    <w:rsid w:val="340345E7"/>
    <w:rsid w:val="34294192"/>
    <w:rsid w:val="343C570C"/>
    <w:rsid w:val="34442993"/>
    <w:rsid w:val="34466297"/>
    <w:rsid w:val="346E394E"/>
    <w:rsid w:val="34923C0B"/>
    <w:rsid w:val="34A7500C"/>
    <w:rsid w:val="34AF64D3"/>
    <w:rsid w:val="34B4397F"/>
    <w:rsid w:val="34CE72F5"/>
    <w:rsid w:val="34D54B70"/>
    <w:rsid w:val="34F91A98"/>
    <w:rsid w:val="353F347B"/>
    <w:rsid w:val="35416121"/>
    <w:rsid w:val="354B79EF"/>
    <w:rsid w:val="354F3161"/>
    <w:rsid w:val="355E2D27"/>
    <w:rsid w:val="358D3E4B"/>
    <w:rsid w:val="35942AFE"/>
    <w:rsid w:val="35981C06"/>
    <w:rsid w:val="35C30769"/>
    <w:rsid w:val="35CE3BAC"/>
    <w:rsid w:val="35E617C9"/>
    <w:rsid w:val="35EC4D22"/>
    <w:rsid w:val="35EE3DAC"/>
    <w:rsid w:val="35F80497"/>
    <w:rsid w:val="360514C7"/>
    <w:rsid w:val="36071B61"/>
    <w:rsid w:val="360B0CFA"/>
    <w:rsid w:val="361309DB"/>
    <w:rsid w:val="36135948"/>
    <w:rsid w:val="363B486B"/>
    <w:rsid w:val="364E0D05"/>
    <w:rsid w:val="36511CFE"/>
    <w:rsid w:val="36717E63"/>
    <w:rsid w:val="368F0A01"/>
    <w:rsid w:val="36976100"/>
    <w:rsid w:val="369B625B"/>
    <w:rsid w:val="36D8103E"/>
    <w:rsid w:val="36E13201"/>
    <w:rsid w:val="36E712AC"/>
    <w:rsid w:val="370D7C2F"/>
    <w:rsid w:val="371033CD"/>
    <w:rsid w:val="3722096B"/>
    <w:rsid w:val="37374215"/>
    <w:rsid w:val="374777BB"/>
    <w:rsid w:val="375C334D"/>
    <w:rsid w:val="375D28BE"/>
    <w:rsid w:val="379F4637"/>
    <w:rsid w:val="37A01009"/>
    <w:rsid w:val="37B33B11"/>
    <w:rsid w:val="37B50476"/>
    <w:rsid w:val="37B974F3"/>
    <w:rsid w:val="37C6248F"/>
    <w:rsid w:val="37CC5012"/>
    <w:rsid w:val="37D51768"/>
    <w:rsid w:val="37DE1537"/>
    <w:rsid w:val="37EB422C"/>
    <w:rsid w:val="37F56A22"/>
    <w:rsid w:val="381576D3"/>
    <w:rsid w:val="3819731A"/>
    <w:rsid w:val="381A2ADF"/>
    <w:rsid w:val="381B04F4"/>
    <w:rsid w:val="38284832"/>
    <w:rsid w:val="383D33A6"/>
    <w:rsid w:val="385047BE"/>
    <w:rsid w:val="385808F3"/>
    <w:rsid w:val="38662B66"/>
    <w:rsid w:val="38BE24E2"/>
    <w:rsid w:val="38E727C8"/>
    <w:rsid w:val="39097B43"/>
    <w:rsid w:val="391F439B"/>
    <w:rsid w:val="395F5E29"/>
    <w:rsid w:val="396C752D"/>
    <w:rsid w:val="398D54DF"/>
    <w:rsid w:val="39944A3F"/>
    <w:rsid w:val="39E76718"/>
    <w:rsid w:val="3A026F5A"/>
    <w:rsid w:val="3A201268"/>
    <w:rsid w:val="3A482D7E"/>
    <w:rsid w:val="3A510665"/>
    <w:rsid w:val="3A754CB7"/>
    <w:rsid w:val="3A931B98"/>
    <w:rsid w:val="3AB41B3C"/>
    <w:rsid w:val="3AEA6BDD"/>
    <w:rsid w:val="3AF24A34"/>
    <w:rsid w:val="3B0E365E"/>
    <w:rsid w:val="3B322A22"/>
    <w:rsid w:val="3B4629E1"/>
    <w:rsid w:val="3B635B66"/>
    <w:rsid w:val="3B79397F"/>
    <w:rsid w:val="3B8879B7"/>
    <w:rsid w:val="3B916AB0"/>
    <w:rsid w:val="3BC95E08"/>
    <w:rsid w:val="3BD670F4"/>
    <w:rsid w:val="3BEE5971"/>
    <w:rsid w:val="3BF12CE8"/>
    <w:rsid w:val="3BFA78C8"/>
    <w:rsid w:val="3C023A04"/>
    <w:rsid w:val="3C0D05C4"/>
    <w:rsid w:val="3C2B100A"/>
    <w:rsid w:val="3C2F1613"/>
    <w:rsid w:val="3C320A22"/>
    <w:rsid w:val="3C3272A8"/>
    <w:rsid w:val="3C5B5497"/>
    <w:rsid w:val="3C624330"/>
    <w:rsid w:val="3C8571AF"/>
    <w:rsid w:val="3C8F1467"/>
    <w:rsid w:val="3C9E0DB5"/>
    <w:rsid w:val="3CF159AF"/>
    <w:rsid w:val="3CF8277B"/>
    <w:rsid w:val="3D15429C"/>
    <w:rsid w:val="3D1B2805"/>
    <w:rsid w:val="3D2C0791"/>
    <w:rsid w:val="3D32662F"/>
    <w:rsid w:val="3D394337"/>
    <w:rsid w:val="3D3E7A3A"/>
    <w:rsid w:val="3D522660"/>
    <w:rsid w:val="3D540934"/>
    <w:rsid w:val="3D623BB9"/>
    <w:rsid w:val="3D6E4DAE"/>
    <w:rsid w:val="3D7F699A"/>
    <w:rsid w:val="3DA147DF"/>
    <w:rsid w:val="3DB44477"/>
    <w:rsid w:val="3DB7388E"/>
    <w:rsid w:val="3DC507D2"/>
    <w:rsid w:val="3DD108C8"/>
    <w:rsid w:val="3DDA7372"/>
    <w:rsid w:val="3DFC32A0"/>
    <w:rsid w:val="3E125BC8"/>
    <w:rsid w:val="3E1A715A"/>
    <w:rsid w:val="3E233359"/>
    <w:rsid w:val="3E5F6E39"/>
    <w:rsid w:val="3E67373F"/>
    <w:rsid w:val="3E783A22"/>
    <w:rsid w:val="3E914605"/>
    <w:rsid w:val="3E9E08FA"/>
    <w:rsid w:val="3EA35260"/>
    <w:rsid w:val="3EAE10C4"/>
    <w:rsid w:val="3EC0788F"/>
    <w:rsid w:val="3F1E7EA6"/>
    <w:rsid w:val="3F305FEC"/>
    <w:rsid w:val="3F4313A0"/>
    <w:rsid w:val="3F672360"/>
    <w:rsid w:val="3F895F2D"/>
    <w:rsid w:val="3FB36101"/>
    <w:rsid w:val="3FD82382"/>
    <w:rsid w:val="3FDA1DBD"/>
    <w:rsid w:val="3FEF6FCA"/>
    <w:rsid w:val="3FF505A7"/>
    <w:rsid w:val="3FFE17D8"/>
    <w:rsid w:val="401F2A89"/>
    <w:rsid w:val="40485457"/>
    <w:rsid w:val="407647B4"/>
    <w:rsid w:val="407A7FD2"/>
    <w:rsid w:val="407C01C5"/>
    <w:rsid w:val="4088770A"/>
    <w:rsid w:val="409D4346"/>
    <w:rsid w:val="40AE44BA"/>
    <w:rsid w:val="40EE551B"/>
    <w:rsid w:val="411F6F31"/>
    <w:rsid w:val="41325E7F"/>
    <w:rsid w:val="413E1BF8"/>
    <w:rsid w:val="414A644B"/>
    <w:rsid w:val="414F6205"/>
    <w:rsid w:val="41551ED9"/>
    <w:rsid w:val="416839E6"/>
    <w:rsid w:val="41741865"/>
    <w:rsid w:val="417B7796"/>
    <w:rsid w:val="4185431D"/>
    <w:rsid w:val="41A876FB"/>
    <w:rsid w:val="41A87E1F"/>
    <w:rsid w:val="41D86D27"/>
    <w:rsid w:val="41DA1F88"/>
    <w:rsid w:val="41EE6678"/>
    <w:rsid w:val="41F207B0"/>
    <w:rsid w:val="42012BA9"/>
    <w:rsid w:val="42021CE1"/>
    <w:rsid w:val="42295C35"/>
    <w:rsid w:val="422E02D5"/>
    <w:rsid w:val="423B6E58"/>
    <w:rsid w:val="42480606"/>
    <w:rsid w:val="424E7CE6"/>
    <w:rsid w:val="42916120"/>
    <w:rsid w:val="42A9160E"/>
    <w:rsid w:val="42B62515"/>
    <w:rsid w:val="42DD3CF8"/>
    <w:rsid w:val="42DD4CE3"/>
    <w:rsid w:val="42E33AC9"/>
    <w:rsid w:val="42EB6001"/>
    <w:rsid w:val="4315203A"/>
    <w:rsid w:val="43425186"/>
    <w:rsid w:val="434C029B"/>
    <w:rsid w:val="434F1117"/>
    <w:rsid w:val="437069D0"/>
    <w:rsid w:val="438157A4"/>
    <w:rsid w:val="43854F9D"/>
    <w:rsid w:val="438B7400"/>
    <w:rsid w:val="43A75174"/>
    <w:rsid w:val="43C851BE"/>
    <w:rsid w:val="43D16290"/>
    <w:rsid w:val="43D74644"/>
    <w:rsid w:val="440E4B8A"/>
    <w:rsid w:val="441E18B1"/>
    <w:rsid w:val="442834D9"/>
    <w:rsid w:val="443C5B30"/>
    <w:rsid w:val="445644BC"/>
    <w:rsid w:val="445C53F9"/>
    <w:rsid w:val="44611576"/>
    <w:rsid w:val="44706D16"/>
    <w:rsid w:val="447461F1"/>
    <w:rsid w:val="44922FDC"/>
    <w:rsid w:val="44D35166"/>
    <w:rsid w:val="44F90901"/>
    <w:rsid w:val="44FA731B"/>
    <w:rsid w:val="45170CBA"/>
    <w:rsid w:val="45633C39"/>
    <w:rsid w:val="45711E75"/>
    <w:rsid w:val="45CB78C4"/>
    <w:rsid w:val="45D227BA"/>
    <w:rsid w:val="45DE73EE"/>
    <w:rsid w:val="45F93CD0"/>
    <w:rsid w:val="462A6CA1"/>
    <w:rsid w:val="46324F79"/>
    <w:rsid w:val="46501157"/>
    <w:rsid w:val="466B7DA8"/>
    <w:rsid w:val="468A2D2B"/>
    <w:rsid w:val="468A4C8F"/>
    <w:rsid w:val="46914849"/>
    <w:rsid w:val="46AF4C87"/>
    <w:rsid w:val="46B26DB1"/>
    <w:rsid w:val="46B81DB6"/>
    <w:rsid w:val="46B929A7"/>
    <w:rsid w:val="46D95BB8"/>
    <w:rsid w:val="46E22085"/>
    <w:rsid w:val="46E95F3C"/>
    <w:rsid w:val="46EA0264"/>
    <w:rsid w:val="47013A90"/>
    <w:rsid w:val="47077482"/>
    <w:rsid w:val="471B2E44"/>
    <w:rsid w:val="471B5E12"/>
    <w:rsid w:val="47207164"/>
    <w:rsid w:val="47264D3B"/>
    <w:rsid w:val="475428BB"/>
    <w:rsid w:val="4755576F"/>
    <w:rsid w:val="4767185E"/>
    <w:rsid w:val="47745B7F"/>
    <w:rsid w:val="477D7B25"/>
    <w:rsid w:val="478C154B"/>
    <w:rsid w:val="4790330B"/>
    <w:rsid w:val="47936747"/>
    <w:rsid w:val="47D3669A"/>
    <w:rsid w:val="47D6398E"/>
    <w:rsid w:val="47D87C0A"/>
    <w:rsid w:val="47F26FEB"/>
    <w:rsid w:val="480F2155"/>
    <w:rsid w:val="48423E8C"/>
    <w:rsid w:val="484D7A08"/>
    <w:rsid w:val="48500589"/>
    <w:rsid w:val="485018EB"/>
    <w:rsid w:val="486405F1"/>
    <w:rsid w:val="486D7D5E"/>
    <w:rsid w:val="487D432F"/>
    <w:rsid w:val="48812117"/>
    <w:rsid w:val="489415CE"/>
    <w:rsid w:val="489E6F44"/>
    <w:rsid w:val="48B14C17"/>
    <w:rsid w:val="48C04B24"/>
    <w:rsid w:val="48DD5D35"/>
    <w:rsid w:val="48E27363"/>
    <w:rsid w:val="492A285E"/>
    <w:rsid w:val="493440E2"/>
    <w:rsid w:val="496A1D21"/>
    <w:rsid w:val="497C6D24"/>
    <w:rsid w:val="4983357C"/>
    <w:rsid w:val="49C627AF"/>
    <w:rsid w:val="49CB5055"/>
    <w:rsid w:val="4A02656A"/>
    <w:rsid w:val="4A123CAE"/>
    <w:rsid w:val="4A2B2756"/>
    <w:rsid w:val="4A3E52FD"/>
    <w:rsid w:val="4A9D2958"/>
    <w:rsid w:val="4AAF3B66"/>
    <w:rsid w:val="4AB103F9"/>
    <w:rsid w:val="4AD553D6"/>
    <w:rsid w:val="4AFD6027"/>
    <w:rsid w:val="4B005603"/>
    <w:rsid w:val="4B222E2B"/>
    <w:rsid w:val="4B27029D"/>
    <w:rsid w:val="4B4525AA"/>
    <w:rsid w:val="4B4545C6"/>
    <w:rsid w:val="4B552513"/>
    <w:rsid w:val="4B7E23B3"/>
    <w:rsid w:val="4B89434D"/>
    <w:rsid w:val="4BB3359B"/>
    <w:rsid w:val="4BD21897"/>
    <w:rsid w:val="4BE24571"/>
    <w:rsid w:val="4BF43EF4"/>
    <w:rsid w:val="4C0751E5"/>
    <w:rsid w:val="4C09475D"/>
    <w:rsid w:val="4C164DB7"/>
    <w:rsid w:val="4C2C155F"/>
    <w:rsid w:val="4C4133CC"/>
    <w:rsid w:val="4C572844"/>
    <w:rsid w:val="4C7667F2"/>
    <w:rsid w:val="4C7F3D18"/>
    <w:rsid w:val="4C8E1D2E"/>
    <w:rsid w:val="4C9A299F"/>
    <w:rsid w:val="4CB543B3"/>
    <w:rsid w:val="4CCB506D"/>
    <w:rsid w:val="4CFF6AC7"/>
    <w:rsid w:val="4D4F208A"/>
    <w:rsid w:val="4D5B122B"/>
    <w:rsid w:val="4D791D66"/>
    <w:rsid w:val="4D793E76"/>
    <w:rsid w:val="4D8A3A82"/>
    <w:rsid w:val="4DCA1E81"/>
    <w:rsid w:val="4DDA5507"/>
    <w:rsid w:val="4DE17380"/>
    <w:rsid w:val="4DF068C0"/>
    <w:rsid w:val="4E0C61A2"/>
    <w:rsid w:val="4E2735B6"/>
    <w:rsid w:val="4E337128"/>
    <w:rsid w:val="4E4D7A08"/>
    <w:rsid w:val="4E6265BA"/>
    <w:rsid w:val="4EA45E28"/>
    <w:rsid w:val="4EAD2298"/>
    <w:rsid w:val="4EB2780C"/>
    <w:rsid w:val="4F030BC5"/>
    <w:rsid w:val="4F1E4B7A"/>
    <w:rsid w:val="4F3D1AC8"/>
    <w:rsid w:val="4F442B67"/>
    <w:rsid w:val="4F7213B8"/>
    <w:rsid w:val="4F7F56F2"/>
    <w:rsid w:val="4F9C1C9B"/>
    <w:rsid w:val="4F9D781F"/>
    <w:rsid w:val="4FB6718E"/>
    <w:rsid w:val="4FBE1506"/>
    <w:rsid w:val="500E1418"/>
    <w:rsid w:val="5038466E"/>
    <w:rsid w:val="5039351D"/>
    <w:rsid w:val="503A61F9"/>
    <w:rsid w:val="503B5540"/>
    <w:rsid w:val="504146AE"/>
    <w:rsid w:val="509144AD"/>
    <w:rsid w:val="5091491A"/>
    <w:rsid w:val="5092589A"/>
    <w:rsid w:val="50AA6695"/>
    <w:rsid w:val="50AD5AD2"/>
    <w:rsid w:val="50CD14D1"/>
    <w:rsid w:val="50CD44BC"/>
    <w:rsid w:val="50D42D30"/>
    <w:rsid w:val="50DB0D6A"/>
    <w:rsid w:val="50EA3B51"/>
    <w:rsid w:val="50F06258"/>
    <w:rsid w:val="510A1BBA"/>
    <w:rsid w:val="511732F9"/>
    <w:rsid w:val="511B1792"/>
    <w:rsid w:val="511F54B7"/>
    <w:rsid w:val="51300F23"/>
    <w:rsid w:val="514F329B"/>
    <w:rsid w:val="51512626"/>
    <w:rsid w:val="515C12AE"/>
    <w:rsid w:val="516B6E6D"/>
    <w:rsid w:val="51765FDF"/>
    <w:rsid w:val="51884A15"/>
    <w:rsid w:val="518E3D70"/>
    <w:rsid w:val="51A024C0"/>
    <w:rsid w:val="51EE7B3D"/>
    <w:rsid w:val="51F52410"/>
    <w:rsid w:val="5221178E"/>
    <w:rsid w:val="523F7891"/>
    <w:rsid w:val="52430148"/>
    <w:rsid w:val="524506E5"/>
    <w:rsid w:val="52684DAE"/>
    <w:rsid w:val="52874E5B"/>
    <w:rsid w:val="52C86C64"/>
    <w:rsid w:val="52CC2D0E"/>
    <w:rsid w:val="52CC3ECE"/>
    <w:rsid w:val="52CF6478"/>
    <w:rsid w:val="52D57148"/>
    <w:rsid w:val="52E22B16"/>
    <w:rsid w:val="52FF3CAE"/>
    <w:rsid w:val="5307351F"/>
    <w:rsid w:val="530F3817"/>
    <w:rsid w:val="531F01F4"/>
    <w:rsid w:val="533424F4"/>
    <w:rsid w:val="53352E09"/>
    <w:rsid w:val="53404266"/>
    <w:rsid w:val="53416DD9"/>
    <w:rsid w:val="535E4969"/>
    <w:rsid w:val="53653B1F"/>
    <w:rsid w:val="53864F60"/>
    <w:rsid w:val="5387112C"/>
    <w:rsid w:val="538A5AB7"/>
    <w:rsid w:val="53975B96"/>
    <w:rsid w:val="53AA636D"/>
    <w:rsid w:val="53C84CFB"/>
    <w:rsid w:val="53CD3069"/>
    <w:rsid w:val="53D713A5"/>
    <w:rsid w:val="53EE757D"/>
    <w:rsid w:val="53F03534"/>
    <w:rsid w:val="53F25440"/>
    <w:rsid w:val="53F81CFC"/>
    <w:rsid w:val="54047AB9"/>
    <w:rsid w:val="54156394"/>
    <w:rsid w:val="54232B47"/>
    <w:rsid w:val="54267D69"/>
    <w:rsid w:val="542B054A"/>
    <w:rsid w:val="5443063B"/>
    <w:rsid w:val="5454400F"/>
    <w:rsid w:val="547C12C9"/>
    <w:rsid w:val="548332BC"/>
    <w:rsid w:val="54843F82"/>
    <w:rsid w:val="549623CF"/>
    <w:rsid w:val="54A460E9"/>
    <w:rsid w:val="54B243FE"/>
    <w:rsid w:val="54B35307"/>
    <w:rsid w:val="54DE480A"/>
    <w:rsid w:val="55077210"/>
    <w:rsid w:val="551601C5"/>
    <w:rsid w:val="552666DB"/>
    <w:rsid w:val="553B591F"/>
    <w:rsid w:val="554F60A8"/>
    <w:rsid w:val="55533104"/>
    <w:rsid w:val="555A19E9"/>
    <w:rsid w:val="55617A20"/>
    <w:rsid w:val="55694FED"/>
    <w:rsid w:val="55DC79D9"/>
    <w:rsid w:val="55EC3585"/>
    <w:rsid w:val="56107523"/>
    <w:rsid w:val="56123B5A"/>
    <w:rsid w:val="561C1419"/>
    <w:rsid w:val="562473BD"/>
    <w:rsid w:val="562C43B4"/>
    <w:rsid w:val="563F5CC1"/>
    <w:rsid w:val="564D60C1"/>
    <w:rsid w:val="564E411B"/>
    <w:rsid w:val="565D7B50"/>
    <w:rsid w:val="567935B0"/>
    <w:rsid w:val="5679581F"/>
    <w:rsid w:val="567B199E"/>
    <w:rsid w:val="56CD5A92"/>
    <w:rsid w:val="56E718C1"/>
    <w:rsid w:val="56F737D3"/>
    <w:rsid w:val="57003153"/>
    <w:rsid w:val="572234A3"/>
    <w:rsid w:val="572E7132"/>
    <w:rsid w:val="5740504E"/>
    <w:rsid w:val="57620168"/>
    <w:rsid w:val="577025D5"/>
    <w:rsid w:val="57777D6C"/>
    <w:rsid w:val="57886C7D"/>
    <w:rsid w:val="578F0794"/>
    <w:rsid w:val="57946B70"/>
    <w:rsid w:val="57A032EF"/>
    <w:rsid w:val="57A1435E"/>
    <w:rsid w:val="57A32BBD"/>
    <w:rsid w:val="57F703ED"/>
    <w:rsid w:val="5800668D"/>
    <w:rsid w:val="583B0D81"/>
    <w:rsid w:val="5843140B"/>
    <w:rsid w:val="58575211"/>
    <w:rsid w:val="588A7E19"/>
    <w:rsid w:val="58946306"/>
    <w:rsid w:val="58984D37"/>
    <w:rsid w:val="58BD4AE4"/>
    <w:rsid w:val="58BF6F6F"/>
    <w:rsid w:val="58D02F35"/>
    <w:rsid w:val="58D03DE5"/>
    <w:rsid w:val="58DF73D6"/>
    <w:rsid w:val="58ED6856"/>
    <w:rsid w:val="58F52155"/>
    <w:rsid w:val="593A0325"/>
    <w:rsid w:val="593F0CE6"/>
    <w:rsid w:val="593F1104"/>
    <w:rsid w:val="594D3F6C"/>
    <w:rsid w:val="59B62447"/>
    <w:rsid w:val="59FB0A69"/>
    <w:rsid w:val="5A1B4A20"/>
    <w:rsid w:val="5A514FD6"/>
    <w:rsid w:val="5A5953B1"/>
    <w:rsid w:val="5A6C533E"/>
    <w:rsid w:val="5AA00237"/>
    <w:rsid w:val="5AA55BE1"/>
    <w:rsid w:val="5AAB43C2"/>
    <w:rsid w:val="5ABE10B4"/>
    <w:rsid w:val="5AC14885"/>
    <w:rsid w:val="5AC23C4C"/>
    <w:rsid w:val="5ACF0087"/>
    <w:rsid w:val="5AD3397E"/>
    <w:rsid w:val="5AD6045E"/>
    <w:rsid w:val="5AF55560"/>
    <w:rsid w:val="5B273463"/>
    <w:rsid w:val="5B29722F"/>
    <w:rsid w:val="5B2C0B80"/>
    <w:rsid w:val="5B3646D2"/>
    <w:rsid w:val="5B4922F0"/>
    <w:rsid w:val="5B4C524B"/>
    <w:rsid w:val="5B566592"/>
    <w:rsid w:val="5B614DCA"/>
    <w:rsid w:val="5B632D10"/>
    <w:rsid w:val="5B8E6B9A"/>
    <w:rsid w:val="5B9A13B5"/>
    <w:rsid w:val="5BA27A7D"/>
    <w:rsid w:val="5BAF3164"/>
    <w:rsid w:val="5BB24E12"/>
    <w:rsid w:val="5BB31F37"/>
    <w:rsid w:val="5BEC4689"/>
    <w:rsid w:val="5C050B24"/>
    <w:rsid w:val="5C151E11"/>
    <w:rsid w:val="5C1A24B3"/>
    <w:rsid w:val="5C3B4DC7"/>
    <w:rsid w:val="5C3F3B12"/>
    <w:rsid w:val="5C491697"/>
    <w:rsid w:val="5C4B2FF9"/>
    <w:rsid w:val="5C5B6138"/>
    <w:rsid w:val="5CA64BE1"/>
    <w:rsid w:val="5CA80DE0"/>
    <w:rsid w:val="5CBC40D5"/>
    <w:rsid w:val="5CC37F3A"/>
    <w:rsid w:val="5CF426E6"/>
    <w:rsid w:val="5CF515A8"/>
    <w:rsid w:val="5CF631B7"/>
    <w:rsid w:val="5D247A9B"/>
    <w:rsid w:val="5D332E01"/>
    <w:rsid w:val="5D3C48C7"/>
    <w:rsid w:val="5D440C7A"/>
    <w:rsid w:val="5D4B3AC2"/>
    <w:rsid w:val="5DA01B1D"/>
    <w:rsid w:val="5DB16372"/>
    <w:rsid w:val="5DC8359A"/>
    <w:rsid w:val="5DE30F1E"/>
    <w:rsid w:val="5E1134AA"/>
    <w:rsid w:val="5E322350"/>
    <w:rsid w:val="5E432C84"/>
    <w:rsid w:val="5E6C16BE"/>
    <w:rsid w:val="5E735613"/>
    <w:rsid w:val="5E790CEF"/>
    <w:rsid w:val="5E8F3C95"/>
    <w:rsid w:val="5EA0757A"/>
    <w:rsid w:val="5EC757BB"/>
    <w:rsid w:val="5ECD188F"/>
    <w:rsid w:val="5EDA4CDD"/>
    <w:rsid w:val="5EE13B41"/>
    <w:rsid w:val="5F276234"/>
    <w:rsid w:val="5F4B1840"/>
    <w:rsid w:val="5F8E6826"/>
    <w:rsid w:val="5F9232EE"/>
    <w:rsid w:val="5F963093"/>
    <w:rsid w:val="5F9E568D"/>
    <w:rsid w:val="5FAF407B"/>
    <w:rsid w:val="5FB210AA"/>
    <w:rsid w:val="5FBD6202"/>
    <w:rsid w:val="5FBE0816"/>
    <w:rsid w:val="5FCA027C"/>
    <w:rsid w:val="5FCB2285"/>
    <w:rsid w:val="5FDC55F1"/>
    <w:rsid w:val="5FDD0097"/>
    <w:rsid w:val="5FE17306"/>
    <w:rsid w:val="5FE74AB5"/>
    <w:rsid w:val="60137DDA"/>
    <w:rsid w:val="601D2D24"/>
    <w:rsid w:val="60384D3F"/>
    <w:rsid w:val="60493840"/>
    <w:rsid w:val="608152E6"/>
    <w:rsid w:val="60826082"/>
    <w:rsid w:val="60827A6D"/>
    <w:rsid w:val="60890761"/>
    <w:rsid w:val="60AD389F"/>
    <w:rsid w:val="60AF3A61"/>
    <w:rsid w:val="60B462D2"/>
    <w:rsid w:val="60CF3FA3"/>
    <w:rsid w:val="60D55F0A"/>
    <w:rsid w:val="60EC643A"/>
    <w:rsid w:val="61083B21"/>
    <w:rsid w:val="610E7F9B"/>
    <w:rsid w:val="613C65BD"/>
    <w:rsid w:val="61402C03"/>
    <w:rsid w:val="615615E3"/>
    <w:rsid w:val="61613E95"/>
    <w:rsid w:val="616807B6"/>
    <w:rsid w:val="6182689E"/>
    <w:rsid w:val="61936DE5"/>
    <w:rsid w:val="619D0141"/>
    <w:rsid w:val="619D7A81"/>
    <w:rsid w:val="61EA5C42"/>
    <w:rsid w:val="62007A3F"/>
    <w:rsid w:val="6211606F"/>
    <w:rsid w:val="6213186D"/>
    <w:rsid w:val="622848E4"/>
    <w:rsid w:val="623563B3"/>
    <w:rsid w:val="62405EEB"/>
    <w:rsid w:val="626A6836"/>
    <w:rsid w:val="627D7E7C"/>
    <w:rsid w:val="62A515C8"/>
    <w:rsid w:val="62D15DAB"/>
    <w:rsid w:val="62DF53F2"/>
    <w:rsid w:val="62EA2CAE"/>
    <w:rsid w:val="63033943"/>
    <w:rsid w:val="63193BB3"/>
    <w:rsid w:val="6336565F"/>
    <w:rsid w:val="634D7843"/>
    <w:rsid w:val="63562183"/>
    <w:rsid w:val="639206A1"/>
    <w:rsid w:val="63A03756"/>
    <w:rsid w:val="63BD3C8C"/>
    <w:rsid w:val="63F7654E"/>
    <w:rsid w:val="6406529C"/>
    <w:rsid w:val="64233426"/>
    <w:rsid w:val="642D04D1"/>
    <w:rsid w:val="645A445B"/>
    <w:rsid w:val="64775DDD"/>
    <w:rsid w:val="648230DD"/>
    <w:rsid w:val="64961337"/>
    <w:rsid w:val="64A5375E"/>
    <w:rsid w:val="64A7533B"/>
    <w:rsid w:val="65261B68"/>
    <w:rsid w:val="65426AD2"/>
    <w:rsid w:val="65461F90"/>
    <w:rsid w:val="655D3AC1"/>
    <w:rsid w:val="658003B4"/>
    <w:rsid w:val="658C7D29"/>
    <w:rsid w:val="65913DA0"/>
    <w:rsid w:val="65C86DF0"/>
    <w:rsid w:val="661F101B"/>
    <w:rsid w:val="661F1AE0"/>
    <w:rsid w:val="66496EF4"/>
    <w:rsid w:val="664C5834"/>
    <w:rsid w:val="665424DB"/>
    <w:rsid w:val="667D0468"/>
    <w:rsid w:val="66935D87"/>
    <w:rsid w:val="66941636"/>
    <w:rsid w:val="66A36473"/>
    <w:rsid w:val="66A47208"/>
    <w:rsid w:val="66C106B5"/>
    <w:rsid w:val="66EA4861"/>
    <w:rsid w:val="67057100"/>
    <w:rsid w:val="672034FA"/>
    <w:rsid w:val="672154A7"/>
    <w:rsid w:val="67321A8E"/>
    <w:rsid w:val="6743560A"/>
    <w:rsid w:val="6743609E"/>
    <w:rsid w:val="67516C65"/>
    <w:rsid w:val="67563642"/>
    <w:rsid w:val="675B3225"/>
    <w:rsid w:val="67641557"/>
    <w:rsid w:val="676D4A26"/>
    <w:rsid w:val="67CF50EA"/>
    <w:rsid w:val="67D41205"/>
    <w:rsid w:val="67EA1655"/>
    <w:rsid w:val="67FA3842"/>
    <w:rsid w:val="6800088F"/>
    <w:rsid w:val="6822044A"/>
    <w:rsid w:val="682421F1"/>
    <w:rsid w:val="684D5564"/>
    <w:rsid w:val="689B6F15"/>
    <w:rsid w:val="68B2488B"/>
    <w:rsid w:val="68D25437"/>
    <w:rsid w:val="68EA2175"/>
    <w:rsid w:val="68FB121D"/>
    <w:rsid w:val="68FE493F"/>
    <w:rsid w:val="68FF6F64"/>
    <w:rsid w:val="69054F6B"/>
    <w:rsid w:val="691B0FA2"/>
    <w:rsid w:val="692336E1"/>
    <w:rsid w:val="693045F3"/>
    <w:rsid w:val="69307407"/>
    <w:rsid w:val="69333B04"/>
    <w:rsid w:val="695118B0"/>
    <w:rsid w:val="6973792D"/>
    <w:rsid w:val="69850204"/>
    <w:rsid w:val="69B9084F"/>
    <w:rsid w:val="69CD2CC2"/>
    <w:rsid w:val="69E6458D"/>
    <w:rsid w:val="69EB0D7D"/>
    <w:rsid w:val="69ED413C"/>
    <w:rsid w:val="6A244506"/>
    <w:rsid w:val="6A281179"/>
    <w:rsid w:val="6A2F3075"/>
    <w:rsid w:val="6A3C67C7"/>
    <w:rsid w:val="6A3E7EC9"/>
    <w:rsid w:val="6A65308D"/>
    <w:rsid w:val="6A8F7124"/>
    <w:rsid w:val="6A9351CA"/>
    <w:rsid w:val="6A9B40C1"/>
    <w:rsid w:val="6A9F3933"/>
    <w:rsid w:val="6ABE469D"/>
    <w:rsid w:val="6ACA565C"/>
    <w:rsid w:val="6AD56D71"/>
    <w:rsid w:val="6ADD0A0E"/>
    <w:rsid w:val="6ADD48C3"/>
    <w:rsid w:val="6AE53846"/>
    <w:rsid w:val="6AEC76F4"/>
    <w:rsid w:val="6AED0188"/>
    <w:rsid w:val="6AF4125D"/>
    <w:rsid w:val="6B1A6709"/>
    <w:rsid w:val="6B1B1AE3"/>
    <w:rsid w:val="6B2B2AE6"/>
    <w:rsid w:val="6B6C723E"/>
    <w:rsid w:val="6B6F75CE"/>
    <w:rsid w:val="6B986AEF"/>
    <w:rsid w:val="6BCF7B8F"/>
    <w:rsid w:val="6BDF1F6A"/>
    <w:rsid w:val="6C1724A1"/>
    <w:rsid w:val="6C195D74"/>
    <w:rsid w:val="6C253D19"/>
    <w:rsid w:val="6C312E99"/>
    <w:rsid w:val="6C5D08A7"/>
    <w:rsid w:val="6C6F56C6"/>
    <w:rsid w:val="6C801773"/>
    <w:rsid w:val="6C952C80"/>
    <w:rsid w:val="6C980B3E"/>
    <w:rsid w:val="6CB46AF4"/>
    <w:rsid w:val="6CB5091F"/>
    <w:rsid w:val="6CC47D4A"/>
    <w:rsid w:val="6CCF2344"/>
    <w:rsid w:val="6CE714D1"/>
    <w:rsid w:val="6CF25A76"/>
    <w:rsid w:val="6D1B31EE"/>
    <w:rsid w:val="6D273FAF"/>
    <w:rsid w:val="6D7210E2"/>
    <w:rsid w:val="6D7A727A"/>
    <w:rsid w:val="6D7D0A8E"/>
    <w:rsid w:val="6DAA569F"/>
    <w:rsid w:val="6DB70677"/>
    <w:rsid w:val="6DC216B0"/>
    <w:rsid w:val="6DCC0E23"/>
    <w:rsid w:val="6DCD51E3"/>
    <w:rsid w:val="6DCD57BC"/>
    <w:rsid w:val="6DD20C11"/>
    <w:rsid w:val="6DED7FFB"/>
    <w:rsid w:val="6DF469C8"/>
    <w:rsid w:val="6E0D74DE"/>
    <w:rsid w:val="6E274943"/>
    <w:rsid w:val="6E2E6DC2"/>
    <w:rsid w:val="6E3227A1"/>
    <w:rsid w:val="6E382E0F"/>
    <w:rsid w:val="6E3E4E19"/>
    <w:rsid w:val="6E477222"/>
    <w:rsid w:val="6E5F1AB1"/>
    <w:rsid w:val="6E7F30BE"/>
    <w:rsid w:val="6E811B36"/>
    <w:rsid w:val="6E8901CA"/>
    <w:rsid w:val="6EBF35E7"/>
    <w:rsid w:val="6EC23311"/>
    <w:rsid w:val="6EC80E92"/>
    <w:rsid w:val="6EE31347"/>
    <w:rsid w:val="6EE463B4"/>
    <w:rsid w:val="6F036345"/>
    <w:rsid w:val="6F35155B"/>
    <w:rsid w:val="6F392F21"/>
    <w:rsid w:val="6F532D44"/>
    <w:rsid w:val="6F590857"/>
    <w:rsid w:val="6F686616"/>
    <w:rsid w:val="6F855246"/>
    <w:rsid w:val="6F8E6CFE"/>
    <w:rsid w:val="6F941030"/>
    <w:rsid w:val="6FA02FCD"/>
    <w:rsid w:val="700E5595"/>
    <w:rsid w:val="7012127F"/>
    <w:rsid w:val="70281BB2"/>
    <w:rsid w:val="70350CEB"/>
    <w:rsid w:val="70391485"/>
    <w:rsid w:val="70423837"/>
    <w:rsid w:val="70584C14"/>
    <w:rsid w:val="70670E27"/>
    <w:rsid w:val="706E188A"/>
    <w:rsid w:val="707D0D69"/>
    <w:rsid w:val="708164B9"/>
    <w:rsid w:val="708C3454"/>
    <w:rsid w:val="709564B3"/>
    <w:rsid w:val="70B1341F"/>
    <w:rsid w:val="70C000B0"/>
    <w:rsid w:val="70C8719C"/>
    <w:rsid w:val="70CF6150"/>
    <w:rsid w:val="70EC54D5"/>
    <w:rsid w:val="70FE2CE1"/>
    <w:rsid w:val="7104148A"/>
    <w:rsid w:val="71166D43"/>
    <w:rsid w:val="712A0072"/>
    <w:rsid w:val="714E1848"/>
    <w:rsid w:val="7152143B"/>
    <w:rsid w:val="7154352C"/>
    <w:rsid w:val="716A3631"/>
    <w:rsid w:val="71730094"/>
    <w:rsid w:val="717D3E10"/>
    <w:rsid w:val="719A64DE"/>
    <w:rsid w:val="71BB647B"/>
    <w:rsid w:val="71C95F50"/>
    <w:rsid w:val="71CE3E8B"/>
    <w:rsid w:val="71DC14B3"/>
    <w:rsid w:val="71E653B2"/>
    <w:rsid w:val="7203725E"/>
    <w:rsid w:val="72191F7E"/>
    <w:rsid w:val="722900D4"/>
    <w:rsid w:val="72713764"/>
    <w:rsid w:val="727E2E9C"/>
    <w:rsid w:val="728529E0"/>
    <w:rsid w:val="72935538"/>
    <w:rsid w:val="72964094"/>
    <w:rsid w:val="72A47775"/>
    <w:rsid w:val="72AB07A3"/>
    <w:rsid w:val="72E03CAC"/>
    <w:rsid w:val="73185D48"/>
    <w:rsid w:val="734068A4"/>
    <w:rsid w:val="734269CE"/>
    <w:rsid w:val="735F59AF"/>
    <w:rsid w:val="736B5A53"/>
    <w:rsid w:val="73767881"/>
    <w:rsid w:val="7380484A"/>
    <w:rsid w:val="73857080"/>
    <w:rsid w:val="738B4B73"/>
    <w:rsid w:val="739E3939"/>
    <w:rsid w:val="73B01BD1"/>
    <w:rsid w:val="73BD61F8"/>
    <w:rsid w:val="73C51110"/>
    <w:rsid w:val="73C63CC2"/>
    <w:rsid w:val="741E3329"/>
    <w:rsid w:val="74253704"/>
    <w:rsid w:val="742762FA"/>
    <w:rsid w:val="742D230F"/>
    <w:rsid w:val="743033E3"/>
    <w:rsid w:val="743B6904"/>
    <w:rsid w:val="7448027B"/>
    <w:rsid w:val="744808B3"/>
    <w:rsid w:val="74515AA3"/>
    <w:rsid w:val="748813CA"/>
    <w:rsid w:val="74A67802"/>
    <w:rsid w:val="758161F8"/>
    <w:rsid w:val="75C207B1"/>
    <w:rsid w:val="75CB6BDD"/>
    <w:rsid w:val="75CD36F6"/>
    <w:rsid w:val="75E441A5"/>
    <w:rsid w:val="75E95FAB"/>
    <w:rsid w:val="75ED6E77"/>
    <w:rsid w:val="75FE000B"/>
    <w:rsid w:val="760B0966"/>
    <w:rsid w:val="762262BD"/>
    <w:rsid w:val="76226E64"/>
    <w:rsid w:val="76252720"/>
    <w:rsid w:val="762905AB"/>
    <w:rsid w:val="76345EB3"/>
    <w:rsid w:val="76377529"/>
    <w:rsid w:val="767E5D01"/>
    <w:rsid w:val="76892AC3"/>
    <w:rsid w:val="768B376D"/>
    <w:rsid w:val="769A55E4"/>
    <w:rsid w:val="76C34A4E"/>
    <w:rsid w:val="76C761F4"/>
    <w:rsid w:val="76D06712"/>
    <w:rsid w:val="76FE4F14"/>
    <w:rsid w:val="7703542A"/>
    <w:rsid w:val="770C6D67"/>
    <w:rsid w:val="770D3489"/>
    <w:rsid w:val="7714440C"/>
    <w:rsid w:val="771F64F8"/>
    <w:rsid w:val="771F6E33"/>
    <w:rsid w:val="772E55AD"/>
    <w:rsid w:val="77301C99"/>
    <w:rsid w:val="773B4B46"/>
    <w:rsid w:val="773F1E04"/>
    <w:rsid w:val="77470E18"/>
    <w:rsid w:val="778A2F36"/>
    <w:rsid w:val="77CF0BC5"/>
    <w:rsid w:val="77D94248"/>
    <w:rsid w:val="77E636ED"/>
    <w:rsid w:val="780A6A61"/>
    <w:rsid w:val="782470EA"/>
    <w:rsid w:val="78253A25"/>
    <w:rsid w:val="78451B70"/>
    <w:rsid w:val="784816DF"/>
    <w:rsid w:val="78496E47"/>
    <w:rsid w:val="784F08DE"/>
    <w:rsid w:val="78560D34"/>
    <w:rsid w:val="7856414A"/>
    <w:rsid w:val="785C390C"/>
    <w:rsid w:val="7867345D"/>
    <w:rsid w:val="7867522F"/>
    <w:rsid w:val="7869585D"/>
    <w:rsid w:val="786B55D9"/>
    <w:rsid w:val="786F5C37"/>
    <w:rsid w:val="787016CA"/>
    <w:rsid w:val="78A41171"/>
    <w:rsid w:val="78B32BC1"/>
    <w:rsid w:val="78BF7967"/>
    <w:rsid w:val="78C37A0E"/>
    <w:rsid w:val="78CB7838"/>
    <w:rsid w:val="78D320B0"/>
    <w:rsid w:val="78D34997"/>
    <w:rsid w:val="78F14EAC"/>
    <w:rsid w:val="78FD7667"/>
    <w:rsid w:val="79121612"/>
    <w:rsid w:val="792B4AD2"/>
    <w:rsid w:val="79532F8C"/>
    <w:rsid w:val="7959284A"/>
    <w:rsid w:val="79771CCD"/>
    <w:rsid w:val="7991519F"/>
    <w:rsid w:val="799A03E0"/>
    <w:rsid w:val="79AA5313"/>
    <w:rsid w:val="79D91FE0"/>
    <w:rsid w:val="79F47FA0"/>
    <w:rsid w:val="79FF1F2F"/>
    <w:rsid w:val="7A0364E1"/>
    <w:rsid w:val="7A350945"/>
    <w:rsid w:val="7A516F5E"/>
    <w:rsid w:val="7A554D29"/>
    <w:rsid w:val="7A7F5C47"/>
    <w:rsid w:val="7A9F20E3"/>
    <w:rsid w:val="7AB112CF"/>
    <w:rsid w:val="7ABA69CA"/>
    <w:rsid w:val="7ACC6D81"/>
    <w:rsid w:val="7AD373A9"/>
    <w:rsid w:val="7AE911DB"/>
    <w:rsid w:val="7AFD086F"/>
    <w:rsid w:val="7B0565E2"/>
    <w:rsid w:val="7B061C0E"/>
    <w:rsid w:val="7B2C59ED"/>
    <w:rsid w:val="7B7626BA"/>
    <w:rsid w:val="7B7B3708"/>
    <w:rsid w:val="7B800184"/>
    <w:rsid w:val="7B96166D"/>
    <w:rsid w:val="7B96774D"/>
    <w:rsid w:val="7BCB20E6"/>
    <w:rsid w:val="7BD03644"/>
    <w:rsid w:val="7BDA39FD"/>
    <w:rsid w:val="7BDD0469"/>
    <w:rsid w:val="7BE0204A"/>
    <w:rsid w:val="7BE13182"/>
    <w:rsid w:val="7BEA6039"/>
    <w:rsid w:val="7C0C6095"/>
    <w:rsid w:val="7C0F65D8"/>
    <w:rsid w:val="7C3D5714"/>
    <w:rsid w:val="7C4C13AD"/>
    <w:rsid w:val="7C587A0F"/>
    <w:rsid w:val="7C782920"/>
    <w:rsid w:val="7C871E1D"/>
    <w:rsid w:val="7CA7408D"/>
    <w:rsid w:val="7CBF60A8"/>
    <w:rsid w:val="7CE25297"/>
    <w:rsid w:val="7D301C7B"/>
    <w:rsid w:val="7D533834"/>
    <w:rsid w:val="7D68553A"/>
    <w:rsid w:val="7D806868"/>
    <w:rsid w:val="7D8334C8"/>
    <w:rsid w:val="7D8355B3"/>
    <w:rsid w:val="7D980388"/>
    <w:rsid w:val="7D981577"/>
    <w:rsid w:val="7DA93295"/>
    <w:rsid w:val="7DBB4820"/>
    <w:rsid w:val="7DD44D1E"/>
    <w:rsid w:val="7DF31088"/>
    <w:rsid w:val="7E09009B"/>
    <w:rsid w:val="7E0E2DBC"/>
    <w:rsid w:val="7E122B24"/>
    <w:rsid w:val="7E481333"/>
    <w:rsid w:val="7E5B6323"/>
    <w:rsid w:val="7EA27EB7"/>
    <w:rsid w:val="7EC75895"/>
    <w:rsid w:val="7EF25BA3"/>
    <w:rsid w:val="7F0148F1"/>
    <w:rsid w:val="7F110701"/>
    <w:rsid w:val="7F27605F"/>
    <w:rsid w:val="7F286EB9"/>
    <w:rsid w:val="7F3A73EC"/>
    <w:rsid w:val="7F7573F3"/>
    <w:rsid w:val="7F7876DA"/>
    <w:rsid w:val="7F8D5052"/>
    <w:rsid w:val="7F9E135D"/>
    <w:rsid w:val="7FA93FCE"/>
    <w:rsid w:val="7FB9677A"/>
    <w:rsid w:val="7FDD1A44"/>
    <w:rsid w:val="7FE44297"/>
    <w:rsid w:val="7FF00B24"/>
    <w:rsid w:val="7FFD452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dma</dc:creator>
  <cp:lastModifiedBy>Administrator</cp:lastModifiedBy>
  <dcterms:modified xsi:type="dcterms:W3CDTF">2018-07-13T01:46:36Z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