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BEA" w:rsidRPr="00FD519E" w:rsidRDefault="00FD519E" w:rsidP="00FD519E">
      <w:pPr>
        <w:jc w:val="center"/>
        <w:rPr>
          <w:rFonts w:hint="eastAsia"/>
          <w:sz w:val="28"/>
          <w:szCs w:val="28"/>
        </w:rPr>
      </w:pPr>
      <w:r w:rsidRPr="00FD519E">
        <w:rPr>
          <w:rFonts w:hint="eastAsia"/>
          <w:sz w:val="28"/>
          <w:szCs w:val="28"/>
        </w:rPr>
        <w:t>数字信号处理方向简介</w:t>
      </w:r>
    </w:p>
    <w:p w:rsidR="00FD519E" w:rsidRDefault="00FD519E">
      <w:pPr>
        <w:rPr>
          <w:rFonts w:hint="eastAsia"/>
        </w:rPr>
      </w:pPr>
    </w:p>
    <w:p w:rsidR="00FD519E" w:rsidRDefault="00FD519E" w:rsidP="00FD519E">
      <w:pPr>
        <w:ind w:firstLine="420"/>
        <w:rPr>
          <w:rFonts w:hint="eastAsia"/>
          <w:sz w:val="24"/>
          <w:szCs w:val="24"/>
        </w:rPr>
      </w:pPr>
      <w:r w:rsidRPr="00FD519E">
        <w:rPr>
          <w:rFonts w:hint="eastAsia"/>
          <w:sz w:val="24"/>
          <w:szCs w:val="24"/>
        </w:rPr>
        <w:t>信息学科是研究信息的获取、传输、处理与应用的应用科学技术，数字化、网络化和智能化是信息学科的发展方向，其中数字化是网络化与智能化的基础。因此数字信号处理方向成为信息科学中内容异常丰富、发展十分迅猛和应用特别广泛的方向。</w:t>
      </w:r>
    </w:p>
    <w:p w:rsidR="00FD519E" w:rsidRDefault="00FD519E" w:rsidP="00FD519E">
      <w:pPr>
        <w:ind w:firstLine="420"/>
        <w:rPr>
          <w:rFonts w:hint="eastAsia"/>
          <w:sz w:val="24"/>
          <w:szCs w:val="24"/>
        </w:rPr>
      </w:pPr>
      <w:r>
        <w:rPr>
          <w:rFonts w:hint="eastAsia"/>
          <w:sz w:val="24"/>
          <w:szCs w:val="24"/>
        </w:rPr>
        <w:t>数字信号处理的研究内容主要包括信号的表示、逼近、取样、量化、内插与外推，傅里叶分析，滤波，功率谱估计，小波分析，人工神经网络，混沌与分形和压缩感知等。</w:t>
      </w:r>
    </w:p>
    <w:p w:rsidR="00FD519E" w:rsidRDefault="00FD519E" w:rsidP="00FD519E">
      <w:pPr>
        <w:ind w:firstLine="420"/>
        <w:rPr>
          <w:rFonts w:hint="eastAsia"/>
          <w:sz w:val="24"/>
          <w:szCs w:val="24"/>
        </w:rPr>
      </w:pPr>
      <w:r>
        <w:rPr>
          <w:rFonts w:hint="eastAsia"/>
          <w:sz w:val="24"/>
          <w:szCs w:val="24"/>
        </w:rPr>
        <w:t>数字信号处理的研究与应用十分广泛，不断涌现出专门的分支：语音和音频信号处理，</w:t>
      </w:r>
      <w:r w:rsidR="007C74ED">
        <w:rPr>
          <w:rFonts w:hint="eastAsia"/>
          <w:sz w:val="24"/>
          <w:szCs w:val="24"/>
        </w:rPr>
        <w:t>图像与视频信号处理，雷达信号处理，声纳信号处理，地球物理信号处理，通信信号处理，生物医学信号处理等。</w:t>
      </w:r>
    </w:p>
    <w:p w:rsidR="007C74ED" w:rsidRDefault="007C74ED" w:rsidP="00FD519E">
      <w:pPr>
        <w:ind w:firstLine="420"/>
        <w:rPr>
          <w:rFonts w:hint="eastAsia"/>
          <w:sz w:val="24"/>
          <w:szCs w:val="24"/>
        </w:rPr>
      </w:pPr>
      <w:r>
        <w:rPr>
          <w:rFonts w:hint="eastAsia"/>
          <w:sz w:val="24"/>
          <w:szCs w:val="24"/>
        </w:rPr>
        <w:t>不同的应用领域的数字信号处理虽然有其特殊要求，但所使用的技术和方法有许多是共同的，</w:t>
      </w:r>
      <w:proofErr w:type="gramStart"/>
      <w:r>
        <w:rPr>
          <w:rFonts w:hint="eastAsia"/>
          <w:sz w:val="24"/>
          <w:szCs w:val="24"/>
        </w:rPr>
        <w:t>本方向</w:t>
      </w:r>
      <w:proofErr w:type="gramEnd"/>
      <w:r>
        <w:rPr>
          <w:rFonts w:hint="eastAsia"/>
          <w:sz w:val="24"/>
          <w:szCs w:val="24"/>
        </w:rPr>
        <w:t>就是学习数字信号处理的基本理论与方法并通过设计与实验建立一个数字信号处理系统的完整概念。</w:t>
      </w:r>
    </w:p>
    <w:p w:rsidR="00E91EAB" w:rsidRDefault="00E91EAB" w:rsidP="00FD519E">
      <w:pPr>
        <w:ind w:firstLine="420"/>
        <w:rPr>
          <w:rFonts w:hint="eastAsia"/>
          <w:sz w:val="24"/>
          <w:szCs w:val="24"/>
        </w:rPr>
      </w:pPr>
    </w:p>
    <w:p w:rsidR="00E91EAB" w:rsidRPr="00FD519E" w:rsidRDefault="00E91EAB" w:rsidP="00FD519E">
      <w:pPr>
        <w:ind w:firstLine="420"/>
        <w:rPr>
          <w:sz w:val="24"/>
          <w:szCs w:val="24"/>
        </w:rPr>
      </w:pPr>
      <w:r>
        <w:rPr>
          <w:rFonts w:hint="eastAsia"/>
          <w:sz w:val="24"/>
          <w:szCs w:val="24"/>
        </w:rPr>
        <w:t>（节选自姚天任《数字信号处理》，做了适当修改</w:t>
      </w:r>
      <w:bookmarkStart w:id="0" w:name="_GoBack"/>
      <w:bookmarkEnd w:id="0"/>
      <w:r>
        <w:rPr>
          <w:rFonts w:hint="eastAsia"/>
          <w:sz w:val="24"/>
          <w:szCs w:val="24"/>
        </w:rPr>
        <w:t>）</w:t>
      </w:r>
    </w:p>
    <w:sectPr w:rsidR="00E91EAB" w:rsidRPr="00FD51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19E"/>
    <w:rsid w:val="007C74ED"/>
    <w:rsid w:val="00A80A60"/>
    <w:rsid w:val="00CB699A"/>
    <w:rsid w:val="00CF4F6D"/>
    <w:rsid w:val="00E91EAB"/>
    <w:rsid w:val="00FD5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59</Words>
  <Characters>342</Characters>
  <Application>Microsoft Office Word</Application>
  <DocSecurity>0</DocSecurity>
  <Lines>2</Lines>
  <Paragraphs>1</Paragraphs>
  <ScaleCrop>false</ScaleCrop>
  <Company/>
  <LinksUpToDate>false</LinksUpToDate>
  <CharactersWithSpaces>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Shu</dc:creator>
  <cp:lastModifiedBy>Wang Shu</cp:lastModifiedBy>
  <cp:revision>2</cp:revision>
  <dcterms:created xsi:type="dcterms:W3CDTF">2017-04-01T08:11:00Z</dcterms:created>
  <dcterms:modified xsi:type="dcterms:W3CDTF">2017-04-01T08:31:00Z</dcterms:modified>
</cp:coreProperties>
</file>