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82F89" w14:textId="77777777" w:rsidR="00005EB9" w:rsidRDefault="00005EB9" w:rsidP="00005EB9">
      <w:pPr>
        <w:jc w:val="center"/>
        <w:rPr>
          <w:sz w:val="44"/>
          <w:szCs w:val="44"/>
        </w:rPr>
      </w:pPr>
      <w:bookmarkStart w:id="0" w:name="_Hlk60665577"/>
      <w:bookmarkEnd w:id="0"/>
    </w:p>
    <w:p w14:paraId="59048B16" w14:textId="62B64938" w:rsidR="00005EB9" w:rsidRPr="001B6C0E" w:rsidRDefault="00005EB9" w:rsidP="00005EB9">
      <w:pPr>
        <w:jc w:val="center"/>
        <w:rPr>
          <w:rFonts w:ascii="楷体_GB2312" w:eastAsia="楷体_GB2312"/>
          <w:b/>
          <w:spacing w:val="-40"/>
          <w:sz w:val="52"/>
          <w:szCs w:val="52"/>
        </w:rPr>
      </w:pPr>
      <w:r>
        <w:rPr>
          <w:noProof/>
        </w:rPr>
        <w:drawing>
          <wp:inline distT="0" distB="0" distL="0" distR="0" wp14:anchorId="45667713" wp14:editId="06F2EBDF">
            <wp:extent cx="5274310" cy="15646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564640"/>
                    </a:xfrm>
                    <a:prstGeom prst="rect">
                      <a:avLst/>
                    </a:prstGeom>
                    <a:noFill/>
                    <a:ln>
                      <a:noFill/>
                    </a:ln>
                  </pic:spPr>
                </pic:pic>
              </a:graphicData>
            </a:graphic>
          </wp:inline>
        </w:drawing>
      </w:r>
      <w:r w:rsidRPr="001B6C0E">
        <w:rPr>
          <w:rFonts w:ascii="楷体_GB2312" w:eastAsia="楷体_GB2312" w:hint="eastAsia"/>
          <w:b/>
          <w:spacing w:val="-40"/>
          <w:sz w:val="52"/>
          <w:szCs w:val="52"/>
        </w:rPr>
        <w:t>《</w:t>
      </w:r>
      <w:r w:rsidR="00CB641B">
        <w:rPr>
          <w:rFonts w:ascii="楷体_GB2312" w:eastAsia="楷体_GB2312" w:hint="eastAsia"/>
          <w:b/>
          <w:spacing w:val="-40"/>
          <w:sz w:val="52"/>
          <w:szCs w:val="52"/>
        </w:rPr>
        <w:t>通信原理</w:t>
      </w:r>
      <w:r w:rsidRPr="001B6C0E">
        <w:rPr>
          <w:rFonts w:ascii="楷体_GB2312" w:eastAsia="楷体_GB2312" w:hint="eastAsia"/>
          <w:b/>
          <w:spacing w:val="-40"/>
          <w:sz w:val="52"/>
          <w:szCs w:val="52"/>
        </w:rPr>
        <w:t>》实验报告</w:t>
      </w:r>
    </w:p>
    <w:p w14:paraId="1E58AFA0" w14:textId="77777777" w:rsidR="00005EB9" w:rsidRDefault="00005EB9" w:rsidP="00005EB9">
      <w:pPr>
        <w:jc w:val="center"/>
        <w:rPr>
          <w:sz w:val="44"/>
          <w:szCs w:val="44"/>
        </w:rPr>
      </w:pPr>
    </w:p>
    <w:p w14:paraId="4B563E6D" w14:textId="77777777" w:rsidR="00005EB9" w:rsidRPr="00B60C09" w:rsidRDefault="00005EB9" w:rsidP="00005EB9">
      <w:pPr>
        <w:jc w:val="center"/>
        <w:rPr>
          <w:sz w:val="44"/>
          <w:szCs w:val="44"/>
        </w:rPr>
      </w:pPr>
    </w:p>
    <w:tbl>
      <w:tblPr>
        <w:tblStyle w:val="a3"/>
        <w:tblW w:w="5800" w:type="dxa"/>
        <w:tblInd w:w="1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980"/>
        <w:gridCol w:w="3820"/>
      </w:tblGrid>
      <w:tr w:rsidR="00005EB9" w:rsidRPr="00B03097" w14:paraId="489DB8BA" w14:textId="77777777" w:rsidTr="00883418">
        <w:tc>
          <w:tcPr>
            <w:tcW w:w="1980" w:type="dxa"/>
          </w:tcPr>
          <w:p w14:paraId="46A5C95E"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实验名称：</w:t>
            </w:r>
          </w:p>
        </w:tc>
        <w:tc>
          <w:tcPr>
            <w:tcW w:w="3820" w:type="dxa"/>
          </w:tcPr>
          <w:p w14:paraId="612AF8F5" w14:textId="5F66E696" w:rsidR="00005EB9" w:rsidRPr="00B03097" w:rsidRDefault="00450520" w:rsidP="00883418">
            <w:pPr>
              <w:spacing w:line="700" w:lineRule="exact"/>
              <w:rPr>
                <w:rFonts w:eastAsia="黑体"/>
                <w:sz w:val="28"/>
                <w:szCs w:val="28"/>
              </w:rPr>
            </w:pPr>
            <w:r>
              <w:rPr>
                <w:rFonts w:eastAsia="黑体" w:hint="eastAsia"/>
                <w:sz w:val="28"/>
                <w:szCs w:val="28"/>
              </w:rPr>
              <w:t>F</w:t>
            </w:r>
            <w:r w:rsidR="00CB641B" w:rsidRPr="00CB641B">
              <w:rPr>
                <w:rFonts w:eastAsia="黑体" w:hint="eastAsia"/>
                <w:sz w:val="28"/>
                <w:szCs w:val="28"/>
              </w:rPr>
              <w:t>SK</w:t>
            </w:r>
            <w:r w:rsidR="00CB641B" w:rsidRPr="00CB641B">
              <w:rPr>
                <w:rFonts w:eastAsia="黑体" w:hint="eastAsia"/>
                <w:sz w:val="28"/>
                <w:szCs w:val="28"/>
              </w:rPr>
              <w:t>通信系统设计实验</w:t>
            </w:r>
          </w:p>
        </w:tc>
      </w:tr>
      <w:tr w:rsidR="00005EB9" w:rsidRPr="00B03097" w14:paraId="7264B2CD" w14:textId="77777777" w:rsidTr="00883418">
        <w:tc>
          <w:tcPr>
            <w:tcW w:w="1980" w:type="dxa"/>
          </w:tcPr>
          <w:p w14:paraId="65C49CB9"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院（系）：</w:t>
            </w:r>
          </w:p>
        </w:tc>
        <w:tc>
          <w:tcPr>
            <w:tcW w:w="3820" w:type="dxa"/>
          </w:tcPr>
          <w:p w14:paraId="42BD474A"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电子信息与通信学院</w:t>
            </w:r>
          </w:p>
        </w:tc>
      </w:tr>
      <w:tr w:rsidR="00005EB9" w:rsidRPr="00B03097" w14:paraId="21D205F5" w14:textId="77777777" w:rsidTr="00883418">
        <w:tc>
          <w:tcPr>
            <w:tcW w:w="1980" w:type="dxa"/>
          </w:tcPr>
          <w:p w14:paraId="1C2C6945"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专业班级：</w:t>
            </w:r>
          </w:p>
        </w:tc>
        <w:tc>
          <w:tcPr>
            <w:tcW w:w="3820" w:type="dxa"/>
          </w:tcPr>
          <w:p w14:paraId="6ECF4D36" w14:textId="38E04CC2" w:rsidR="00005EB9" w:rsidRPr="00B03097" w:rsidRDefault="00005EB9" w:rsidP="00883418">
            <w:pPr>
              <w:spacing w:line="700" w:lineRule="exact"/>
              <w:rPr>
                <w:rFonts w:eastAsia="黑体"/>
                <w:sz w:val="28"/>
                <w:szCs w:val="28"/>
              </w:rPr>
            </w:pPr>
          </w:p>
        </w:tc>
      </w:tr>
      <w:tr w:rsidR="00005EB9" w:rsidRPr="00B03097" w14:paraId="4FD50615" w14:textId="77777777" w:rsidTr="00883418">
        <w:tc>
          <w:tcPr>
            <w:tcW w:w="1980" w:type="dxa"/>
          </w:tcPr>
          <w:p w14:paraId="113B4CDE"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姓名：</w:t>
            </w:r>
          </w:p>
        </w:tc>
        <w:tc>
          <w:tcPr>
            <w:tcW w:w="3820" w:type="dxa"/>
          </w:tcPr>
          <w:p w14:paraId="2B00915A" w14:textId="0FED786F" w:rsidR="00005EB9" w:rsidRPr="00B03097" w:rsidRDefault="00005EB9" w:rsidP="00883418">
            <w:pPr>
              <w:spacing w:line="700" w:lineRule="exact"/>
              <w:rPr>
                <w:rFonts w:eastAsia="黑体"/>
                <w:sz w:val="28"/>
                <w:szCs w:val="28"/>
              </w:rPr>
            </w:pPr>
          </w:p>
        </w:tc>
      </w:tr>
      <w:tr w:rsidR="00005EB9" w:rsidRPr="00B03097" w14:paraId="1626FC2C" w14:textId="77777777" w:rsidTr="00883418">
        <w:tc>
          <w:tcPr>
            <w:tcW w:w="1980" w:type="dxa"/>
          </w:tcPr>
          <w:p w14:paraId="3A572C0C"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学号：</w:t>
            </w:r>
          </w:p>
        </w:tc>
        <w:tc>
          <w:tcPr>
            <w:tcW w:w="3820" w:type="dxa"/>
          </w:tcPr>
          <w:p w14:paraId="3D4188B9" w14:textId="2431F884" w:rsidR="00005EB9" w:rsidRPr="00B03097" w:rsidRDefault="00005EB9" w:rsidP="00883418">
            <w:pPr>
              <w:spacing w:line="700" w:lineRule="exact"/>
              <w:rPr>
                <w:rFonts w:eastAsia="黑体"/>
                <w:sz w:val="28"/>
                <w:szCs w:val="28"/>
              </w:rPr>
            </w:pPr>
          </w:p>
        </w:tc>
      </w:tr>
      <w:tr w:rsidR="00005EB9" w:rsidRPr="00B03097" w14:paraId="656E35E0" w14:textId="77777777" w:rsidTr="00883418">
        <w:tc>
          <w:tcPr>
            <w:tcW w:w="1980" w:type="dxa"/>
          </w:tcPr>
          <w:p w14:paraId="70A4EB17"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时间：</w:t>
            </w:r>
          </w:p>
        </w:tc>
        <w:tc>
          <w:tcPr>
            <w:tcW w:w="3820" w:type="dxa"/>
          </w:tcPr>
          <w:p w14:paraId="01DBB9A9" w14:textId="74C7B189" w:rsidR="00005EB9" w:rsidRPr="00B03097" w:rsidRDefault="00CB641B" w:rsidP="00883418">
            <w:pPr>
              <w:spacing w:line="700" w:lineRule="exact"/>
              <w:rPr>
                <w:rFonts w:eastAsia="黑体"/>
                <w:sz w:val="28"/>
                <w:szCs w:val="28"/>
              </w:rPr>
            </w:pPr>
            <w:r>
              <w:rPr>
                <w:rFonts w:eastAsia="黑体" w:hint="eastAsia"/>
                <w:sz w:val="28"/>
                <w:szCs w:val="28"/>
              </w:rPr>
              <w:t>2</w:t>
            </w:r>
            <w:r>
              <w:rPr>
                <w:rFonts w:eastAsia="黑体"/>
                <w:sz w:val="28"/>
                <w:szCs w:val="28"/>
              </w:rPr>
              <w:t>020.12.23</w:t>
            </w:r>
          </w:p>
        </w:tc>
      </w:tr>
      <w:tr w:rsidR="00005EB9" w:rsidRPr="00B03097" w14:paraId="38810708" w14:textId="77777777" w:rsidTr="00883418">
        <w:tc>
          <w:tcPr>
            <w:tcW w:w="1980" w:type="dxa"/>
          </w:tcPr>
          <w:p w14:paraId="5015B608"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地点：</w:t>
            </w:r>
          </w:p>
        </w:tc>
        <w:tc>
          <w:tcPr>
            <w:tcW w:w="3820" w:type="dxa"/>
          </w:tcPr>
          <w:p w14:paraId="6BF531B6" w14:textId="14DEB06C" w:rsidR="00005EB9" w:rsidRPr="00B03097" w:rsidRDefault="00005EB9" w:rsidP="00883418">
            <w:pPr>
              <w:spacing w:line="700" w:lineRule="exact"/>
              <w:rPr>
                <w:rFonts w:eastAsia="黑体"/>
                <w:sz w:val="28"/>
                <w:szCs w:val="28"/>
              </w:rPr>
            </w:pPr>
            <w:r w:rsidRPr="00B03097">
              <w:rPr>
                <w:rFonts w:eastAsia="黑体" w:hint="eastAsia"/>
                <w:sz w:val="28"/>
                <w:szCs w:val="28"/>
              </w:rPr>
              <w:t>南一楼</w:t>
            </w:r>
            <w:r w:rsidR="00360B72">
              <w:rPr>
                <w:rFonts w:eastAsia="黑体" w:hint="eastAsia"/>
                <w:sz w:val="28"/>
                <w:szCs w:val="28"/>
              </w:rPr>
              <w:t>中</w:t>
            </w:r>
            <w:r w:rsidR="00360B72">
              <w:rPr>
                <w:rFonts w:eastAsia="黑体" w:hint="eastAsia"/>
                <w:sz w:val="28"/>
                <w:szCs w:val="28"/>
              </w:rPr>
              <w:t>2</w:t>
            </w:r>
            <w:r w:rsidR="00360B72">
              <w:rPr>
                <w:rFonts w:eastAsia="黑体"/>
                <w:sz w:val="28"/>
                <w:szCs w:val="28"/>
              </w:rPr>
              <w:t>2</w:t>
            </w:r>
            <w:r w:rsidRPr="00B03097">
              <w:rPr>
                <w:rFonts w:eastAsia="黑体"/>
                <w:sz w:val="28"/>
                <w:szCs w:val="28"/>
              </w:rPr>
              <w:t>2</w:t>
            </w:r>
          </w:p>
        </w:tc>
      </w:tr>
      <w:tr w:rsidR="00005EB9" w:rsidRPr="00B03097" w14:paraId="5DC3B4D6" w14:textId="77777777" w:rsidTr="00883418">
        <w:tc>
          <w:tcPr>
            <w:tcW w:w="1980" w:type="dxa"/>
          </w:tcPr>
          <w:p w14:paraId="48F797BF"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实验成绩：</w:t>
            </w:r>
          </w:p>
        </w:tc>
        <w:tc>
          <w:tcPr>
            <w:tcW w:w="3820" w:type="dxa"/>
          </w:tcPr>
          <w:p w14:paraId="5D854C0F" w14:textId="77777777" w:rsidR="00005EB9" w:rsidRPr="00B03097" w:rsidRDefault="00005EB9" w:rsidP="00883418">
            <w:pPr>
              <w:spacing w:line="700" w:lineRule="exact"/>
              <w:rPr>
                <w:rFonts w:eastAsia="黑体"/>
                <w:sz w:val="28"/>
                <w:szCs w:val="28"/>
              </w:rPr>
            </w:pPr>
          </w:p>
        </w:tc>
      </w:tr>
      <w:tr w:rsidR="00005EB9" w:rsidRPr="00B03097" w14:paraId="60D5B4D4" w14:textId="77777777" w:rsidTr="00883418">
        <w:tc>
          <w:tcPr>
            <w:tcW w:w="1980" w:type="dxa"/>
          </w:tcPr>
          <w:p w14:paraId="37FD6A55" w14:textId="77777777" w:rsidR="00005EB9" w:rsidRPr="00B03097" w:rsidRDefault="00005EB9" w:rsidP="00883418">
            <w:pPr>
              <w:spacing w:line="700" w:lineRule="exact"/>
              <w:rPr>
                <w:rFonts w:eastAsia="黑体"/>
                <w:sz w:val="28"/>
                <w:szCs w:val="28"/>
              </w:rPr>
            </w:pPr>
            <w:r w:rsidRPr="00B03097">
              <w:rPr>
                <w:rFonts w:eastAsia="黑体" w:hint="eastAsia"/>
                <w:sz w:val="28"/>
                <w:szCs w:val="28"/>
              </w:rPr>
              <w:t>指导教师：</w:t>
            </w:r>
          </w:p>
        </w:tc>
        <w:tc>
          <w:tcPr>
            <w:tcW w:w="3820" w:type="dxa"/>
          </w:tcPr>
          <w:p w14:paraId="0FE50AA2" w14:textId="2C17B0A7" w:rsidR="00005EB9" w:rsidRPr="00B03097" w:rsidRDefault="00005EB9" w:rsidP="00883418">
            <w:pPr>
              <w:spacing w:line="700" w:lineRule="exact"/>
              <w:rPr>
                <w:rFonts w:eastAsia="黑体"/>
                <w:sz w:val="28"/>
                <w:szCs w:val="28"/>
              </w:rPr>
            </w:pPr>
          </w:p>
        </w:tc>
      </w:tr>
    </w:tbl>
    <w:p w14:paraId="018709E7" w14:textId="77777777" w:rsidR="00005EB9" w:rsidRPr="00F91866" w:rsidRDefault="00005EB9" w:rsidP="00005EB9">
      <w:pPr>
        <w:spacing w:line="700" w:lineRule="exact"/>
        <w:ind w:firstLineChars="354" w:firstLine="991"/>
        <w:rPr>
          <w:rFonts w:eastAsia="黑体"/>
          <w:sz w:val="28"/>
          <w:szCs w:val="28"/>
          <w:u w:val="single"/>
        </w:rPr>
      </w:pPr>
    </w:p>
    <w:p w14:paraId="34939113" w14:textId="77777777" w:rsidR="00005EB9" w:rsidRPr="00F91866" w:rsidRDefault="00005EB9" w:rsidP="00005EB9">
      <w:pPr>
        <w:ind w:firstLineChars="354" w:firstLine="991"/>
        <w:rPr>
          <w:rFonts w:eastAsia="黑体"/>
          <w:sz w:val="28"/>
          <w:szCs w:val="28"/>
          <w:u w:val="single"/>
        </w:rPr>
      </w:pPr>
    </w:p>
    <w:p w14:paraId="1C315B8D" w14:textId="4F65DDF7" w:rsidR="00005EB9" w:rsidRDefault="00005EB9" w:rsidP="00005EB9">
      <w:pPr>
        <w:jc w:val="center"/>
        <w:rPr>
          <w:rFonts w:eastAsia="黑体"/>
          <w:sz w:val="28"/>
          <w:szCs w:val="28"/>
        </w:rPr>
      </w:pPr>
      <w:r>
        <w:rPr>
          <w:rFonts w:eastAsia="黑体" w:hint="eastAsia"/>
          <w:sz w:val="28"/>
          <w:szCs w:val="28"/>
        </w:rPr>
        <w:t>20</w:t>
      </w:r>
      <w:r w:rsidR="00B03097">
        <w:rPr>
          <w:rFonts w:eastAsia="黑体"/>
          <w:sz w:val="28"/>
          <w:szCs w:val="28"/>
        </w:rPr>
        <w:t>2</w:t>
      </w:r>
      <w:r w:rsidR="00CB641B">
        <w:rPr>
          <w:rFonts w:eastAsia="黑体"/>
          <w:sz w:val="28"/>
          <w:szCs w:val="28"/>
        </w:rPr>
        <w:t>0</w:t>
      </w:r>
      <w:r>
        <w:rPr>
          <w:rFonts w:eastAsia="黑体" w:hint="eastAsia"/>
          <w:sz w:val="28"/>
          <w:szCs w:val="28"/>
        </w:rPr>
        <w:t xml:space="preserve"> </w:t>
      </w:r>
      <w:r w:rsidRPr="00F91866">
        <w:rPr>
          <w:rFonts w:eastAsia="黑体" w:hint="eastAsia"/>
          <w:sz w:val="28"/>
          <w:szCs w:val="28"/>
        </w:rPr>
        <w:t>年</w:t>
      </w:r>
      <w:r>
        <w:rPr>
          <w:rFonts w:eastAsia="黑体" w:hint="eastAsia"/>
          <w:sz w:val="28"/>
          <w:szCs w:val="28"/>
        </w:rPr>
        <w:t xml:space="preserve">  1</w:t>
      </w:r>
      <w:r w:rsidR="00CB641B">
        <w:rPr>
          <w:rFonts w:eastAsia="黑体"/>
          <w:sz w:val="28"/>
          <w:szCs w:val="28"/>
        </w:rPr>
        <w:t>2</w:t>
      </w:r>
      <w:r>
        <w:rPr>
          <w:rFonts w:eastAsia="黑体" w:hint="eastAsia"/>
          <w:sz w:val="28"/>
          <w:szCs w:val="28"/>
        </w:rPr>
        <w:t xml:space="preserve"> </w:t>
      </w:r>
      <w:r w:rsidRPr="00F91866">
        <w:rPr>
          <w:rFonts w:eastAsia="黑体" w:hint="eastAsia"/>
          <w:sz w:val="28"/>
          <w:szCs w:val="28"/>
        </w:rPr>
        <w:t>月</w:t>
      </w:r>
      <w:r>
        <w:rPr>
          <w:rFonts w:eastAsia="黑体" w:hint="eastAsia"/>
          <w:sz w:val="28"/>
          <w:szCs w:val="28"/>
        </w:rPr>
        <w:t xml:space="preserve"> </w:t>
      </w:r>
      <w:r w:rsidR="00CB641B">
        <w:rPr>
          <w:rFonts w:eastAsia="黑体"/>
          <w:sz w:val="28"/>
          <w:szCs w:val="28"/>
        </w:rPr>
        <w:t>23</w:t>
      </w:r>
      <w:r>
        <w:rPr>
          <w:rFonts w:eastAsia="黑体" w:hint="eastAsia"/>
          <w:sz w:val="28"/>
          <w:szCs w:val="28"/>
        </w:rPr>
        <w:t xml:space="preserve">  </w:t>
      </w:r>
      <w:r w:rsidRPr="00F91866">
        <w:rPr>
          <w:rFonts w:eastAsia="黑体" w:hint="eastAsia"/>
          <w:sz w:val="28"/>
          <w:szCs w:val="28"/>
        </w:rPr>
        <w:t>日</w:t>
      </w:r>
    </w:p>
    <w:p w14:paraId="2C91E071" w14:textId="77777777" w:rsidR="00B03097" w:rsidRDefault="00B03097"/>
    <w:p w14:paraId="2E117D2D" w14:textId="2D101C4E" w:rsidR="00B03097" w:rsidRDefault="00B03097" w:rsidP="00B03097">
      <w:pPr>
        <w:pStyle w:val="a4"/>
        <w:keepNext/>
        <w:keepLines/>
        <w:numPr>
          <w:ilvl w:val="0"/>
          <w:numId w:val="1"/>
        </w:numPr>
        <w:spacing w:before="120" w:after="120" w:line="360" w:lineRule="auto"/>
        <w:ind w:firstLineChars="0"/>
        <w:outlineLvl w:val="0"/>
        <w:rPr>
          <w:rFonts w:ascii="楷体_GB2312" w:eastAsia="楷体_GB2312" w:hAnsi="Times New Roman" w:cs="Times New Roman"/>
          <w:b/>
          <w:kern w:val="44"/>
          <w:sz w:val="32"/>
          <w:szCs w:val="32"/>
        </w:rPr>
      </w:pPr>
      <w:r>
        <w:rPr>
          <w:rFonts w:ascii="楷体_GB2312" w:eastAsia="楷体_GB2312" w:hAnsi="Times New Roman" w:cs="Times New Roman" w:hint="eastAsia"/>
          <w:b/>
          <w:kern w:val="44"/>
          <w:sz w:val="32"/>
          <w:szCs w:val="32"/>
        </w:rPr>
        <w:lastRenderedPageBreak/>
        <w:t>实验任务</w:t>
      </w:r>
    </w:p>
    <w:p w14:paraId="1FFA2301" w14:textId="77777777" w:rsidR="00450520" w:rsidRDefault="00450520" w:rsidP="00450520">
      <w:pPr>
        <w:pStyle w:val="4"/>
      </w:pPr>
      <w:r>
        <w:t xml:space="preserve">1.1 </w:t>
      </w:r>
      <w:r>
        <w:rPr>
          <w:rFonts w:hint="eastAsia"/>
        </w:rPr>
        <w:t>MATLAB</w:t>
      </w:r>
      <w:r>
        <w:rPr>
          <w:rFonts w:hint="eastAsia"/>
        </w:rPr>
        <w:t>设计性实验</w:t>
      </w:r>
    </w:p>
    <w:p w14:paraId="3CB58B7F" w14:textId="77777777" w:rsidR="00450520" w:rsidRDefault="00450520" w:rsidP="00450520">
      <w:pPr>
        <w:pStyle w:val="a4"/>
        <w:spacing w:line="360" w:lineRule="auto"/>
        <w:ind w:firstLine="480"/>
        <w:rPr>
          <w:rFonts w:ascii="Times New Roman" w:eastAsia="宋体" w:hAnsi="Times New Roman" w:cs="Times New Roman"/>
          <w:sz w:val="24"/>
          <w:szCs w:val="24"/>
        </w:rPr>
      </w:pPr>
      <w:bookmarkStart w:id="1" w:name="_Hlk60418950"/>
      <w:r>
        <w:rPr>
          <w:rFonts w:ascii="Times New Roman" w:eastAsia="宋体" w:hAnsi="Times New Roman" w:cs="Times New Roman" w:hint="eastAsia"/>
          <w:sz w:val="24"/>
          <w:szCs w:val="24"/>
        </w:rPr>
        <w:t>利用卷积编码、</w:t>
      </w:r>
      <w:r>
        <w:rPr>
          <w:rFonts w:ascii="Times New Roman" w:eastAsia="宋体" w:hAnsi="Times New Roman" w:cs="Times New Roman" w:hint="eastAsia"/>
          <w:sz w:val="24"/>
          <w:szCs w:val="24"/>
        </w:rPr>
        <w:t>FSK</w:t>
      </w:r>
      <w:r>
        <w:rPr>
          <w:rFonts w:ascii="Times New Roman" w:eastAsia="宋体" w:hAnsi="Times New Roman" w:cs="Times New Roman" w:hint="eastAsia"/>
          <w:sz w:val="24"/>
          <w:szCs w:val="24"/>
        </w:rPr>
        <w:t>调制和前导码等技术构建通信系统，学习发射机结构，实现发射机代码，完成卷积编码、</w:t>
      </w:r>
      <w:r>
        <w:rPr>
          <w:rFonts w:ascii="Times New Roman" w:eastAsia="宋体" w:hAnsi="Times New Roman" w:cs="Times New Roman" w:hint="eastAsia"/>
          <w:sz w:val="24"/>
          <w:szCs w:val="24"/>
        </w:rPr>
        <w:t>FSK</w:t>
      </w:r>
      <w:r>
        <w:rPr>
          <w:rFonts w:ascii="Times New Roman" w:eastAsia="宋体" w:hAnsi="Times New Roman" w:cs="Times New Roman" w:hint="eastAsia"/>
          <w:sz w:val="24"/>
          <w:szCs w:val="24"/>
        </w:rPr>
        <w:t>调制；学习其接收机结构，实现接收机代码，完成接收信号的滤波、</w:t>
      </w:r>
      <w:r>
        <w:rPr>
          <w:rFonts w:ascii="Times New Roman" w:eastAsia="宋体" w:hAnsi="Times New Roman" w:cs="Times New Roman" w:hint="eastAsia"/>
          <w:sz w:val="24"/>
          <w:szCs w:val="24"/>
        </w:rPr>
        <w:t>FSK</w:t>
      </w:r>
      <w:r>
        <w:rPr>
          <w:rFonts w:ascii="Times New Roman" w:eastAsia="宋体" w:hAnsi="Times New Roman" w:cs="Times New Roman" w:hint="eastAsia"/>
          <w:sz w:val="24"/>
          <w:szCs w:val="24"/>
        </w:rPr>
        <w:t>解调、定时同步和卷积码译码</w:t>
      </w:r>
      <w:r w:rsidRPr="00E85472">
        <w:rPr>
          <w:rFonts w:ascii="Times New Roman" w:eastAsia="宋体" w:hAnsi="Times New Roman" w:cs="Times New Roman" w:hint="eastAsia"/>
          <w:sz w:val="24"/>
          <w:szCs w:val="24"/>
        </w:rPr>
        <w:t>。</w:t>
      </w:r>
    </w:p>
    <w:p w14:paraId="3183F00C" w14:textId="1A47721F" w:rsidR="00450520" w:rsidRPr="00E85472" w:rsidRDefault="00450520" w:rsidP="00450520">
      <w:pPr>
        <w:pStyle w:val="a4"/>
        <w:spacing w:line="360" w:lineRule="auto"/>
        <w:ind w:firstLine="480"/>
        <w:rPr>
          <w:rFonts w:ascii="Times New Roman" w:eastAsia="宋体" w:hAnsi="Times New Roman" w:cs="Times New Roman"/>
          <w:sz w:val="24"/>
          <w:szCs w:val="24"/>
        </w:rPr>
      </w:pPr>
      <w:r w:rsidRPr="00E85472">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该</w:t>
      </w:r>
      <w:r>
        <w:rPr>
          <w:rFonts w:ascii="Times New Roman" w:eastAsia="宋体" w:hAnsi="Times New Roman" w:cs="Times New Roman" w:hint="eastAsia"/>
          <w:sz w:val="24"/>
          <w:szCs w:val="24"/>
        </w:rPr>
        <w:t>F</w:t>
      </w:r>
      <w:r w:rsidRPr="00E85472">
        <w:rPr>
          <w:rFonts w:ascii="Times New Roman" w:eastAsia="宋体" w:hAnsi="Times New Roman" w:cs="Times New Roman" w:hint="eastAsia"/>
          <w:sz w:val="24"/>
          <w:szCs w:val="24"/>
        </w:rPr>
        <w:t>SK</w:t>
      </w:r>
      <w:r>
        <w:rPr>
          <w:rFonts w:ascii="Times New Roman" w:eastAsia="宋体" w:hAnsi="Times New Roman" w:cs="Times New Roman" w:hint="eastAsia"/>
          <w:sz w:val="24"/>
          <w:szCs w:val="24"/>
        </w:rPr>
        <w:t>系统</w:t>
      </w:r>
      <w:r w:rsidRPr="00E85472">
        <w:rPr>
          <w:rFonts w:ascii="Times New Roman" w:eastAsia="宋体" w:hAnsi="Times New Roman" w:cs="Times New Roman" w:hint="eastAsia"/>
          <w:sz w:val="24"/>
          <w:szCs w:val="24"/>
        </w:rPr>
        <w:t>实验，</w:t>
      </w:r>
      <w:r>
        <w:rPr>
          <w:rFonts w:ascii="Times New Roman" w:eastAsia="宋体" w:hAnsi="Times New Roman" w:cs="Times New Roman" w:hint="eastAsia"/>
          <w:sz w:val="24"/>
          <w:szCs w:val="24"/>
        </w:rPr>
        <w:t>进一步认识通信系统的结构及其处理流程</w:t>
      </w:r>
      <w:r w:rsidRPr="00E85472">
        <w:rPr>
          <w:rFonts w:ascii="Times New Roman" w:eastAsia="宋体" w:hAnsi="Times New Roman" w:cs="Times New Roman" w:hint="eastAsia"/>
          <w:sz w:val="24"/>
          <w:szCs w:val="24"/>
        </w:rPr>
        <w:t>，同时掌握</w:t>
      </w:r>
      <w:r>
        <w:rPr>
          <w:rFonts w:ascii="Times New Roman" w:eastAsia="宋体" w:hAnsi="Times New Roman" w:cs="Times New Roman" w:hint="eastAsia"/>
          <w:sz w:val="24"/>
          <w:szCs w:val="24"/>
        </w:rPr>
        <w:t>F</w:t>
      </w:r>
      <w:r>
        <w:rPr>
          <w:rFonts w:ascii="Times New Roman" w:eastAsia="宋体" w:hAnsi="Times New Roman" w:cs="Times New Roman"/>
          <w:sz w:val="24"/>
          <w:szCs w:val="24"/>
        </w:rPr>
        <w:t>SK</w:t>
      </w:r>
      <w:r>
        <w:rPr>
          <w:rFonts w:ascii="Times New Roman" w:eastAsia="宋体" w:hAnsi="Times New Roman" w:cs="Times New Roman" w:hint="eastAsia"/>
          <w:sz w:val="24"/>
          <w:szCs w:val="24"/>
        </w:rPr>
        <w:t>调制解调</w:t>
      </w:r>
      <w:r w:rsidRPr="00E85472">
        <w:rPr>
          <w:rFonts w:ascii="Times New Roman" w:eastAsia="宋体" w:hAnsi="Times New Roman" w:cs="Times New Roman" w:hint="eastAsia"/>
          <w:sz w:val="24"/>
          <w:szCs w:val="24"/>
        </w:rPr>
        <w:t>方法。</w:t>
      </w:r>
    </w:p>
    <w:p w14:paraId="0A927D26" w14:textId="6221470E" w:rsidR="00450520" w:rsidRDefault="00450520" w:rsidP="00450520">
      <w:pPr>
        <w:pStyle w:val="4"/>
        <w:numPr>
          <w:ilvl w:val="1"/>
          <w:numId w:val="3"/>
        </w:numPr>
      </w:pPr>
      <w:r>
        <w:rPr>
          <w:rFonts w:hint="eastAsia"/>
        </w:rPr>
        <w:t>USRP</w:t>
      </w:r>
      <w:r>
        <w:rPr>
          <w:rFonts w:hint="eastAsia"/>
        </w:rPr>
        <w:t>实验</w:t>
      </w:r>
    </w:p>
    <w:bookmarkEnd w:id="1"/>
    <w:p w14:paraId="405E9BA3" w14:textId="77777777" w:rsidR="00450520" w:rsidRPr="00450520" w:rsidRDefault="00450520" w:rsidP="00450520">
      <w:pPr>
        <w:pStyle w:val="a4"/>
        <w:spacing w:line="360" w:lineRule="auto"/>
        <w:ind w:firstLine="480"/>
        <w:rPr>
          <w:rFonts w:ascii="Times New Roman" w:eastAsia="宋体" w:hAnsi="Times New Roman" w:cs="Times New Roman"/>
          <w:sz w:val="24"/>
          <w:szCs w:val="24"/>
        </w:rPr>
      </w:pPr>
      <w:r w:rsidRPr="00450520">
        <w:rPr>
          <w:rFonts w:ascii="Times New Roman" w:eastAsia="宋体" w:hAnsi="Times New Roman" w:cs="Times New Roman" w:hint="eastAsia"/>
          <w:sz w:val="24"/>
          <w:szCs w:val="24"/>
        </w:rPr>
        <w:t>在发送代码中加入</w:t>
      </w:r>
      <w:proofErr w:type="spellStart"/>
      <w:r w:rsidRPr="00450520">
        <w:rPr>
          <w:rFonts w:ascii="Times New Roman" w:eastAsia="宋体" w:hAnsi="Times New Roman" w:cs="Times New Roman"/>
          <w:sz w:val="24"/>
          <w:szCs w:val="24"/>
        </w:rPr>
        <w:t>SendBit</w:t>
      </w:r>
      <w:proofErr w:type="spellEnd"/>
      <w:r w:rsidRPr="00450520">
        <w:rPr>
          <w:rFonts w:ascii="Times New Roman" w:eastAsia="宋体" w:hAnsi="Times New Roman" w:cs="Times New Roman"/>
          <w:sz w:val="24"/>
          <w:szCs w:val="24"/>
        </w:rPr>
        <w:t>、</w:t>
      </w:r>
      <w:r w:rsidRPr="00450520">
        <w:rPr>
          <w:rFonts w:ascii="Times New Roman" w:eastAsia="宋体" w:hAnsi="Times New Roman" w:cs="Times New Roman"/>
          <w:sz w:val="24"/>
          <w:szCs w:val="24"/>
        </w:rPr>
        <w:t>phase(</w:t>
      </w:r>
      <w:proofErr w:type="spellStart"/>
      <w:r w:rsidRPr="00450520">
        <w:rPr>
          <w:rFonts w:ascii="Times New Roman" w:eastAsia="宋体" w:hAnsi="Times New Roman" w:cs="Times New Roman"/>
          <w:sz w:val="24"/>
          <w:szCs w:val="24"/>
        </w:rPr>
        <w:t>SendSig</w:t>
      </w:r>
      <w:proofErr w:type="spellEnd"/>
      <w:r w:rsidRPr="00450520">
        <w:rPr>
          <w:rFonts w:ascii="Times New Roman" w:eastAsia="宋体" w:hAnsi="Times New Roman" w:cs="Times New Roman"/>
          <w:sz w:val="24"/>
          <w:szCs w:val="24"/>
        </w:rPr>
        <w:t>)</w:t>
      </w:r>
      <w:r w:rsidRPr="00450520">
        <w:rPr>
          <w:rFonts w:ascii="Times New Roman" w:eastAsia="宋体" w:hAnsi="Times New Roman" w:cs="Times New Roman" w:hint="eastAsia"/>
          <w:sz w:val="24"/>
          <w:szCs w:val="24"/>
        </w:rPr>
        <w:t>波形的绘图函数，用于观察发射波形；在接收代码中加入</w:t>
      </w:r>
      <w:proofErr w:type="spellStart"/>
      <w:r w:rsidRPr="00450520">
        <w:rPr>
          <w:rFonts w:ascii="Times New Roman" w:eastAsia="宋体" w:hAnsi="Times New Roman" w:cs="Times New Roman"/>
          <w:sz w:val="24"/>
          <w:szCs w:val="24"/>
        </w:rPr>
        <w:t>RecvSig</w:t>
      </w:r>
      <w:proofErr w:type="spellEnd"/>
      <w:r w:rsidRPr="00450520">
        <w:rPr>
          <w:rFonts w:ascii="Times New Roman" w:eastAsia="宋体" w:hAnsi="Times New Roman" w:cs="Times New Roman"/>
          <w:sz w:val="24"/>
          <w:szCs w:val="24"/>
        </w:rPr>
        <w:t>、</w:t>
      </w:r>
      <w:proofErr w:type="spellStart"/>
      <w:r w:rsidRPr="00450520">
        <w:rPr>
          <w:rFonts w:ascii="Times New Roman" w:eastAsia="宋体" w:hAnsi="Times New Roman" w:cs="Times New Roman"/>
          <w:sz w:val="24"/>
          <w:szCs w:val="24"/>
        </w:rPr>
        <w:t>RecvFskDemod</w:t>
      </w:r>
      <w:proofErr w:type="spellEnd"/>
      <w:r w:rsidRPr="00450520">
        <w:rPr>
          <w:rFonts w:ascii="Times New Roman" w:eastAsia="宋体" w:hAnsi="Times New Roman" w:cs="Times New Roman"/>
          <w:sz w:val="24"/>
          <w:szCs w:val="24"/>
        </w:rPr>
        <w:t>、</w:t>
      </w:r>
      <w:proofErr w:type="spellStart"/>
      <w:r w:rsidRPr="00450520">
        <w:rPr>
          <w:rFonts w:ascii="Times New Roman" w:eastAsia="宋体" w:hAnsi="Times New Roman" w:cs="Times New Roman"/>
          <w:sz w:val="24"/>
          <w:szCs w:val="24"/>
        </w:rPr>
        <w:t>RecvCorr</w:t>
      </w:r>
      <w:proofErr w:type="spellEnd"/>
      <w:r w:rsidRPr="00450520">
        <w:rPr>
          <w:rFonts w:ascii="Times New Roman" w:eastAsia="宋体" w:hAnsi="Times New Roman" w:cs="Times New Roman"/>
          <w:sz w:val="24"/>
          <w:szCs w:val="24"/>
        </w:rPr>
        <w:t>、</w:t>
      </w:r>
      <w:proofErr w:type="spellStart"/>
      <w:r w:rsidRPr="00450520">
        <w:rPr>
          <w:rFonts w:ascii="Times New Roman" w:eastAsia="宋体" w:hAnsi="Times New Roman" w:cs="Times New Roman"/>
          <w:sz w:val="24"/>
          <w:szCs w:val="24"/>
        </w:rPr>
        <w:t>RecvSymbolSampled</w:t>
      </w:r>
      <w:proofErr w:type="spellEnd"/>
      <w:r w:rsidRPr="00450520">
        <w:rPr>
          <w:rFonts w:ascii="Times New Roman" w:eastAsia="宋体" w:hAnsi="Times New Roman" w:cs="Times New Roman"/>
          <w:sz w:val="24"/>
          <w:szCs w:val="24"/>
        </w:rPr>
        <w:t>、</w:t>
      </w:r>
      <w:proofErr w:type="spellStart"/>
      <w:r w:rsidRPr="00450520">
        <w:rPr>
          <w:rFonts w:ascii="Times New Roman" w:eastAsia="宋体" w:hAnsi="Times New Roman" w:cs="Times New Roman"/>
          <w:sz w:val="24"/>
          <w:szCs w:val="24"/>
        </w:rPr>
        <w:t>RecvBit</w:t>
      </w:r>
      <w:proofErr w:type="spellEnd"/>
      <w:r w:rsidRPr="00450520">
        <w:rPr>
          <w:rFonts w:ascii="Times New Roman" w:eastAsia="宋体" w:hAnsi="Times New Roman" w:cs="Times New Roman" w:hint="eastAsia"/>
          <w:sz w:val="24"/>
          <w:szCs w:val="24"/>
        </w:rPr>
        <w:t>的绘图函数，用于观察接收波形。最后，观察误码率需要绘制</w:t>
      </w:r>
      <w:proofErr w:type="spellStart"/>
      <w:r w:rsidRPr="00450520">
        <w:rPr>
          <w:rFonts w:ascii="Times New Roman" w:eastAsia="宋体" w:hAnsi="Times New Roman" w:cs="Times New Roman"/>
          <w:sz w:val="24"/>
          <w:szCs w:val="24"/>
        </w:rPr>
        <w:t>RecvBit-SendBit</w:t>
      </w:r>
      <w:proofErr w:type="spellEnd"/>
      <w:r w:rsidRPr="00450520">
        <w:rPr>
          <w:rFonts w:ascii="Times New Roman" w:eastAsia="宋体" w:hAnsi="Times New Roman" w:cs="Times New Roman" w:hint="eastAsia"/>
          <w:sz w:val="24"/>
          <w:szCs w:val="24"/>
        </w:rPr>
        <w:t>的波形，当误码率为</w:t>
      </w:r>
      <w:r w:rsidRPr="00450520">
        <w:rPr>
          <w:rFonts w:ascii="Times New Roman" w:eastAsia="宋体" w:hAnsi="Times New Roman" w:cs="Times New Roman" w:hint="eastAsia"/>
          <w:sz w:val="24"/>
          <w:szCs w:val="24"/>
        </w:rPr>
        <w:t>0</w:t>
      </w:r>
      <w:r w:rsidRPr="00450520">
        <w:rPr>
          <w:rFonts w:ascii="Times New Roman" w:eastAsia="宋体" w:hAnsi="Times New Roman" w:cs="Times New Roman" w:hint="eastAsia"/>
          <w:sz w:val="24"/>
          <w:szCs w:val="24"/>
        </w:rPr>
        <w:t>时，该波形应该为一条恒定为</w:t>
      </w:r>
      <w:r w:rsidRPr="00450520">
        <w:rPr>
          <w:rFonts w:ascii="Times New Roman" w:eastAsia="宋体" w:hAnsi="Times New Roman" w:cs="Times New Roman" w:hint="eastAsia"/>
          <w:sz w:val="24"/>
          <w:szCs w:val="24"/>
        </w:rPr>
        <w:t>0</w:t>
      </w:r>
      <w:r w:rsidRPr="00450520">
        <w:rPr>
          <w:rFonts w:ascii="Times New Roman" w:eastAsia="宋体" w:hAnsi="Times New Roman" w:cs="Times New Roman" w:hint="eastAsia"/>
          <w:sz w:val="24"/>
          <w:szCs w:val="24"/>
        </w:rPr>
        <w:t>的直线。</w:t>
      </w:r>
    </w:p>
    <w:p w14:paraId="5E1AB4C0" w14:textId="08858B45" w:rsidR="00450520" w:rsidRPr="00450520" w:rsidRDefault="00450520" w:rsidP="00450520">
      <w:pPr>
        <w:pStyle w:val="a4"/>
        <w:spacing w:line="360" w:lineRule="auto"/>
        <w:ind w:firstLine="480"/>
        <w:rPr>
          <w:rFonts w:ascii="Times New Roman" w:eastAsia="宋体" w:hAnsi="Times New Roman" w:cs="Times New Roman"/>
          <w:sz w:val="24"/>
          <w:szCs w:val="24"/>
        </w:rPr>
      </w:pPr>
      <w:r w:rsidRPr="00450520">
        <w:rPr>
          <w:rFonts w:ascii="Times New Roman" w:eastAsia="宋体" w:hAnsi="Times New Roman" w:cs="Times New Roman" w:hint="eastAsia"/>
          <w:sz w:val="24"/>
          <w:szCs w:val="24"/>
        </w:rPr>
        <w:t>完成代码嵌入后，运行</w:t>
      </w:r>
      <w:proofErr w:type="spellStart"/>
      <w:r w:rsidRPr="00450520">
        <w:rPr>
          <w:rFonts w:ascii="Times New Roman" w:eastAsia="宋体" w:hAnsi="Times New Roman" w:cs="Times New Roman"/>
          <w:sz w:val="24"/>
          <w:szCs w:val="24"/>
        </w:rPr>
        <w:t>Labview</w:t>
      </w:r>
      <w:proofErr w:type="spellEnd"/>
      <w:r w:rsidRPr="00450520">
        <w:rPr>
          <w:rFonts w:ascii="Times New Roman" w:eastAsia="宋体" w:hAnsi="Times New Roman" w:cs="Times New Roman" w:hint="eastAsia"/>
          <w:sz w:val="24"/>
          <w:szCs w:val="24"/>
        </w:rPr>
        <w:t>程序，观察实验现象。当接收结果与数据源载入的比特流完全一致时，表示误码率为</w:t>
      </w:r>
      <w:r w:rsidRPr="00450520">
        <w:rPr>
          <w:rFonts w:ascii="Times New Roman" w:eastAsia="宋体" w:hAnsi="Times New Roman" w:cs="Times New Roman"/>
          <w:sz w:val="24"/>
          <w:szCs w:val="24"/>
        </w:rPr>
        <w:t>0</w:t>
      </w:r>
      <w:r w:rsidRPr="00450520">
        <w:rPr>
          <w:rFonts w:ascii="Times New Roman" w:eastAsia="宋体" w:hAnsi="Times New Roman" w:cs="Times New Roman" w:hint="eastAsia"/>
          <w:sz w:val="24"/>
          <w:szCs w:val="24"/>
        </w:rPr>
        <w:t>，实验成功</w:t>
      </w:r>
    </w:p>
    <w:p w14:paraId="6FFBE550" w14:textId="3F8C3158" w:rsidR="00B03097" w:rsidRDefault="00B03097" w:rsidP="00B03097">
      <w:pPr>
        <w:pStyle w:val="a4"/>
        <w:keepNext/>
        <w:keepLines/>
        <w:numPr>
          <w:ilvl w:val="0"/>
          <w:numId w:val="1"/>
        </w:numPr>
        <w:spacing w:before="120" w:after="120" w:line="360" w:lineRule="auto"/>
        <w:ind w:firstLineChars="0"/>
        <w:outlineLvl w:val="0"/>
        <w:rPr>
          <w:rFonts w:ascii="楷体_GB2312" w:eastAsia="楷体_GB2312" w:hAnsi="Times New Roman" w:cs="Times New Roman"/>
          <w:b/>
          <w:kern w:val="44"/>
          <w:sz w:val="32"/>
          <w:szCs w:val="32"/>
        </w:rPr>
      </w:pPr>
      <w:r>
        <w:rPr>
          <w:rFonts w:ascii="楷体_GB2312" w:eastAsia="楷体_GB2312" w:hAnsi="Times New Roman" w:cs="Times New Roman" w:hint="eastAsia"/>
          <w:b/>
          <w:kern w:val="44"/>
          <w:sz w:val="32"/>
          <w:szCs w:val="32"/>
        </w:rPr>
        <w:t>实验</w:t>
      </w:r>
      <w:r w:rsidR="00360B72">
        <w:rPr>
          <w:rFonts w:ascii="楷体_GB2312" w:eastAsia="楷体_GB2312" w:hAnsi="Times New Roman" w:cs="Times New Roman" w:hint="eastAsia"/>
          <w:b/>
          <w:kern w:val="44"/>
          <w:sz w:val="32"/>
          <w:szCs w:val="32"/>
        </w:rPr>
        <w:t>基本原理</w:t>
      </w:r>
    </w:p>
    <w:p w14:paraId="66FEBD4A" w14:textId="77777777" w:rsidR="00540743" w:rsidRDefault="00540743" w:rsidP="00540743">
      <w:pPr>
        <w:pStyle w:val="4"/>
      </w:pPr>
      <w:r>
        <w:t xml:space="preserve">2.1 </w:t>
      </w:r>
      <w:r>
        <w:rPr>
          <w:rFonts w:hint="eastAsia"/>
        </w:rPr>
        <w:t>发射机结构</w:t>
      </w:r>
    </w:p>
    <w:p w14:paraId="55B0A27D" w14:textId="77777777" w:rsidR="00540743" w:rsidRPr="00B87ACF" w:rsidRDefault="00540743" w:rsidP="00540743">
      <w:pPr>
        <w:pStyle w:val="a4"/>
        <w:tabs>
          <w:tab w:val="left" w:pos="6090"/>
        </w:tabs>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sidRPr="00B87ACF">
        <w:rPr>
          <w:rFonts w:ascii="Times New Roman" w:eastAsia="宋体" w:hAnsi="Times New Roman" w:cs="Times New Roman"/>
          <w:sz w:val="24"/>
          <w:szCs w:val="24"/>
        </w:rPr>
        <w:t>SK</w:t>
      </w:r>
      <w:r>
        <w:rPr>
          <w:rFonts w:ascii="Times New Roman" w:eastAsia="宋体" w:hAnsi="Times New Roman" w:cs="Times New Roman" w:hint="eastAsia"/>
          <w:sz w:val="24"/>
          <w:szCs w:val="24"/>
        </w:rPr>
        <w:t>通信系统发射机图</w:t>
      </w:r>
      <w:r>
        <w:rPr>
          <w:rFonts w:ascii="Times New Roman" w:eastAsia="宋体" w:hAnsi="Times New Roman" w:cs="Times New Roman" w:hint="eastAsia"/>
          <w:sz w:val="24"/>
          <w:szCs w:val="24"/>
        </w:rPr>
        <w:t>1</w:t>
      </w:r>
      <w:r w:rsidRPr="00B87ACF">
        <w:rPr>
          <w:rFonts w:ascii="Times New Roman" w:eastAsia="宋体" w:hAnsi="Times New Roman" w:cs="Times New Roman"/>
          <w:sz w:val="24"/>
          <w:szCs w:val="24"/>
        </w:rPr>
        <w:t>所示</w:t>
      </w:r>
      <w:r>
        <w:rPr>
          <w:rFonts w:ascii="Times New Roman" w:eastAsia="宋体" w:hAnsi="Times New Roman" w:cs="Times New Roman"/>
          <w:sz w:val="24"/>
          <w:szCs w:val="24"/>
        </w:rPr>
        <w:t>，</w:t>
      </w:r>
      <w:r>
        <w:rPr>
          <w:rFonts w:ascii="Times New Roman" w:eastAsia="宋体" w:hAnsi="Times New Roman" w:cs="Times New Roman" w:hint="eastAsia"/>
          <w:sz w:val="24"/>
          <w:szCs w:val="24"/>
        </w:rPr>
        <w:t>具体步骤如下</w:t>
      </w:r>
      <w:r>
        <w:rPr>
          <w:rFonts w:ascii="Times New Roman" w:eastAsia="宋体" w:hAnsi="Times New Roman" w:cs="Times New Roman"/>
          <w:sz w:val="24"/>
          <w:szCs w:val="24"/>
        </w:rPr>
        <w:t>：</w:t>
      </w:r>
    </w:p>
    <w:p w14:paraId="745670BF" w14:textId="77777777" w:rsidR="00540743" w:rsidRPr="00B87ACF" w:rsidRDefault="00540743" w:rsidP="00540743">
      <w:pPr>
        <w:pStyle w:val="a4"/>
        <w:tabs>
          <w:tab w:val="left" w:pos="6090"/>
        </w:tabs>
        <w:spacing w:line="360" w:lineRule="auto"/>
        <w:ind w:firstLineChars="0" w:firstLine="0"/>
        <w:jc w:val="center"/>
        <w:rPr>
          <w:rFonts w:ascii="Times New Roman" w:eastAsia="宋体" w:hAnsi="Times New Roman" w:cs="Times New Roman"/>
          <w:sz w:val="24"/>
          <w:szCs w:val="24"/>
        </w:rPr>
      </w:pPr>
      <w:r>
        <w:object w:dxaOrig="7401" w:dyaOrig="1052" w14:anchorId="3C1CE7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5.15pt;height:43.1pt" o:ole="">
            <v:imagedata r:id="rId9" o:title=""/>
          </v:shape>
          <o:OLEObject Type="Embed" ProgID="Visio.Drawing.15" ShapeID="_x0000_i1025" DrawAspect="Content" ObjectID="_1709662907" r:id="rId10"/>
        </w:object>
      </w:r>
    </w:p>
    <w:p w14:paraId="33303956" w14:textId="77777777" w:rsidR="00540743" w:rsidRDefault="00540743" w:rsidP="00540743">
      <w:pPr>
        <w:pStyle w:val="a4"/>
        <w:spacing w:line="360" w:lineRule="auto"/>
        <w:ind w:firstLineChars="0" w:firstLine="0"/>
        <w:jc w:val="center"/>
        <w:rPr>
          <w:rFonts w:ascii="Times New Roman" w:eastAsia="宋体" w:hAnsi="Times New Roman" w:cs="Times New Roman"/>
          <w:szCs w:val="21"/>
        </w:rPr>
      </w:pPr>
      <w:r w:rsidRPr="00B87ACF">
        <w:rPr>
          <w:rFonts w:ascii="Times New Roman" w:eastAsia="宋体" w:hAnsi="Times New Roman" w:cs="Times New Roman"/>
          <w:szCs w:val="21"/>
        </w:rPr>
        <w:t>图</w:t>
      </w:r>
      <w:r>
        <w:rPr>
          <w:rFonts w:ascii="Times New Roman" w:eastAsia="宋体" w:hAnsi="Times New Roman" w:cs="Times New Roman"/>
          <w:szCs w:val="21"/>
        </w:rPr>
        <w:t xml:space="preserve"> </w:t>
      </w:r>
      <w:r>
        <w:rPr>
          <w:rFonts w:ascii="Times New Roman" w:eastAsia="宋体" w:hAnsi="Times New Roman" w:cs="Times New Roman" w:hint="eastAsia"/>
          <w:szCs w:val="21"/>
        </w:rPr>
        <w:t>1</w:t>
      </w:r>
      <w:r w:rsidRPr="00B87ACF">
        <w:rPr>
          <w:rFonts w:ascii="Times New Roman" w:eastAsia="宋体" w:hAnsi="Times New Roman" w:cs="Times New Roman"/>
          <w:szCs w:val="21"/>
        </w:rPr>
        <w:t xml:space="preserve"> </w:t>
      </w:r>
      <w:r>
        <w:rPr>
          <w:rFonts w:ascii="Times New Roman" w:eastAsia="宋体" w:hAnsi="Times New Roman" w:cs="Times New Roman" w:hint="eastAsia"/>
          <w:szCs w:val="21"/>
        </w:rPr>
        <w:t>发射机结构</w:t>
      </w:r>
    </w:p>
    <w:p w14:paraId="5C146C16"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）随机信源比特从指定数据文件中读取。</w:t>
      </w:r>
    </w:p>
    <w:p w14:paraId="16836BA6"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）对</w:t>
      </w:r>
      <w:r w:rsidRPr="00B87ACF">
        <w:rPr>
          <w:rFonts w:hint="eastAsia"/>
          <w:sz w:val="24"/>
          <w:szCs w:val="24"/>
        </w:rPr>
        <w:t>二进制序列进行</w:t>
      </w:r>
      <w:r>
        <w:rPr>
          <w:rFonts w:hint="eastAsia"/>
          <w:sz w:val="24"/>
          <w:szCs w:val="24"/>
        </w:rPr>
        <w:t>卷积</w:t>
      </w:r>
      <w:r w:rsidRPr="00B87ACF">
        <w:rPr>
          <w:rFonts w:hint="eastAsia"/>
          <w:sz w:val="24"/>
          <w:szCs w:val="24"/>
        </w:rPr>
        <w:t>编码，</w:t>
      </w:r>
      <w:r>
        <w:rPr>
          <w:rFonts w:hint="eastAsia"/>
          <w:sz w:val="24"/>
          <w:szCs w:val="24"/>
        </w:rPr>
        <w:t>编码器参数是</w:t>
      </w:r>
      <w:r>
        <w:rPr>
          <w:rFonts w:hint="eastAsia"/>
          <w:sz w:val="24"/>
          <w:szCs w:val="24"/>
        </w:rPr>
        <w:t>[</w:t>
      </w:r>
      <w:r>
        <w:rPr>
          <w:sz w:val="24"/>
          <w:szCs w:val="24"/>
        </w:rPr>
        <w:t>171,133</w:t>
      </w:r>
      <w:r>
        <w:rPr>
          <w:rFonts w:hint="eastAsia"/>
          <w:sz w:val="24"/>
          <w:szCs w:val="24"/>
        </w:rPr>
        <w:t>]</w:t>
      </w:r>
      <w:r>
        <w:rPr>
          <w:rFonts w:hint="eastAsia"/>
          <w:sz w:val="24"/>
          <w:szCs w:val="24"/>
        </w:rPr>
        <w:t>，编码约束长度是</w:t>
      </w:r>
      <w:r>
        <w:rPr>
          <w:rFonts w:hint="eastAsia"/>
          <w:sz w:val="24"/>
          <w:szCs w:val="24"/>
        </w:rPr>
        <w:t>7</w:t>
      </w:r>
      <w:r>
        <w:rPr>
          <w:rFonts w:hint="eastAsia"/>
          <w:sz w:val="24"/>
          <w:szCs w:val="24"/>
        </w:rPr>
        <w:t>，编码前在信息比特的末尾添加</w:t>
      </w:r>
      <w:r>
        <w:rPr>
          <w:rFonts w:hint="eastAsia"/>
          <w:sz w:val="24"/>
          <w:szCs w:val="24"/>
        </w:rPr>
        <w:t>6</w:t>
      </w:r>
      <w:r>
        <w:rPr>
          <w:rFonts w:hint="eastAsia"/>
          <w:sz w:val="24"/>
          <w:szCs w:val="24"/>
        </w:rPr>
        <w:t>个</w:t>
      </w:r>
      <w:r>
        <w:rPr>
          <w:rFonts w:hint="eastAsia"/>
          <w:sz w:val="24"/>
          <w:szCs w:val="24"/>
        </w:rPr>
        <w:t>0</w:t>
      </w:r>
      <w:r>
        <w:rPr>
          <w:rFonts w:hint="eastAsia"/>
          <w:sz w:val="24"/>
          <w:szCs w:val="24"/>
        </w:rPr>
        <w:t>作为结尾比特。</w:t>
      </w:r>
    </w:p>
    <w:p w14:paraId="4AC5891C"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）在编码比特之前插入前导码，前导码由</w:t>
      </w:r>
      <w:r>
        <w:rPr>
          <w:rFonts w:hint="eastAsia"/>
          <w:sz w:val="24"/>
          <w:szCs w:val="24"/>
        </w:rPr>
        <w:t>16</w:t>
      </w:r>
      <w:r>
        <w:rPr>
          <w:rFonts w:hint="eastAsia"/>
          <w:sz w:val="24"/>
          <w:szCs w:val="24"/>
        </w:rPr>
        <w:t>个固定比特组成，用于接收</w:t>
      </w:r>
      <w:r>
        <w:rPr>
          <w:rFonts w:hint="eastAsia"/>
          <w:sz w:val="24"/>
          <w:szCs w:val="24"/>
        </w:rPr>
        <w:lastRenderedPageBreak/>
        <w:t>机的定时同步。</w:t>
      </w:r>
    </w:p>
    <w:p w14:paraId="1729CDCB"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）进行</w:t>
      </w:r>
      <w:r>
        <w:rPr>
          <w:rFonts w:hint="eastAsia"/>
          <w:sz w:val="24"/>
          <w:szCs w:val="24"/>
        </w:rPr>
        <w:t>F</w:t>
      </w:r>
      <w:r>
        <w:rPr>
          <w:sz w:val="24"/>
          <w:szCs w:val="24"/>
        </w:rPr>
        <w:t>SK</w:t>
      </w:r>
      <w:r>
        <w:rPr>
          <w:rFonts w:hint="eastAsia"/>
          <w:sz w:val="24"/>
          <w:szCs w:val="24"/>
        </w:rPr>
        <w:t>调制。</w:t>
      </w:r>
    </w:p>
    <w:p w14:paraId="39C89753"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）最后将信号送往发射电路发射。</w:t>
      </w:r>
    </w:p>
    <w:p w14:paraId="5F6215EE" w14:textId="77777777" w:rsidR="00540743" w:rsidRDefault="00540743" w:rsidP="00540743">
      <w:pPr>
        <w:pStyle w:val="4"/>
      </w:pPr>
      <w:r>
        <w:t>2.</w:t>
      </w:r>
      <w:r>
        <w:rPr>
          <w:rFonts w:hint="eastAsia"/>
        </w:rPr>
        <w:t>2</w:t>
      </w:r>
      <w:r>
        <w:t xml:space="preserve"> </w:t>
      </w:r>
      <w:r>
        <w:rPr>
          <w:rFonts w:hint="eastAsia"/>
        </w:rPr>
        <w:t>接收机结构</w:t>
      </w:r>
    </w:p>
    <w:p w14:paraId="50F02FF0" w14:textId="69967324" w:rsidR="00540743" w:rsidRPr="00B87ACF" w:rsidRDefault="00691C35" w:rsidP="00540743">
      <w:pPr>
        <w:pStyle w:val="a4"/>
        <w:tabs>
          <w:tab w:val="left" w:pos="6090"/>
        </w:tabs>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F</w:t>
      </w:r>
      <w:r w:rsidR="00540743" w:rsidRPr="00B87ACF">
        <w:rPr>
          <w:rFonts w:ascii="Times New Roman" w:eastAsia="宋体" w:hAnsi="Times New Roman" w:cs="Times New Roman"/>
          <w:sz w:val="24"/>
          <w:szCs w:val="24"/>
        </w:rPr>
        <w:t>SK</w:t>
      </w:r>
      <w:r w:rsidR="00540743">
        <w:rPr>
          <w:rFonts w:ascii="Times New Roman" w:eastAsia="宋体" w:hAnsi="Times New Roman" w:cs="Times New Roman" w:hint="eastAsia"/>
          <w:sz w:val="24"/>
          <w:szCs w:val="24"/>
        </w:rPr>
        <w:t>通信系统接收机</w:t>
      </w:r>
      <w:r w:rsidR="00540743" w:rsidRPr="00B87ACF">
        <w:rPr>
          <w:rFonts w:ascii="Times New Roman" w:eastAsia="宋体" w:hAnsi="Times New Roman" w:cs="Times New Roman"/>
          <w:sz w:val="24"/>
          <w:szCs w:val="24"/>
        </w:rPr>
        <w:t>如</w:t>
      </w:r>
      <w:r w:rsidR="00540743">
        <w:rPr>
          <w:rFonts w:ascii="Times New Roman" w:eastAsia="宋体" w:hAnsi="Times New Roman" w:cs="Times New Roman" w:hint="eastAsia"/>
          <w:sz w:val="24"/>
          <w:szCs w:val="24"/>
        </w:rPr>
        <w:t>图</w:t>
      </w:r>
      <w:r w:rsidR="00540743">
        <w:rPr>
          <w:rFonts w:ascii="Times New Roman" w:eastAsia="宋体" w:hAnsi="Times New Roman" w:cs="Times New Roman" w:hint="eastAsia"/>
          <w:sz w:val="24"/>
          <w:szCs w:val="24"/>
        </w:rPr>
        <w:t>2</w:t>
      </w:r>
      <w:r w:rsidR="00540743" w:rsidRPr="00B87ACF">
        <w:rPr>
          <w:rFonts w:ascii="Times New Roman" w:eastAsia="宋体" w:hAnsi="Times New Roman" w:cs="Times New Roman"/>
          <w:sz w:val="24"/>
          <w:szCs w:val="24"/>
        </w:rPr>
        <w:t>所示</w:t>
      </w:r>
      <w:r w:rsidR="00540743">
        <w:rPr>
          <w:rFonts w:ascii="Times New Roman" w:eastAsia="宋体" w:hAnsi="Times New Roman" w:cs="Times New Roman"/>
          <w:sz w:val="24"/>
          <w:szCs w:val="24"/>
        </w:rPr>
        <w:t>，</w:t>
      </w:r>
      <w:r w:rsidR="00540743">
        <w:rPr>
          <w:rFonts w:ascii="Times New Roman" w:eastAsia="宋体" w:hAnsi="Times New Roman" w:cs="Times New Roman" w:hint="eastAsia"/>
          <w:sz w:val="24"/>
          <w:szCs w:val="24"/>
        </w:rPr>
        <w:t>具体步骤如下</w:t>
      </w:r>
    </w:p>
    <w:p w14:paraId="296BFA48" w14:textId="77777777" w:rsidR="00540743" w:rsidRPr="00394280" w:rsidRDefault="00540743" w:rsidP="00540743"/>
    <w:p w14:paraId="2E6D6BCE" w14:textId="77777777" w:rsidR="00540743" w:rsidRDefault="00540743" w:rsidP="00540743">
      <w:pPr>
        <w:pStyle w:val="a4"/>
        <w:tabs>
          <w:tab w:val="left" w:pos="6090"/>
        </w:tabs>
        <w:spacing w:line="360" w:lineRule="auto"/>
        <w:ind w:firstLineChars="0" w:firstLine="0"/>
        <w:jc w:val="center"/>
        <w:rPr>
          <w:rFonts w:ascii="Times New Roman" w:eastAsia="宋体" w:hAnsi="Times New Roman" w:cs="Times New Roman"/>
          <w:sz w:val="24"/>
          <w:szCs w:val="24"/>
        </w:rPr>
      </w:pPr>
      <w:r>
        <w:object w:dxaOrig="9693" w:dyaOrig="1916" w14:anchorId="3BF2A708">
          <v:shape id="_x0000_i1026" type="#_x0000_t75" style="width:414.35pt;height:81.8pt" o:ole="">
            <v:imagedata r:id="rId11" o:title=""/>
          </v:shape>
          <o:OLEObject Type="Embed" ProgID="Visio.Drawing.15" ShapeID="_x0000_i1026" DrawAspect="Content" ObjectID="_1709662908" r:id="rId12"/>
        </w:object>
      </w:r>
    </w:p>
    <w:p w14:paraId="36CD9AE6" w14:textId="77777777" w:rsidR="00540743" w:rsidRDefault="00540743" w:rsidP="00540743">
      <w:pPr>
        <w:pStyle w:val="a4"/>
        <w:tabs>
          <w:tab w:val="left" w:pos="6090"/>
        </w:tabs>
        <w:spacing w:line="360" w:lineRule="auto"/>
        <w:ind w:firstLineChars="0" w:firstLine="0"/>
        <w:jc w:val="center"/>
        <w:rPr>
          <w:rFonts w:ascii="Times New Roman" w:eastAsia="宋体" w:hAnsi="Times New Roman" w:cs="Times New Roman"/>
          <w:szCs w:val="21"/>
        </w:rPr>
      </w:pPr>
      <w:r w:rsidRPr="00B87ACF">
        <w:rPr>
          <w:rFonts w:ascii="Times New Roman" w:eastAsia="宋体" w:hAnsi="Times New Roman" w:cs="Times New Roman"/>
          <w:szCs w:val="21"/>
        </w:rPr>
        <w:t>图</w:t>
      </w:r>
      <w:r>
        <w:rPr>
          <w:rFonts w:ascii="Times New Roman" w:eastAsia="宋体" w:hAnsi="Times New Roman" w:cs="Times New Roman"/>
          <w:szCs w:val="21"/>
        </w:rPr>
        <w:t xml:space="preserve"> </w:t>
      </w:r>
      <w:r>
        <w:rPr>
          <w:rFonts w:ascii="Times New Roman" w:eastAsia="宋体" w:hAnsi="Times New Roman" w:cs="Times New Roman" w:hint="eastAsia"/>
          <w:szCs w:val="21"/>
        </w:rPr>
        <w:t>2</w:t>
      </w:r>
      <w:r w:rsidRPr="00B87ACF">
        <w:rPr>
          <w:rFonts w:ascii="Times New Roman" w:eastAsia="宋体" w:hAnsi="Times New Roman" w:cs="Times New Roman"/>
          <w:szCs w:val="21"/>
        </w:rPr>
        <w:t xml:space="preserve"> </w:t>
      </w:r>
      <w:r>
        <w:rPr>
          <w:rFonts w:ascii="Times New Roman" w:eastAsia="宋体" w:hAnsi="Times New Roman" w:cs="Times New Roman" w:hint="eastAsia"/>
          <w:szCs w:val="21"/>
        </w:rPr>
        <w:t>接收机结构</w:t>
      </w:r>
    </w:p>
    <w:p w14:paraId="08BC33F6"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）首先对来自接收电路的信号的载波</w:t>
      </w:r>
      <w:r>
        <w:rPr>
          <w:rFonts w:hint="eastAsia"/>
          <w:sz w:val="24"/>
          <w:szCs w:val="24"/>
        </w:rPr>
        <w:t>1</w:t>
      </w:r>
      <w:r>
        <w:rPr>
          <w:rFonts w:hint="eastAsia"/>
          <w:sz w:val="24"/>
          <w:szCs w:val="24"/>
        </w:rPr>
        <w:t>和载波</w:t>
      </w:r>
      <w:r>
        <w:rPr>
          <w:rFonts w:hint="eastAsia"/>
          <w:sz w:val="24"/>
          <w:szCs w:val="24"/>
        </w:rPr>
        <w:t>2</w:t>
      </w:r>
      <w:r>
        <w:rPr>
          <w:rFonts w:hint="eastAsia"/>
          <w:sz w:val="24"/>
          <w:szCs w:val="24"/>
        </w:rPr>
        <w:t>进行滤波。</w:t>
      </w:r>
    </w:p>
    <w:p w14:paraId="37222601"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）对两路滤波输出的幅度相减。</w:t>
      </w:r>
    </w:p>
    <w:p w14:paraId="3418D2B3"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）通过搜索前导码，确定第一个数据码元的时间位置。</w:t>
      </w:r>
    </w:p>
    <w:p w14:paraId="3757EACE" w14:textId="77777777" w:rsidR="00540743"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）对解调信号进行抽样，得到码元抽样序列。</w:t>
      </w:r>
    </w:p>
    <w:p w14:paraId="42D7A924" w14:textId="77777777" w:rsidR="00540743" w:rsidRPr="00B87ACF" w:rsidRDefault="00540743" w:rsidP="00540743">
      <w:pPr>
        <w:spacing w:line="360" w:lineRule="auto"/>
        <w:ind w:firstLineChars="200" w:firstLine="480"/>
        <w:rPr>
          <w:sz w:val="24"/>
          <w:szCs w:val="24"/>
        </w:rPr>
      </w:pPr>
      <w:r>
        <w:rPr>
          <w:rFonts w:hint="eastAsia"/>
          <w:sz w:val="24"/>
          <w:szCs w:val="24"/>
        </w:rPr>
        <w:t>（</w:t>
      </w:r>
      <w:r>
        <w:rPr>
          <w:rFonts w:hint="eastAsia"/>
          <w:sz w:val="24"/>
          <w:szCs w:val="24"/>
        </w:rPr>
        <w:t>5</w:t>
      </w:r>
      <w:r>
        <w:rPr>
          <w:rFonts w:hint="eastAsia"/>
          <w:sz w:val="24"/>
          <w:szCs w:val="24"/>
        </w:rPr>
        <w:t>）送入卷积码译码器译码，得到接收比特序列，译码采用</w:t>
      </w:r>
      <w:proofErr w:type="spellStart"/>
      <w:r>
        <w:rPr>
          <w:rFonts w:hint="eastAsia"/>
          <w:sz w:val="24"/>
          <w:szCs w:val="24"/>
        </w:rPr>
        <w:t>matlab</w:t>
      </w:r>
      <w:proofErr w:type="spellEnd"/>
      <w:r>
        <w:rPr>
          <w:rFonts w:hint="eastAsia"/>
          <w:sz w:val="24"/>
          <w:szCs w:val="24"/>
        </w:rPr>
        <w:t>函数</w:t>
      </w:r>
      <w:proofErr w:type="spellStart"/>
      <w:r>
        <w:rPr>
          <w:rFonts w:hint="eastAsia"/>
          <w:sz w:val="24"/>
          <w:szCs w:val="24"/>
        </w:rPr>
        <w:t>vitdec</w:t>
      </w:r>
      <w:proofErr w:type="spellEnd"/>
      <w:r>
        <w:rPr>
          <w:rFonts w:hint="eastAsia"/>
          <w:sz w:val="24"/>
          <w:szCs w:val="24"/>
        </w:rPr>
        <w:t>，译码结果要去掉</w:t>
      </w:r>
      <w:r>
        <w:rPr>
          <w:rFonts w:hint="eastAsia"/>
          <w:sz w:val="24"/>
          <w:szCs w:val="24"/>
        </w:rPr>
        <w:t>6</w:t>
      </w:r>
      <w:r>
        <w:rPr>
          <w:rFonts w:hint="eastAsia"/>
          <w:sz w:val="24"/>
          <w:szCs w:val="24"/>
        </w:rPr>
        <w:t>个尾比特。</w:t>
      </w:r>
    </w:p>
    <w:p w14:paraId="6680AEC8" w14:textId="77777777" w:rsidR="00540743" w:rsidRDefault="00540743" w:rsidP="00540743">
      <w:pPr>
        <w:pStyle w:val="4"/>
      </w:pPr>
      <w:r>
        <w:rPr>
          <w:rFonts w:hint="eastAsia"/>
        </w:rPr>
        <w:t>2.3</w:t>
      </w:r>
      <w:r>
        <w:t xml:space="preserve"> </w:t>
      </w:r>
      <w:r>
        <w:rPr>
          <w:rFonts w:hint="eastAsia"/>
        </w:rPr>
        <w:t>关键信号</w:t>
      </w:r>
    </w:p>
    <w:p w14:paraId="71BE0D4A" w14:textId="77777777" w:rsidR="00540743" w:rsidRDefault="00540743" w:rsidP="00540743">
      <w:pPr>
        <w:spacing w:line="360" w:lineRule="auto"/>
        <w:ind w:firstLineChars="200" w:firstLine="480"/>
        <w:rPr>
          <w:sz w:val="24"/>
          <w:szCs w:val="24"/>
        </w:rPr>
      </w:pPr>
      <w:proofErr w:type="spellStart"/>
      <w:r w:rsidRPr="00BD7A3F">
        <w:rPr>
          <w:rFonts w:hint="eastAsia"/>
          <w:sz w:val="24"/>
          <w:szCs w:val="24"/>
        </w:rPr>
        <w:t>SendBit</w:t>
      </w:r>
      <w:proofErr w:type="spellEnd"/>
      <w:r w:rsidRPr="00BD7A3F">
        <w:rPr>
          <w:rFonts w:hint="eastAsia"/>
          <w:sz w:val="24"/>
          <w:szCs w:val="24"/>
        </w:rPr>
        <w:t>：发送的信源比特序列</w:t>
      </w:r>
    </w:p>
    <w:p w14:paraId="2310B989" w14:textId="77777777" w:rsidR="00540743" w:rsidRDefault="00540743" w:rsidP="00540743">
      <w:pPr>
        <w:spacing w:line="360" w:lineRule="auto"/>
        <w:ind w:firstLineChars="200" w:firstLine="480"/>
        <w:rPr>
          <w:sz w:val="24"/>
          <w:szCs w:val="24"/>
        </w:rPr>
      </w:pPr>
      <w:proofErr w:type="spellStart"/>
      <w:r w:rsidRPr="00BD7A3F">
        <w:rPr>
          <w:sz w:val="24"/>
          <w:szCs w:val="24"/>
        </w:rPr>
        <w:t>SendSig</w:t>
      </w:r>
      <w:proofErr w:type="spellEnd"/>
      <w:r>
        <w:rPr>
          <w:rFonts w:hint="eastAsia"/>
          <w:sz w:val="24"/>
          <w:szCs w:val="24"/>
        </w:rPr>
        <w:t>：</w:t>
      </w:r>
      <w:r>
        <w:rPr>
          <w:sz w:val="24"/>
          <w:szCs w:val="24"/>
        </w:rPr>
        <w:t xml:space="preserve"> F</w:t>
      </w:r>
      <w:r w:rsidRPr="00BD7A3F">
        <w:rPr>
          <w:sz w:val="24"/>
          <w:szCs w:val="24"/>
        </w:rPr>
        <w:t>SK</w:t>
      </w:r>
      <w:r w:rsidRPr="00BD7A3F">
        <w:rPr>
          <w:sz w:val="24"/>
          <w:szCs w:val="24"/>
        </w:rPr>
        <w:t>已调信号</w:t>
      </w:r>
    </w:p>
    <w:p w14:paraId="53AA74BD" w14:textId="77777777" w:rsidR="00540743" w:rsidRDefault="00540743" w:rsidP="00540743">
      <w:pPr>
        <w:spacing w:line="360" w:lineRule="auto"/>
        <w:ind w:firstLineChars="200" w:firstLine="480"/>
        <w:rPr>
          <w:sz w:val="24"/>
          <w:szCs w:val="24"/>
        </w:rPr>
      </w:pPr>
    </w:p>
    <w:p w14:paraId="4D4D6ACC" w14:textId="77777777" w:rsidR="00540743" w:rsidRPr="006060E8" w:rsidRDefault="00540743" w:rsidP="00540743">
      <w:pPr>
        <w:spacing w:line="360" w:lineRule="auto"/>
        <w:ind w:firstLineChars="200" w:firstLine="480"/>
        <w:rPr>
          <w:sz w:val="24"/>
          <w:szCs w:val="24"/>
        </w:rPr>
      </w:pPr>
      <w:proofErr w:type="spellStart"/>
      <w:r w:rsidRPr="0021374D">
        <w:rPr>
          <w:sz w:val="24"/>
          <w:szCs w:val="24"/>
        </w:rPr>
        <w:t>RecvFskDemod</w:t>
      </w:r>
      <w:proofErr w:type="spellEnd"/>
      <w:r>
        <w:rPr>
          <w:rFonts w:hint="eastAsia"/>
          <w:sz w:val="24"/>
          <w:szCs w:val="24"/>
        </w:rPr>
        <w:t>：</w:t>
      </w:r>
      <w:r>
        <w:rPr>
          <w:rFonts w:hint="eastAsia"/>
          <w:sz w:val="24"/>
          <w:szCs w:val="24"/>
        </w:rPr>
        <w:t>F</w:t>
      </w:r>
      <w:r>
        <w:rPr>
          <w:sz w:val="24"/>
          <w:szCs w:val="24"/>
        </w:rPr>
        <w:t>SK</w:t>
      </w:r>
      <w:r>
        <w:rPr>
          <w:rFonts w:hint="eastAsia"/>
          <w:sz w:val="24"/>
          <w:szCs w:val="24"/>
        </w:rPr>
        <w:t>解调信号</w:t>
      </w:r>
    </w:p>
    <w:p w14:paraId="2E0702C8" w14:textId="77777777" w:rsidR="00540743" w:rsidRPr="006060E8" w:rsidRDefault="00540743" w:rsidP="00540743">
      <w:pPr>
        <w:spacing w:line="360" w:lineRule="auto"/>
        <w:ind w:firstLineChars="200" w:firstLine="480"/>
        <w:rPr>
          <w:sz w:val="24"/>
          <w:szCs w:val="24"/>
        </w:rPr>
      </w:pPr>
      <w:proofErr w:type="spellStart"/>
      <w:r w:rsidRPr="006060E8">
        <w:rPr>
          <w:sz w:val="24"/>
          <w:szCs w:val="24"/>
        </w:rPr>
        <w:t>RecvCorr</w:t>
      </w:r>
      <w:proofErr w:type="spellEnd"/>
      <w:r>
        <w:rPr>
          <w:rFonts w:hint="eastAsia"/>
          <w:sz w:val="24"/>
          <w:szCs w:val="24"/>
        </w:rPr>
        <w:t>：前导码相关搜索结果</w:t>
      </w:r>
    </w:p>
    <w:p w14:paraId="5E0270FF" w14:textId="77777777" w:rsidR="00540743" w:rsidRPr="006060E8" w:rsidRDefault="00540743" w:rsidP="00540743">
      <w:pPr>
        <w:spacing w:line="360" w:lineRule="auto"/>
        <w:ind w:firstLineChars="200" w:firstLine="480"/>
        <w:rPr>
          <w:sz w:val="24"/>
          <w:szCs w:val="24"/>
        </w:rPr>
      </w:pPr>
      <w:proofErr w:type="spellStart"/>
      <w:r w:rsidRPr="006060E8">
        <w:rPr>
          <w:sz w:val="24"/>
          <w:szCs w:val="24"/>
        </w:rPr>
        <w:t>RecvSymbolSampled</w:t>
      </w:r>
      <w:proofErr w:type="spellEnd"/>
      <w:r>
        <w:rPr>
          <w:rFonts w:hint="eastAsia"/>
          <w:sz w:val="24"/>
          <w:szCs w:val="24"/>
        </w:rPr>
        <w:t>：</w:t>
      </w:r>
      <w:r w:rsidRPr="006060E8">
        <w:rPr>
          <w:sz w:val="24"/>
          <w:szCs w:val="24"/>
        </w:rPr>
        <w:t>码元抽样</w:t>
      </w:r>
    </w:p>
    <w:p w14:paraId="1EB5C546" w14:textId="77777777" w:rsidR="00540743" w:rsidRDefault="00540743" w:rsidP="00540743">
      <w:pPr>
        <w:spacing w:line="360" w:lineRule="auto"/>
        <w:ind w:firstLineChars="200" w:firstLine="480"/>
        <w:rPr>
          <w:sz w:val="24"/>
          <w:szCs w:val="24"/>
        </w:rPr>
      </w:pPr>
      <w:proofErr w:type="spellStart"/>
      <w:r w:rsidRPr="006060E8">
        <w:rPr>
          <w:sz w:val="24"/>
          <w:szCs w:val="24"/>
        </w:rPr>
        <w:t>RecvBit</w:t>
      </w:r>
      <w:proofErr w:type="spellEnd"/>
      <w:r>
        <w:rPr>
          <w:rFonts w:hint="eastAsia"/>
          <w:sz w:val="24"/>
          <w:szCs w:val="24"/>
        </w:rPr>
        <w:t>：恢复的数据</w:t>
      </w:r>
      <w:r w:rsidRPr="006060E8">
        <w:rPr>
          <w:sz w:val="24"/>
          <w:szCs w:val="24"/>
        </w:rPr>
        <w:t>比特</w:t>
      </w:r>
    </w:p>
    <w:p w14:paraId="3E5DD1B7" w14:textId="77777777" w:rsidR="00540743" w:rsidRDefault="00540743" w:rsidP="00540743">
      <w:pPr>
        <w:pStyle w:val="4"/>
      </w:pPr>
      <w:r>
        <w:rPr>
          <w:rFonts w:hint="eastAsia"/>
        </w:rPr>
        <w:lastRenderedPageBreak/>
        <w:t>2.4</w:t>
      </w:r>
      <w:r>
        <w:t xml:space="preserve"> </w:t>
      </w:r>
      <w:r>
        <w:rPr>
          <w:rFonts w:hint="eastAsia"/>
        </w:rPr>
        <w:t>关键参数</w:t>
      </w:r>
    </w:p>
    <w:p w14:paraId="304337AB" w14:textId="77777777" w:rsidR="00540743" w:rsidRDefault="00540743" w:rsidP="00540743">
      <w:pPr>
        <w:spacing w:line="360" w:lineRule="auto"/>
        <w:ind w:firstLineChars="200" w:firstLine="480"/>
        <w:rPr>
          <w:sz w:val="24"/>
          <w:szCs w:val="24"/>
        </w:rPr>
      </w:pPr>
      <w:r>
        <w:rPr>
          <w:rFonts w:hint="eastAsia"/>
          <w:sz w:val="24"/>
          <w:szCs w:val="24"/>
        </w:rPr>
        <w:t>系统参数（不可更改）：</w:t>
      </w:r>
    </w:p>
    <w:p w14:paraId="1DBB5AF6" w14:textId="77777777" w:rsidR="00540743" w:rsidRDefault="00540743" w:rsidP="00540743">
      <w:pPr>
        <w:spacing w:line="360" w:lineRule="auto"/>
        <w:ind w:firstLineChars="200" w:firstLine="480"/>
        <w:rPr>
          <w:sz w:val="24"/>
          <w:szCs w:val="24"/>
        </w:rPr>
      </w:pPr>
      <w:r>
        <w:rPr>
          <w:rFonts w:hint="eastAsia"/>
          <w:sz w:val="24"/>
          <w:szCs w:val="24"/>
        </w:rPr>
        <w:t>Fs</w:t>
      </w:r>
      <w:r>
        <w:rPr>
          <w:sz w:val="24"/>
          <w:szCs w:val="24"/>
        </w:rPr>
        <w:t xml:space="preserve"> </w:t>
      </w:r>
      <w:r>
        <w:rPr>
          <w:rFonts w:hint="eastAsia"/>
          <w:sz w:val="24"/>
          <w:szCs w:val="24"/>
        </w:rPr>
        <w:t>=</w:t>
      </w:r>
      <w:r>
        <w:rPr>
          <w:sz w:val="24"/>
          <w:szCs w:val="24"/>
        </w:rPr>
        <w:t xml:space="preserve"> </w:t>
      </w:r>
      <w:r>
        <w:rPr>
          <w:rFonts w:hint="eastAsia"/>
          <w:sz w:val="24"/>
          <w:szCs w:val="24"/>
        </w:rPr>
        <w:t>200kHz</w:t>
      </w:r>
      <w:r>
        <w:rPr>
          <w:rFonts w:hint="eastAsia"/>
          <w:sz w:val="24"/>
          <w:szCs w:val="24"/>
        </w:rPr>
        <w:t>，系统采样率</w:t>
      </w:r>
    </w:p>
    <w:p w14:paraId="379D5FEA" w14:textId="77777777" w:rsidR="00540743" w:rsidRDefault="00540743" w:rsidP="00540743">
      <w:pPr>
        <w:spacing w:line="360" w:lineRule="auto"/>
        <w:ind w:firstLineChars="200" w:firstLine="480"/>
        <w:rPr>
          <w:sz w:val="24"/>
          <w:szCs w:val="24"/>
        </w:rPr>
      </w:pPr>
      <w:r>
        <w:rPr>
          <w:rFonts w:hint="eastAsia"/>
          <w:sz w:val="24"/>
          <w:szCs w:val="24"/>
        </w:rPr>
        <w:t>Rs</w:t>
      </w:r>
      <w:r>
        <w:rPr>
          <w:sz w:val="24"/>
          <w:szCs w:val="24"/>
        </w:rPr>
        <w:t xml:space="preserve"> </w:t>
      </w:r>
      <w:r>
        <w:rPr>
          <w:rFonts w:hint="eastAsia"/>
          <w:sz w:val="24"/>
          <w:szCs w:val="24"/>
        </w:rPr>
        <w:t>=</w:t>
      </w:r>
      <w:r>
        <w:rPr>
          <w:sz w:val="24"/>
          <w:szCs w:val="24"/>
        </w:rPr>
        <w:t xml:space="preserve"> </w:t>
      </w:r>
      <w:r>
        <w:rPr>
          <w:rFonts w:hint="eastAsia"/>
          <w:sz w:val="24"/>
          <w:szCs w:val="24"/>
        </w:rPr>
        <w:t>10k</w:t>
      </w:r>
      <w:r>
        <w:rPr>
          <w:rFonts w:hint="eastAsia"/>
          <w:sz w:val="24"/>
          <w:szCs w:val="24"/>
        </w:rPr>
        <w:t>码元</w:t>
      </w:r>
      <w:r>
        <w:rPr>
          <w:rFonts w:hint="eastAsia"/>
          <w:sz w:val="24"/>
          <w:szCs w:val="24"/>
        </w:rPr>
        <w:t>/</w:t>
      </w:r>
      <w:r>
        <w:rPr>
          <w:rFonts w:hint="eastAsia"/>
          <w:sz w:val="24"/>
          <w:szCs w:val="24"/>
        </w:rPr>
        <w:t>秒，码元速率</w:t>
      </w:r>
    </w:p>
    <w:p w14:paraId="2B7577F7" w14:textId="77777777" w:rsidR="00540743" w:rsidRDefault="00540743" w:rsidP="00540743">
      <w:pPr>
        <w:spacing w:line="360" w:lineRule="auto"/>
        <w:ind w:firstLineChars="200" w:firstLine="480"/>
        <w:rPr>
          <w:sz w:val="24"/>
          <w:szCs w:val="24"/>
        </w:rPr>
      </w:pPr>
      <w:proofErr w:type="spellStart"/>
      <w:r w:rsidRPr="00B338A2">
        <w:rPr>
          <w:sz w:val="24"/>
          <w:szCs w:val="24"/>
        </w:rPr>
        <w:t>SigLen</w:t>
      </w:r>
      <w:proofErr w:type="spellEnd"/>
      <w:r>
        <w:rPr>
          <w:sz w:val="24"/>
          <w:szCs w:val="24"/>
        </w:rPr>
        <w:t xml:space="preserve"> </w:t>
      </w:r>
      <w:r>
        <w:rPr>
          <w:rFonts w:hint="eastAsia"/>
          <w:sz w:val="24"/>
          <w:szCs w:val="24"/>
        </w:rPr>
        <w:t>=</w:t>
      </w:r>
      <w:r>
        <w:rPr>
          <w:sz w:val="24"/>
          <w:szCs w:val="24"/>
        </w:rPr>
        <w:t xml:space="preserve"> 200</w:t>
      </w:r>
      <w:r>
        <w:rPr>
          <w:rFonts w:hint="eastAsia"/>
          <w:sz w:val="24"/>
          <w:szCs w:val="24"/>
        </w:rPr>
        <w:t>k</w:t>
      </w:r>
      <w:r>
        <w:rPr>
          <w:rFonts w:hint="eastAsia"/>
          <w:sz w:val="24"/>
          <w:szCs w:val="24"/>
        </w:rPr>
        <w:t>，发射信号</w:t>
      </w:r>
      <w:proofErr w:type="spellStart"/>
      <w:r w:rsidRPr="00BD7A3F">
        <w:rPr>
          <w:sz w:val="24"/>
          <w:szCs w:val="24"/>
        </w:rPr>
        <w:t>SendSig</w:t>
      </w:r>
      <w:proofErr w:type="spellEnd"/>
      <w:r>
        <w:rPr>
          <w:rFonts w:hint="eastAsia"/>
          <w:sz w:val="24"/>
          <w:szCs w:val="24"/>
        </w:rPr>
        <w:t>的采样点数</w:t>
      </w:r>
    </w:p>
    <w:p w14:paraId="5487FE0B" w14:textId="77777777" w:rsidR="00540743" w:rsidRDefault="00540743" w:rsidP="00540743">
      <w:pPr>
        <w:spacing w:line="360" w:lineRule="auto"/>
        <w:rPr>
          <w:sz w:val="24"/>
          <w:szCs w:val="24"/>
        </w:rPr>
      </w:pPr>
    </w:p>
    <w:p w14:paraId="0029D87F" w14:textId="77777777" w:rsidR="00540743" w:rsidRPr="00EF0F2B" w:rsidRDefault="00540743" w:rsidP="00540743">
      <w:pPr>
        <w:spacing w:line="360" w:lineRule="auto"/>
        <w:ind w:firstLineChars="200" w:firstLine="480"/>
        <w:rPr>
          <w:color w:val="000000" w:themeColor="text1"/>
          <w:sz w:val="24"/>
          <w:szCs w:val="24"/>
        </w:rPr>
      </w:pPr>
      <w:r w:rsidRPr="00EF0F2B">
        <w:rPr>
          <w:rFonts w:hint="eastAsia"/>
          <w:color w:val="000000" w:themeColor="text1"/>
          <w:sz w:val="24"/>
          <w:szCs w:val="24"/>
        </w:rPr>
        <w:t>信道参数：</w:t>
      </w:r>
    </w:p>
    <w:p w14:paraId="60633436" w14:textId="77777777" w:rsidR="00540743" w:rsidRPr="00EF0F2B" w:rsidRDefault="00540743" w:rsidP="00540743">
      <w:pPr>
        <w:spacing w:line="360" w:lineRule="auto"/>
        <w:ind w:firstLineChars="200" w:firstLine="480"/>
        <w:rPr>
          <w:sz w:val="24"/>
          <w:szCs w:val="24"/>
        </w:rPr>
      </w:pPr>
      <w:r w:rsidRPr="00EF0F2B">
        <w:rPr>
          <w:sz w:val="24"/>
          <w:szCs w:val="24"/>
        </w:rPr>
        <w:t>Amax = 1</w:t>
      </w:r>
      <w:r>
        <w:rPr>
          <w:rFonts w:hint="eastAsia"/>
          <w:sz w:val="24"/>
          <w:szCs w:val="24"/>
        </w:rPr>
        <w:t>，最大信号幅度</w:t>
      </w:r>
    </w:p>
    <w:p w14:paraId="58D6DEAC" w14:textId="77777777" w:rsidR="00540743" w:rsidRPr="00EF0F2B" w:rsidRDefault="00540743" w:rsidP="00540743">
      <w:pPr>
        <w:spacing w:line="360" w:lineRule="auto"/>
        <w:ind w:firstLineChars="200" w:firstLine="480"/>
        <w:rPr>
          <w:sz w:val="24"/>
          <w:szCs w:val="24"/>
        </w:rPr>
      </w:pPr>
      <w:r>
        <w:rPr>
          <w:sz w:val="24"/>
          <w:szCs w:val="24"/>
        </w:rPr>
        <w:t>Pmax = pi</w:t>
      </w:r>
      <w:r>
        <w:rPr>
          <w:rFonts w:hint="eastAsia"/>
          <w:sz w:val="24"/>
          <w:szCs w:val="24"/>
        </w:rPr>
        <w:t>，最大相位偏差</w:t>
      </w:r>
    </w:p>
    <w:p w14:paraId="462959A8" w14:textId="77777777" w:rsidR="00540743" w:rsidRPr="00EF0F2B" w:rsidRDefault="00540743" w:rsidP="00540743">
      <w:pPr>
        <w:spacing w:line="360" w:lineRule="auto"/>
        <w:ind w:firstLineChars="200" w:firstLine="480"/>
        <w:rPr>
          <w:sz w:val="24"/>
          <w:szCs w:val="24"/>
        </w:rPr>
      </w:pPr>
      <w:r w:rsidRPr="00EF0F2B">
        <w:rPr>
          <w:sz w:val="24"/>
          <w:szCs w:val="24"/>
        </w:rPr>
        <w:t xml:space="preserve">Fmax = </w:t>
      </w:r>
      <w:r>
        <w:rPr>
          <w:rFonts w:hint="eastAsia"/>
          <w:sz w:val="24"/>
          <w:szCs w:val="24"/>
        </w:rPr>
        <w:t>128</w:t>
      </w:r>
      <w:r>
        <w:rPr>
          <w:rFonts w:hint="eastAsia"/>
          <w:sz w:val="24"/>
          <w:szCs w:val="24"/>
        </w:rPr>
        <w:t>，最大频率偏差，单位</w:t>
      </w:r>
      <w:r>
        <w:rPr>
          <w:rFonts w:hint="eastAsia"/>
          <w:sz w:val="24"/>
          <w:szCs w:val="24"/>
        </w:rPr>
        <w:t>Hz</w:t>
      </w:r>
    </w:p>
    <w:p w14:paraId="3B614E75" w14:textId="77777777" w:rsidR="00540743" w:rsidRPr="00EF0F2B" w:rsidRDefault="00540743" w:rsidP="00540743">
      <w:pPr>
        <w:spacing w:line="360" w:lineRule="auto"/>
        <w:ind w:firstLineChars="200" w:firstLine="480"/>
        <w:rPr>
          <w:sz w:val="24"/>
          <w:szCs w:val="24"/>
        </w:rPr>
      </w:pPr>
      <w:proofErr w:type="spellStart"/>
      <w:r w:rsidRPr="00EF0F2B">
        <w:rPr>
          <w:sz w:val="24"/>
          <w:szCs w:val="24"/>
        </w:rPr>
        <w:t>Tmax</w:t>
      </w:r>
      <w:proofErr w:type="spellEnd"/>
      <w:r w:rsidRPr="00EF0F2B">
        <w:rPr>
          <w:sz w:val="24"/>
          <w:szCs w:val="24"/>
        </w:rPr>
        <w:t xml:space="preserve"> = 0.005</w:t>
      </w:r>
      <w:r>
        <w:rPr>
          <w:rFonts w:hint="eastAsia"/>
          <w:sz w:val="24"/>
          <w:szCs w:val="24"/>
        </w:rPr>
        <w:t>，最大时间偏差，单位秒</w:t>
      </w:r>
    </w:p>
    <w:p w14:paraId="1F0BC2D6" w14:textId="77777777" w:rsidR="00540743" w:rsidRPr="00EF0F2B" w:rsidRDefault="00540743" w:rsidP="00540743">
      <w:pPr>
        <w:spacing w:line="360" w:lineRule="auto"/>
        <w:ind w:firstLineChars="200" w:firstLine="480"/>
        <w:rPr>
          <w:sz w:val="24"/>
          <w:szCs w:val="24"/>
        </w:rPr>
      </w:pPr>
      <w:r>
        <w:rPr>
          <w:sz w:val="24"/>
          <w:szCs w:val="24"/>
        </w:rPr>
        <w:t xml:space="preserve">SNR = </w:t>
      </w:r>
      <w:r>
        <w:rPr>
          <w:rFonts w:hint="eastAsia"/>
          <w:sz w:val="24"/>
          <w:szCs w:val="24"/>
        </w:rPr>
        <w:t>-3</w:t>
      </w:r>
      <w:r>
        <w:rPr>
          <w:rFonts w:hint="eastAsia"/>
          <w:sz w:val="24"/>
          <w:szCs w:val="24"/>
        </w:rPr>
        <w:t>，信噪比</w:t>
      </w:r>
    </w:p>
    <w:p w14:paraId="004DDE28" w14:textId="77777777" w:rsidR="00450520" w:rsidRDefault="00450520" w:rsidP="00450520"/>
    <w:p w14:paraId="2D991038" w14:textId="66733DCA" w:rsidR="00B03097" w:rsidRDefault="00D01105" w:rsidP="00B03097">
      <w:pPr>
        <w:pStyle w:val="a4"/>
        <w:keepNext/>
        <w:keepLines/>
        <w:numPr>
          <w:ilvl w:val="0"/>
          <w:numId w:val="1"/>
        </w:numPr>
        <w:spacing w:before="120" w:after="120" w:line="360" w:lineRule="auto"/>
        <w:ind w:firstLineChars="0"/>
        <w:outlineLvl w:val="0"/>
        <w:rPr>
          <w:rFonts w:ascii="楷体_GB2312" w:eastAsia="楷体_GB2312" w:hAnsi="Times New Roman" w:cs="Times New Roman"/>
          <w:b/>
          <w:kern w:val="44"/>
          <w:sz w:val="32"/>
          <w:szCs w:val="32"/>
        </w:rPr>
      </w:pPr>
      <w:r>
        <w:rPr>
          <w:rFonts w:ascii="楷体_GB2312" w:eastAsia="楷体_GB2312" w:hAnsi="Times New Roman" w:cs="Times New Roman" w:hint="eastAsia"/>
          <w:b/>
          <w:kern w:val="44"/>
          <w:sz w:val="32"/>
          <w:szCs w:val="32"/>
        </w:rPr>
        <w:t>模块设计与实现</w:t>
      </w:r>
    </w:p>
    <w:p w14:paraId="163FF366" w14:textId="62504D78" w:rsidR="00400043" w:rsidRDefault="00400043" w:rsidP="00400043">
      <w:pPr>
        <w:pStyle w:val="4"/>
      </w:pPr>
      <w:bookmarkStart w:id="2" w:name="_Hlk60673000"/>
      <w:r>
        <w:t>3</w:t>
      </w:r>
      <w:r>
        <w:rPr>
          <w:rFonts w:hint="eastAsia"/>
        </w:rPr>
        <w:t>.</w:t>
      </w:r>
      <w:r>
        <w:t xml:space="preserve">1 </w:t>
      </w:r>
      <w:r>
        <w:rPr>
          <w:rFonts w:hint="eastAsia"/>
        </w:rPr>
        <w:t>发送端</w:t>
      </w:r>
      <w:bookmarkEnd w:id="2"/>
      <w:r>
        <w:rPr>
          <w:rFonts w:hint="eastAsia"/>
        </w:rPr>
        <w:t>：</w:t>
      </w:r>
      <w:proofErr w:type="spellStart"/>
      <w:r>
        <w:rPr>
          <w:rFonts w:hint="eastAsia"/>
        </w:rPr>
        <w:t>FskSysTx.m</w:t>
      </w:r>
      <w:proofErr w:type="spellEnd"/>
    </w:p>
    <w:p w14:paraId="2E695BF5" w14:textId="77777777" w:rsidR="00400043" w:rsidRPr="00771F82" w:rsidRDefault="00400043" w:rsidP="00400043">
      <w:pPr>
        <w:pStyle w:val="a4"/>
        <w:numPr>
          <w:ilvl w:val="0"/>
          <w:numId w:val="4"/>
        </w:numPr>
        <w:spacing w:line="360" w:lineRule="auto"/>
        <w:ind w:firstLineChars="0"/>
        <w:rPr>
          <w:b/>
          <w:sz w:val="24"/>
        </w:rPr>
      </w:pPr>
      <w:r w:rsidRPr="00771F82">
        <w:rPr>
          <w:rFonts w:hint="eastAsia"/>
          <w:b/>
          <w:sz w:val="24"/>
        </w:rPr>
        <w:t>参数设置：</w:t>
      </w:r>
    </w:p>
    <w:p w14:paraId="1AF99FEC" w14:textId="77777777" w:rsidR="00400043" w:rsidRDefault="00400043" w:rsidP="00400043">
      <w:pPr>
        <w:pStyle w:val="a4"/>
        <w:numPr>
          <w:ilvl w:val="1"/>
          <w:numId w:val="4"/>
        </w:numPr>
        <w:spacing w:line="360" w:lineRule="auto"/>
        <w:ind w:firstLineChars="0"/>
        <w:rPr>
          <w:sz w:val="24"/>
        </w:rPr>
      </w:pPr>
      <w:r>
        <w:rPr>
          <w:rFonts w:hint="eastAsia"/>
          <w:sz w:val="24"/>
        </w:rPr>
        <w:t>代码：</w:t>
      </w:r>
    </w:p>
    <w:p w14:paraId="222C3079" w14:textId="77777777" w:rsidR="00400043" w:rsidRPr="00400043" w:rsidRDefault="00400043" w:rsidP="0040004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400043">
        <w:rPr>
          <w:rFonts w:ascii="Consolas" w:hAnsi="Consolas" w:cs="宋体"/>
          <w:color w:val="000000"/>
          <w:kern w:val="0"/>
          <w:szCs w:val="21"/>
        </w:rPr>
        <w:t>UpSampleRate</w:t>
      </w:r>
      <w:proofErr w:type="spellEnd"/>
      <w:r w:rsidRPr="00400043">
        <w:rPr>
          <w:rFonts w:ascii="Consolas" w:hAnsi="Consolas" w:cs="宋体"/>
          <w:color w:val="000000"/>
          <w:kern w:val="0"/>
          <w:szCs w:val="21"/>
        </w:rPr>
        <w:t>=Fs/Rs;</w:t>
      </w:r>
    </w:p>
    <w:p w14:paraId="144C5D6A" w14:textId="77777777" w:rsidR="00400043" w:rsidRPr="00400043" w:rsidRDefault="00400043" w:rsidP="0040004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400043">
        <w:rPr>
          <w:rFonts w:ascii="Consolas" w:hAnsi="Consolas" w:cs="宋体"/>
          <w:color w:val="000000"/>
          <w:kern w:val="0"/>
          <w:szCs w:val="21"/>
        </w:rPr>
        <w:t>CoderConstraint</w:t>
      </w:r>
      <w:proofErr w:type="spellEnd"/>
      <w:r w:rsidRPr="00400043">
        <w:rPr>
          <w:rFonts w:ascii="Consolas" w:hAnsi="Consolas" w:cs="宋体"/>
          <w:color w:val="000000"/>
          <w:kern w:val="0"/>
          <w:szCs w:val="21"/>
        </w:rPr>
        <w:t> = </w:t>
      </w:r>
      <w:r w:rsidRPr="00400043">
        <w:rPr>
          <w:rFonts w:ascii="Consolas" w:hAnsi="Consolas" w:cs="宋体"/>
          <w:color w:val="098658"/>
          <w:kern w:val="0"/>
          <w:szCs w:val="21"/>
        </w:rPr>
        <w:t>7</w:t>
      </w:r>
      <w:r w:rsidRPr="00400043">
        <w:rPr>
          <w:rFonts w:ascii="Consolas" w:hAnsi="Consolas" w:cs="宋体"/>
          <w:color w:val="000000"/>
          <w:kern w:val="0"/>
          <w:szCs w:val="21"/>
        </w:rPr>
        <w:t>;</w:t>
      </w:r>
      <w:r w:rsidRPr="00400043">
        <w:rPr>
          <w:rFonts w:ascii="Consolas" w:hAnsi="Consolas" w:cs="宋体"/>
          <w:color w:val="008000"/>
          <w:kern w:val="0"/>
          <w:szCs w:val="21"/>
        </w:rPr>
        <w:t>%  </w:t>
      </w:r>
      <w:r w:rsidRPr="00400043">
        <w:rPr>
          <w:rFonts w:ascii="Consolas" w:hAnsi="Consolas" w:cs="宋体"/>
          <w:color w:val="008000"/>
          <w:kern w:val="0"/>
          <w:szCs w:val="21"/>
        </w:rPr>
        <w:t>约束长度</w:t>
      </w:r>
      <w:r w:rsidRPr="00400043">
        <w:rPr>
          <w:rFonts w:ascii="Consolas" w:hAnsi="Consolas" w:cs="宋体"/>
          <w:color w:val="008000"/>
          <w:kern w:val="0"/>
          <w:szCs w:val="21"/>
        </w:rPr>
        <w:t> </w:t>
      </w:r>
    </w:p>
    <w:p w14:paraId="50A85B9C" w14:textId="77777777" w:rsidR="00400043" w:rsidRPr="00400043"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400043">
        <w:rPr>
          <w:rFonts w:ascii="Consolas" w:hAnsi="Consolas" w:cs="宋体"/>
          <w:color w:val="000000"/>
          <w:kern w:val="0"/>
          <w:szCs w:val="21"/>
        </w:rPr>
        <w:t>Preamble=[</w:t>
      </w:r>
      <w:r w:rsidRPr="00400043">
        <w:rPr>
          <w:rFonts w:ascii="Consolas" w:hAnsi="Consolas" w:cs="宋体"/>
          <w:color w:val="098658"/>
          <w:kern w:val="0"/>
          <w:szCs w:val="21"/>
        </w:rPr>
        <w:t>1</w:t>
      </w:r>
      <w:r w:rsidRPr="00400043">
        <w:rPr>
          <w:rFonts w:ascii="Consolas" w:hAnsi="Consolas" w:cs="宋体"/>
          <w:color w:val="000000"/>
          <w:kern w:val="0"/>
          <w:szCs w:val="21"/>
        </w:rPr>
        <w:t> </w:t>
      </w:r>
      <w:r w:rsidRPr="00400043">
        <w:rPr>
          <w:rFonts w:ascii="Consolas" w:hAnsi="Consolas" w:cs="宋体"/>
          <w:color w:val="098658"/>
          <w:kern w:val="0"/>
          <w:szCs w:val="21"/>
        </w:rPr>
        <w:t>1</w:t>
      </w:r>
      <w:r w:rsidRPr="00400043">
        <w:rPr>
          <w:rFonts w:ascii="Consolas" w:hAnsi="Consolas" w:cs="宋体"/>
          <w:color w:val="000000"/>
          <w:kern w:val="0"/>
          <w:szCs w:val="21"/>
        </w:rPr>
        <w:t> </w:t>
      </w:r>
      <w:r w:rsidRPr="00400043">
        <w:rPr>
          <w:rFonts w:ascii="Consolas" w:hAnsi="Consolas" w:cs="宋体"/>
          <w:color w:val="098658"/>
          <w:kern w:val="0"/>
          <w:szCs w:val="21"/>
        </w:rPr>
        <w:t>1</w:t>
      </w:r>
      <w:r w:rsidRPr="00400043">
        <w:rPr>
          <w:rFonts w:ascii="Consolas" w:hAnsi="Consolas" w:cs="宋体"/>
          <w:color w:val="000000"/>
          <w:kern w:val="0"/>
          <w:szCs w:val="21"/>
        </w:rPr>
        <w:t> </w:t>
      </w:r>
      <w:r w:rsidRPr="00400043">
        <w:rPr>
          <w:rFonts w:ascii="Consolas" w:hAnsi="Consolas" w:cs="宋体"/>
          <w:color w:val="098658"/>
          <w:kern w:val="0"/>
          <w:szCs w:val="21"/>
        </w:rPr>
        <w:t>1</w:t>
      </w:r>
      <w:r w:rsidRPr="00400043">
        <w:rPr>
          <w:rFonts w:ascii="Consolas" w:hAnsi="Consolas" w:cs="宋体"/>
          <w:color w:val="000000"/>
          <w:kern w:val="0"/>
          <w:szCs w:val="21"/>
        </w:rPr>
        <w:t> </w:t>
      </w:r>
      <w:r w:rsidRPr="00400043">
        <w:rPr>
          <w:rFonts w:ascii="Consolas" w:hAnsi="Consolas" w:cs="宋体"/>
          <w:color w:val="098658"/>
          <w:kern w:val="0"/>
          <w:szCs w:val="21"/>
        </w:rPr>
        <w:t>0</w:t>
      </w:r>
      <w:r w:rsidRPr="00400043">
        <w:rPr>
          <w:rFonts w:ascii="Consolas" w:hAnsi="Consolas" w:cs="宋体"/>
          <w:color w:val="000000"/>
          <w:kern w:val="0"/>
          <w:szCs w:val="21"/>
        </w:rPr>
        <w:t> </w:t>
      </w:r>
      <w:r w:rsidRPr="00400043">
        <w:rPr>
          <w:rFonts w:ascii="Consolas" w:hAnsi="Consolas" w:cs="宋体"/>
          <w:color w:val="098658"/>
          <w:kern w:val="0"/>
          <w:szCs w:val="21"/>
        </w:rPr>
        <w:t>1</w:t>
      </w:r>
      <w:r w:rsidRPr="00400043">
        <w:rPr>
          <w:rFonts w:ascii="Consolas" w:hAnsi="Consolas" w:cs="宋体"/>
          <w:color w:val="000000"/>
          <w:kern w:val="0"/>
          <w:szCs w:val="21"/>
        </w:rPr>
        <w:t> </w:t>
      </w:r>
      <w:r w:rsidRPr="00400043">
        <w:rPr>
          <w:rFonts w:ascii="Consolas" w:hAnsi="Consolas" w:cs="宋体"/>
          <w:color w:val="098658"/>
          <w:kern w:val="0"/>
          <w:szCs w:val="21"/>
        </w:rPr>
        <w:t>0</w:t>
      </w:r>
      <w:r w:rsidRPr="00400043">
        <w:rPr>
          <w:rFonts w:ascii="Consolas" w:hAnsi="Consolas" w:cs="宋体"/>
          <w:color w:val="000000"/>
          <w:kern w:val="0"/>
          <w:szCs w:val="21"/>
        </w:rPr>
        <w:t> </w:t>
      </w:r>
      <w:r w:rsidRPr="00400043">
        <w:rPr>
          <w:rFonts w:ascii="Consolas" w:hAnsi="Consolas" w:cs="宋体"/>
          <w:color w:val="098658"/>
          <w:kern w:val="0"/>
          <w:szCs w:val="21"/>
        </w:rPr>
        <w:t>1</w:t>
      </w:r>
      <w:r w:rsidRPr="00400043">
        <w:rPr>
          <w:rFonts w:ascii="Consolas" w:hAnsi="Consolas" w:cs="宋体"/>
          <w:color w:val="000000"/>
          <w:kern w:val="0"/>
          <w:szCs w:val="21"/>
        </w:rPr>
        <w:t> </w:t>
      </w:r>
      <w:r w:rsidRPr="00400043">
        <w:rPr>
          <w:rFonts w:ascii="Consolas" w:hAnsi="Consolas" w:cs="宋体"/>
          <w:color w:val="098658"/>
          <w:kern w:val="0"/>
          <w:szCs w:val="21"/>
        </w:rPr>
        <w:t>1</w:t>
      </w:r>
      <w:r w:rsidRPr="00400043">
        <w:rPr>
          <w:rFonts w:ascii="Consolas" w:hAnsi="Consolas" w:cs="宋体"/>
          <w:color w:val="000000"/>
          <w:kern w:val="0"/>
          <w:szCs w:val="21"/>
        </w:rPr>
        <w:t> </w:t>
      </w:r>
      <w:r w:rsidRPr="00400043">
        <w:rPr>
          <w:rFonts w:ascii="Consolas" w:hAnsi="Consolas" w:cs="宋体"/>
          <w:color w:val="098658"/>
          <w:kern w:val="0"/>
          <w:szCs w:val="21"/>
        </w:rPr>
        <w:t>0</w:t>
      </w:r>
      <w:r w:rsidRPr="00400043">
        <w:rPr>
          <w:rFonts w:ascii="Consolas" w:hAnsi="Consolas" w:cs="宋体"/>
          <w:color w:val="000000"/>
          <w:kern w:val="0"/>
          <w:szCs w:val="21"/>
        </w:rPr>
        <w:t> </w:t>
      </w:r>
      <w:r w:rsidRPr="00400043">
        <w:rPr>
          <w:rFonts w:ascii="Consolas" w:hAnsi="Consolas" w:cs="宋体"/>
          <w:color w:val="098658"/>
          <w:kern w:val="0"/>
          <w:szCs w:val="21"/>
        </w:rPr>
        <w:t>0</w:t>
      </w:r>
      <w:r w:rsidRPr="00400043">
        <w:rPr>
          <w:rFonts w:ascii="Consolas" w:hAnsi="Consolas" w:cs="宋体"/>
          <w:color w:val="000000"/>
          <w:kern w:val="0"/>
          <w:szCs w:val="21"/>
        </w:rPr>
        <w:t> </w:t>
      </w:r>
      <w:r w:rsidRPr="00400043">
        <w:rPr>
          <w:rFonts w:ascii="Consolas" w:hAnsi="Consolas" w:cs="宋体"/>
          <w:color w:val="098658"/>
          <w:kern w:val="0"/>
          <w:szCs w:val="21"/>
        </w:rPr>
        <w:t>1</w:t>
      </w:r>
      <w:r w:rsidRPr="00400043">
        <w:rPr>
          <w:rFonts w:ascii="Consolas" w:hAnsi="Consolas" w:cs="宋体"/>
          <w:color w:val="000000"/>
          <w:kern w:val="0"/>
          <w:szCs w:val="21"/>
        </w:rPr>
        <w:t> </w:t>
      </w:r>
      <w:r w:rsidRPr="00400043">
        <w:rPr>
          <w:rFonts w:ascii="Consolas" w:hAnsi="Consolas" w:cs="宋体"/>
          <w:color w:val="098658"/>
          <w:kern w:val="0"/>
          <w:szCs w:val="21"/>
        </w:rPr>
        <w:t>0</w:t>
      </w:r>
      <w:r w:rsidRPr="00400043">
        <w:rPr>
          <w:rFonts w:ascii="Consolas" w:hAnsi="Consolas" w:cs="宋体"/>
          <w:color w:val="000000"/>
          <w:kern w:val="0"/>
          <w:szCs w:val="21"/>
        </w:rPr>
        <w:t> </w:t>
      </w:r>
      <w:r w:rsidRPr="00400043">
        <w:rPr>
          <w:rFonts w:ascii="Consolas" w:hAnsi="Consolas" w:cs="宋体"/>
          <w:color w:val="098658"/>
          <w:kern w:val="0"/>
          <w:szCs w:val="21"/>
        </w:rPr>
        <w:t>0</w:t>
      </w:r>
      <w:r w:rsidRPr="00400043">
        <w:rPr>
          <w:rFonts w:ascii="Consolas" w:hAnsi="Consolas" w:cs="宋体"/>
          <w:color w:val="000000"/>
          <w:kern w:val="0"/>
          <w:szCs w:val="21"/>
        </w:rPr>
        <w:t> </w:t>
      </w:r>
      <w:r w:rsidRPr="00400043">
        <w:rPr>
          <w:rFonts w:ascii="Consolas" w:hAnsi="Consolas" w:cs="宋体"/>
          <w:color w:val="098658"/>
          <w:kern w:val="0"/>
          <w:szCs w:val="21"/>
        </w:rPr>
        <w:t>0</w:t>
      </w:r>
      <w:r w:rsidRPr="00400043">
        <w:rPr>
          <w:rFonts w:ascii="Consolas" w:hAnsi="Consolas" w:cs="宋体"/>
          <w:color w:val="000000"/>
          <w:kern w:val="0"/>
          <w:szCs w:val="21"/>
        </w:rPr>
        <w:t> </w:t>
      </w:r>
      <w:r w:rsidRPr="00400043">
        <w:rPr>
          <w:rFonts w:ascii="Consolas" w:hAnsi="Consolas" w:cs="宋体"/>
          <w:color w:val="098658"/>
          <w:kern w:val="0"/>
          <w:szCs w:val="21"/>
        </w:rPr>
        <w:t>0</w:t>
      </w:r>
      <w:r w:rsidRPr="00400043">
        <w:rPr>
          <w:rFonts w:ascii="Consolas" w:hAnsi="Consolas" w:cs="宋体"/>
          <w:color w:val="000000"/>
          <w:kern w:val="0"/>
          <w:szCs w:val="21"/>
        </w:rPr>
        <w:t>];</w:t>
      </w:r>
    </w:p>
    <w:p w14:paraId="4CF884E6" w14:textId="77777777" w:rsidR="00400043" w:rsidRDefault="00400043" w:rsidP="00400043">
      <w:pPr>
        <w:pStyle w:val="a4"/>
        <w:spacing w:line="360" w:lineRule="auto"/>
        <w:ind w:left="561" w:firstLineChars="0" w:firstLine="0"/>
        <w:rPr>
          <w:sz w:val="24"/>
        </w:rPr>
      </w:pPr>
    </w:p>
    <w:p w14:paraId="750F4DC8" w14:textId="77777777" w:rsidR="00400043" w:rsidRDefault="00400043" w:rsidP="00400043">
      <w:pPr>
        <w:pStyle w:val="a4"/>
        <w:numPr>
          <w:ilvl w:val="1"/>
          <w:numId w:val="4"/>
        </w:numPr>
        <w:spacing w:line="360" w:lineRule="auto"/>
        <w:ind w:firstLineChars="0"/>
        <w:rPr>
          <w:sz w:val="24"/>
        </w:rPr>
      </w:pPr>
      <w:r>
        <w:rPr>
          <w:rFonts w:hint="eastAsia"/>
          <w:sz w:val="24"/>
        </w:rPr>
        <w:t>说明：</w:t>
      </w:r>
    </w:p>
    <w:p w14:paraId="6727F6E0" w14:textId="77777777" w:rsidR="00400043" w:rsidRDefault="00400043" w:rsidP="00400043">
      <w:pPr>
        <w:pStyle w:val="a4"/>
        <w:ind w:left="420" w:firstLineChars="0" w:firstLine="0"/>
        <w:rPr>
          <w:sz w:val="24"/>
        </w:rPr>
      </w:pPr>
      <w:r>
        <w:rPr>
          <w:rFonts w:hint="eastAsia"/>
          <w:sz w:val="24"/>
        </w:rPr>
        <w:t>设置升采样率为系统采样率</w:t>
      </w:r>
      <w:r>
        <w:rPr>
          <w:rFonts w:hint="eastAsia"/>
          <w:sz w:val="24"/>
        </w:rPr>
        <w:t>/</w:t>
      </w:r>
      <w:r>
        <w:rPr>
          <w:rFonts w:hint="eastAsia"/>
          <w:sz w:val="24"/>
        </w:rPr>
        <w:t>码元速率，约束长度为</w:t>
      </w:r>
      <w:r>
        <w:rPr>
          <w:rFonts w:hint="eastAsia"/>
          <w:sz w:val="24"/>
        </w:rPr>
        <w:t>7</w:t>
      </w:r>
      <w:r>
        <w:rPr>
          <w:rFonts w:hint="eastAsia"/>
          <w:sz w:val="24"/>
        </w:rPr>
        <w:t>（</w:t>
      </w:r>
      <w:r w:rsidRPr="003E07A7">
        <w:rPr>
          <w:rFonts w:hint="eastAsia"/>
          <w:sz w:val="24"/>
        </w:rPr>
        <w:t>编码器中产生延迟的移位寄存器的个数</w:t>
      </w:r>
      <w:r w:rsidRPr="003E07A7">
        <w:rPr>
          <w:rFonts w:hint="eastAsia"/>
          <w:sz w:val="24"/>
        </w:rPr>
        <w:t>+1</w:t>
      </w:r>
      <w:r>
        <w:rPr>
          <w:rFonts w:hint="eastAsia"/>
          <w:sz w:val="24"/>
        </w:rPr>
        <w:t>），并约定了前导码。</w:t>
      </w:r>
    </w:p>
    <w:p w14:paraId="0336EE15" w14:textId="77777777" w:rsidR="00400043" w:rsidRDefault="00400043" w:rsidP="00400043">
      <w:pPr>
        <w:pStyle w:val="a4"/>
        <w:ind w:left="420" w:firstLineChars="0" w:firstLine="0"/>
        <w:rPr>
          <w:sz w:val="24"/>
        </w:rPr>
      </w:pPr>
    </w:p>
    <w:p w14:paraId="6D585506" w14:textId="77777777" w:rsidR="00400043" w:rsidRPr="005F2992" w:rsidRDefault="00400043" w:rsidP="00400043">
      <w:pPr>
        <w:pStyle w:val="a4"/>
        <w:ind w:left="420" w:firstLineChars="0" w:firstLine="0"/>
        <w:rPr>
          <w:sz w:val="24"/>
        </w:rPr>
      </w:pPr>
    </w:p>
    <w:p w14:paraId="70C2A643" w14:textId="77777777" w:rsidR="00400043" w:rsidRPr="00771F82" w:rsidRDefault="00400043" w:rsidP="00400043">
      <w:pPr>
        <w:pStyle w:val="a4"/>
        <w:numPr>
          <w:ilvl w:val="0"/>
          <w:numId w:val="4"/>
        </w:numPr>
        <w:ind w:firstLineChars="0"/>
        <w:rPr>
          <w:b/>
          <w:sz w:val="24"/>
        </w:rPr>
      </w:pPr>
      <w:r w:rsidRPr="00771F82">
        <w:rPr>
          <w:rFonts w:hint="eastAsia"/>
          <w:b/>
          <w:sz w:val="24"/>
        </w:rPr>
        <w:t>生成信源比特：</w:t>
      </w:r>
    </w:p>
    <w:p w14:paraId="76715C6F" w14:textId="77777777" w:rsidR="00400043" w:rsidRDefault="00400043" w:rsidP="00400043">
      <w:pPr>
        <w:pStyle w:val="a4"/>
        <w:numPr>
          <w:ilvl w:val="1"/>
          <w:numId w:val="4"/>
        </w:numPr>
        <w:spacing w:line="360" w:lineRule="auto"/>
        <w:ind w:firstLineChars="0"/>
        <w:rPr>
          <w:sz w:val="24"/>
        </w:rPr>
      </w:pPr>
      <w:r>
        <w:rPr>
          <w:rFonts w:hint="eastAsia"/>
          <w:sz w:val="24"/>
        </w:rPr>
        <w:t>代码：</w:t>
      </w:r>
    </w:p>
    <w:p w14:paraId="75F41784" w14:textId="77777777" w:rsidR="00400043" w:rsidRPr="00A22389"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22389">
        <w:rPr>
          <w:rFonts w:ascii="Consolas" w:hAnsi="Consolas" w:cs="宋体"/>
          <w:color w:val="008000"/>
          <w:kern w:val="0"/>
          <w:szCs w:val="21"/>
        </w:rPr>
        <w:t>% generate random message</w:t>
      </w:r>
    </w:p>
    <w:p w14:paraId="30371346" w14:textId="77777777" w:rsidR="00400043" w:rsidRPr="00A22389"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22389">
        <w:rPr>
          <w:rFonts w:ascii="Consolas" w:hAnsi="Consolas" w:cs="宋体"/>
          <w:color w:val="0000FF"/>
          <w:kern w:val="0"/>
          <w:szCs w:val="21"/>
        </w:rPr>
        <w:t>load</w:t>
      </w:r>
      <w:r w:rsidRPr="00A22389">
        <w:rPr>
          <w:rFonts w:ascii="Consolas" w:hAnsi="Consolas" w:cs="宋体"/>
          <w:color w:val="000000"/>
          <w:kern w:val="0"/>
          <w:szCs w:val="21"/>
        </w:rPr>
        <w:t>(</w:t>
      </w:r>
      <w:proofErr w:type="spellStart"/>
      <w:r w:rsidRPr="00A22389">
        <w:rPr>
          <w:rFonts w:ascii="Consolas" w:hAnsi="Consolas" w:cs="宋体"/>
          <w:color w:val="000000"/>
          <w:kern w:val="0"/>
          <w:szCs w:val="21"/>
        </w:rPr>
        <w:t>SFile</w:t>
      </w:r>
      <w:proofErr w:type="spellEnd"/>
      <w:r w:rsidRPr="00A22389">
        <w:rPr>
          <w:rFonts w:ascii="Consolas" w:hAnsi="Consolas" w:cs="宋体"/>
          <w:color w:val="000000"/>
          <w:kern w:val="0"/>
          <w:szCs w:val="21"/>
        </w:rPr>
        <w:t>); </w:t>
      </w:r>
      <w:r w:rsidRPr="00A22389">
        <w:rPr>
          <w:rFonts w:ascii="Consolas" w:hAnsi="Consolas" w:cs="宋体"/>
          <w:color w:val="008000"/>
          <w:kern w:val="0"/>
          <w:szCs w:val="21"/>
        </w:rPr>
        <w:t>%</w:t>
      </w:r>
      <w:r w:rsidRPr="00A22389">
        <w:rPr>
          <w:rFonts w:ascii="Consolas" w:hAnsi="Consolas" w:cs="宋体"/>
          <w:color w:val="008000"/>
          <w:kern w:val="0"/>
          <w:szCs w:val="21"/>
        </w:rPr>
        <w:t>生成信源比特</w:t>
      </w:r>
    </w:p>
    <w:p w14:paraId="4BEB22B2" w14:textId="77777777" w:rsidR="00400043" w:rsidRPr="00A22389" w:rsidRDefault="00400043" w:rsidP="0040004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A22389">
        <w:rPr>
          <w:rFonts w:ascii="Consolas" w:hAnsi="Consolas" w:cs="宋体"/>
          <w:color w:val="000000"/>
          <w:kern w:val="0"/>
          <w:szCs w:val="21"/>
        </w:rPr>
        <w:lastRenderedPageBreak/>
        <w:t>MsgLen</w:t>
      </w:r>
      <w:proofErr w:type="spellEnd"/>
      <w:r w:rsidRPr="00A22389">
        <w:rPr>
          <w:rFonts w:ascii="Consolas" w:hAnsi="Consolas" w:cs="宋体"/>
          <w:color w:val="000000"/>
          <w:kern w:val="0"/>
          <w:szCs w:val="21"/>
        </w:rPr>
        <w:t> = </w:t>
      </w:r>
      <w:r w:rsidRPr="00A22389">
        <w:rPr>
          <w:rFonts w:ascii="Consolas" w:hAnsi="Consolas" w:cs="宋体"/>
          <w:color w:val="0000FF"/>
          <w:kern w:val="0"/>
          <w:szCs w:val="21"/>
        </w:rPr>
        <w:t>length</w:t>
      </w:r>
      <w:r w:rsidRPr="00A22389">
        <w:rPr>
          <w:rFonts w:ascii="Consolas" w:hAnsi="Consolas" w:cs="宋体"/>
          <w:color w:val="000000"/>
          <w:kern w:val="0"/>
          <w:szCs w:val="21"/>
        </w:rPr>
        <w:t>(</w:t>
      </w:r>
      <w:proofErr w:type="spellStart"/>
      <w:r w:rsidRPr="00A22389">
        <w:rPr>
          <w:rFonts w:ascii="Consolas" w:hAnsi="Consolas" w:cs="宋体"/>
          <w:color w:val="000000"/>
          <w:kern w:val="0"/>
          <w:szCs w:val="21"/>
        </w:rPr>
        <w:t>SendBit</w:t>
      </w:r>
      <w:proofErr w:type="spellEnd"/>
      <w:r w:rsidRPr="00A22389">
        <w:rPr>
          <w:rFonts w:ascii="Consolas" w:hAnsi="Consolas" w:cs="宋体"/>
          <w:color w:val="000000"/>
          <w:kern w:val="0"/>
          <w:szCs w:val="21"/>
        </w:rPr>
        <w:t>);</w:t>
      </w:r>
    </w:p>
    <w:p w14:paraId="169EDE55" w14:textId="77777777" w:rsidR="00400043" w:rsidRPr="00771F82" w:rsidRDefault="00400043" w:rsidP="00400043">
      <w:pPr>
        <w:widowControl/>
        <w:shd w:val="clear" w:color="auto" w:fill="FFFFFF"/>
        <w:spacing w:line="285" w:lineRule="atLeast"/>
        <w:ind w:leftChars="200" w:left="420"/>
        <w:jc w:val="left"/>
        <w:rPr>
          <w:rFonts w:ascii="Consolas" w:hAnsi="Consolas" w:cs="宋体"/>
          <w:color w:val="000000"/>
          <w:kern w:val="0"/>
          <w:szCs w:val="21"/>
        </w:rPr>
      </w:pPr>
    </w:p>
    <w:p w14:paraId="67C42A49" w14:textId="77777777" w:rsidR="00400043" w:rsidRPr="00400043" w:rsidRDefault="00400043" w:rsidP="00400043">
      <w:pPr>
        <w:pStyle w:val="a4"/>
        <w:numPr>
          <w:ilvl w:val="0"/>
          <w:numId w:val="4"/>
        </w:numPr>
        <w:ind w:firstLineChars="0"/>
        <w:rPr>
          <w:b/>
          <w:sz w:val="24"/>
        </w:rPr>
      </w:pPr>
      <w:r w:rsidRPr="00400043">
        <w:rPr>
          <w:rFonts w:hint="eastAsia"/>
          <w:b/>
          <w:sz w:val="24"/>
        </w:rPr>
        <w:t>卷积编码：</w:t>
      </w:r>
    </w:p>
    <w:p w14:paraId="6B971054" w14:textId="77777777" w:rsidR="00400043" w:rsidRDefault="00400043" w:rsidP="00400043">
      <w:pPr>
        <w:pStyle w:val="a4"/>
        <w:numPr>
          <w:ilvl w:val="1"/>
          <w:numId w:val="4"/>
        </w:numPr>
        <w:spacing w:line="360" w:lineRule="auto"/>
        <w:ind w:firstLineChars="0"/>
        <w:rPr>
          <w:sz w:val="24"/>
        </w:rPr>
      </w:pPr>
      <w:r>
        <w:rPr>
          <w:rFonts w:hint="eastAsia"/>
          <w:sz w:val="24"/>
        </w:rPr>
        <w:t>代码：</w:t>
      </w:r>
    </w:p>
    <w:p w14:paraId="1D5A503E" w14:textId="77777777" w:rsidR="00400043" w:rsidRPr="00CB0285"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CB0285">
        <w:rPr>
          <w:rFonts w:ascii="Consolas" w:hAnsi="Consolas" w:cs="宋体"/>
          <w:color w:val="008000"/>
          <w:kern w:val="0"/>
          <w:szCs w:val="21"/>
        </w:rPr>
        <w:t>% </w:t>
      </w:r>
      <w:proofErr w:type="spellStart"/>
      <w:r w:rsidRPr="00CB0285">
        <w:rPr>
          <w:rFonts w:ascii="Consolas" w:hAnsi="Consolas" w:cs="宋体"/>
          <w:color w:val="008000"/>
          <w:kern w:val="0"/>
          <w:szCs w:val="21"/>
        </w:rPr>
        <w:t>convolutoinal</w:t>
      </w:r>
      <w:proofErr w:type="spellEnd"/>
      <w:r w:rsidRPr="00CB0285">
        <w:rPr>
          <w:rFonts w:ascii="Consolas" w:hAnsi="Consolas" w:cs="宋体"/>
          <w:color w:val="008000"/>
          <w:kern w:val="0"/>
          <w:szCs w:val="21"/>
        </w:rPr>
        <w:t> coding</w:t>
      </w:r>
    </w:p>
    <w:p w14:paraId="535F5DFC" w14:textId="77777777" w:rsidR="00400043" w:rsidRPr="00400043" w:rsidRDefault="00400043" w:rsidP="0040004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400043">
        <w:rPr>
          <w:rFonts w:ascii="Consolas" w:hAnsi="Consolas" w:cs="宋体"/>
          <w:color w:val="000000"/>
          <w:kern w:val="0"/>
          <w:szCs w:val="21"/>
        </w:rPr>
        <w:t>trel</w:t>
      </w:r>
      <w:proofErr w:type="spellEnd"/>
      <w:r w:rsidRPr="00400043">
        <w:rPr>
          <w:rFonts w:ascii="Consolas" w:hAnsi="Consolas" w:cs="宋体"/>
          <w:color w:val="000000"/>
          <w:kern w:val="0"/>
          <w:szCs w:val="21"/>
        </w:rPr>
        <w:t> = </w:t>
      </w:r>
      <w:r w:rsidRPr="00400043">
        <w:rPr>
          <w:rFonts w:ascii="Consolas" w:hAnsi="Consolas" w:cs="宋体"/>
          <w:color w:val="795E26"/>
          <w:kern w:val="0"/>
          <w:szCs w:val="21"/>
        </w:rPr>
        <w:t>poly2trellis</w:t>
      </w:r>
      <w:r w:rsidRPr="00400043">
        <w:rPr>
          <w:rFonts w:ascii="Consolas" w:hAnsi="Consolas" w:cs="宋体"/>
          <w:color w:val="000000"/>
          <w:kern w:val="0"/>
          <w:szCs w:val="21"/>
        </w:rPr>
        <w:t>(</w:t>
      </w:r>
      <w:proofErr w:type="spellStart"/>
      <w:r w:rsidRPr="00400043">
        <w:rPr>
          <w:rFonts w:ascii="Consolas" w:hAnsi="Consolas" w:cs="宋体"/>
          <w:color w:val="000000"/>
          <w:kern w:val="0"/>
          <w:szCs w:val="21"/>
        </w:rPr>
        <w:t>CoderConstraint</w:t>
      </w:r>
      <w:proofErr w:type="spellEnd"/>
      <w:r w:rsidRPr="00400043">
        <w:rPr>
          <w:rFonts w:ascii="Consolas" w:hAnsi="Consolas" w:cs="宋体"/>
          <w:color w:val="000000"/>
          <w:kern w:val="0"/>
          <w:szCs w:val="21"/>
        </w:rPr>
        <w:t>, [</w:t>
      </w:r>
      <w:r w:rsidRPr="00400043">
        <w:rPr>
          <w:rFonts w:ascii="Consolas" w:hAnsi="Consolas" w:cs="宋体"/>
          <w:color w:val="098658"/>
          <w:kern w:val="0"/>
          <w:szCs w:val="21"/>
        </w:rPr>
        <w:t>171</w:t>
      </w:r>
      <w:r w:rsidRPr="00400043">
        <w:rPr>
          <w:rFonts w:ascii="Consolas" w:hAnsi="Consolas" w:cs="宋体"/>
          <w:color w:val="000000"/>
          <w:kern w:val="0"/>
          <w:szCs w:val="21"/>
        </w:rPr>
        <w:t>, </w:t>
      </w:r>
      <w:r w:rsidRPr="00400043">
        <w:rPr>
          <w:rFonts w:ascii="Consolas" w:hAnsi="Consolas" w:cs="宋体"/>
          <w:color w:val="098658"/>
          <w:kern w:val="0"/>
          <w:szCs w:val="21"/>
        </w:rPr>
        <w:t>133</w:t>
      </w:r>
      <w:r w:rsidRPr="00400043">
        <w:rPr>
          <w:rFonts w:ascii="Consolas" w:hAnsi="Consolas" w:cs="宋体"/>
          <w:color w:val="000000"/>
          <w:kern w:val="0"/>
          <w:szCs w:val="21"/>
        </w:rPr>
        <w:t>]);</w:t>
      </w:r>
    </w:p>
    <w:p w14:paraId="0CA581AA" w14:textId="77777777" w:rsidR="00400043" w:rsidRPr="00400043"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400043">
        <w:rPr>
          <w:rFonts w:ascii="Consolas" w:hAnsi="Consolas" w:cs="宋体"/>
          <w:color w:val="000000"/>
          <w:kern w:val="0"/>
          <w:szCs w:val="21"/>
        </w:rPr>
        <w:t>SendBitWithTail = [SendBit, </w:t>
      </w:r>
      <w:r w:rsidRPr="00400043">
        <w:rPr>
          <w:rFonts w:ascii="Consolas" w:hAnsi="Consolas" w:cs="宋体"/>
          <w:color w:val="0000FF"/>
          <w:kern w:val="0"/>
          <w:szCs w:val="21"/>
        </w:rPr>
        <w:t>zeros</w:t>
      </w:r>
      <w:r w:rsidRPr="00400043">
        <w:rPr>
          <w:rFonts w:ascii="Consolas" w:hAnsi="Consolas" w:cs="宋体"/>
          <w:color w:val="000000"/>
          <w:kern w:val="0"/>
          <w:szCs w:val="21"/>
        </w:rPr>
        <w:t>(</w:t>
      </w:r>
      <w:r w:rsidRPr="00400043">
        <w:rPr>
          <w:rFonts w:ascii="Consolas" w:hAnsi="Consolas" w:cs="宋体"/>
          <w:color w:val="0000FF"/>
          <w:kern w:val="0"/>
          <w:szCs w:val="21"/>
        </w:rPr>
        <w:t>size</w:t>
      </w:r>
      <w:r w:rsidRPr="00400043">
        <w:rPr>
          <w:rFonts w:ascii="Consolas" w:hAnsi="Consolas" w:cs="宋体"/>
          <w:color w:val="000000"/>
          <w:kern w:val="0"/>
          <w:szCs w:val="21"/>
        </w:rPr>
        <w:t>(</w:t>
      </w:r>
      <w:r w:rsidRPr="00400043">
        <w:rPr>
          <w:rFonts w:ascii="Consolas" w:hAnsi="Consolas" w:cs="宋体"/>
          <w:color w:val="098658"/>
          <w:kern w:val="0"/>
          <w:szCs w:val="21"/>
        </w:rPr>
        <w:t>1</w:t>
      </w:r>
      <w:r w:rsidRPr="00400043">
        <w:rPr>
          <w:rFonts w:ascii="Consolas" w:hAnsi="Consolas" w:cs="宋体"/>
          <w:color w:val="000000"/>
          <w:kern w:val="0"/>
          <w:szCs w:val="21"/>
        </w:rPr>
        <w:t> : CoderConstraint - </w:t>
      </w:r>
      <w:r w:rsidRPr="00400043">
        <w:rPr>
          <w:rFonts w:ascii="Consolas" w:hAnsi="Consolas" w:cs="宋体"/>
          <w:color w:val="098658"/>
          <w:kern w:val="0"/>
          <w:szCs w:val="21"/>
        </w:rPr>
        <w:t>1</w:t>
      </w:r>
      <w:r w:rsidRPr="00400043">
        <w:rPr>
          <w:rFonts w:ascii="Consolas" w:hAnsi="Consolas" w:cs="宋体"/>
          <w:color w:val="000000"/>
          <w:kern w:val="0"/>
          <w:szCs w:val="21"/>
        </w:rPr>
        <w:t>))];</w:t>
      </w:r>
      <w:r w:rsidRPr="00400043">
        <w:rPr>
          <w:rFonts w:ascii="Consolas" w:hAnsi="Consolas" w:cs="宋体"/>
          <w:color w:val="008000"/>
          <w:kern w:val="0"/>
          <w:szCs w:val="21"/>
        </w:rPr>
        <w:t>%  </w:t>
      </w:r>
      <w:r w:rsidRPr="00400043">
        <w:rPr>
          <w:rFonts w:ascii="Consolas" w:hAnsi="Consolas" w:cs="宋体"/>
          <w:color w:val="008000"/>
          <w:kern w:val="0"/>
          <w:szCs w:val="21"/>
        </w:rPr>
        <w:t>结尾处理</w:t>
      </w:r>
      <w:r w:rsidRPr="00400043">
        <w:rPr>
          <w:rFonts w:ascii="Consolas" w:hAnsi="Consolas" w:cs="宋体"/>
          <w:color w:val="008000"/>
          <w:kern w:val="0"/>
          <w:szCs w:val="21"/>
        </w:rPr>
        <w:t>, </w:t>
      </w:r>
      <w:r w:rsidRPr="00400043">
        <w:rPr>
          <w:rFonts w:ascii="Consolas" w:hAnsi="Consolas" w:cs="宋体"/>
          <w:color w:val="008000"/>
          <w:kern w:val="0"/>
          <w:szCs w:val="21"/>
        </w:rPr>
        <w:t>在消息的结尾添加</w:t>
      </w:r>
      <w:r w:rsidRPr="00400043">
        <w:rPr>
          <w:rFonts w:ascii="Consolas" w:hAnsi="Consolas" w:cs="宋体"/>
          <w:color w:val="008000"/>
          <w:kern w:val="0"/>
          <w:szCs w:val="21"/>
        </w:rPr>
        <w:t> coder_constraint-1 </w:t>
      </w:r>
      <w:r w:rsidRPr="00400043">
        <w:rPr>
          <w:rFonts w:ascii="Consolas" w:hAnsi="Consolas" w:cs="宋体"/>
          <w:color w:val="008000"/>
          <w:kern w:val="0"/>
          <w:szCs w:val="21"/>
        </w:rPr>
        <w:t>个零</w:t>
      </w:r>
    </w:p>
    <w:p w14:paraId="446C0690" w14:textId="77777777" w:rsidR="00400043" w:rsidRPr="00400043"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400043">
        <w:rPr>
          <w:rFonts w:ascii="Consolas" w:hAnsi="Consolas" w:cs="宋体"/>
          <w:color w:val="000000"/>
          <w:kern w:val="0"/>
          <w:szCs w:val="21"/>
        </w:rPr>
        <w:t>code = </w:t>
      </w:r>
      <w:proofErr w:type="spellStart"/>
      <w:r w:rsidRPr="00400043">
        <w:rPr>
          <w:rFonts w:ascii="Consolas" w:hAnsi="Consolas" w:cs="宋体"/>
          <w:color w:val="795E26"/>
          <w:kern w:val="0"/>
          <w:szCs w:val="21"/>
        </w:rPr>
        <w:t>convenc</w:t>
      </w:r>
      <w:proofErr w:type="spellEnd"/>
      <w:r w:rsidRPr="00400043">
        <w:rPr>
          <w:rFonts w:ascii="Consolas" w:hAnsi="Consolas" w:cs="宋体"/>
          <w:color w:val="000000"/>
          <w:kern w:val="0"/>
          <w:szCs w:val="21"/>
        </w:rPr>
        <w:t>(</w:t>
      </w:r>
      <w:proofErr w:type="spellStart"/>
      <w:r w:rsidRPr="00400043">
        <w:rPr>
          <w:rFonts w:ascii="Consolas" w:hAnsi="Consolas" w:cs="宋体"/>
          <w:color w:val="000000"/>
          <w:kern w:val="0"/>
          <w:szCs w:val="21"/>
        </w:rPr>
        <w:t>SendBitWithTail</w:t>
      </w:r>
      <w:proofErr w:type="spellEnd"/>
      <w:r w:rsidRPr="00400043">
        <w:rPr>
          <w:rFonts w:ascii="Consolas" w:hAnsi="Consolas" w:cs="宋体"/>
          <w:color w:val="000000"/>
          <w:kern w:val="0"/>
          <w:szCs w:val="21"/>
        </w:rPr>
        <w:t>, </w:t>
      </w:r>
      <w:proofErr w:type="spellStart"/>
      <w:r w:rsidRPr="00400043">
        <w:rPr>
          <w:rFonts w:ascii="Consolas" w:hAnsi="Consolas" w:cs="宋体"/>
          <w:color w:val="000000"/>
          <w:kern w:val="0"/>
          <w:szCs w:val="21"/>
        </w:rPr>
        <w:t>trel</w:t>
      </w:r>
      <w:proofErr w:type="spellEnd"/>
      <w:r w:rsidRPr="00400043">
        <w:rPr>
          <w:rFonts w:ascii="Consolas" w:hAnsi="Consolas" w:cs="宋体"/>
          <w:color w:val="000000"/>
          <w:kern w:val="0"/>
          <w:szCs w:val="21"/>
        </w:rPr>
        <w:t>);</w:t>
      </w:r>
    </w:p>
    <w:p w14:paraId="63B16A41" w14:textId="78BBB017" w:rsidR="00400043" w:rsidRPr="00CB0285"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CB0285">
        <w:rPr>
          <w:rFonts w:ascii="Consolas" w:hAnsi="Consolas" w:cs="宋体"/>
          <w:color w:val="008000"/>
          <w:kern w:val="0"/>
          <w:szCs w:val="21"/>
        </w:rPr>
        <w:t>%  </w:t>
      </w:r>
      <w:r w:rsidRPr="00CB0285">
        <w:rPr>
          <w:rFonts w:ascii="Consolas" w:hAnsi="Consolas" w:cs="宋体"/>
          <w:color w:val="008000"/>
          <w:kern w:val="0"/>
          <w:szCs w:val="21"/>
        </w:rPr>
        <w:t>调用库函数所生成卷积码</w:t>
      </w:r>
    </w:p>
    <w:p w14:paraId="2846206C" w14:textId="77777777" w:rsidR="00400043" w:rsidRPr="00CB0285" w:rsidRDefault="00400043" w:rsidP="00400043">
      <w:pPr>
        <w:pStyle w:val="a4"/>
        <w:spacing w:line="360" w:lineRule="auto"/>
        <w:ind w:left="561" w:firstLineChars="0" w:firstLine="0"/>
        <w:rPr>
          <w:sz w:val="24"/>
        </w:rPr>
      </w:pPr>
    </w:p>
    <w:p w14:paraId="25569CCA" w14:textId="77777777" w:rsidR="00400043" w:rsidRDefault="00400043" w:rsidP="00400043">
      <w:pPr>
        <w:pStyle w:val="a4"/>
        <w:numPr>
          <w:ilvl w:val="1"/>
          <w:numId w:val="4"/>
        </w:numPr>
        <w:spacing w:line="360" w:lineRule="auto"/>
        <w:ind w:firstLineChars="0"/>
        <w:rPr>
          <w:sz w:val="24"/>
        </w:rPr>
      </w:pPr>
      <w:r>
        <w:rPr>
          <w:rFonts w:hint="eastAsia"/>
          <w:sz w:val="24"/>
        </w:rPr>
        <w:t>说明：</w:t>
      </w:r>
    </w:p>
    <w:p w14:paraId="06C9A4CA" w14:textId="77777777" w:rsidR="00400043" w:rsidRDefault="00400043" w:rsidP="00400043">
      <w:pPr>
        <w:pStyle w:val="a4"/>
        <w:spacing w:line="360" w:lineRule="auto"/>
        <w:ind w:left="561" w:firstLineChars="0" w:firstLine="0"/>
        <w:rPr>
          <w:sz w:val="24"/>
        </w:rPr>
      </w:pPr>
      <w:r w:rsidRPr="00771F82">
        <w:rPr>
          <w:rFonts w:hint="eastAsia"/>
          <w:sz w:val="24"/>
        </w:rPr>
        <w:t>poly2trellis</w:t>
      </w:r>
      <w:r w:rsidRPr="00771F82">
        <w:rPr>
          <w:rFonts w:hint="eastAsia"/>
          <w:sz w:val="24"/>
        </w:rPr>
        <w:tab/>
      </w:r>
      <w:r>
        <w:rPr>
          <w:rFonts w:hint="eastAsia"/>
          <w:sz w:val="24"/>
        </w:rPr>
        <w:t>：</w:t>
      </w:r>
      <w:r w:rsidRPr="00771F82">
        <w:rPr>
          <w:rFonts w:hint="eastAsia"/>
          <w:sz w:val="24"/>
        </w:rPr>
        <w:t>将卷积码的码多项式转换为网格结构</w:t>
      </w:r>
      <w:r>
        <w:rPr>
          <w:rFonts w:hint="eastAsia"/>
          <w:sz w:val="24"/>
        </w:rPr>
        <w:t>。常用函数格式为：</w:t>
      </w:r>
    </w:p>
    <w:p w14:paraId="00C37DBA" w14:textId="77777777" w:rsidR="00400043" w:rsidRPr="00771F82" w:rsidRDefault="00400043" w:rsidP="00400043">
      <w:pPr>
        <w:pStyle w:val="a4"/>
        <w:spacing w:line="360" w:lineRule="auto"/>
        <w:ind w:left="561" w:firstLineChars="0" w:firstLine="0"/>
        <w:rPr>
          <w:sz w:val="24"/>
        </w:rPr>
      </w:pPr>
      <w:r w:rsidRPr="00771F82">
        <w:rPr>
          <w:sz w:val="24"/>
        </w:rPr>
        <w:t>trellis = poly2trellis(</w:t>
      </w:r>
      <w:proofErr w:type="spellStart"/>
      <w:r w:rsidRPr="00771F82">
        <w:rPr>
          <w:sz w:val="24"/>
        </w:rPr>
        <w:t>ConstraintLength,CodeGenerator</w:t>
      </w:r>
      <w:proofErr w:type="spellEnd"/>
      <w:r w:rsidRPr="00771F82">
        <w:rPr>
          <w:sz w:val="24"/>
        </w:rPr>
        <w:t>)</w:t>
      </w:r>
    </w:p>
    <w:p w14:paraId="66BAFFB7" w14:textId="77777777" w:rsidR="00400043" w:rsidRPr="00771F82" w:rsidRDefault="00400043" w:rsidP="00400043">
      <w:pPr>
        <w:pStyle w:val="a4"/>
        <w:spacing w:line="360" w:lineRule="auto"/>
        <w:ind w:leftChars="400" w:left="840" w:firstLineChars="0" w:firstLine="0"/>
        <w:rPr>
          <w:sz w:val="24"/>
        </w:rPr>
      </w:pPr>
      <w:r w:rsidRPr="00771F82">
        <w:rPr>
          <w:rFonts w:hint="eastAsia"/>
          <w:sz w:val="24"/>
        </w:rPr>
        <w:t>输入参数</w:t>
      </w:r>
      <w:r w:rsidRPr="00771F82">
        <w:rPr>
          <w:rFonts w:hint="eastAsia"/>
          <w:sz w:val="24"/>
        </w:rPr>
        <w:t>1</w:t>
      </w:r>
      <w:r w:rsidRPr="00771F82">
        <w:rPr>
          <w:rFonts w:hint="eastAsia"/>
          <w:sz w:val="24"/>
        </w:rPr>
        <w:t>——</w:t>
      </w:r>
      <w:proofErr w:type="spellStart"/>
      <w:r w:rsidRPr="00771F82">
        <w:rPr>
          <w:rFonts w:hint="eastAsia"/>
          <w:sz w:val="24"/>
        </w:rPr>
        <w:t>ConstraintLength</w:t>
      </w:r>
      <w:proofErr w:type="spellEnd"/>
      <w:r w:rsidRPr="00771F82">
        <w:rPr>
          <w:rFonts w:hint="eastAsia"/>
          <w:sz w:val="24"/>
        </w:rPr>
        <w:t>，约束长度，</w:t>
      </w:r>
      <w:r w:rsidRPr="00771F82">
        <w:rPr>
          <w:rFonts w:hint="eastAsia"/>
          <w:sz w:val="24"/>
        </w:rPr>
        <w:t>=</w:t>
      </w:r>
      <w:r w:rsidRPr="00771F82">
        <w:rPr>
          <w:rFonts w:hint="eastAsia"/>
          <w:sz w:val="24"/>
        </w:rPr>
        <w:t>编码器中产生延迟的移位寄存器的个数</w:t>
      </w:r>
      <w:r w:rsidRPr="00771F82">
        <w:rPr>
          <w:rFonts w:hint="eastAsia"/>
          <w:sz w:val="24"/>
        </w:rPr>
        <w:t>+1</w:t>
      </w:r>
      <w:r w:rsidRPr="00771F82">
        <w:rPr>
          <w:rFonts w:hint="eastAsia"/>
          <w:sz w:val="24"/>
        </w:rPr>
        <w:t>；</w:t>
      </w:r>
    </w:p>
    <w:p w14:paraId="2EF103B2" w14:textId="77777777" w:rsidR="00400043" w:rsidRPr="00771F82" w:rsidRDefault="00400043" w:rsidP="00400043">
      <w:pPr>
        <w:pStyle w:val="a4"/>
        <w:spacing w:line="360" w:lineRule="auto"/>
        <w:ind w:leftChars="400" w:left="840" w:firstLineChars="0" w:firstLine="0"/>
        <w:rPr>
          <w:sz w:val="24"/>
        </w:rPr>
      </w:pPr>
      <w:r w:rsidRPr="00771F82">
        <w:rPr>
          <w:rFonts w:hint="eastAsia"/>
          <w:sz w:val="24"/>
        </w:rPr>
        <w:t>输入参数</w:t>
      </w:r>
      <w:r w:rsidRPr="00771F82">
        <w:rPr>
          <w:rFonts w:hint="eastAsia"/>
          <w:sz w:val="24"/>
        </w:rPr>
        <w:t>2</w:t>
      </w:r>
      <w:r w:rsidRPr="00771F82">
        <w:rPr>
          <w:rFonts w:hint="eastAsia"/>
          <w:sz w:val="24"/>
        </w:rPr>
        <w:t>——</w:t>
      </w:r>
      <w:proofErr w:type="spellStart"/>
      <w:r w:rsidRPr="00771F82">
        <w:rPr>
          <w:rFonts w:hint="eastAsia"/>
          <w:sz w:val="24"/>
        </w:rPr>
        <w:t>CodeGenerator</w:t>
      </w:r>
      <w:proofErr w:type="spellEnd"/>
      <w:r w:rsidRPr="00771F82">
        <w:rPr>
          <w:rFonts w:hint="eastAsia"/>
          <w:sz w:val="24"/>
        </w:rPr>
        <w:t>，用于表示编码器输入输出关系的码多项式；</w:t>
      </w:r>
    </w:p>
    <w:p w14:paraId="6F279E66" w14:textId="77777777" w:rsidR="00400043" w:rsidRPr="00771F82" w:rsidRDefault="00400043" w:rsidP="00400043">
      <w:pPr>
        <w:pStyle w:val="a4"/>
        <w:spacing w:line="360" w:lineRule="auto"/>
        <w:ind w:leftChars="400" w:left="840" w:firstLineChars="0" w:firstLine="0"/>
        <w:rPr>
          <w:sz w:val="24"/>
        </w:rPr>
      </w:pPr>
      <w:r w:rsidRPr="00771F82">
        <w:rPr>
          <w:rFonts w:hint="eastAsia"/>
          <w:sz w:val="24"/>
        </w:rPr>
        <w:t>输出参数——</w:t>
      </w:r>
      <w:r w:rsidRPr="00771F82">
        <w:rPr>
          <w:rFonts w:hint="eastAsia"/>
          <w:sz w:val="24"/>
        </w:rPr>
        <w:t>trellis</w:t>
      </w:r>
      <w:r w:rsidRPr="00771F82">
        <w:rPr>
          <w:rFonts w:hint="eastAsia"/>
          <w:sz w:val="24"/>
        </w:rPr>
        <w:t>，用于表示编码器输入输出关系的网格结构。</w:t>
      </w:r>
    </w:p>
    <w:p w14:paraId="5DF4ADFB" w14:textId="77777777" w:rsidR="00400043" w:rsidRDefault="00400043" w:rsidP="00400043">
      <w:pPr>
        <w:pStyle w:val="a4"/>
        <w:spacing w:line="360" w:lineRule="auto"/>
        <w:ind w:left="561" w:firstLineChars="0" w:firstLine="0"/>
        <w:rPr>
          <w:sz w:val="24"/>
        </w:rPr>
      </w:pPr>
      <w:proofErr w:type="spellStart"/>
      <w:r>
        <w:rPr>
          <w:rFonts w:hint="eastAsia"/>
          <w:sz w:val="24"/>
        </w:rPr>
        <w:t>c</w:t>
      </w:r>
      <w:r w:rsidRPr="00771F82">
        <w:rPr>
          <w:rFonts w:hint="eastAsia"/>
          <w:sz w:val="24"/>
        </w:rPr>
        <w:t>onvenc</w:t>
      </w:r>
      <w:proofErr w:type="spellEnd"/>
      <w:r>
        <w:rPr>
          <w:rFonts w:hint="eastAsia"/>
          <w:sz w:val="24"/>
        </w:rPr>
        <w:t>：</w:t>
      </w:r>
      <w:r w:rsidRPr="00771F82">
        <w:rPr>
          <w:rFonts w:hint="eastAsia"/>
          <w:sz w:val="24"/>
        </w:rPr>
        <w:t>卷积码的编码（二进制数据）</w:t>
      </w:r>
      <w:r>
        <w:rPr>
          <w:rFonts w:hint="eastAsia"/>
          <w:sz w:val="24"/>
        </w:rPr>
        <w:t>。常用函数格式为：</w:t>
      </w:r>
    </w:p>
    <w:p w14:paraId="0EC36B00" w14:textId="77777777" w:rsidR="00400043" w:rsidRPr="00771F82" w:rsidRDefault="00400043" w:rsidP="00400043">
      <w:pPr>
        <w:pStyle w:val="a4"/>
        <w:spacing w:line="360" w:lineRule="auto"/>
        <w:ind w:left="561" w:firstLineChars="0" w:firstLine="0"/>
        <w:rPr>
          <w:sz w:val="24"/>
        </w:rPr>
      </w:pPr>
      <w:r w:rsidRPr="00771F82">
        <w:rPr>
          <w:sz w:val="24"/>
        </w:rPr>
        <w:t xml:space="preserve">code = </w:t>
      </w:r>
      <w:proofErr w:type="spellStart"/>
      <w:r w:rsidRPr="00771F82">
        <w:rPr>
          <w:sz w:val="24"/>
        </w:rPr>
        <w:t>convenc</w:t>
      </w:r>
      <w:proofErr w:type="spellEnd"/>
      <w:r w:rsidRPr="00771F82">
        <w:rPr>
          <w:sz w:val="24"/>
        </w:rPr>
        <w:t>(</w:t>
      </w:r>
      <w:proofErr w:type="spellStart"/>
      <w:r w:rsidRPr="00771F82">
        <w:rPr>
          <w:sz w:val="24"/>
        </w:rPr>
        <w:t>msg,trellis</w:t>
      </w:r>
      <w:proofErr w:type="spellEnd"/>
      <w:r w:rsidRPr="00771F82">
        <w:rPr>
          <w:sz w:val="24"/>
        </w:rPr>
        <w:t>) </w:t>
      </w:r>
    </w:p>
    <w:p w14:paraId="79EC994A" w14:textId="77777777" w:rsidR="00400043" w:rsidRPr="00771F82" w:rsidRDefault="00400043" w:rsidP="00400043">
      <w:pPr>
        <w:pStyle w:val="a4"/>
        <w:spacing w:line="360" w:lineRule="auto"/>
        <w:ind w:leftChars="400" w:left="840" w:firstLineChars="0" w:firstLine="0"/>
        <w:rPr>
          <w:sz w:val="24"/>
        </w:rPr>
      </w:pPr>
      <w:r w:rsidRPr="00771F82">
        <w:rPr>
          <w:rFonts w:hint="eastAsia"/>
          <w:sz w:val="24"/>
        </w:rPr>
        <w:t>输入参数</w:t>
      </w:r>
      <w:r w:rsidRPr="00771F82">
        <w:rPr>
          <w:rFonts w:hint="eastAsia"/>
          <w:sz w:val="24"/>
        </w:rPr>
        <w:t>1</w:t>
      </w:r>
      <w:r w:rsidRPr="00771F82">
        <w:rPr>
          <w:rFonts w:hint="eastAsia"/>
          <w:sz w:val="24"/>
        </w:rPr>
        <w:t>——</w:t>
      </w:r>
      <w:r w:rsidRPr="00771F82">
        <w:rPr>
          <w:rFonts w:hint="eastAsia"/>
          <w:sz w:val="24"/>
        </w:rPr>
        <w:t>msg</w:t>
      </w:r>
      <w:r w:rsidRPr="00771F82">
        <w:rPr>
          <w:rFonts w:hint="eastAsia"/>
          <w:sz w:val="24"/>
        </w:rPr>
        <w:t>，未编码的信息符号序列，二进制矢量形式；</w:t>
      </w:r>
    </w:p>
    <w:p w14:paraId="04C1B83A" w14:textId="77777777" w:rsidR="00400043" w:rsidRPr="00771F82" w:rsidRDefault="00400043" w:rsidP="00400043">
      <w:pPr>
        <w:pStyle w:val="a4"/>
        <w:spacing w:line="360" w:lineRule="auto"/>
        <w:ind w:leftChars="400" w:left="840" w:firstLineChars="0" w:firstLine="0"/>
        <w:rPr>
          <w:sz w:val="24"/>
        </w:rPr>
      </w:pPr>
      <w:r w:rsidRPr="00771F82">
        <w:rPr>
          <w:rFonts w:hint="eastAsia"/>
          <w:sz w:val="24"/>
        </w:rPr>
        <w:t>输入参数</w:t>
      </w:r>
      <w:r w:rsidRPr="00771F82">
        <w:rPr>
          <w:rFonts w:hint="eastAsia"/>
          <w:sz w:val="24"/>
        </w:rPr>
        <w:t>2</w:t>
      </w:r>
      <w:r w:rsidRPr="00771F82">
        <w:rPr>
          <w:rFonts w:hint="eastAsia"/>
          <w:sz w:val="24"/>
        </w:rPr>
        <w:t>——</w:t>
      </w:r>
      <w:r w:rsidRPr="00771F82">
        <w:rPr>
          <w:rFonts w:hint="eastAsia"/>
          <w:sz w:val="24"/>
        </w:rPr>
        <w:t>trellis</w:t>
      </w:r>
      <w:r w:rsidRPr="00771F82">
        <w:rPr>
          <w:rFonts w:hint="eastAsia"/>
          <w:sz w:val="24"/>
        </w:rPr>
        <w:t>，卷积码编码器的网格结构；</w:t>
      </w:r>
    </w:p>
    <w:p w14:paraId="16C544CA" w14:textId="77777777" w:rsidR="00400043" w:rsidRDefault="00400043" w:rsidP="00400043">
      <w:pPr>
        <w:pStyle w:val="a4"/>
        <w:spacing w:line="360" w:lineRule="auto"/>
        <w:ind w:leftChars="400" w:left="840" w:firstLineChars="0" w:firstLine="0"/>
        <w:rPr>
          <w:sz w:val="24"/>
        </w:rPr>
      </w:pPr>
      <w:r w:rsidRPr="00771F82">
        <w:rPr>
          <w:rFonts w:hint="eastAsia"/>
          <w:sz w:val="24"/>
        </w:rPr>
        <w:t>输出参数——</w:t>
      </w:r>
      <w:r w:rsidRPr="00771F82">
        <w:rPr>
          <w:rFonts w:hint="eastAsia"/>
          <w:sz w:val="24"/>
        </w:rPr>
        <w:t>code</w:t>
      </w:r>
      <w:r w:rsidRPr="00771F82">
        <w:rPr>
          <w:rFonts w:hint="eastAsia"/>
          <w:sz w:val="24"/>
        </w:rPr>
        <w:t>，编码后的卷积码符号序列，二进制矢量形式。</w:t>
      </w:r>
    </w:p>
    <w:p w14:paraId="28ECCA4F" w14:textId="77777777" w:rsidR="00400043" w:rsidRDefault="00400043" w:rsidP="00400043">
      <w:pPr>
        <w:pStyle w:val="a4"/>
        <w:spacing w:line="360" w:lineRule="auto"/>
        <w:ind w:leftChars="400" w:left="840" w:firstLineChars="0" w:firstLine="0"/>
        <w:rPr>
          <w:sz w:val="24"/>
        </w:rPr>
      </w:pPr>
    </w:p>
    <w:p w14:paraId="1F19F2C5" w14:textId="77777777" w:rsidR="00400043" w:rsidRPr="00771F82" w:rsidRDefault="00400043" w:rsidP="00400043">
      <w:pPr>
        <w:pStyle w:val="a4"/>
        <w:spacing w:line="360" w:lineRule="auto"/>
        <w:ind w:leftChars="400" w:left="840" w:firstLineChars="0" w:firstLine="0"/>
        <w:rPr>
          <w:sz w:val="24"/>
        </w:rPr>
      </w:pPr>
    </w:p>
    <w:p w14:paraId="418340A4" w14:textId="3220F4D6" w:rsidR="00400043" w:rsidRPr="000867BD" w:rsidRDefault="00400043" w:rsidP="00400043">
      <w:pPr>
        <w:pStyle w:val="a4"/>
        <w:numPr>
          <w:ilvl w:val="0"/>
          <w:numId w:val="4"/>
        </w:numPr>
        <w:ind w:firstLineChars="0"/>
        <w:rPr>
          <w:b/>
          <w:sz w:val="24"/>
        </w:rPr>
      </w:pPr>
      <w:r w:rsidRPr="000867BD">
        <w:rPr>
          <w:rFonts w:hint="eastAsia"/>
          <w:b/>
          <w:sz w:val="24"/>
        </w:rPr>
        <w:t>加入前导码：</w:t>
      </w:r>
    </w:p>
    <w:p w14:paraId="63539B95" w14:textId="77777777" w:rsidR="00400043" w:rsidRDefault="00400043" w:rsidP="00400043">
      <w:pPr>
        <w:pStyle w:val="a4"/>
        <w:numPr>
          <w:ilvl w:val="1"/>
          <w:numId w:val="4"/>
        </w:numPr>
        <w:spacing w:line="360" w:lineRule="auto"/>
        <w:ind w:firstLineChars="0"/>
        <w:rPr>
          <w:sz w:val="24"/>
        </w:rPr>
      </w:pPr>
      <w:r>
        <w:rPr>
          <w:rFonts w:hint="eastAsia"/>
          <w:sz w:val="24"/>
        </w:rPr>
        <w:t>代码：</w:t>
      </w:r>
    </w:p>
    <w:p w14:paraId="19849253" w14:textId="77777777" w:rsidR="00400043" w:rsidRPr="00CB0285"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CB0285">
        <w:rPr>
          <w:rFonts w:ascii="Consolas" w:hAnsi="Consolas" w:cs="宋体"/>
          <w:color w:val="008000"/>
          <w:kern w:val="0"/>
          <w:szCs w:val="21"/>
        </w:rPr>
        <w:t>% add preamble </w:t>
      </w:r>
    </w:p>
    <w:p w14:paraId="0DEE42E9" w14:textId="77777777" w:rsidR="00400043" w:rsidRPr="00CB0285"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CB0285">
        <w:rPr>
          <w:rFonts w:ascii="Consolas" w:hAnsi="Consolas" w:cs="宋体"/>
          <w:color w:val="000000"/>
          <w:kern w:val="0"/>
          <w:szCs w:val="21"/>
        </w:rPr>
        <w:t>data=[</w:t>
      </w:r>
      <w:proofErr w:type="spellStart"/>
      <w:r w:rsidRPr="00CB0285">
        <w:rPr>
          <w:rFonts w:ascii="Consolas" w:hAnsi="Consolas" w:cs="宋体"/>
          <w:color w:val="000000"/>
          <w:kern w:val="0"/>
          <w:szCs w:val="21"/>
        </w:rPr>
        <w:t>Preamble,code</w:t>
      </w:r>
      <w:proofErr w:type="spellEnd"/>
      <w:r w:rsidRPr="00CB0285">
        <w:rPr>
          <w:rFonts w:ascii="Consolas" w:hAnsi="Consolas" w:cs="宋体"/>
          <w:color w:val="000000"/>
          <w:kern w:val="0"/>
          <w:szCs w:val="21"/>
        </w:rPr>
        <w:t>];</w:t>
      </w:r>
    </w:p>
    <w:p w14:paraId="0DA98D78" w14:textId="77777777" w:rsidR="00400043" w:rsidRDefault="00400043" w:rsidP="00400043">
      <w:pPr>
        <w:pStyle w:val="a4"/>
        <w:numPr>
          <w:ilvl w:val="1"/>
          <w:numId w:val="4"/>
        </w:numPr>
        <w:spacing w:line="360" w:lineRule="auto"/>
        <w:ind w:firstLineChars="0"/>
        <w:rPr>
          <w:sz w:val="24"/>
        </w:rPr>
      </w:pPr>
      <w:r>
        <w:rPr>
          <w:rFonts w:hint="eastAsia"/>
          <w:sz w:val="24"/>
        </w:rPr>
        <w:t>说明：</w:t>
      </w:r>
    </w:p>
    <w:p w14:paraId="3CA4E2AD" w14:textId="355D949A" w:rsidR="00400043" w:rsidRDefault="00400043" w:rsidP="00400043">
      <w:pPr>
        <w:pStyle w:val="a4"/>
        <w:spacing w:line="360" w:lineRule="auto"/>
        <w:ind w:left="561" w:firstLineChars="0" w:firstLine="0"/>
        <w:rPr>
          <w:sz w:val="24"/>
        </w:rPr>
      </w:pPr>
      <w:r>
        <w:rPr>
          <w:rFonts w:hint="eastAsia"/>
          <w:sz w:val="24"/>
        </w:rPr>
        <w:t>添加前导码。</w:t>
      </w:r>
    </w:p>
    <w:p w14:paraId="1C98D586" w14:textId="621AB022" w:rsidR="00400043" w:rsidRDefault="00400043" w:rsidP="00400043">
      <w:pPr>
        <w:pStyle w:val="a4"/>
        <w:spacing w:line="360" w:lineRule="auto"/>
        <w:ind w:left="561" w:firstLineChars="0" w:firstLine="0"/>
        <w:rPr>
          <w:sz w:val="24"/>
        </w:rPr>
      </w:pPr>
    </w:p>
    <w:p w14:paraId="600046E1" w14:textId="77777777" w:rsidR="00400043" w:rsidRPr="00AD5D8F" w:rsidRDefault="00400043" w:rsidP="00400043">
      <w:pPr>
        <w:widowControl/>
        <w:shd w:val="clear" w:color="auto" w:fill="FFFFFF"/>
        <w:spacing w:line="285" w:lineRule="atLeast"/>
        <w:jc w:val="left"/>
        <w:rPr>
          <w:rFonts w:ascii="Consolas" w:hAnsi="Consolas" w:cs="宋体"/>
          <w:color w:val="000000"/>
          <w:kern w:val="0"/>
          <w:szCs w:val="21"/>
        </w:rPr>
      </w:pPr>
    </w:p>
    <w:p w14:paraId="05AC226C" w14:textId="2DE8540F" w:rsidR="00400043" w:rsidRPr="00AF6C98" w:rsidRDefault="00DF7DF4" w:rsidP="00400043">
      <w:pPr>
        <w:pStyle w:val="a4"/>
        <w:numPr>
          <w:ilvl w:val="0"/>
          <w:numId w:val="4"/>
        </w:numPr>
        <w:ind w:firstLineChars="0"/>
        <w:rPr>
          <w:b/>
          <w:sz w:val="24"/>
        </w:rPr>
      </w:pPr>
      <w:r>
        <w:rPr>
          <w:rFonts w:hint="eastAsia"/>
          <w:b/>
          <w:sz w:val="24"/>
        </w:rPr>
        <w:lastRenderedPageBreak/>
        <w:t>FSK</w:t>
      </w:r>
      <w:r>
        <w:rPr>
          <w:rFonts w:hint="eastAsia"/>
          <w:b/>
          <w:sz w:val="24"/>
        </w:rPr>
        <w:t>调制</w:t>
      </w:r>
      <w:r w:rsidR="00400043" w:rsidRPr="00AF6C98">
        <w:rPr>
          <w:rFonts w:hint="eastAsia"/>
          <w:b/>
          <w:sz w:val="24"/>
        </w:rPr>
        <w:t>：</w:t>
      </w:r>
    </w:p>
    <w:p w14:paraId="37B1464D" w14:textId="77777777" w:rsidR="00400043" w:rsidRDefault="00400043" w:rsidP="00400043">
      <w:pPr>
        <w:pStyle w:val="a4"/>
        <w:numPr>
          <w:ilvl w:val="1"/>
          <w:numId w:val="4"/>
        </w:numPr>
        <w:spacing w:line="360" w:lineRule="auto"/>
        <w:ind w:firstLineChars="0"/>
        <w:rPr>
          <w:sz w:val="24"/>
        </w:rPr>
      </w:pPr>
      <w:r>
        <w:rPr>
          <w:rFonts w:hint="eastAsia"/>
          <w:sz w:val="24"/>
        </w:rPr>
        <w:t>代码：</w:t>
      </w:r>
    </w:p>
    <w:p w14:paraId="12FF58BD"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8000"/>
          <w:kern w:val="0"/>
          <w:szCs w:val="21"/>
        </w:rPr>
        <w:t>% FSK modulation</w:t>
      </w:r>
    </w:p>
    <w:p w14:paraId="68FBF3B8"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8000"/>
          <w:kern w:val="0"/>
          <w:szCs w:val="21"/>
        </w:rPr>
        <w:t>%</w:t>
      </w:r>
      <w:r w:rsidRPr="00EE3F49">
        <w:rPr>
          <w:rFonts w:ascii="Consolas" w:hAnsi="Consolas" w:cs="宋体"/>
          <w:color w:val="008000"/>
          <w:kern w:val="0"/>
          <w:szCs w:val="21"/>
        </w:rPr>
        <w:t>键控法实现</w:t>
      </w:r>
    </w:p>
    <w:p w14:paraId="24C1C85D"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f_1=Rs;</w:t>
      </w:r>
      <w:r w:rsidRPr="00EE3F49">
        <w:rPr>
          <w:rFonts w:ascii="Consolas" w:hAnsi="Consolas" w:cs="宋体"/>
          <w:color w:val="008000"/>
          <w:kern w:val="0"/>
          <w:szCs w:val="21"/>
        </w:rPr>
        <w:t>%</w:t>
      </w:r>
      <w:r w:rsidRPr="00EE3F49">
        <w:rPr>
          <w:rFonts w:ascii="Consolas" w:hAnsi="Consolas" w:cs="宋体"/>
          <w:color w:val="008000"/>
          <w:kern w:val="0"/>
          <w:szCs w:val="21"/>
        </w:rPr>
        <w:t>频率</w:t>
      </w:r>
      <w:r w:rsidRPr="00EE3F49">
        <w:rPr>
          <w:rFonts w:ascii="Consolas" w:hAnsi="Consolas" w:cs="宋体"/>
          <w:color w:val="008000"/>
          <w:kern w:val="0"/>
          <w:szCs w:val="21"/>
        </w:rPr>
        <w:t>1</w:t>
      </w:r>
    </w:p>
    <w:p w14:paraId="39306E8E"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f_2=</w:t>
      </w:r>
      <w:r w:rsidRPr="00EE3F49">
        <w:rPr>
          <w:rFonts w:ascii="Consolas" w:hAnsi="Consolas" w:cs="宋体"/>
          <w:color w:val="098658"/>
          <w:kern w:val="0"/>
          <w:szCs w:val="21"/>
        </w:rPr>
        <w:t>3</w:t>
      </w:r>
      <w:r w:rsidRPr="00EE3F49">
        <w:rPr>
          <w:rFonts w:ascii="Consolas" w:hAnsi="Consolas" w:cs="宋体"/>
          <w:color w:val="000000"/>
          <w:kern w:val="0"/>
          <w:szCs w:val="21"/>
        </w:rPr>
        <w:t>*Rs;</w:t>
      </w:r>
      <w:r w:rsidRPr="00EE3F49">
        <w:rPr>
          <w:rFonts w:ascii="Consolas" w:hAnsi="Consolas" w:cs="宋体"/>
          <w:color w:val="008000"/>
          <w:kern w:val="0"/>
          <w:szCs w:val="21"/>
        </w:rPr>
        <w:t>%</w:t>
      </w:r>
      <w:r w:rsidRPr="00EE3F49">
        <w:rPr>
          <w:rFonts w:ascii="Consolas" w:hAnsi="Consolas" w:cs="宋体"/>
          <w:color w:val="008000"/>
          <w:kern w:val="0"/>
          <w:szCs w:val="21"/>
        </w:rPr>
        <w:t>频率</w:t>
      </w:r>
      <w:r w:rsidRPr="00EE3F49">
        <w:rPr>
          <w:rFonts w:ascii="Consolas" w:hAnsi="Consolas" w:cs="宋体"/>
          <w:color w:val="008000"/>
          <w:kern w:val="0"/>
          <w:szCs w:val="21"/>
        </w:rPr>
        <w:t>2</w:t>
      </w:r>
    </w:p>
    <w:p w14:paraId="120DFE1A"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t=(</w:t>
      </w:r>
      <w:r w:rsidRPr="00EE3F49">
        <w:rPr>
          <w:rFonts w:ascii="Consolas" w:hAnsi="Consolas" w:cs="宋体"/>
          <w:color w:val="098658"/>
          <w:kern w:val="0"/>
          <w:szCs w:val="21"/>
        </w:rPr>
        <w:t>0</w:t>
      </w:r>
      <w:r w:rsidRPr="00EE3F49">
        <w:rPr>
          <w:rFonts w:ascii="Consolas" w:hAnsi="Consolas" w:cs="宋体"/>
          <w:color w:val="000000"/>
          <w:kern w:val="0"/>
          <w:szCs w:val="21"/>
        </w:rPr>
        <w:t>:</w:t>
      </w:r>
      <w:r w:rsidRPr="00EE3F49">
        <w:rPr>
          <w:rFonts w:ascii="Consolas" w:hAnsi="Consolas" w:cs="宋体"/>
          <w:color w:val="0000FF"/>
          <w:kern w:val="0"/>
          <w:szCs w:val="21"/>
        </w:rPr>
        <w:t>length</w:t>
      </w:r>
      <w:r w:rsidRPr="00EE3F49">
        <w:rPr>
          <w:rFonts w:ascii="Consolas" w:hAnsi="Consolas" w:cs="宋体"/>
          <w:color w:val="000000"/>
          <w:kern w:val="0"/>
          <w:szCs w:val="21"/>
        </w:rPr>
        <w:t>(data)*UpSampleRate-</w:t>
      </w:r>
      <w:r w:rsidRPr="00EE3F49">
        <w:rPr>
          <w:rFonts w:ascii="Consolas" w:hAnsi="Consolas" w:cs="宋体"/>
          <w:color w:val="098658"/>
          <w:kern w:val="0"/>
          <w:szCs w:val="21"/>
        </w:rPr>
        <w:t>1</w:t>
      </w:r>
      <w:r w:rsidRPr="00EE3F49">
        <w:rPr>
          <w:rFonts w:ascii="Consolas" w:hAnsi="Consolas" w:cs="宋体"/>
          <w:color w:val="000000"/>
          <w:kern w:val="0"/>
          <w:szCs w:val="21"/>
        </w:rPr>
        <w:t>)/Fs;</w:t>
      </w:r>
      <w:r w:rsidRPr="00EE3F49">
        <w:rPr>
          <w:rFonts w:ascii="Consolas" w:hAnsi="Consolas" w:cs="宋体"/>
          <w:color w:val="008000"/>
          <w:kern w:val="0"/>
          <w:szCs w:val="21"/>
        </w:rPr>
        <w:t>%</w:t>
      </w:r>
      <w:r w:rsidRPr="00EE3F49">
        <w:rPr>
          <w:rFonts w:ascii="Consolas" w:hAnsi="Consolas" w:cs="宋体"/>
          <w:color w:val="008000"/>
          <w:kern w:val="0"/>
          <w:szCs w:val="21"/>
        </w:rPr>
        <w:t>每个码元的采样点数</w:t>
      </w:r>
    </w:p>
    <w:p w14:paraId="3DD9EDFB"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carrier_1=</w:t>
      </w:r>
      <w:r w:rsidRPr="00EE3F49">
        <w:rPr>
          <w:rFonts w:ascii="Consolas" w:hAnsi="Consolas" w:cs="宋体"/>
          <w:color w:val="0000FF"/>
          <w:kern w:val="0"/>
          <w:szCs w:val="21"/>
        </w:rPr>
        <w:t>exp</w:t>
      </w:r>
      <w:r w:rsidRPr="00EE3F49">
        <w:rPr>
          <w:rFonts w:ascii="Consolas" w:hAnsi="Consolas" w:cs="宋体"/>
          <w:color w:val="000000"/>
          <w:kern w:val="0"/>
          <w:szCs w:val="21"/>
        </w:rPr>
        <w:t>(</w:t>
      </w:r>
      <w:r w:rsidRPr="00EE3F49">
        <w:rPr>
          <w:rFonts w:ascii="Consolas" w:hAnsi="Consolas" w:cs="宋体"/>
          <w:color w:val="0000FF"/>
          <w:kern w:val="0"/>
          <w:szCs w:val="21"/>
        </w:rPr>
        <w:t>j</w:t>
      </w:r>
      <w:r w:rsidRPr="00EE3F49">
        <w:rPr>
          <w:rFonts w:ascii="Consolas" w:hAnsi="Consolas" w:cs="宋体"/>
          <w:color w:val="000000"/>
          <w:kern w:val="0"/>
          <w:szCs w:val="21"/>
        </w:rPr>
        <w:t>*(</w:t>
      </w:r>
      <w:r w:rsidRPr="00EE3F49">
        <w:rPr>
          <w:rFonts w:ascii="Consolas" w:hAnsi="Consolas" w:cs="宋体"/>
          <w:color w:val="098658"/>
          <w:kern w:val="0"/>
          <w:szCs w:val="21"/>
        </w:rPr>
        <w:t>2</w:t>
      </w:r>
      <w:r w:rsidRPr="00EE3F49">
        <w:rPr>
          <w:rFonts w:ascii="Consolas" w:hAnsi="Consolas" w:cs="宋体"/>
          <w:color w:val="000000"/>
          <w:kern w:val="0"/>
          <w:szCs w:val="21"/>
        </w:rPr>
        <w:t>*</w:t>
      </w:r>
      <w:r w:rsidRPr="00EE3F49">
        <w:rPr>
          <w:rFonts w:ascii="Consolas" w:hAnsi="Consolas" w:cs="宋体"/>
          <w:color w:val="0000FF"/>
          <w:kern w:val="0"/>
          <w:szCs w:val="21"/>
        </w:rPr>
        <w:t>pi</w:t>
      </w:r>
      <w:r w:rsidRPr="00EE3F49">
        <w:rPr>
          <w:rFonts w:ascii="Consolas" w:hAnsi="Consolas" w:cs="宋体"/>
          <w:color w:val="000000"/>
          <w:kern w:val="0"/>
          <w:szCs w:val="21"/>
        </w:rPr>
        <w:t>*f_1*t));</w:t>
      </w:r>
      <w:r w:rsidRPr="00EE3F49">
        <w:rPr>
          <w:rFonts w:ascii="Consolas" w:hAnsi="Consolas" w:cs="宋体"/>
          <w:color w:val="008000"/>
          <w:kern w:val="0"/>
          <w:szCs w:val="21"/>
        </w:rPr>
        <w:t>%</w:t>
      </w:r>
      <w:r w:rsidRPr="00EE3F49">
        <w:rPr>
          <w:rFonts w:ascii="Consolas" w:hAnsi="Consolas" w:cs="宋体"/>
          <w:color w:val="008000"/>
          <w:kern w:val="0"/>
          <w:szCs w:val="21"/>
        </w:rPr>
        <w:t>载波</w:t>
      </w:r>
      <w:r w:rsidRPr="00EE3F49">
        <w:rPr>
          <w:rFonts w:ascii="Consolas" w:hAnsi="Consolas" w:cs="宋体"/>
          <w:color w:val="008000"/>
          <w:kern w:val="0"/>
          <w:szCs w:val="21"/>
        </w:rPr>
        <w:t>1</w:t>
      </w:r>
    </w:p>
    <w:p w14:paraId="6C8B9B69"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carrier_2=</w:t>
      </w:r>
      <w:r w:rsidRPr="00EE3F49">
        <w:rPr>
          <w:rFonts w:ascii="Consolas" w:hAnsi="Consolas" w:cs="宋体"/>
          <w:color w:val="0000FF"/>
          <w:kern w:val="0"/>
          <w:szCs w:val="21"/>
        </w:rPr>
        <w:t>exp</w:t>
      </w:r>
      <w:r w:rsidRPr="00EE3F49">
        <w:rPr>
          <w:rFonts w:ascii="Consolas" w:hAnsi="Consolas" w:cs="宋体"/>
          <w:color w:val="000000"/>
          <w:kern w:val="0"/>
          <w:szCs w:val="21"/>
        </w:rPr>
        <w:t>(</w:t>
      </w:r>
      <w:r w:rsidRPr="00EE3F49">
        <w:rPr>
          <w:rFonts w:ascii="Consolas" w:hAnsi="Consolas" w:cs="宋体"/>
          <w:color w:val="0000FF"/>
          <w:kern w:val="0"/>
          <w:szCs w:val="21"/>
        </w:rPr>
        <w:t>j</w:t>
      </w:r>
      <w:r w:rsidRPr="00EE3F49">
        <w:rPr>
          <w:rFonts w:ascii="Consolas" w:hAnsi="Consolas" w:cs="宋体"/>
          <w:color w:val="000000"/>
          <w:kern w:val="0"/>
          <w:szCs w:val="21"/>
        </w:rPr>
        <w:t>*(</w:t>
      </w:r>
      <w:r w:rsidRPr="00EE3F49">
        <w:rPr>
          <w:rFonts w:ascii="Consolas" w:hAnsi="Consolas" w:cs="宋体"/>
          <w:color w:val="098658"/>
          <w:kern w:val="0"/>
          <w:szCs w:val="21"/>
        </w:rPr>
        <w:t>2</w:t>
      </w:r>
      <w:r w:rsidRPr="00EE3F49">
        <w:rPr>
          <w:rFonts w:ascii="Consolas" w:hAnsi="Consolas" w:cs="宋体"/>
          <w:color w:val="000000"/>
          <w:kern w:val="0"/>
          <w:szCs w:val="21"/>
        </w:rPr>
        <w:t>*</w:t>
      </w:r>
      <w:r w:rsidRPr="00EE3F49">
        <w:rPr>
          <w:rFonts w:ascii="Consolas" w:hAnsi="Consolas" w:cs="宋体"/>
          <w:color w:val="0000FF"/>
          <w:kern w:val="0"/>
          <w:szCs w:val="21"/>
        </w:rPr>
        <w:t>pi</w:t>
      </w:r>
      <w:r w:rsidRPr="00EE3F49">
        <w:rPr>
          <w:rFonts w:ascii="Consolas" w:hAnsi="Consolas" w:cs="宋体"/>
          <w:color w:val="000000"/>
          <w:kern w:val="0"/>
          <w:szCs w:val="21"/>
        </w:rPr>
        <w:t>*f_2*t));</w:t>
      </w:r>
      <w:r w:rsidRPr="00EE3F49">
        <w:rPr>
          <w:rFonts w:ascii="Consolas" w:hAnsi="Consolas" w:cs="宋体"/>
          <w:color w:val="008000"/>
          <w:kern w:val="0"/>
          <w:szCs w:val="21"/>
        </w:rPr>
        <w:t>%</w:t>
      </w:r>
      <w:r w:rsidRPr="00EE3F49">
        <w:rPr>
          <w:rFonts w:ascii="Consolas" w:hAnsi="Consolas" w:cs="宋体"/>
          <w:color w:val="008000"/>
          <w:kern w:val="0"/>
          <w:szCs w:val="21"/>
        </w:rPr>
        <w:t>载波</w:t>
      </w:r>
      <w:r w:rsidRPr="00EE3F49">
        <w:rPr>
          <w:rFonts w:ascii="Consolas" w:hAnsi="Consolas" w:cs="宋体"/>
          <w:color w:val="008000"/>
          <w:kern w:val="0"/>
          <w:szCs w:val="21"/>
        </w:rPr>
        <w:t>2</w:t>
      </w:r>
    </w:p>
    <w:p w14:paraId="42D5F432"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proofErr w:type="spellStart"/>
      <w:r w:rsidRPr="00EE3F49">
        <w:rPr>
          <w:rFonts w:ascii="Consolas" w:hAnsi="Consolas" w:cs="宋体"/>
          <w:color w:val="000000"/>
          <w:kern w:val="0"/>
          <w:szCs w:val="21"/>
        </w:rPr>
        <w:t>SendFskUp</w:t>
      </w:r>
      <w:proofErr w:type="spellEnd"/>
      <w:r w:rsidRPr="00EE3F49">
        <w:rPr>
          <w:rFonts w:ascii="Consolas" w:hAnsi="Consolas" w:cs="宋体"/>
          <w:color w:val="000000"/>
          <w:kern w:val="0"/>
          <w:szCs w:val="21"/>
        </w:rPr>
        <w:t>=</w:t>
      </w:r>
      <w:r w:rsidRPr="00EE3F49">
        <w:rPr>
          <w:rFonts w:ascii="Consolas" w:hAnsi="Consolas" w:cs="宋体"/>
          <w:color w:val="0000FF"/>
          <w:kern w:val="0"/>
          <w:szCs w:val="21"/>
        </w:rPr>
        <w:t>zeros</w:t>
      </w:r>
      <w:r w:rsidRPr="00EE3F49">
        <w:rPr>
          <w:rFonts w:ascii="Consolas" w:hAnsi="Consolas" w:cs="宋体"/>
          <w:color w:val="000000"/>
          <w:kern w:val="0"/>
          <w:szCs w:val="21"/>
        </w:rPr>
        <w:t>(</w:t>
      </w:r>
      <w:r w:rsidRPr="00EE3F49">
        <w:rPr>
          <w:rFonts w:ascii="Consolas" w:hAnsi="Consolas" w:cs="宋体"/>
          <w:color w:val="098658"/>
          <w:kern w:val="0"/>
          <w:szCs w:val="21"/>
        </w:rPr>
        <w:t>1</w:t>
      </w:r>
      <w:r w:rsidRPr="00EE3F49">
        <w:rPr>
          <w:rFonts w:ascii="Consolas" w:hAnsi="Consolas" w:cs="宋体"/>
          <w:color w:val="000000"/>
          <w:kern w:val="0"/>
          <w:szCs w:val="21"/>
        </w:rPr>
        <w:t>,</w:t>
      </w:r>
      <w:r w:rsidRPr="00EE3F49">
        <w:rPr>
          <w:rFonts w:ascii="Consolas" w:hAnsi="Consolas" w:cs="宋体"/>
          <w:color w:val="0000FF"/>
          <w:kern w:val="0"/>
          <w:szCs w:val="21"/>
        </w:rPr>
        <w:t>length</w:t>
      </w:r>
      <w:r w:rsidRPr="00EE3F49">
        <w:rPr>
          <w:rFonts w:ascii="Consolas" w:hAnsi="Consolas" w:cs="宋体"/>
          <w:color w:val="000000"/>
          <w:kern w:val="0"/>
          <w:szCs w:val="21"/>
        </w:rPr>
        <w:t>(data)*</w:t>
      </w:r>
      <w:proofErr w:type="spellStart"/>
      <w:r w:rsidRPr="00EE3F49">
        <w:rPr>
          <w:rFonts w:ascii="Consolas" w:hAnsi="Consolas" w:cs="宋体"/>
          <w:color w:val="000000"/>
          <w:kern w:val="0"/>
          <w:szCs w:val="21"/>
        </w:rPr>
        <w:t>UpSampleRate</w:t>
      </w:r>
      <w:proofErr w:type="spellEnd"/>
      <w:r w:rsidRPr="00EE3F49">
        <w:rPr>
          <w:rFonts w:ascii="Consolas" w:hAnsi="Consolas" w:cs="宋体"/>
          <w:color w:val="000000"/>
          <w:kern w:val="0"/>
          <w:szCs w:val="21"/>
        </w:rPr>
        <w:t>);</w:t>
      </w:r>
      <w:r w:rsidRPr="00EE3F49">
        <w:rPr>
          <w:rFonts w:ascii="Consolas" w:hAnsi="Consolas" w:cs="宋体"/>
          <w:color w:val="008000"/>
          <w:kern w:val="0"/>
          <w:szCs w:val="21"/>
        </w:rPr>
        <w:t>%</w:t>
      </w:r>
      <w:r w:rsidRPr="00EE3F49">
        <w:rPr>
          <w:rFonts w:ascii="Consolas" w:hAnsi="Consolas" w:cs="宋体"/>
          <w:color w:val="008000"/>
          <w:kern w:val="0"/>
          <w:szCs w:val="21"/>
        </w:rPr>
        <w:t>初始化</w:t>
      </w:r>
    </w:p>
    <w:p w14:paraId="2505EF1E"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AF00DB"/>
          <w:kern w:val="0"/>
          <w:szCs w:val="21"/>
        </w:rPr>
        <w:t>for</w:t>
      </w:r>
      <w:r w:rsidRPr="00EE3F49">
        <w:rPr>
          <w:rFonts w:ascii="Consolas" w:hAnsi="Consolas" w:cs="宋体"/>
          <w:color w:val="000000"/>
          <w:kern w:val="0"/>
          <w:szCs w:val="21"/>
        </w:rPr>
        <w:t> </w:t>
      </w:r>
      <w:proofErr w:type="spellStart"/>
      <w:r w:rsidRPr="00EE3F49">
        <w:rPr>
          <w:rFonts w:ascii="Consolas" w:hAnsi="Consolas" w:cs="宋体"/>
          <w:color w:val="000000"/>
          <w:kern w:val="0"/>
          <w:szCs w:val="21"/>
        </w:rPr>
        <w:t>iBits</w:t>
      </w:r>
      <w:proofErr w:type="spellEnd"/>
      <w:r w:rsidRPr="00EE3F49">
        <w:rPr>
          <w:rFonts w:ascii="Consolas" w:hAnsi="Consolas" w:cs="宋体"/>
          <w:color w:val="000000"/>
          <w:kern w:val="0"/>
          <w:szCs w:val="21"/>
        </w:rPr>
        <w:t>=</w:t>
      </w:r>
      <w:r w:rsidRPr="00EE3F49">
        <w:rPr>
          <w:rFonts w:ascii="Consolas" w:hAnsi="Consolas" w:cs="宋体"/>
          <w:color w:val="098658"/>
          <w:kern w:val="0"/>
          <w:szCs w:val="21"/>
        </w:rPr>
        <w:t>0</w:t>
      </w:r>
      <w:r w:rsidRPr="00EE3F49">
        <w:rPr>
          <w:rFonts w:ascii="Consolas" w:hAnsi="Consolas" w:cs="宋体"/>
          <w:color w:val="000000"/>
          <w:kern w:val="0"/>
          <w:szCs w:val="21"/>
        </w:rPr>
        <w:t>:(</w:t>
      </w:r>
      <w:r w:rsidRPr="00EE3F49">
        <w:rPr>
          <w:rFonts w:ascii="Consolas" w:hAnsi="Consolas" w:cs="宋体"/>
          <w:color w:val="0000FF"/>
          <w:kern w:val="0"/>
          <w:szCs w:val="21"/>
        </w:rPr>
        <w:t>length</w:t>
      </w:r>
      <w:r w:rsidRPr="00EE3F49">
        <w:rPr>
          <w:rFonts w:ascii="Consolas" w:hAnsi="Consolas" w:cs="宋体"/>
          <w:color w:val="000000"/>
          <w:kern w:val="0"/>
          <w:szCs w:val="21"/>
        </w:rPr>
        <w:t>(data)-</w:t>
      </w:r>
      <w:r w:rsidRPr="00EE3F49">
        <w:rPr>
          <w:rFonts w:ascii="Consolas" w:hAnsi="Consolas" w:cs="宋体"/>
          <w:color w:val="098658"/>
          <w:kern w:val="0"/>
          <w:szCs w:val="21"/>
        </w:rPr>
        <w:t>1</w:t>
      </w:r>
      <w:r w:rsidRPr="00EE3F49">
        <w:rPr>
          <w:rFonts w:ascii="Consolas" w:hAnsi="Consolas" w:cs="宋体"/>
          <w:color w:val="000000"/>
          <w:kern w:val="0"/>
          <w:szCs w:val="21"/>
        </w:rPr>
        <w:t>)</w:t>
      </w:r>
    </w:p>
    <w:p w14:paraId="6FB31A47"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    </w:t>
      </w:r>
      <w:r w:rsidRPr="00EE3F49">
        <w:rPr>
          <w:rFonts w:ascii="Consolas" w:hAnsi="Consolas" w:cs="宋体"/>
          <w:color w:val="AF00DB"/>
          <w:kern w:val="0"/>
          <w:szCs w:val="21"/>
        </w:rPr>
        <w:t>for</w:t>
      </w:r>
      <w:r w:rsidRPr="00EE3F49">
        <w:rPr>
          <w:rFonts w:ascii="Consolas" w:hAnsi="Consolas" w:cs="宋体"/>
          <w:color w:val="000000"/>
          <w:kern w:val="0"/>
          <w:szCs w:val="21"/>
        </w:rPr>
        <w:t> </w:t>
      </w:r>
      <w:proofErr w:type="spellStart"/>
      <w:r w:rsidRPr="00EE3F49">
        <w:rPr>
          <w:rFonts w:ascii="Consolas" w:hAnsi="Consolas" w:cs="宋体"/>
          <w:color w:val="0000FF"/>
          <w:kern w:val="0"/>
          <w:szCs w:val="21"/>
        </w:rPr>
        <w:t>i</w:t>
      </w:r>
      <w:proofErr w:type="spellEnd"/>
      <w:r w:rsidRPr="00EE3F49">
        <w:rPr>
          <w:rFonts w:ascii="Consolas" w:hAnsi="Consolas" w:cs="宋体"/>
          <w:color w:val="000000"/>
          <w:kern w:val="0"/>
          <w:szCs w:val="21"/>
        </w:rPr>
        <w:t>=(</w:t>
      </w:r>
      <w:proofErr w:type="spellStart"/>
      <w:r w:rsidRPr="00EE3F49">
        <w:rPr>
          <w:rFonts w:ascii="Consolas" w:hAnsi="Consolas" w:cs="宋体"/>
          <w:color w:val="000000"/>
          <w:kern w:val="0"/>
          <w:szCs w:val="21"/>
        </w:rPr>
        <w:t>iBits</w:t>
      </w:r>
      <w:proofErr w:type="spellEnd"/>
      <w:r w:rsidRPr="00EE3F49">
        <w:rPr>
          <w:rFonts w:ascii="Consolas" w:hAnsi="Consolas" w:cs="宋体"/>
          <w:color w:val="000000"/>
          <w:kern w:val="0"/>
          <w:szCs w:val="21"/>
        </w:rPr>
        <w:t>*UpSampleRate+</w:t>
      </w:r>
      <w:r w:rsidRPr="00EE3F49">
        <w:rPr>
          <w:rFonts w:ascii="Consolas" w:hAnsi="Consolas" w:cs="宋体"/>
          <w:color w:val="098658"/>
          <w:kern w:val="0"/>
          <w:szCs w:val="21"/>
        </w:rPr>
        <w:t>1</w:t>
      </w:r>
      <w:r w:rsidRPr="00EE3F49">
        <w:rPr>
          <w:rFonts w:ascii="Consolas" w:hAnsi="Consolas" w:cs="宋体"/>
          <w:color w:val="000000"/>
          <w:kern w:val="0"/>
          <w:szCs w:val="21"/>
        </w:rPr>
        <w:t>):(iBits+</w:t>
      </w:r>
      <w:r w:rsidRPr="00EE3F49">
        <w:rPr>
          <w:rFonts w:ascii="Consolas" w:hAnsi="Consolas" w:cs="宋体"/>
          <w:color w:val="098658"/>
          <w:kern w:val="0"/>
          <w:szCs w:val="21"/>
        </w:rPr>
        <w:t>1</w:t>
      </w:r>
      <w:r w:rsidRPr="00EE3F49">
        <w:rPr>
          <w:rFonts w:ascii="Consolas" w:hAnsi="Consolas" w:cs="宋体"/>
          <w:color w:val="000000"/>
          <w:kern w:val="0"/>
          <w:szCs w:val="21"/>
        </w:rPr>
        <w:t>)*</w:t>
      </w:r>
      <w:proofErr w:type="spellStart"/>
      <w:r w:rsidRPr="00EE3F49">
        <w:rPr>
          <w:rFonts w:ascii="Consolas" w:hAnsi="Consolas" w:cs="宋体"/>
          <w:color w:val="000000"/>
          <w:kern w:val="0"/>
          <w:szCs w:val="21"/>
        </w:rPr>
        <w:t>UpSampleRate</w:t>
      </w:r>
      <w:proofErr w:type="spellEnd"/>
    </w:p>
    <w:p w14:paraId="45040177"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        </w:t>
      </w:r>
      <w:proofErr w:type="spellStart"/>
      <w:r w:rsidRPr="00EE3F49">
        <w:rPr>
          <w:rFonts w:ascii="Consolas" w:hAnsi="Consolas" w:cs="宋体"/>
          <w:color w:val="000000"/>
          <w:kern w:val="0"/>
          <w:szCs w:val="21"/>
        </w:rPr>
        <w:t>SendFskUp</w:t>
      </w:r>
      <w:proofErr w:type="spellEnd"/>
      <w:r w:rsidRPr="00EE3F49">
        <w:rPr>
          <w:rFonts w:ascii="Consolas" w:hAnsi="Consolas" w:cs="宋体"/>
          <w:color w:val="000000"/>
          <w:kern w:val="0"/>
          <w:szCs w:val="21"/>
        </w:rPr>
        <w:t>(</w:t>
      </w:r>
      <w:proofErr w:type="spellStart"/>
      <w:r w:rsidRPr="00EE3F49">
        <w:rPr>
          <w:rFonts w:ascii="Consolas" w:hAnsi="Consolas" w:cs="宋体"/>
          <w:color w:val="0000FF"/>
          <w:kern w:val="0"/>
          <w:szCs w:val="21"/>
        </w:rPr>
        <w:t>i</w:t>
      </w:r>
      <w:proofErr w:type="spellEnd"/>
      <w:r w:rsidRPr="00EE3F49">
        <w:rPr>
          <w:rFonts w:ascii="Consolas" w:hAnsi="Consolas" w:cs="宋体"/>
          <w:color w:val="000000"/>
          <w:kern w:val="0"/>
          <w:szCs w:val="21"/>
        </w:rPr>
        <w:t>)=data(iBits+</w:t>
      </w:r>
      <w:r w:rsidRPr="00EE3F49">
        <w:rPr>
          <w:rFonts w:ascii="Consolas" w:hAnsi="Consolas" w:cs="宋体"/>
          <w:color w:val="098658"/>
          <w:kern w:val="0"/>
          <w:szCs w:val="21"/>
        </w:rPr>
        <w:t>1</w:t>
      </w:r>
      <w:r w:rsidRPr="00EE3F49">
        <w:rPr>
          <w:rFonts w:ascii="Consolas" w:hAnsi="Consolas" w:cs="宋体"/>
          <w:color w:val="000000"/>
          <w:kern w:val="0"/>
          <w:szCs w:val="21"/>
        </w:rPr>
        <w:t>); </w:t>
      </w:r>
    </w:p>
    <w:p w14:paraId="45B90CD2"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    </w:t>
      </w:r>
      <w:r w:rsidRPr="00EE3F49">
        <w:rPr>
          <w:rFonts w:ascii="Consolas" w:hAnsi="Consolas" w:cs="宋体"/>
          <w:color w:val="AF00DB"/>
          <w:kern w:val="0"/>
          <w:szCs w:val="21"/>
        </w:rPr>
        <w:t>end</w:t>
      </w:r>
    </w:p>
    <w:p w14:paraId="672D9EEA"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AF00DB"/>
          <w:kern w:val="0"/>
          <w:szCs w:val="21"/>
        </w:rPr>
        <w:t>end</w:t>
      </w:r>
    </w:p>
    <w:p w14:paraId="5C3673E9"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r w:rsidRPr="00EE3F49">
        <w:rPr>
          <w:rFonts w:ascii="Consolas" w:hAnsi="Consolas" w:cs="宋体"/>
          <w:color w:val="000000"/>
          <w:kern w:val="0"/>
          <w:szCs w:val="21"/>
        </w:rPr>
        <w:t>SendFskUp1=~</w:t>
      </w:r>
      <w:proofErr w:type="spellStart"/>
      <w:r w:rsidRPr="00EE3F49">
        <w:rPr>
          <w:rFonts w:ascii="Consolas" w:hAnsi="Consolas" w:cs="宋体"/>
          <w:color w:val="000000"/>
          <w:kern w:val="0"/>
          <w:szCs w:val="21"/>
        </w:rPr>
        <w:t>SendFskUp</w:t>
      </w:r>
      <w:proofErr w:type="spellEnd"/>
      <w:r w:rsidRPr="00EE3F49">
        <w:rPr>
          <w:rFonts w:ascii="Consolas" w:hAnsi="Consolas" w:cs="宋体"/>
          <w:color w:val="000000"/>
          <w:kern w:val="0"/>
          <w:szCs w:val="21"/>
        </w:rPr>
        <w:t>; </w:t>
      </w:r>
      <w:r w:rsidRPr="00EE3F49">
        <w:rPr>
          <w:rFonts w:ascii="Consolas" w:hAnsi="Consolas" w:cs="宋体"/>
          <w:color w:val="008000"/>
          <w:kern w:val="0"/>
          <w:szCs w:val="21"/>
        </w:rPr>
        <w:t>%</w:t>
      </w:r>
      <w:r w:rsidRPr="00EE3F49">
        <w:rPr>
          <w:rFonts w:ascii="Consolas" w:hAnsi="Consolas" w:cs="宋体"/>
          <w:color w:val="008000"/>
          <w:kern w:val="0"/>
          <w:szCs w:val="21"/>
        </w:rPr>
        <w:t>反相器</w:t>
      </w:r>
    </w:p>
    <w:p w14:paraId="3009A9FB" w14:textId="77777777" w:rsidR="00EE3F49" w:rsidRPr="00EE3F49" w:rsidRDefault="00EE3F49" w:rsidP="00EE3F49">
      <w:pPr>
        <w:widowControl/>
        <w:shd w:val="clear" w:color="auto" w:fill="FFFFFF"/>
        <w:spacing w:line="285" w:lineRule="atLeast"/>
        <w:ind w:leftChars="200" w:left="420"/>
        <w:jc w:val="left"/>
        <w:rPr>
          <w:rFonts w:ascii="Consolas" w:hAnsi="Consolas" w:cs="宋体"/>
          <w:color w:val="000000"/>
          <w:kern w:val="0"/>
          <w:szCs w:val="21"/>
        </w:rPr>
      </w:pPr>
      <w:proofErr w:type="spellStart"/>
      <w:r w:rsidRPr="00EE3F49">
        <w:rPr>
          <w:rFonts w:ascii="Consolas" w:hAnsi="Consolas" w:cs="宋体"/>
          <w:color w:val="000000"/>
          <w:kern w:val="0"/>
          <w:szCs w:val="21"/>
        </w:rPr>
        <w:t>SendSig</w:t>
      </w:r>
      <w:proofErr w:type="spellEnd"/>
      <w:r w:rsidRPr="00EE3F49">
        <w:rPr>
          <w:rFonts w:ascii="Consolas" w:hAnsi="Consolas" w:cs="宋体"/>
          <w:color w:val="000000"/>
          <w:kern w:val="0"/>
          <w:szCs w:val="21"/>
        </w:rPr>
        <w:t> = </w:t>
      </w:r>
      <w:proofErr w:type="spellStart"/>
      <w:r w:rsidRPr="00EE3F49">
        <w:rPr>
          <w:rFonts w:ascii="Consolas" w:hAnsi="Consolas" w:cs="宋体"/>
          <w:color w:val="000000"/>
          <w:kern w:val="0"/>
          <w:szCs w:val="21"/>
        </w:rPr>
        <w:t>SendFskUp</w:t>
      </w:r>
      <w:proofErr w:type="spellEnd"/>
      <w:r w:rsidRPr="00EE3F49">
        <w:rPr>
          <w:rFonts w:ascii="Consolas" w:hAnsi="Consolas" w:cs="宋体"/>
          <w:color w:val="000000"/>
          <w:kern w:val="0"/>
          <w:szCs w:val="21"/>
        </w:rPr>
        <w:t>.*carrier_1+SendFskUp1.*carrier_2;</w:t>
      </w:r>
      <w:r w:rsidRPr="00EE3F49">
        <w:rPr>
          <w:rFonts w:ascii="Consolas" w:hAnsi="Consolas" w:cs="宋体"/>
          <w:color w:val="008000"/>
          <w:kern w:val="0"/>
          <w:szCs w:val="21"/>
        </w:rPr>
        <w:t>%</w:t>
      </w:r>
      <w:r w:rsidRPr="00EE3F49">
        <w:rPr>
          <w:rFonts w:ascii="Consolas" w:hAnsi="Consolas" w:cs="宋体"/>
          <w:color w:val="008000"/>
          <w:kern w:val="0"/>
          <w:szCs w:val="21"/>
        </w:rPr>
        <w:t>相加器</w:t>
      </w:r>
    </w:p>
    <w:p w14:paraId="3A63E9CA" w14:textId="77777777" w:rsidR="00400043" w:rsidRPr="00947923" w:rsidRDefault="00400043" w:rsidP="00947923">
      <w:pPr>
        <w:spacing w:line="360" w:lineRule="auto"/>
        <w:rPr>
          <w:sz w:val="24"/>
        </w:rPr>
      </w:pPr>
    </w:p>
    <w:p w14:paraId="260CC87F" w14:textId="77777777" w:rsidR="00400043" w:rsidRDefault="00400043" w:rsidP="00400043">
      <w:pPr>
        <w:pStyle w:val="a4"/>
        <w:numPr>
          <w:ilvl w:val="1"/>
          <w:numId w:val="4"/>
        </w:numPr>
        <w:spacing w:line="360" w:lineRule="auto"/>
        <w:ind w:firstLineChars="0"/>
        <w:rPr>
          <w:sz w:val="24"/>
        </w:rPr>
      </w:pPr>
      <w:r>
        <w:rPr>
          <w:rFonts w:hint="eastAsia"/>
          <w:sz w:val="24"/>
        </w:rPr>
        <w:t>说明：</w:t>
      </w:r>
    </w:p>
    <w:p w14:paraId="30B27446" w14:textId="7613BF98" w:rsidR="00400043" w:rsidRDefault="00947923" w:rsidP="00400043">
      <w:pPr>
        <w:pStyle w:val="a4"/>
        <w:spacing w:line="360" w:lineRule="auto"/>
        <w:ind w:left="561" w:firstLineChars="0" w:firstLine="0"/>
        <w:rPr>
          <w:sz w:val="24"/>
        </w:rPr>
      </w:pPr>
      <w:r>
        <w:rPr>
          <w:rFonts w:hint="eastAsia"/>
          <w:sz w:val="24"/>
        </w:rPr>
        <w:t>先得到两个载波，载波</w:t>
      </w:r>
      <w:r>
        <w:rPr>
          <w:rFonts w:hint="eastAsia"/>
          <w:sz w:val="24"/>
        </w:rPr>
        <w:t>1</w:t>
      </w:r>
      <w:r>
        <w:rPr>
          <w:rFonts w:hint="eastAsia"/>
          <w:sz w:val="24"/>
        </w:rPr>
        <w:t>频率为</w:t>
      </w:r>
      <w:r>
        <w:rPr>
          <w:rFonts w:hint="eastAsia"/>
          <w:sz w:val="24"/>
        </w:rPr>
        <w:t>Rs</w:t>
      </w:r>
      <w:r>
        <w:rPr>
          <w:rFonts w:hint="eastAsia"/>
          <w:sz w:val="24"/>
        </w:rPr>
        <w:t>，载波</w:t>
      </w:r>
      <w:r>
        <w:rPr>
          <w:sz w:val="24"/>
        </w:rPr>
        <w:t>2</w:t>
      </w:r>
      <w:r>
        <w:rPr>
          <w:rFonts w:hint="eastAsia"/>
          <w:sz w:val="24"/>
        </w:rPr>
        <w:t>频率为</w:t>
      </w:r>
      <w:r>
        <w:rPr>
          <w:rFonts w:hint="eastAsia"/>
          <w:sz w:val="24"/>
        </w:rPr>
        <w:t>3*Rs</w:t>
      </w:r>
      <w:r>
        <w:rPr>
          <w:rFonts w:hint="eastAsia"/>
          <w:sz w:val="24"/>
        </w:rPr>
        <w:t>。</w:t>
      </w:r>
    </w:p>
    <w:p w14:paraId="6EAA11B1" w14:textId="5F2EEFAE" w:rsidR="00947923" w:rsidRDefault="00947923" w:rsidP="00400043">
      <w:pPr>
        <w:pStyle w:val="a4"/>
        <w:spacing w:line="360" w:lineRule="auto"/>
        <w:ind w:left="561" w:firstLineChars="0" w:firstLine="0"/>
        <w:rPr>
          <w:sz w:val="24"/>
        </w:rPr>
      </w:pPr>
      <w:r>
        <w:rPr>
          <w:rFonts w:hint="eastAsia"/>
          <w:sz w:val="24"/>
        </w:rPr>
        <w:t>采用键控法实现调制：先得到第一个单极性脉冲序列，再通过反相器得到第二个单极性脉冲序列。</w:t>
      </w:r>
    </w:p>
    <w:p w14:paraId="26ADC512" w14:textId="6EB600F4" w:rsidR="00947923" w:rsidRPr="00DB7954" w:rsidRDefault="00947923" w:rsidP="00400043">
      <w:pPr>
        <w:pStyle w:val="a4"/>
        <w:spacing w:line="360" w:lineRule="auto"/>
        <w:ind w:left="561" w:firstLineChars="0" w:firstLine="0"/>
        <w:rPr>
          <w:sz w:val="24"/>
        </w:rPr>
      </w:pPr>
      <w:r>
        <w:rPr>
          <w:rFonts w:hint="eastAsia"/>
          <w:sz w:val="24"/>
        </w:rPr>
        <w:t>再通过</w:t>
      </w:r>
      <w:r w:rsidR="00DB7954">
        <w:rPr>
          <w:rFonts w:hint="eastAsia"/>
          <w:sz w:val="24"/>
        </w:rPr>
        <w:t>选通键控得到两个</w:t>
      </w:r>
      <w:r w:rsidR="00DB7954">
        <w:rPr>
          <w:sz w:val="24"/>
        </w:rPr>
        <w:t>2</w:t>
      </w:r>
      <w:r w:rsidR="00DB7954">
        <w:rPr>
          <w:rFonts w:hint="eastAsia"/>
          <w:sz w:val="24"/>
        </w:rPr>
        <w:t>ASK</w:t>
      </w:r>
      <w:r w:rsidR="00DB7954">
        <w:rPr>
          <w:rFonts w:hint="eastAsia"/>
          <w:sz w:val="24"/>
        </w:rPr>
        <w:t>信号，最后再通过相加器将两个信号相加，得到</w:t>
      </w:r>
      <w:r w:rsidR="00DB7954">
        <w:rPr>
          <w:sz w:val="24"/>
        </w:rPr>
        <w:t>2</w:t>
      </w:r>
      <w:r w:rsidR="00DB7954">
        <w:rPr>
          <w:rFonts w:hint="eastAsia"/>
          <w:sz w:val="24"/>
        </w:rPr>
        <w:t>FSK</w:t>
      </w:r>
      <w:r w:rsidR="00DB7954">
        <w:rPr>
          <w:rFonts w:hint="eastAsia"/>
          <w:sz w:val="24"/>
        </w:rPr>
        <w:t>信号。</w:t>
      </w:r>
    </w:p>
    <w:p w14:paraId="49236444" w14:textId="77777777" w:rsidR="00400043" w:rsidRPr="00AF6C98" w:rsidRDefault="00400043" w:rsidP="00400043">
      <w:pPr>
        <w:pStyle w:val="a4"/>
        <w:spacing w:line="360" w:lineRule="auto"/>
        <w:ind w:left="561" w:firstLineChars="0" w:firstLine="0"/>
        <w:rPr>
          <w:sz w:val="24"/>
        </w:rPr>
      </w:pPr>
    </w:p>
    <w:p w14:paraId="6DCA5F70" w14:textId="77777777" w:rsidR="00400043" w:rsidRPr="00AF6C98" w:rsidRDefault="00400043" w:rsidP="00400043">
      <w:pPr>
        <w:pStyle w:val="a4"/>
        <w:numPr>
          <w:ilvl w:val="0"/>
          <w:numId w:val="4"/>
        </w:numPr>
        <w:ind w:firstLineChars="0"/>
        <w:rPr>
          <w:b/>
          <w:sz w:val="24"/>
        </w:rPr>
      </w:pPr>
      <w:r w:rsidRPr="00AF6C98">
        <w:rPr>
          <w:rFonts w:hint="eastAsia"/>
          <w:b/>
          <w:sz w:val="24"/>
        </w:rPr>
        <w:t>根升余弦滤波</w:t>
      </w:r>
      <w:r>
        <w:rPr>
          <w:rFonts w:hint="eastAsia"/>
          <w:b/>
          <w:sz w:val="24"/>
        </w:rPr>
        <w:t>：</w:t>
      </w:r>
    </w:p>
    <w:p w14:paraId="07BC4A9F" w14:textId="77777777" w:rsidR="00400043" w:rsidRDefault="00400043" w:rsidP="00400043">
      <w:pPr>
        <w:pStyle w:val="a4"/>
        <w:numPr>
          <w:ilvl w:val="1"/>
          <w:numId w:val="4"/>
        </w:numPr>
        <w:spacing w:line="360" w:lineRule="auto"/>
        <w:ind w:firstLineChars="0"/>
        <w:rPr>
          <w:sz w:val="24"/>
        </w:rPr>
      </w:pPr>
      <w:r>
        <w:rPr>
          <w:rFonts w:hint="eastAsia"/>
          <w:sz w:val="24"/>
        </w:rPr>
        <w:t>代码：</w:t>
      </w:r>
    </w:p>
    <w:p w14:paraId="5D875DD9"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F6C98">
        <w:rPr>
          <w:rFonts w:ascii="Consolas" w:hAnsi="Consolas" w:cs="宋体"/>
          <w:color w:val="008000"/>
          <w:kern w:val="0"/>
          <w:szCs w:val="21"/>
        </w:rPr>
        <w:t>% RRC filtering</w:t>
      </w:r>
    </w:p>
    <w:p w14:paraId="2D282E7E"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F6C98">
        <w:rPr>
          <w:rFonts w:ascii="Consolas" w:hAnsi="Consolas" w:cs="宋体"/>
          <w:color w:val="000000"/>
          <w:kern w:val="0"/>
          <w:szCs w:val="21"/>
        </w:rPr>
        <w:t>filterDef=</w:t>
      </w:r>
      <w:r w:rsidRPr="00AF6C98">
        <w:rPr>
          <w:rFonts w:ascii="Consolas" w:hAnsi="Consolas" w:cs="宋体"/>
          <w:color w:val="795E26"/>
          <w:kern w:val="0"/>
          <w:szCs w:val="21"/>
        </w:rPr>
        <w:t>fdesign</w:t>
      </w:r>
      <w:r w:rsidRPr="00AF6C98">
        <w:rPr>
          <w:rFonts w:ascii="Consolas" w:hAnsi="Consolas" w:cs="宋体"/>
          <w:color w:val="000000"/>
          <w:kern w:val="0"/>
          <w:szCs w:val="21"/>
        </w:rPr>
        <w:t>.pulseshaping(UpSampleRate,</w:t>
      </w:r>
      <w:r w:rsidRPr="00AF6C98">
        <w:rPr>
          <w:rFonts w:ascii="Consolas" w:hAnsi="Consolas" w:cs="宋体"/>
          <w:color w:val="A31515"/>
          <w:kern w:val="0"/>
          <w:szCs w:val="21"/>
        </w:rPr>
        <w:t>'Square Root Raised Cosine'</w:t>
      </w:r>
      <w:r w:rsidRPr="00AF6C98">
        <w:rPr>
          <w:rFonts w:ascii="Consolas" w:hAnsi="Consolas" w:cs="宋体"/>
          <w:color w:val="000000"/>
          <w:kern w:val="0"/>
          <w:szCs w:val="21"/>
        </w:rPr>
        <w:t>,</w:t>
      </w:r>
      <w:r w:rsidRPr="00AF6C98">
        <w:rPr>
          <w:rFonts w:ascii="Consolas" w:hAnsi="Consolas" w:cs="宋体"/>
          <w:color w:val="A31515"/>
          <w:kern w:val="0"/>
          <w:szCs w:val="21"/>
        </w:rPr>
        <w:t>'Nsym,Beta'</w:t>
      </w:r>
      <w:r w:rsidRPr="00AF6C98">
        <w:rPr>
          <w:rFonts w:ascii="Consolas" w:hAnsi="Consolas" w:cs="宋体"/>
          <w:color w:val="000000"/>
          <w:kern w:val="0"/>
          <w:szCs w:val="21"/>
        </w:rPr>
        <w:t>,FilterSymbolLen,Rolloff);</w:t>
      </w:r>
    </w:p>
    <w:p w14:paraId="798C5762"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AF6C98">
        <w:rPr>
          <w:rFonts w:ascii="Consolas" w:hAnsi="Consolas" w:cs="宋体"/>
          <w:color w:val="000000"/>
          <w:kern w:val="0"/>
          <w:szCs w:val="21"/>
        </w:rPr>
        <w:t>myFilter</w:t>
      </w:r>
      <w:proofErr w:type="spellEnd"/>
      <w:r w:rsidRPr="00AF6C98">
        <w:rPr>
          <w:rFonts w:ascii="Consolas" w:hAnsi="Consolas" w:cs="宋体"/>
          <w:color w:val="000000"/>
          <w:kern w:val="0"/>
          <w:szCs w:val="21"/>
        </w:rPr>
        <w:t> = </w:t>
      </w:r>
      <w:r w:rsidRPr="00AF6C98">
        <w:rPr>
          <w:rFonts w:ascii="Consolas" w:hAnsi="Consolas" w:cs="宋体"/>
          <w:color w:val="795E26"/>
          <w:kern w:val="0"/>
          <w:szCs w:val="21"/>
        </w:rPr>
        <w:t>design</w:t>
      </w:r>
      <w:r w:rsidRPr="00AF6C98">
        <w:rPr>
          <w:rFonts w:ascii="Consolas" w:hAnsi="Consolas" w:cs="宋体"/>
          <w:color w:val="000000"/>
          <w:kern w:val="0"/>
          <w:szCs w:val="21"/>
        </w:rPr>
        <w:t>(</w:t>
      </w:r>
      <w:proofErr w:type="spellStart"/>
      <w:r w:rsidRPr="00AF6C98">
        <w:rPr>
          <w:rFonts w:ascii="Consolas" w:hAnsi="Consolas" w:cs="宋体"/>
          <w:color w:val="000000"/>
          <w:kern w:val="0"/>
          <w:szCs w:val="21"/>
        </w:rPr>
        <w:t>filterDef</w:t>
      </w:r>
      <w:proofErr w:type="spellEnd"/>
      <w:r w:rsidRPr="00AF6C98">
        <w:rPr>
          <w:rFonts w:ascii="Consolas" w:hAnsi="Consolas" w:cs="宋体"/>
          <w:color w:val="000000"/>
          <w:kern w:val="0"/>
          <w:szCs w:val="21"/>
        </w:rPr>
        <w:t>);</w:t>
      </w:r>
    </w:p>
    <w:p w14:paraId="180152F9"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AF6C98">
        <w:rPr>
          <w:rFonts w:ascii="Consolas" w:hAnsi="Consolas" w:cs="宋体"/>
          <w:color w:val="000000"/>
          <w:kern w:val="0"/>
          <w:szCs w:val="21"/>
        </w:rPr>
        <w:t>myFilter.Numerator</w:t>
      </w:r>
      <w:proofErr w:type="spellEnd"/>
      <w:r w:rsidRPr="00AF6C98">
        <w:rPr>
          <w:rFonts w:ascii="Consolas" w:hAnsi="Consolas" w:cs="宋体"/>
          <w:color w:val="000000"/>
          <w:kern w:val="0"/>
          <w:szCs w:val="21"/>
        </w:rPr>
        <w:t>=</w:t>
      </w:r>
      <w:proofErr w:type="spellStart"/>
      <w:r w:rsidRPr="00AF6C98">
        <w:rPr>
          <w:rFonts w:ascii="Consolas" w:hAnsi="Consolas" w:cs="宋体"/>
          <w:color w:val="000000"/>
          <w:kern w:val="0"/>
          <w:szCs w:val="21"/>
        </w:rPr>
        <w:t>myFilter.Numerator</w:t>
      </w:r>
      <w:proofErr w:type="spellEnd"/>
      <w:r w:rsidRPr="00AF6C98">
        <w:rPr>
          <w:rFonts w:ascii="Consolas" w:hAnsi="Consolas" w:cs="宋体"/>
          <w:color w:val="000000"/>
          <w:kern w:val="0"/>
          <w:szCs w:val="21"/>
        </w:rPr>
        <w:t>*</w:t>
      </w:r>
      <w:proofErr w:type="spellStart"/>
      <w:r w:rsidRPr="00AF6C98">
        <w:rPr>
          <w:rFonts w:ascii="Consolas" w:hAnsi="Consolas" w:cs="宋体"/>
          <w:color w:val="000000"/>
          <w:kern w:val="0"/>
          <w:szCs w:val="21"/>
        </w:rPr>
        <w:t>UpSampleRate</w:t>
      </w:r>
      <w:proofErr w:type="spellEnd"/>
      <w:r w:rsidRPr="00AF6C98">
        <w:rPr>
          <w:rFonts w:ascii="Consolas" w:hAnsi="Consolas" w:cs="宋体"/>
          <w:color w:val="000000"/>
          <w:kern w:val="0"/>
          <w:szCs w:val="21"/>
        </w:rPr>
        <w:t>;</w:t>
      </w:r>
    </w:p>
    <w:p w14:paraId="05D8E46A"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AF6C98">
        <w:rPr>
          <w:rFonts w:ascii="Consolas" w:hAnsi="Consolas" w:cs="宋体"/>
          <w:color w:val="000000"/>
          <w:kern w:val="0"/>
          <w:szCs w:val="21"/>
        </w:rPr>
        <w:t>SendSig</w:t>
      </w:r>
      <w:proofErr w:type="spellEnd"/>
      <w:r w:rsidRPr="00AF6C98">
        <w:rPr>
          <w:rFonts w:ascii="Consolas" w:hAnsi="Consolas" w:cs="宋体"/>
          <w:color w:val="000000"/>
          <w:kern w:val="0"/>
          <w:szCs w:val="21"/>
        </w:rPr>
        <w:t> = </w:t>
      </w:r>
      <w:r w:rsidRPr="00AF6C98">
        <w:rPr>
          <w:rFonts w:ascii="Consolas" w:hAnsi="Consolas" w:cs="宋体"/>
          <w:color w:val="0000FF"/>
          <w:kern w:val="0"/>
          <w:szCs w:val="21"/>
        </w:rPr>
        <w:t>conv</w:t>
      </w:r>
      <w:r w:rsidRPr="00AF6C98">
        <w:rPr>
          <w:rFonts w:ascii="Consolas" w:hAnsi="Consolas" w:cs="宋体"/>
          <w:color w:val="000000"/>
          <w:kern w:val="0"/>
          <w:szCs w:val="21"/>
        </w:rPr>
        <w:t>(</w:t>
      </w:r>
      <w:proofErr w:type="spellStart"/>
      <w:r w:rsidRPr="00AF6C98">
        <w:rPr>
          <w:rFonts w:ascii="Consolas" w:hAnsi="Consolas" w:cs="宋体"/>
          <w:color w:val="000000"/>
          <w:kern w:val="0"/>
          <w:szCs w:val="21"/>
        </w:rPr>
        <w:t>myFilter.Numerator,SendBpskUp</w:t>
      </w:r>
      <w:proofErr w:type="spellEnd"/>
      <w:r w:rsidRPr="00AF6C98">
        <w:rPr>
          <w:rFonts w:ascii="Consolas" w:hAnsi="Consolas" w:cs="宋体"/>
          <w:color w:val="000000"/>
          <w:kern w:val="0"/>
          <w:szCs w:val="21"/>
        </w:rPr>
        <w:t>);</w:t>
      </w:r>
    </w:p>
    <w:p w14:paraId="6CBF74B2" w14:textId="77777777" w:rsidR="00400043" w:rsidRPr="00AF6C98" w:rsidRDefault="00400043" w:rsidP="00400043">
      <w:pPr>
        <w:pStyle w:val="a4"/>
        <w:spacing w:line="360" w:lineRule="auto"/>
        <w:ind w:left="561" w:firstLineChars="0" w:firstLine="0"/>
        <w:rPr>
          <w:sz w:val="24"/>
        </w:rPr>
      </w:pPr>
    </w:p>
    <w:p w14:paraId="07ECC7BB" w14:textId="77777777" w:rsidR="00400043" w:rsidRDefault="00400043" w:rsidP="00400043">
      <w:pPr>
        <w:pStyle w:val="a4"/>
        <w:numPr>
          <w:ilvl w:val="1"/>
          <w:numId w:val="4"/>
        </w:numPr>
        <w:spacing w:line="360" w:lineRule="auto"/>
        <w:ind w:firstLineChars="0"/>
        <w:rPr>
          <w:sz w:val="24"/>
        </w:rPr>
      </w:pPr>
      <w:r>
        <w:rPr>
          <w:rFonts w:hint="eastAsia"/>
          <w:sz w:val="24"/>
        </w:rPr>
        <w:t>说明：</w:t>
      </w:r>
    </w:p>
    <w:p w14:paraId="21B6F62D" w14:textId="77777777" w:rsidR="00400043" w:rsidRPr="00AF6C98" w:rsidRDefault="00400043" w:rsidP="00400043">
      <w:pPr>
        <w:ind w:leftChars="400" w:left="840"/>
        <w:rPr>
          <w:rFonts w:ascii="Courier New" w:hAnsi="Courier New"/>
          <w:color w:val="000000"/>
          <w:sz w:val="24"/>
          <w:szCs w:val="24"/>
        </w:rPr>
      </w:pPr>
      <w:r w:rsidRPr="00AF6C98">
        <w:rPr>
          <w:rFonts w:ascii="Courier New" w:hAnsi="Courier New" w:hint="eastAsia"/>
          <w:color w:val="000000"/>
          <w:sz w:val="24"/>
          <w:szCs w:val="24"/>
        </w:rPr>
        <w:t>这里：</w:t>
      </w:r>
      <w:proofErr w:type="spellStart"/>
      <w:r w:rsidRPr="00AF6C98">
        <w:rPr>
          <w:rFonts w:ascii="Courier New" w:hAnsi="Courier New" w:hint="eastAsia"/>
          <w:color w:val="000000"/>
          <w:sz w:val="24"/>
          <w:szCs w:val="24"/>
        </w:rPr>
        <w:t>SendSig</w:t>
      </w:r>
      <w:proofErr w:type="spellEnd"/>
      <w:r w:rsidRPr="00AF6C98">
        <w:rPr>
          <w:rFonts w:ascii="Courier New" w:hAnsi="Courier New" w:hint="eastAsia"/>
          <w:color w:val="000000"/>
          <w:sz w:val="24"/>
          <w:szCs w:val="24"/>
        </w:rPr>
        <w:t xml:space="preserve"> </w:t>
      </w:r>
      <w:r w:rsidRPr="00AF6C98">
        <w:rPr>
          <w:rFonts w:ascii="Courier New" w:hAnsi="Courier New" w:hint="eastAsia"/>
          <w:color w:val="000000"/>
          <w:sz w:val="24"/>
          <w:szCs w:val="24"/>
        </w:rPr>
        <w:t>就是基带信号：</w:t>
      </w:r>
    </w:p>
    <w:p w14:paraId="030EDA64" w14:textId="77777777" w:rsidR="00400043" w:rsidRPr="00AF6C98" w:rsidRDefault="00400043" w:rsidP="00400043">
      <w:pPr>
        <w:ind w:leftChars="400" w:left="840"/>
        <w:rPr>
          <w:rFonts w:ascii="Courier New" w:hAnsi="Courier New"/>
          <w:color w:val="000000"/>
          <w:sz w:val="24"/>
          <w:szCs w:val="24"/>
        </w:rPr>
      </w:pPr>
      <w:r w:rsidRPr="00AF6C98">
        <w:rPr>
          <w:rFonts w:ascii="Courier New" w:hAnsi="Courier New" w:hint="eastAsia"/>
          <w:color w:val="000000"/>
          <w:sz w:val="24"/>
          <w:szCs w:val="24"/>
        </w:rPr>
        <w:lastRenderedPageBreak/>
        <w:t xml:space="preserve">     </w:t>
      </w:r>
      <w:r w:rsidRPr="00AF6C98">
        <w:rPr>
          <w:sz w:val="24"/>
          <w:szCs w:val="24"/>
        </w:rPr>
        <w:object w:dxaOrig="3895" w:dyaOrig="594" w14:anchorId="450970FA">
          <v:shape id="_x0000_i1027" type="#_x0000_t75" style="width:194.95pt;height:29.9pt" o:ole="">
            <v:imagedata r:id="rId13" o:title=""/>
          </v:shape>
          <o:OLEObject Type="Embed" ProgID="Equation.3" ShapeID="_x0000_i1027" DrawAspect="Content" ObjectID="_1709662909" r:id="rId14"/>
        </w:object>
      </w:r>
    </w:p>
    <w:p w14:paraId="6BDCF116" w14:textId="77777777" w:rsidR="00400043" w:rsidRPr="00AF6C98" w:rsidRDefault="00400043" w:rsidP="00400043">
      <w:pPr>
        <w:ind w:leftChars="400" w:left="840"/>
        <w:rPr>
          <w:rFonts w:ascii="Courier New" w:hAnsi="Courier New"/>
          <w:color w:val="000000"/>
          <w:sz w:val="24"/>
          <w:szCs w:val="24"/>
        </w:rPr>
      </w:pPr>
      <w:r w:rsidRPr="00AF6C98">
        <w:rPr>
          <w:rFonts w:ascii="Courier New" w:hAnsi="Courier New" w:hint="eastAsia"/>
          <w:color w:val="000000"/>
          <w:sz w:val="24"/>
          <w:szCs w:val="24"/>
        </w:rPr>
        <w:t xml:space="preserve">            </w:t>
      </w:r>
    </w:p>
    <w:p w14:paraId="1619D321" w14:textId="77777777" w:rsidR="00400043" w:rsidRPr="00AF6C98" w:rsidRDefault="00400043" w:rsidP="00400043">
      <w:pPr>
        <w:ind w:leftChars="400" w:left="840"/>
        <w:rPr>
          <w:rFonts w:ascii="Courier New" w:hAnsi="Courier New"/>
          <w:color w:val="000000"/>
          <w:sz w:val="24"/>
          <w:szCs w:val="24"/>
        </w:rPr>
      </w:pPr>
      <w:r w:rsidRPr="00AF6C98">
        <w:rPr>
          <w:rFonts w:ascii="Courier New" w:hAnsi="Courier New" w:hint="eastAsia"/>
          <w:color w:val="000000"/>
          <w:sz w:val="24"/>
          <w:szCs w:val="24"/>
        </w:rPr>
        <w:t>这种波形主瓣就跨了两个码元周期，故波形是重叠的。</w:t>
      </w:r>
    </w:p>
    <w:p w14:paraId="77C56663" w14:textId="77777777" w:rsidR="00400043" w:rsidRPr="00AF6C98" w:rsidRDefault="00400043" w:rsidP="00400043">
      <w:pPr>
        <w:ind w:leftChars="400" w:left="840"/>
        <w:rPr>
          <w:rFonts w:ascii="Courier New" w:hAnsi="Courier New"/>
          <w:color w:val="000000"/>
          <w:sz w:val="24"/>
          <w:szCs w:val="24"/>
        </w:rPr>
      </w:pPr>
      <w:r w:rsidRPr="00AF6C98">
        <w:rPr>
          <w:rFonts w:ascii="Courier New" w:hAnsi="Courier New" w:hint="eastAsia"/>
          <w:color w:val="000000"/>
          <w:sz w:val="24"/>
          <w:szCs w:val="24"/>
        </w:rPr>
        <w:t>另外滤波器的长度为</w:t>
      </w:r>
      <w:r w:rsidRPr="00AF6C98">
        <w:rPr>
          <w:rFonts w:ascii="Courier New" w:hAnsi="Courier New" w:hint="eastAsia"/>
          <w:color w:val="000000"/>
          <w:sz w:val="24"/>
          <w:szCs w:val="24"/>
        </w:rPr>
        <w:t>120</w:t>
      </w:r>
      <w:r w:rsidRPr="00AF6C98">
        <w:rPr>
          <w:rFonts w:ascii="Courier New" w:hAnsi="Courier New" w:hint="eastAsia"/>
          <w:color w:val="000000"/>
          <w:sz w:val="24"/>
          <w:szCs w:val="24"/>
        </w:rPr>
        <w:t>，滤波（</w:t>
      </w:r>
      <w:r w:rsidRPr="00AF6C98">
        <w:rPr>
          <w:rFonts w:ascii="Courier New" w:hAnsi="Courier New" w:hint="eastAsia"/>
          <w:color w:val="000000"/>
          <w:sz w:val="24"/>
          <w:szCs w:val="24"/>
        </w:rPr>
        <w:t>conv</w:t>
      </w:r>
      <w:r w:rsidRPr="00AF6C98">
        <w:rPr>
          <w:rFonts w:ascii="Courier New" w:hAnsi="Courier New" w:hint="eastAsia"/>
          <w:color w:val="000000"/>
          <w:sz w:val="24"/>
          <w:szCs w:val="24"/>
        </w:rPr>
        <w:t>）后引入了</w:t>
      </w:r>
      <w:r w:rsidRPr="00AF6C98">
        <w:rPr>
          <w:rFonts w:ascii="Courier New" w:hAnsi="Courier New" w:hint="eastAsia"/>
          <w:color w:val="000000"/>
          <w:sz w:val="24"/>
          <w:szCs w:val="24"/>
        </w:rPr>
        <w:t>120/2</w:t>
      </w:r>
      <w:r w:rsidRPr="00AF6C98">
        <w:rPr>
          <w:rFonts w:ascii="Courier New" w:hAnsi="Courier New" w:hint="eastAsia"/>
          <w:color w:val="000000"/>
          <w:sz w:val="24"/>
          <w:szCs w:val="24"/>
        </w:rPr>
        <w:t>的延时，加上</w:t>
      </w:r>
      <w:proofErr w:type="spellStart"/>
      <w:r w:rsidRPr="00AF6C98">
        <w:rPr>
          <w:rFonts w:ascii="Courier New" w:hAnsi="Courier New" w:hint="eastAsia"/>
          <w:color w:val="000000"/>
          <w:sz w:val="24"/>
          <w:szCs w:val="24"/>
        </w:rPr>
        <w:t>SendBpskUp</w:t>
      </w:r>
      <w:proofErr w:type="spellEnd"/>
      <w:r w:rsidRPr="00AF6C98">
        <w:rPr>
          <w:rFonts w:ascii="Courier New" w:hAnsi="Courier New" w:hint="eastAsia"/>
          <w:color w:val="000000"/>
          <w:sz w:val="24"/>
          <w:szCs w:val="24"/>
        </w:rPr>
        <w:t>的数据是从</w:t>
      </w:r>
      <w:r w:rsidRPr="00AF6C98">
        <w:rPr>
          <w:rFonts w:ascii="Courier New" w:hAnsi="Courier New" w:hint="eastAsia"/>
          <w:color w:val="000000"/>
          <w:sz w:val="24"/>
          <w:szCs w:val="24"/>
        </w:rPr>
        <w:t>20</w:t>
      </w:r>
      <w:r w:rsidRPr="00AF6C98">
        <w:rPr>
          <w:rFonts w:ascii="Courier New" w:hAnsi="Courier New" w:hint="eastAsia"/>
          <w:color w:val="000000"/>
          <w:sz w:val="24"/>
          <w:szCs w:val="24"/>
        </w:rPr>
        <w:t>（可以从一开始）开始的，故第一个采样点在</w:t>
      </w:r>
      <w:r w:rsidRPr="00AF6C98">
        <w:rPr>
          <w:rFonts w:ascii="Courier New" w:hAnsi="Courier New" w:hint="eastAsia"/>
          <w:color w:val="000000"/>
          <w:sz w:val="24"/>
          <w:szCs w:val="24"/>
        </w:rPr>
        <w:t>80</w:t>
      </w:r>
      <w:r w:rsidRPr="00AF6C98">
        <w:rPr>
          <w:rFonts w:ascii="Courier New" w:hAnsi="Courier New" w:hint="eastAsia"/>
          <w:color w:val="000000"/>
          <w:sz w:val="24"/>
          <w:szCs w:val="24"/>
        </w:rPr>
        <w:t>。</w:t>
      </w:r>
    </w:p>
    <w:p w14:paraId="6AF5D627" w14:textId="77777777" w:rsidR="00400043" w:rsidRPr="00AF6C98" w:rsidRDefault="00400043" w:rsidP="00400043">
      <w:pPr>
        <w:ind w:leftChars="400" w:left="840"/>
        <w:rPr>
          <w:rFonts w:ascii="Courier New" w:hAnsi="Courier New"/>
          <w:color w:val="000000"/>
          <w:sz w:val="24"/>
          <w:szCs w:val="24"/>
        </w:rPr>
      </w:pPr>
      <w:r w:rsidRPr="00AF6C98">
        <w:rPr>
          <w:rFonts w:ascii="Courier New" w:hAnsi="Courier New" w:hint="eastAsia"/>
          <w:color w:val="000000"/>
          <w:sz w:val="24"/>
          <w:szCs w:val="24"/>
        </w:rPr>
        <w:t>这些引入的延时不用管它，在接收端通过搜索前导符可以去掉。</w:t>
      </w:r>
    </w:p>
    <w:p w14:paraId="74258F79" w14:textId="77777777" w:rsidR="00400043" w:rsidRDefault="00400043" w:rsidP="00400043">
      <w:pPr>
        <w:pStyle w:val="a4"/>
        <w:spacing w:line="360" w:lineRule="auto"/>
        <w:ind w:left="561" w:firstLineChars="0" w:firstLine="0"/>
        <w:rPr>
          <w:sz w:val="24"/>
        </w:rPr>
      </w:pPr>
    </w:p>
    <w:p w14:paraId="5FFE1828" w14:textId="77777777" w:rsidR="00400043" w:rsidRDefault="00400043" w:rsidP="00400043">
      <w:pPr>
        <w:pStyle w:val="a4"/>
        <w:spacing w:line="360" w:lineRule="auto"/>
        <w:ind w:left="561" w:firstLineChars="0" w:firstLine="0"/>
        <w:rPr>
          <w:sz w:val="24"/>
        </w:rPr>
      </w:pPr>
    </w:p>
    <w:p w14:paraId="31F19278" w14:textId="77777777" w:rsidR="00400043" w:rsidRPr="00AF6C98" w:rsidRDefault="00400043" w:rsidP="00400043">
      <w:pPr>
        <w:pStyle w:val="a4"/>
        <w:numPr>
          <w:ilvl w:val="0"/>
          <w:numId w:val="4"/>
        </w:numPr>
        <w:ind w:firstLineChars="0"/>
        <w:rPr>
          <w:b/>
          <w:sz w:val="24"/>
        </w:rPr>
      </w:pPr>
      <w:r w:rsidRPr="00AF6C98">
        <w:rPr>
          <w:rFonts w:hint="eastAsia"/>
          <w:b/>
          <w:sz w:val="24"/>
        </w:rPr>
        <w:t>确保信号长度是</w:t>
      </w:r>
      <w:proofErr w:type="spellStart"/>
      <w:r w:rsidRPr="00AF6C98">
        <w:rPr>
          <w:rFonts w:hint="eastAsia"/>
          <w:b/>
          <w:sz w:val="24"/>
        </w:rPr>
        <w:t>SigLen</w:t>
      </w:r>
      <w:proofErr w:type="spellEnd"/>
      <w:r w:rsidRPr="00AF6C98">
        <w:rPr>
          <w:rFonts w:hint="eastAsia"/>
          <w:b/>
          <w:sz w:val="24"/>
        </w:rPr>
        <w:t>：</w:t>
      </w:r>
    </w:p>
    <w:p w14:paraId="1B8CDA91" w14:textId="77777777" w:rsidR="00400043" w:rsidRDefault="00400043" w:rsidP="00400043">
      <w:pPr>
        <w:pStyle w:val="a4"/>
        <w:numPr>
          <w:ilvl w:val="1"/>
          <w:numId w:val="4"/>
        </w:numPr>
        <w:spacing w:line="360" w:lineRule="auto"/>
        <w:ind w:firstLineChars="0"/>
        <w:rPr>
          <w:sz w:val="24"/>
        </w:rPr>
      </w:pPr>
      <w:r>
        <w:rPr>
          <w:rFonts w:hint="eastAsia"/>
          <w:sz w:val="24"/>
        </w:rPr>
        <w:t>代码：</w:t>
      </w:r>
    </w:p>
    <w:p w14:paraId="05A99F68"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F6C98">
        <w:rPr>
          <w:rFonts w:ascii="Consolas" w:hAnsi="Consolas" w:cs="宋体"/>
          <w:color w:val="008000"/>
          <w:kern w:val="0"/>
          <w:szCs w:val="21"/>
        </w:rPr>
        <w:t>% </w:t>
      </w:r>
      <w:r w:rsidRPr="00AF6C98">
        <w:rPr>
          <w:rFonts w:ascii="Consolas" w:hAnsi="Consolas" w:cs="宋体"/>
          <w:color w:val="008000"/>
          <w:kern w:val="0"/>
          <w:szCs w:val="21"/>
        </w:rPr>
        <w:t>确保信号长度是</w:t>
      </w:r>
      <w:proofErr w:type="spellStart"/>
      <w:r w:rsidRPr="00AF6C98">
        <w:rPr>
          <w:rFonts w:ascii="Consolas" w:hAnsi="Consolas" w:cs="宋体"/>
          <w:color w:val="008000"/>
          <w:kern w:val="0"/>
          <w:szCs w:val="21"/>
        </w:rPr>
        <w:t>SigLen</w:t>
      </w:r>
      <w:proofErr w:type="spellEnd"/>
    </w:p>
    <w:p w14:paraId="57550B22"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F6C98">
        <w:rPr>
          <w:rFonts w:ascii="Consolas" w:hAnsi="Consolas" w:cs="宋体"/>
          <w:color w:val="AF00DB"/>
          <w:kern w:val="0"/>
          <w:szCs w:val="21"/>
        </w:rPr>
        <w:t>if</w:t>
      </w:r>
      <w:r w:rsidRPr="00AF6C98">
        <w:rPr>
          <w:rFonts w:ascii="Consolas" w:hAnsi="Consolas" w:cs="宋体"/>
          <w:color w:val="000000"/>
          <w:kern w:val="0"/>
          <w:szCs w:val="21"/>
        </w:rPr>
        <w:t> </w:t>
      </w:r>
      <w:r w:rsidRPr="00AF6C98">
        <w:rPr>
          <w:rFonts w:ascii="Consolas" w:hAnsi="Consolas" w:cs="宋体"/>
          <w:color w:val="0000FF"/>
          <w:kern w:val="0"/>
          <w:szCs w:val="21"/>
        </w:rPr>
        <w:t>length</w:t>
      </w:r>
      <w:r w:rsidRPr="00AF6C98">
        <w:rPr>
          <w:rFonts w:ascii="Consolas" w:hAnsi="Consolas" w:cs="宋体"/>
          <w:color w:val="000000"/>
          <w:kern w:val="0"/>
          <w:szCs w:val="21"/>
        </w:rPr>
        <w:t>(</w:t>
      </w:r>
      <w:proofErr w:type="spellStart"/>
      <w:r w:rsidRPr="00AF6C98">
        <w:rPr>
          <w:rFonts w:ascii="Consolas" w:hAnsi="Consolas" w:cs="宋体"/>
          <w:color w:val="000000"/>
          <w:kern w:val="0"/>
          <w:szCs w:val="21"/>
        </w:rPr>
        <w:t>SendSig</w:t>
      </w:r>
      <w:proofErr w:type="spellEnd"/>
      <w:r w:rsidRPr="00AF6C98">
        <w:rPr>
          <w:rFonts w:ascii="Consolas" w:hAnsi="Consolas" w:cs="宋体"/>
          <w:color w:val="000000"/>
          <w:kern w:val="0"/>
          <w:szCs w:val="21"/>
        </w:rPr>
        <w:t>)&gt;</w:t>
      </w:r>
      <w:proofErr w:type="spellStart"/>
      <w:r w:rsidRPr="00AF6C98">
        <w:rPr>
          <w:rFonts w:ascii="Consolas" w:hAnsi="Consolas" w:cs="宋体"/>
          <w:color w:val="000000"/>
          <w:kern w:val="0"/>
          <w:szCs w:val="21"/>
        </w:rPr>
        <w:t>SigLen</w:t>
      </w:r>
      <w:proofErr w:type="spellEnd"/>
    </w:p>
    <w:p w14:paraId="7498F396"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F6C98">
        <w:rPr>
          <w:rFonts w:ascii="Consolas" w:hAnsi="Consolas" w:cs="宋体"/>
          <w:color w:val="000000"/>
          <w:kern w:val="0"/>
          <w:szCs w:val="21"/>
        </w:rPr>
        <w:t>    </w:t>
      </w:r>
      <w:proofErr w:type="spellStart"/>
      <w:r w:rsidRPr="00AF6C98">
        <w:rPr>
          <w:rFonts w:ascii="Consolas" w:hAnsi="Consolas" w:cs="宋体"/>
          <w:color w:val="000000"/>
          <w:kern w:val="0"/>
          <w:szCs w:val="21"/>
        </w:rPr>
        <w:t>SendSig</w:t>
      </w:r>
      <w:proofErr w:type="spellEnd"/>
      <w:r w:rsidRPr="00AF6C98">
        <w:rPr>
          <w:rFonts w:ascii="Consolas" w:hAnsi="Consolas" w:cs="宋体"/>
          <w:color w:val="000000"/>
          <w:kern w:val="0"/>
          <w:szCs w:val="21"/>
        </w:rPr>
        <w:t> = </w:t>
      </w:r>
      <w:r w:rsidRPr="00AF6C98">
        <w:rPr>
          <w:rFonts w:ascii="Consolas" w:hAnsi="Consolas" w:cs="宋体"/>
          <w:color w:val="098658"/>
          <w:kern w:val="0"/>
          <w:szCs w:val="21"/>
        </w:rPr>
        <w:t>0.7</w:t>
      </w:r>
      <w:r w:rsidRPr="00AF6C98">
        <w:rPr>
          <w:rFonts w:ascii="Consolas" w:hAnsi="Consolas" w:cs="宋体"/>
          <w:color w:val="000000"/>
          <w:kern w:val="0"/>
          <w:szCs w:val="21"/>
        </w:rPr>
        <w:t>*</w:t>
      </w:r>
      <w:proofErr w:type="spellStart"/>
      <w:r w:rsidRPr="00AF6C98">
        <w:rPr>
          <w:rFonts w:ascii="Consolas" w:hAnsi="Consolas" w:cs="宋体"/>
          <w:color w:val="000000"/>
          <w:kern w:val="0"/>
          <w:szCs w:val="21"/>
        </w:rPr>
        <w:t>SendSig</w:t>
      </w:r>
      <w:proofErr w:type="spellEnd"/>
      <w:r w:rsidRPr="00AF6C98">
        <w:rPr>
          <w:rFonts w:ascii="Consolas" w:hAnsi="Consolas" w:cs="宋体"/>
          <w:color w:val="000000"/>
          <w:kern w:val="0"/>
          <w:szCs w:val="21"/>
        </w:rPr>
        <w:t>(</w:t>
      </w:r>
      <w:r w:rsidRPr="00AF6C98">
        <w:rPr>
          <w:rFonts w:ascii="Consolas" w:hAnsi="Consolas" w:cs="宋体"/>
          <w:color w:val="098658"/>
          <w:kern w:val="0"/>
          <w:szCs w:val="21"/>
        </w:rPr>
        <w:t>1</w:t>
      </w:r>
      <w:r w:rsidRPr="00AF6C98">
        <w:rPr>
          <w:rFonts w:ascii="Consolas" w:hAnsi="Consolas" w:cs="宋体"/>
          <w:color w:val="000000"/>
          <w:kern w:val="0"/>
          <w:szCs w:val="21"/>
        </w:rPr>
        <w:t>:SigLen);</w:t>
      </w:r>
    </w:p>
    <w:p w14:paraId="2AC5B256"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F6C98">
        <w:rPr>
          <w:rFonts w:ascii="Consolas" w:hAnsi="Consolas" w:cs="宋体"/>
          <w:color w:val="AF00DB"/>
          <w:kern w:val="0"/>
          <w:szCs w:val="21"/>
        </w:rPr>
        <w:t>elseif</w:t>
      </w:r>
      <w:r w:rsidRPr="00AF6C98">
        <w:rPr>
          <w:rFonts w:ascii="Consolas" w:hAnsi="Consolas" w:cs="宋体"/>
          <w:color w:val="000000"/>
          <w:kern w:val="0"/>
          <w:szCs w:val="21"/>
        </w:rPr>
        <w:t> </w:t>
      </w:r>
      <w:r w:rsidRPr="00AF6C98">
        <w:rPr>
          <w:rFonts w:ascii="Consolas" w:hAnsi="Consolas" w:cs="宋体"/>
          <w:color w:val="0000FF"/>
          <w:kern w:val="0"/>
          <w:szCs w:val="21"/>
        </w:rPr>
        <w:t>length</w:t>
      </w:r>
      <w:r w:rsidRPr="00AF6C98">
        <w:rPr>
          <w:rFonts w:ascii="Consolas" w:hAnsi="Consolas" w:cs="宋体"/>
          <w:color w:val="000000"/>
          <w:kern w:val="0"/>
          <w:szCs w:val="21"/>
        </w:rPr>
        <w:t>(</w:t>
      </w:r>
      <w:proofErr w:type="spellStart"/>
      <w:r w:rsidRPr="00AF6C98">
        <w:rPr>
          <w:rFonts w:ascii="Consolas" w:hAnsi="Consolas" w:cs="宋体"/>
          <w:color w:val="000000"/>
          <w:kern w:val="0"/>
          <w:szCs w:val="21"/>
        </w:rPr>
        <w:t>SendSig</w:t>
      </w:r>
      <w:proofErr w:type="spellEnd"/>
      <w:r w:rsidRPr="00AF6C98">
        <w:rPr>
          <w:rFonts w:ascii="Consolas" w:hAnsi="Consolas" w:cs="宋体"/>
          <w:color w:val="000000"/>
          <w:kern w:val="0"/>
          <w:szCs w:val="21"/>
        </w:rPr>
        <w:t>)&lt;</w:t>
      </w:r>
      <w:proofErr w:type="spellStart"/>
      <w:r w:rsidRPr="00AF6C98">
        <w:rPr>
          <w:rFonts w:ascii="Consolas" w:hAnsi="Consolas" w:cs="宋体"/>
          <w:color w:val="000000"/>
          <w:kern w:val="0"/>
          <w:szCs w:val="21"/>
        </w:rPr>
        <w:t>SigLen</w:t>
      </w:r>
      <w:proofErr w:type="spellEnd"/>
    </w:p>
    <w:p w14:paraId="7D5755FF"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F6C98">
        <w:rPr>
          <w:rFonts w:ascii="Consolas" w:hAnsi="Consolas" w:cs="宋体"/>
          <w:color w:val="000000"/>
          <w:kern w:val="0"/>
          <w:szCs w:val="21"/>
        </w:rPr>
        <w:t>    </w:t>
      </w:r>
      <w:proofErr w:type="spellStart"/>
      <w:r w:rsidRPr="00AF6C98">
        <w:rPr>
          <w:rFonts w:ascii="Consolas" w:hAnsi="Consolas" w:cs="宋体"/>
          <w:color w:val="000000"/>
          <w:kern w:val="0"/>
          <w:szCs w:val="21"/>
        </w:rPr>
        <w:t>SendSig</w:t>
      </w:r>
      <w:proofErr w:type="spellEnd"/>
      <w:r w:rsidRPr="00AF6C98">
        <w:rPr>
          <w:rFonts w:ascii="Consolas" w:hAnsi="Consolas" w:cs="宋体"/>
          <w:color w:val="000000"/>
          <w:kern w:val="0"/>
          <w:szCs w:val="21"/>
        </w:rPr>
        <w:t> = </w:t>
      </w:r>
      <w:r w:rsidRPr="00AF6C98">
        <w:rPr>
          <w:rFonts w:ascii="Consolas" w:hAnsi="Consolas" w:cs="宋体"/>
          <w:color w:val="098658"/>
          <w:kern w:val="0"/>
          <w:szCs w:val="21"/>
        </w:rPr>
        <w:t>0.7</w:t>
      </w:r>
      <w:r w:rsidRPr="00AF6C98">
        <w:rPr>
          <w:rFonts w:ascii="Consolas" w:hAnsi="Consolas" w:cs="宋体"/>
          <w:color w:val="000000"/>
          <w:kern w:val="0"/>
          <w:szCs w:val="21"/>
        </w:rPr>
        <w:t>*[</w:t>
      </w:r>
      <w:proofErr w:type="spellStart"/>
      <w:r w:rsidRPr="00AF6C98">
        <w:rPr>
          <w:rFonts w:ascii="Consolas" w:hAnsi="Consolas" w:cs="宋体"/>
          <w:color w:val="000000"/>
          <w:kern w:val="0"/>
          <w:szCs w:val="21"/>
        </w:rPr>
        <w:t>SendSig</w:t>
      </w:r>
      <w:proofErr w:type="spellEnd"/>
      <w:r w:rsidRPr="00AF6C98">
        <w:rPr>
          <w:rFonts w:ascii="Consolas" w:hAnsi="Consolas" w:cs="宋体"/>
          <w:color w:val="000000"/>
          <w:kern w:val="0"/>
          <w:szCs w:val="21"/>
        </w:rPr>
        <w:t> </w:t>
      </w:r>
      <w:r w:rsidRPr="00AF6C98">
        <w:rPr>
          <w:rFonts w:ascii="Consolas" w:hAnsi="Consolas" w:cs="宋体"/>
          <w:color w:val="0000FF"/>
          <w:kern w:val="0"/>
          <w:szCs w:val="21"/>
        </w:rPr>
        <w:t>zeros</w:t>
      </w:r>
      <w:r w:rsidRPr="00AF6C98">
        <w:rPr>
          <w:rFonts w:ascii="Consolas" w:hAnsi="Consolas" w:cs="宋体"/>
          <w:color w:val="000000"/>
          <w:kern w:val="0"/>
          <w:szCs w:val="21"/>
        </w:rPr>
        <w:t>(</w:t>
      </w:r>
      <w:r w:rsidRPr="00AF6C98">
        <w:rPr>
          <w:rFonts w:ascii="Consolas" w:hAnsi="Consolas" w:cs="宋体"/>
          <w:color w:val="098658"/>
          <w:kern w:val="0"/>
          <w:szCs w:val="21"/>
        </w:rPr>
        <w:t>1</w:t>
      </w:r>
      <w:r w:rsidRPr="00AF6C98">
        <w:rPr>
          <w:rFonts w:ascii="Consolas" w:hAnsi="Consolas" w:cs="宋体"/>
          <w:color w:val="000000"/>
          <w:kern w:val="0"/>
          <w:szCs w:val="21"/>
        </w:rPr>
        <w:t>,SigLen-</w:t>
      </w:r>
      <w:r w:rsidRPr="00AF6C98">
        <w:rPr>
          <w:rFonts w:ascii="Consolas" w:hAnsi="Consolas" w:cs="宋体"/>
          <w:color w:val="0000FF"/>
          <w:kern w:val="0"/>
          <w:szCs w:val="21"/>
        </w:rPr>
        <w:t>length</w:t>
      </w:r>
      <w:r w:rsidRPr="00AF6C98">
        <w:rPr>
          <w:rFonts w:ascii="Consolas" w:hAnsi="Consolas" w:cs="宋体"/>
          <w:color w:val="000000"/>
          <w:kern w:val="0"/>
          <w:szCs w:val="21"/>
        </w:rPr>
        <w:t>(</w:t>
      </w:r>
      <w:proofErr w:type="spellStart"/>
      <w:r w:rsidRPr="00AF6C98">
        <w:rPr>
          <w:rFonts w:ascii="Consolas" w:hAnsi="Consolas" w:cs="宋体"/>
          <w:color w:val="000000"/>
          <w:kern w:val="0"/>
          <w:szCs w:val="21"/>
        </w:rPr>
        <w:t>SendSig</w:t>
      </w:r>
      <w:proofErr w:type="spellEnd"/>
      <w:r w:rsidRPr="00AF6C98">
        <w:rPr>
          <w:rFonts w:ascii="Consolas" w:hAnsi="Consolas" w:cs="宋体"/>
          <w:color w:val="000000"/>
          <w:kern w:val="0"/>
          <w:szCs w:val="21"/>
        </w:rPr>
        <w:t>))];</w:t>
      </w:r>
    </w:p>
    <w:p w14:paraId="1A8AFFCA" w14:textId="77777777" w:rsidR="00400043" w:rsidRPr="00AF6C98" w:rsidRDefault="00400043" w:rsidP="00400043">
      <w:pPr>
        <w:widowControl/>
        <w:shd w:val="clear" w:color="auto" w:fill="FFFFFF"/>
        <w:spacing w:line="285" w:lineRule="atLeast"/>
        <w:ind w:leftChars="200" w:left="420"/>
        <w:jc w:val="left"/>
        <w:rPr>
          <w:rFonts w:ascii="Consolas" w:hAnsi="Consolas" w:cs="宋体"/>
          <w:color w:val="000000"/>
          <w:kern w:val="0"/>
          <w:szCs w:val="21"/>
        </w:rPr>
      </w:pPr>
      <w:r w:rsidRPr="00AF6C98">
        <w:rPr>
          <w:rFonts w:ascii="Consolas" w:hAnsi="Consolas" w:cs="宋体"/>
          <w:color w:val="AF00DB"/>
          <w:kern w:val="0"/>
          <w:szCs w:val="21"/>
        </w:rPr>
        <w:t>end</w:t>
      </w:r>
    </w:p>
    <w:p w14:paraId="6183AE70" w14:textId="77777777" w:rsidR="00400043" w:rsidRDefault="00400043" w:rsidP="00400043">
      <w:pPr>
        <w:pStyle w:val="a4"/>
        <w:spacing w:line="360" w:lineRule="auto"/>
        <w:ind w:left="561" w:firstLineChars="0" w:firstLine="0"/>
        <w:rPr>
          <w:sz w:val="24"/>
        </w:rPr>
      </w:pPr>
    </w:p>
    <w:p w14:paraId="13C7F886" w14:textId="77777777" w:rsidR="00400043" w:rsidRDefault="00400043" w:rsidP="00400043">
      <w:pPr>
        <w:pStyle w:val="a4"/>
        <w:numPr>
          <w:ilvl w:val="1"/>
          <w:numId w:val="4"/>
        </w:numPr>
        <w:spacing w:line="360" w:lineRule="auto"/>
        <w:ind w:firstLineChars="0"/>
        <w:rPr>
          <w:sz w:val="24"/>
        </w:rPr>
      </w:pPr>
      <w:r>
        <w:rPr>
          <w:rFonts w:hint="eastAsia"/>
          <w:sz w:val="24"/>
        </w:rPr>
        <w:t>说明：</w:t>
      </w:r>
    </w:p>
    <w:p w14:paraId="7995ED7D" w14:textId="58045F62" w:rsidR="00400043" w:rsidRDefault="00400043" w:rsidP="00400043">
      <w:pPr>
        <w:pStyle w:val="a4"/>
        <w:spacing w:line="360" w:lineRule="auto"/>
        <w:ind w:left="561" w:firstLineChars="0" w:firstLine="0"/>
        <w:rPr>
          <w:sz w:val="24"/>
        </w:rPr>
      </w:pPr>
      <w:r>
        <w:rPr>
          <w:rFonts w:hint="eastAsia"/>
          <w:sz w:val="24"/>
        </w:rPr>
        <w:t>若长度不足</w:t>
      </w:r>
      <w:proofErr w:type="spellStart"/>
      <w:r>
        <w:rPr>
          <w:rFonts w:hint="eastAsia"/>
          <w:sz w:val="24"/>
        </w:rPr>
        <w:t>S</w:t>
      </w:r>
      <w:r>
        <w:rPr>
          <w:sz w:val="24"/>
        </w:rPr>
        <w:t>IgLen</w:t>
      </w:r>
      <w:proofErr w:type="spellEnd"/>
      <w:r>
        <w:rPr>
          <w:rFonts w:hint="eastAsia"/>
          <w:sz w:val="24"/>
        </w:rPr>
        <w:t>，则填充“</w:t>
      </w:r>
      <w:r>
        <w:rPr>
          <w:rFonts w:hint="eastAsia"/>
          <w:sz w:val="24"/>
        </w:rPr>
        <w:t>0</w:t>
      </w:r>
      <w:r>
        <w:rPr>
          <w:rFonts w:hint="eastAsia"/>
          <w:sz w:val="24"/>
        </w:rPr>
        <w:t>”。</w:t>
      </w:r>
    </w:p>
    <w:p w14:paraId="3ACC07A5" w14:textId="4BCC2AB5" w:rsidR="00400043" w:rsidRDefault="00400043" w:rsidP="00400043">
      <w:pPr>
        <w:pStyle w:val="a4"/>
        <w:spacing w:line="360" w:lineRule="auto"/>
        <w:ind w:left="561" w:firstLineChars="0" w:firstLine="0"/>
        <w:rPr>
          <w:sz w:val="24"/>
        </w:rPr>
      </w:pPr>
    </w:p>
    <w:p w14:paraId="483EABD1" w14:textId="7A3C4B4D" w:rsidR="00691C35" w:rsidRPr="00691C35" w:rsidRDefault="00691C35" w:rsidP="00691C35">
      <w:pPr>
        <w:keepNext/>
        <w:keepLines/>
        <w:spacing w:before="280" w:after="290" w:line="376" w:lineRule="auto"/>
        <w:outlineLvl w:val="3"/>
        <w:rPr>
          <w:rFonts w:asciiTheme="majorHAnsi" w:eastAsiaTheme="majorEastAsia" w:hAnsiTheme="majorHAnsi" w:cstheme="majorBidi"/>
          <w:b/>
          <w:bCs/>
          <w:sz w:val="28"/>
          <w:szCs w:val="28"/>
        </w:rPr>
      </w:pPr>
      <w:r w:rsidRPr="00691C35">
        <w:rPr>
          <w:rFonts w:asciiTheme="majorHAnsi" w:eastAsiaTheme="majorEastAsia" w:hAnsiTheme="majorHAnsi" w:cstheme="majorBidi"/>
          <w:b/>
          <w:bCs/>
          <w:sz w:val="28"/>
          <w:szCs w:val="28"/>
        </w:rPr>
        <w:t>3</w:t>
      </w:r>
      <w:r w:rsidRPr="00691C35">
        <w:rPr>
          <w:rFonts w:asciiTheme="majorHAnsi" w:eastAsiaTheme="majorEastAsia" w:hAnsiTheme="majorHAnsi" w:cstheme="majorBidi" w:hint="eastAsia"/>
          <w:b/>
          <w:bCs/>
          <w:sz w:val="28"/>
          <w:szCs w:val="28"/>
        </w:rPr>
        <w:t>.</w:t>
      </w:r>
      <w:r w:rsidRPr="00691C35">
        <w:rPr>
          <w:rFonts w:asciiTheme="majorHAnsi" w:eastAsiaTheme="majorEastAsia" w:hAnsiTheme="majorHAnsi" w:cstheme="majorBidi"/>
          <w:b/>
          <w:bCs/>
          <w:sz w:val="28"/>
          <w:szCs w:val="28"/>
        </w:rPr>
        <w:t xml:space="preserve">2 </w:t>
      </w:r>
      <w:r w:rsidRPr="00691C35">
        <w:rPr>
          <w:rFonts w:asciiTheme="majorHAnsi" w:eastAsiaTheme="majorEastAsia" w:hAnsiTheme="majorHAnsi" w:cstheme="majorBidi" w:hint="eastAsia"/>
          <w:b/>
          <w:bCs/>
          <w:sz w:val="28"/>
          <w:szCs w:val="28"/>
        </w:rPr>
        <w:t>接收端：</w:t>
      </w:r>
      <w:proofErr w:type="spellStart"/>
      <w:r>
        <w:rPr>
          <w:rFonts w:asciiTheme="majorHAnsi" w:eastAsiaTheme="majorEastAsia" w:hAnsiTheme="majorHAnsi" w:cstheme="majorBidi" w:hint="eastAsia"/>
          <w:b/>
          <w:bCs/>
          <w:sz w:val="28"/>
          <w:szCs w:val="28"/>
        </w:rPr>
        <w:t>F</w:t>
      </w:r>
      <w:r w:rsidRPr="00691C35">
        <w:rPr>
          <w:rFonts w:asciiTheme="majorHAnsi" w:eastAsiaTheme="majorEastAsia" w:hAnsiTheme="majorHAnsi" w:cstheme="majorBidi" w:hint="eastAsia"/>
          <w:b/>
          <w:bCs/>
          <w:sz w:val="28"/>
          <w:szCs w:val="28"/>
        </w:rPr>
        <w:t>skSysRx.m</w:t>
      </w:r>
      <w:proofErr w:type="spellEnd"/>
    </w:p>
    <w:p w14:paraId="275239D5" w14:textId="77777777" w:rsidR="00691C35" w:rsidRPr="00691C35" w:rsidRDefault="00691C35" w:rsidP="00691C35">
      <w:pPr>
        <w:numPr>
          <w:ilvl w:val="0"/>
          <w:numId w:val="5"/>
        </w:numPr>
        <w:rPr>
          <w:rFonts w:asciiTheme="minorHAnsi" w:eastAsiaTheme="minorEastAsia" w:hAnsiTheme="minorHAnsi" w:cstheme="minorBidi"/>
          <w:b/>
          <w:sz w:val="24"/>
          <w:szCs w:val="22"/>
        </w:rPr>
      </w:pPr>
      <w:r w:rsidRPr="00691C35">
        <w:rPr>
          <w:rFonts w:asciiTheme="minorHAnsi" w:eastAsiaTheme="minorEastAsia" w:hAnsiTheme="minorHAnsi" w:cstheme="minorBidi" w:hint="eastAsia"/>
          <w:b/>
          <w:sz w:val="24"/>
          <w:szCs w:val="22"/>
        </w:rPr>
        <w:t>参数设置：</w:t>
      </w:r>
    </w:p>
    <w:p w14:paraId="1881701B" w14:textId="77777777" w:rsidR="00691C35" w:rsidRPr="00691C35" w:rsidRDefault="00691C35" w:rsidP="00691C35">
      <w:pPr>
        <w:numPr>
          <w:ilvl w:val="1"/>
          <w:numId w:val="5"/>
        </w:numPr>
        <w:spacing w:line="360" w:lineRule="auto"/>
        <w:rPr>
          <w:rFonts w:asciiTheme="minorHAnsi" w:eastAsiaTheme="minorEastAsia" w:hAnsiTheme="minorHAnsi" w:cstheme="minorBidi"/>
          <w:sz w:val="24"/>
          <w:szCs w:val="22"/>
        </w:rPr>
      </w:pPr>
      <w:r w:rsidRPr="00691C35">
        <w:rPr>
          <w:rFonts w:asciiTheme="minorHAnsi" w:eastAsiaTheme="minorEastAsia" w:hAnsiTheme="minorHAnsi" w:cstheme="minorBidi" w:hint="eastAsia"/>
          <w:sz w:val="24"/>
          <w:szCs w:val="22"/>
        </w:rPr>
        <w:t>代码：</w:t>
      </w:r>
    </w:p>
    <w:p w14:paraId="410FF003"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t>UpSampleRate</w:t>
      </w:r>
      <w:proofErr w:type="spellEnd"/>
      <w:r w:rsidRPr="00691C35">
        <w:rPr>
          <w:rFonts w:ascii="Consolas" w:hAnsi="Consolas" w:cs="宋体"/>
          <w:color w:val="000000"/>
          <w:kern w:val="0"/>
          <w:szCs w:val="21"/>
        </w:rPr>
        <w:t>=Fs/Rs;</w:t>
      </w:r>
    </w:p>
    <w:p w14:paraId="1B7786BF"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r w:rsidRPr="00691C35">
        <w:rPr>
          <w:rFonts w:ascii="Consolas" w:hAnsi="Consolas" w:cs="宋体"/>
          <w:color w:val="000000"/>
          <w:kern w:val="0"/>
          <w:szCs w:val="21"/>
        </w:rPr>
        <w:t>Ts=</w:t>
      </w:r>
      <w:proofErr w:type="spellStart"/>
      <w:r w:rsidRPr="00691C35">
        <w:rPr>
          <w:rFonts w:ascii="Consolas" w:hAnsi="Consolas" w:cs="宋体"/>
          <w:color w:val="000000"/>
          <w:kern w:val="0"/>
          <w:szCs w:val="21"/>
        </w:rPr>
        <w:t>UpSampleRate</w:t>
      </w:r>
      <w:proofErr w:type="spellEnd"/>
      <w:r w:rsidRPr="00691C35">
        <w:rPr>
          <w:rFonts w:ascii="Consolas" w:hAnsi="Consolas" w:cs="宋体"/>
          <w:color w:val="000000"/>
          <w:kern w:val="0"/>
          <w:szCs w:val="21"/>
        </w:rPr>
        <w:t>; </w:t>
      </w:r>
      <w:r w:rsidRPr="00691C35">
        <w:rPr>
          <w:rFonts w:ascii="Consolas" w:hAnsi="Consolas" w:cs="宋体"/>
          <w:color w:val="008000"/>
          <w:kern w:val="0"/>
          <w:szCs w:val="21"/>
        </w:rPr>
        <w:t>% symbol period</w:t>
      </w:r>
    </w:p>
    <w:p w14:paraId="53791731"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t>SymbolLen</w:t>
      </w:r>
      <w:proofErr w:type="spellEnd"/>
      <w:r w:rsidRPr="00691C35">
        <w:rPr>
          <w:rFonts w:ascii="Consolas" w:hAnsi="Consolas" w:cs="宋体"/>
          <w:color w:val="000000"/>
          <w:kern w:val="0"/>
          <w:szCs w:val="21"/>
        </w:rPr>
        <w:t> = (MsgLen+</w:t>
      </w:r>
      <w:r w:rsidRPr="00691C35">
        <w:rPr>
          <w:rFonts w:ascii="Consolas" w:hAnsi="Consolas" w:cs="宋体"/>
          <w:color w:val="098658"/>
          <w:kern w:val="0"/>
          <w:szCs w:val="21"/>
        </w:rPr>
        <w:t>6</w:t>
      </w:r>
      <w:r w:rsidRPr="00691C35">
        <w:rPr>
          <w:rFonts w:ascii="Consolas" w:hAnsi="Consolas" w:cs="宋体"/>
          <w:color w:val="000000"/>
          <w:kern w:val="0"/>
          <w:szCs w:val="21"/>
        </w:rPr>
        <w:t>)*</w:t>
      </w:r>
      <w:r w:rsidRPr="00691C35">
        <w:rPr>
          <w:rFonts w:ascii="Consolas" w:hAnsi="Consolas" w:cs="宋体"/>
          <w:color w:val="098658"/>
          <w:kern w:val="0"/>
          <w:szCs w:val="21"/>
        </w:rPr>
        <w:t>2</w:t>
      </w:r>
      <w:r w:rsidRPr="00691C35">
        <w:rPr>
          <w:rFonts w:ascii="Consolas" w:hAnsi="Consolas" w:cs="宋体"/>
          <w:color w:val="000000"/>
          <w:kern w:val="0"/>
          <w:szCs w:val="21"/>
        </w:rPr>
        <w:t>;</w:t>
      </w:r>
    </w:p>
    <w:p w14:paraId="677B896A"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t>CoderConstraint</w:t>
      </w:r>
      <w:proofErr w:type="spellEnd"/>
      <w:r w:rsidRPr="00691C35">
        <w:rPr>
          <w:rFonts w:ascii="Consolas" w:hAnsi="Consolas" w:cs="宋体"/>
          <w:color w:val="000000"/>
          <w:kern w:val="0"/>
          <w:szCs w:val="21"/>
        </w:rPr>
        <w:t> = </w:t>
      </w:r>
      <w:r w:rsidRPr="00691C35">
        <w:rPr>
          <w:rFonts w:ascii="Consolas" w:hAnsi="Consolas" w:cs="宋体"/>
          <w:color w:val="098658"/>
          <w:kern w:val="0"/>
          <w:szCs w:val="21"/>
        </w:rPr>
        <w:t>7</w:t>
      </w:r>
      <w:r w:rsidRPr="00691C35">
        <w:rPr>
          <w:rFonts w:ascii="Consolas" w:hAnsi="Consolas" w:cs="宋体"/>
          <w:color w:val="000000"/>
          <w:kern w:val="0"/>
          <w:szCs w:val="21"/>
        </w:rPr>
        <w:t>;</w:t>
      </w:r>
      <w:r w:rsidRPr="00691C35">
        <w:rPr>
          <w:rFonts w:ascii="Consolas" w:hAnsi="Consolas" w:cs="宋体"/>
          <w:color w:val="008000"/>
          <w:kern w:val="0"/>
          <w:szCs w:val="21"/>
        </w:rPr>
        <w:t>%  </w:t>
      </w:r>
      <w:r w:rsidRPr="00691C35">
        <w:rPr>
          <w:rFonts w:ascii="Consolas" w:hAnsi="Consolas" w:cs="宋体"/>
          <w:color w:val="008000"/>
          <w:kern w:val="0"/>
          <w:szCs w:val="21"/>
        </w:rPr>
        <w:t>约束长度</w:t>
      </w:r>
      <w:r w:rsidRPr="00691C35">
        <w:rPr>
          <w:rFonts w:ascii="Consolas" w:hAnsi="Consolas" w:cs="宋体"/>
          <w:color w:val="008000"/>
          <w:kern w:val="0"/>
          <w:szCs w:val="21"/>
        </w:rPr>
        <w:t> </w:t>
      </w:r>
    </w:p>
    <w:p w14:paraId="0953A6D1"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r w:rsidRPr="00691C35">
        <w:rPr>
          <w:rFonts w:ascii="Consolas" w:hAnsi="Consolas" w:cs="宋体"/>
          <w:color w:val="000000"/>
          <w:kern w:val="0"/>
          <w:szCs w:val="21"/>
        </w:rPr>
        <w:t>Preamble=[</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0</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0</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0</w:t>
      </w:r>
      <w:r w:rsidRPr="00691C35">
        <w:rPr>
          <w:rFonts w:ascii="Consolas" w:hAnsi="Consolas" w:cs="宋体"/>
          <w:color w:val="000000"/>
          <w:kern w:val="0"/>
          <w:szCs w:val="21"/>
        </w:rPr>
        <w:t> </w:t>
      </w:r>
      <w:r w:rsidRPr="00691C35">
        <w:rPr>
          <w:rFonts w:ascii="Consolas" w:hAnsi="Consolas" w:cs="宋体"/>
          <w:color w:val="098658"/>
          <w:kern w:val="0"/>
          <w:szCs w:val="21"/>
        </w:rPr>
        <w:t>0</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0</w:t>
      </w:r>
      <w:r w:rsidRPr="00691C35">
        <w:rPr>
          <w:rFonts w:ascii="Consolas" w:hAnsi="Consolas" w:cs="宋体"/>
          <w:color w:val="000000"/>
          <w:kern w:val="0"/>
          <w:szCs w:val="21"/>
        </w:rPr>
        <w:t> </w:t>
      </w:r>
      <w:r w:rsidRPr="00691C35">
        <w:rPr>
          <w:rFonts w:ascii="Consolas" w:hAnsi="Consolas" w:cs="宋体"/>
          <w:color w:val="098658"/>
          <w:kern w:val="0"/>
          <w:szCs w:val="21"/>
        </w:rPr>
        <w:t>0</w:t>
      </w:r>
      <w:r w:rsidRPr="00691C35">
        <w:rPr>
          <w:rFonts w:ascii="Consolas" w:hAnsi="Consolas" w:cs="宋体"/>
          <w:color w:val="000000"/>
          <w:kern w:val="0"/>
          <w:szCs w:val="21"/>
        </w:rPr>
        <w:t> </w:t>
      </w:r>
      <w:r w:rsidRPr="00691C35">
        <w:rPr>
          <w:rFonts w:ascii="Consolas" w:hAnsi="Consolas" w:cs="宋体"/>
          <w:color w:val="098658"/>
          <w:kern w:val="0"/>
          <w:szCs w:val="21"/>
        </w:rPr>
        <w:t>0</w:t>
      </w:r>
      <w:r w:rsidRPr="00691C35">
        <w:rPr>
          <w:rFonts w:ascii="Consolas" w:hAnsi="Consolas" w:cs="宋体"/>
          <w:color w:val="000000"/>
          <w:kern w:val="0"/>
          <w:szCs w:val="21"/>
        </w:rPr>
        <w:t> </w:t>
      </w:r>
      <w:r w:rsidRPr="00691C35">
        <w:rPr>
          <w:rFonts w:ascii="Consolas" w:hAnsi="Consolas" w:cs="宋体"/>
          <w:color w:val="098658"/>
          <w:kern w:val="0"/>
          <w:szCs w:val="21"/>
        </w:rPr>
        <w:t>0</w:t>
      </w:r>
      <w:r w:rsidRPr="00691C35">
        <w:rPr>
          <w:rFonts w:ascii="Consolas" w:hAnsi="Consolas" w:cs="宋体"/>
          <w:color w:val="000000"/>
          <w:kern w:val="0"/>
          <w:szCs w:val="21"/>
        </w:rPr>
        <w:t>];</w:t>
      </w:r>
    </w:p>
    <w:p w14:paraId="69334457"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t>PreambleSig</w:t>
      </w:r>
      <w:proofErr w:type="spellEnd"/>
      <w:r w:rsidRPr="00691C35">
        <w:rPr>
          <w:rFonts w:ascii="Consolas" w:hAnsi="Consolas" w:cs="宋体"/>
          <w:color w:val="000000"/>
          <w:kern w:val="0"/>
          <w:szCs w:val="21"/>
        </w:rPr>
        <w:t>=[-</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 +</w:t>
      </w:r>
      <w:r w:rsidRPr="00691C35">
        <w:rPr>
          <w:rFonts w:ascii="Consolas" w:hAnsi="Consolas" w:cs="宋体"/>
          <w:color w:val="098658"/>
          <w:kern w:val="0"/>
          <w:szCs w:val="21"/>
        </w:rPr>
        <w:t>1</w:t>
      </w:r>
      <w:r w:rsidRPr="00691C35">
        <w:rPr>
          <w:rFonts w:ascii="Consolas" w:hAnsi="Consolas" w:cs="宋体"/>
          <w:color w:val="000000"/>
          <w:kern w:val="0"/>
          <w:szCs w:val="21"/>
        </w:rPr>
        <w:t>];</w:t>
      </w:r>
    </w:p>
    <w:p w14:paraId="6ED1A215"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t>PreambleLen</w:t>
      </w:r>
      <w:proofErr w:type="spellEnd"/>
      <w:r w:rsidRPr="00691C35">
        <w:rPr>
          <w:rFonts w:ascii="Consolas" w:hAnsi="Consolas" w:cs="宋体"/>
          <w:color w:val="000000"/>
          <w:kern w:val="0"/>
          <w:szCs w:val="21"/>
        </w:rPr>
        <w:t> = </w:t>
      </w:r>
      <w:r w:rsidRPr="00691C35">
        <w:rPr>
          <w:rFonts w:ascii="Consolas" w:hAnsi="Consolas" w:cs="宋体"/>
          <w:color w:val="098658"/>
          <w:kern w:val="0"/>
          <w:szCs w:val="21"/>
        </w:rPr>
        <w:t>16</w:t>
      </w:r>
      <w:r w:rsidRPr="00691C35">
        <w:rPr>
          <w:rFonts w:ascii="Consolas" w:hAnsi="Consolas" w:cs="宋体"/>
          <w:color w:val="000000"/>
          <w:kern w:val="0"/>
          <w:szCs w:val="21"/>
        </w:rPr>
        <w:t>;</w:t>
      </w:r>
    </w:p>
    <w:p w14:paraId="7B43EFB8"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
    <w:p w14:paraId="78505BDA"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t>RecvFskDemod</w:t>
      </w:r>
      <w:proofErr w:type="spellEnd"/>
      <w:r w:rsidRPr="00691C35">
        <w:rPr>
          <w:rFonts w:ascii="Consolas" w:hAnsi="Consolas" w:cs="宋体"/>
          <w:color w:val="000000"/>
          <w:kern w:val="0"/>
          <w:szCs w:val="21"/>
        </w:rPr>
        <w:t> = </w:t>
      </w:r>
      <w:r w:rsidRPr="00691C35">
        <w:rPr>
          <w:rFonts w:ascii="Consolas" w:hAnsi="Consolas" w:cs="宋体"/>
          <w:color w:val="098658"/>
          <w:kern w:val="0"/>
          <w:szCs w:val="21"/>
        </w:rPr>
        <w:t>0</w:t>
      </w:r>
      <w:r w:rsidRPr="00691C35">
        <w:rPr>
          <w:rFonts w:ascii="Consolas" w:hAnsi="Consolas" w:cs="宋体"/>
          <w:color w:val="000000"/>
          <w:kern w:val="0"/>
          <w:szCs w:val="21"/>
        </w:rPr>
        <w:t>;</w:t>
      </w:r>
    </w:p>
    <w:p w14:paraId="3DE0BDB2"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t>RecvCorr</w:t>
      </w:r>
      <w:proofErr w:type="spellEnd"/>
      <w:r w:rsidRPr="00691C35">
        <w:rPr>
          <w:rFonts w:ascii="Consolas" w:hAnsi="Consolas" w:cs="宋体"/>
          <w:color w:val="000000"/>
          <w:kern w:val="0"/>
          <w:szCs w:val="21"/>
        </w:rPr>
        <w:t> = </w:t>
      </w:r>
      <w:r w:rsidRPr="00691C35">
        <w:rPr>
          <w:rFonts w:ascii="Consolas" w:hAnsi="Consolas" w:cs="宋体"/>
          <w:color w:val="098658"/>
          <w:kern w:val="0"/>
          <w:szCs w:val="21"/>
        </w:rPr>
        <w:t>0</w:t>
      </w:r>
      <w:r w:rsidRPr="00691C35">
        <w:rPr>
          <w:rFonts w:ascii="Consolas" w:hAnsi="Consolas" w:cs="宋体"/>
          <w:color w:val="000000"/>
          <w:kern w:val="0"/>
          <w:szCs w:val="21"/>
        </w:rPr>
        <w:t>;</w:t>
      </w:r>
    </w:p>
    <w:p w14:paraId="71DA271C"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lastRenderedPageBreak/>
        <w:t>RecvSymbolSampled</w:t>
      </w:r>
      <w:proofErr w:type="spellEnd"/>
      <w:r w:rsidRPr="00691C35">
        <w:rPr>
          <w:rFonts w:ascii="Consolas" w:hAnsi="Consolas" w:cs="宋体"/>
          <w:color w:val="000000"/>
          <w:kern w:val="0"/>
          <w:szCs w:val="21"/>
        </w:rPr>
        <w:t> = </w:t>
      </w:r>
      <w:r w:rsidRPr="00691C35">
        <w:rPr>
          <w:rFonts w:ascii="Consolas" w:hAnsi="Consolas" w:cs="宋体"/>
          <w:color w:val="098658"/>
          <w:kern w:val="0"/>
          <w:szCs w:val="21"/>
        </w:rPr>
        <w:t>0</w:t>
      </w:r>
      <w:r w:rsidRPr="00691C35">
        <w:rPr>
          <w:rFonts w:ascii="Consolas" w:hAnsi="Consolas" w:cs="宋体"/>
          <w:color w:val="000000"/>
          <w:kern w:val="0"/>
          <w:szCs w:val="21"/>
        </w:rPr>
        <w:t>;</w:t>
      </w:r>
    </w:p>
    <w:p w14:paraId="591B4805" w14:textId="77777777" w:rsidR="00691C35" w:rsidRPr="00691C35" w:rsidRDefault="00691C35" w:rsidP="00691C35">
      <w:pPr>
        <w:widowControl/>
        <w:shd w:val="clear" w:color="auto" w:fill="FFFFFF"/>
        <w:spacing w:line="285" w:lineRule="atLeast"/>
        <w:ind w:leftChars="200" w:left="420"/>
        <w:jc w:val="left"/>
        <w:rPr>
          <w:rFonts w:ascii="Consolas" w:hAnsi="Consolas" w:cs="宋体"/>
          <w:color w:val="000000"/>
          <w:kern w:val="0"/>
          <w:szCs w:val="21"/>
        </w:rPr>
      </w:pPr>
      <w:proofErr w:type="spellStart"/>
      <w:r w:rsidRPr="00691C35">
        <w:rPr>
          <w:rFonts w:ascii="Consolas" w:hAnsi="Consolas" w:cs="宋体"/>
          <w:color w:val="000000"/>
          <w:kern w:val="0"/>
          <w:szCs w:val="21"/>
        </w:rPr>
        <w:t>RecvBit</w:t>
      </w:r>
      <w:proofErr w:type="spellEnd"/>
      <w:r w:rsidRPr="00691C35">
        <w:rPr>
          <w:rFonts w:ascii="Consolas" w:hAnsi="Consolas" w:cs="宋体"/>
          <w:color w:val="000000"/>
          <w:kern w:val="0"/>
          <w:szCs w:val="21"/>
        </w:rPr>
        <w:t> = </w:t>
      </w:r>
      <w:r w:rsidRPr="00691C35">
        <w:rPr>
          <w:rFonts w:ascii="Consolas" w:hAnsi="Consolas" w:cs="宋体"/>
          <w:color w:val="098658"/>
          <w:kern w:val="0"/>
          <w:szCs w:val="21"/>
        </w:rPr>
        <w:t>0</w:t>
      </w:r>
      <w:r w:rsidRPr="00691C35">
        <w:rPr>
          <w:rFonts w:ascii="Consolas" w:hAnsi="Consolas" w:cs="宋体"/>
          <w:color w:val="000000"/>
          <w:kern w:val="0"/>
          <w:szCs w:val="21"/>
        </w:rPr>
        <w:t>;</w:t>
      </w:r>
    </w:p>
    <w:p w14:paraId="2C340DDF" w14:textId="77777777" w:rsidR="00691C35" w:rsidRPr="00691C35" w:rsidRDefault="00691C35" w:rsidP="00691C35">
      <w:pPr>
        <w:spacing w:line="360" w:lineRule="auto"/>
        <w:ind w:left="561"/>
        <w:rPr>
          <w:rFonts w:asciiTheme="minorHAnsi" w:eastAsiaTheme="minorEastAsia" w:hAnsiTheme="minorHAnsi" w:cstheme="minorBidi"/>
          <w:sz w:val="24"/>
          <w:szCs w:val="22"/>
        </w:rPr>
      </w:pPr>
    </w:p>
    <w:p w14:paraId="6404EAD1" w14:textId="77777777" w:rsidR="00691C35" w:rsidRPr="00691C35" w:rsidRDefault="00691C35" w:rsidP="00691C35">
      <w:pPr>
        <w:numPr>
          <w:ilvl w:val="1"/>
          <w:numId w:val="5"/>
        </w:numPr>
        <w:spacing w:line="360" w:lineRule="auto"/>
        <w:rPr>
          <w:rFonts w:asciiTheme="minorHAnsi" w:eastAsiaTheme="minorEastAsia" w:hAnsiTheme="minorHAnsi" w:cstheme="minorBidi"/>
          <w:sz w:val="24"/>
          <w:szCs w:val="22"/>
        </w:rPr>
      </w:pPr>
      <w:r w:rsidRPr="00691C35">
        <w:rPr>
          <w:rFonts w:asciiTheme="minorHAnsi" w:eastAsiaTheme="minorEastAsia" w:hAnsiTheme="minorHAnsi" w:cstheme="minorBidi" w:hint="eastAsia"/>
          <w:sz w:val="24"/>
          <w:szCs w:val="22"/>
        </w:rPr>
        <w:t>说明：</w:t>
      </w:r>
    </w:p>
    <w:p w14:paraId="728F3A8B" w14:textId="7621B3D1" w:rsidR="00691C35" w:rsidRDefault="00691C35" w:rsidP="00691C35">
      <w:pPr>
        <w:pStyle w:val="a4"/>
        <w:spacing w:line="360" w:lineRule="auto"/>
        <w:ind w:left="561" w:firstLineChars="0" w:firstLine="0"/>
        <w:rPr>
          <w:rFonts w:ascii="Times New Roman" w:eastAsia="宋体" w:hAnsi="Times New Roman" w:cs="Times New Roman"/>
          <w:sz w:val="24"/>
          <w:szCs w:val="20"/>
        </w:rPr>
      </w:pPr>
      <w:r w:rsidRPr="00691C35">
        <w:rPr>
          <w:rFonts w:ascii="Times New Roman" w:eastAsia="宋体" w:hAnsi="Times New Roman" w:cs="Times New Roman" w:hint="eastAsia"/>
          <w:sz w:val="24"/>
          <w:szCs w:val="20"/>
        </w:rPr>
        <w:t>设置升采样率为系统采样率</w:t>
      </w:r>
      <w:r w:rsidRPr="00691C35">
        <w:rPr>
          <w:rFonts w:ascii="Times New Roman" w:eastAsia="宋体" w:hAnsi="Times New Roman" w:cs="Times New Roman" w:hint="eastAsia"/>
          <w:sz w:val="24"/>
          <w:szCs w:val="20"/>
        </w:rPr>
        <w:t>/</w:t>
      </w:r>
      <w:r w:rsidRPr="00691C35">
        <w:rPr>
          <w:rFonts w:ascii="Times New Roman" w:eastAsia="宋体" w:hAnsi="Times New Roman" w:cs="Times New Roman" w:hint="eastAsia"/>
          <w:sz w:val="24"/>
          <w:szCs w:val="20"/>
        </w:rPr>
        <w:t>码元速率，</w:t>
      </w:r>
      <w:proofErr w:type="spellStart"/>
      <w:r w:rsidRPr="00691C35">
        <w:rPr>
          <w:rFonts w:ascii="Consolas" w:eastAsia="宋体" w:hAnsi="Consolas" w:cs="宋体"/>
          <w:color w:val="000000"/>
          <w:kern w:val="0"/>
          <w:szCs w:val="21"/>
        </w:rPr>
        <w:t>SymbolLen</w:t>
      </w:r>
      <w:proofErr w:type="spellEnd"/>
      <w:r w:rsidRPr="00691C35">
        <w:rPr>
          <w:rFonts w:ascii="Consolas" w:eastAsia="宋体" w:hAnsi="Consolas" w:cs="宋体" w:hint="eastAsia"/>
          <w:color w:val="000000"/>
          <w:kern w:val="0"/>
          <w:szCs w:val="21"/>
        </w:rPr>
        <w:t>为所有比特数据个数的两倍，</w:t>
      </w:r>
      <w:r w:rsidRPr="00691C35">
        <w:rPr>
          <w:rFonts w:ascii="Times New Roman" w:eastAsia="宋体" w:hAnsi="Times New Roman" w:cs="Times New Roman" w:hint="eastAsia"/>
          <w:sz w:val="24"/>
          <w:szCs w:val="20"/>
        </w:rPr>
        <w:t>约束长度为</w:t>
      </w:r>
      <w:r w:rsidRPr="00691C35">
        <w:rPr>
          <w:rFonts w:ascii="Times New Roman" w:eastAsia="宋体" w:hAnsi="Times New Roman" w:cs="Times New Roman" w:hint="eastAsia"/>
          <w:sz w:val="24"/>
          <w:szCs w:val="20"/>
        </w:rPr>
        <w:t>7</w:t>
      </w:r>
      <w:r w:rsidRPr="00691C35">
        <w:rPr>
          <w:rFonts w:ascii="Times New Roman" w:eastAsia="宋体" w:hAnsi="Times New Roman" w:cs="Times New Roman" w:hint="eastAsia"/>
          <w:sz w:val="24"/>
          <w:szCs w:val="20"/>
        </w:rPr>
        <w:t>（编码器中产生延迟的移位寄存器的个数</w:t>
      </w:r>
      <w:r w:rsidRPr="00691C35">
        <w:rPr>
          <w:rFonts w:ascii="Times New Roman" w:eastAsia="宋体" w:hAnsi="Times New Roman" w:cs="Times New Roman" w:hint="eastAsia"/>
          <w:sz w:val="24"/>
          <w:szCs w:val="20"/>
        </w:rPr>
        <w:t>+1</w:t>
      </w:r>
      <w:r w:rsidRPr="00691C35">
        <w:rPr>
          <w:rFonts w:ascii="Times New Roman" w:eastAsia="宋体" w:hAnsi="Times New Roman" w:cs="Times New Roman" w:hint="eastAsia"/>
          <w:sz w:val="24"/>
          <w:szCs w:val="20"/>
        </w:rPr>
        <w:t>），并定义了和发送端一致的前导码。</w:t>
      </w:r>
    </w:p>
    <w:p w14:paraId="05FC5A08" w14:textId="06BBCD48" w:rsidR="00691C35" w:rsidRDefault="00691C35" w:rsidP="00691C35">
      <w:pPr>
        <w:pStyle w:val="a4"/>
        <w:spacing w:line="360" w:lineRule="auto"/>
        <w:ind w:left="561" w:firstLineChars="0" w:firstLine="0"/>
        <w:rPr>
          <w:sz w:val="24"/>
        </w:rPr>
      </w:pPr>
    </w:p>
    <w:p w14:paraId="6DBEEB8B" w14:textId="505F152A" w:rsidR="00DB00A2" w:rsidRDefault="00DB00A2" w:rsidP="00691C35">
      <w:pPr>
        <w:pStyle w:val="a4"/>
        <w:spacing w:line="360" w:lineRule="auto"/>
        <w:ind w:left="561" w:firstLineChars="0" w:firstLine="0"/>
        <w:rPr>
          <w:sz w:val="24"/>
        </w:rPr>
      </w:pPr>
    </w:p>
    <w:p w14:paraId="1C22142C" w14:textId="1484DE17" w:rsidR="00DB00A2" w:rsidRPr="00DB00A2" w:rsidRDefault="00DB00A2" w:rsidP="00DB00A2">
      <w:pPr>
        <w:numPr>
          <w:ilvl w:val="0"/>
          <w:numId w:val="5"/>
        </w:numPr>
        <w:rPr>
          <w:rFonts w:asciiTheme="minorHAnsi" w:eastAsiaTheme="minorEastAsia" w:hAnsiTheme="minorHAnsi" w:cstheme="minorBidi"/>
          <w:b/>
          <w:sz w:val="24"/>
          <w:szCs w:val="22"/>
        </w:rPr>
      </w:pPr>
      <w:r w:rsidRPr="00DB00A2">
        <w:rPr>
          <w:rFonts w:asciiTheme="minorHAnsi" w:eastAsiaTheme="minorEastAsia" w:hAnsiTheme="minorHAnsi" w:cstheme="minorBidi" w:hint="eastAsia"/>
          <w:b/>
          <w:sz w:val="24"/>
          <w:szCs w:val="22"/>
        </w:rPr>
        <w:t>滤波</w:t>
      </w:r>
      <w:r>
        <w:rPr>
          <w:rFonts w:asciiTheme="minorHAnsi" w:eastAsiaTheme="minorEastAsia" w:hAnsiTheme="minorHAnsi" w:cstheme="minorBidi" w:hint="eastAsia"/>
          <w:b/>
          <w:sz w:val="24"/>
          <w:szCs w:val="22"/>
        </w:rPr>
        <w:t>器设计</w:t>
      </w:r>
      <w:r w:rsidRPr="00DB00A2">
        <w:rPr>
          <w:rFonts w:asciiTheme="minorHAnsi" w:eastAsiaTheme="minorEastAsia" w:hAnsiTheme="minorHAnsi" w:cstheme="minorBidi" w:hint="eastAsia"/>
          <w:b/>
          <w:sz w:val="24"/>
          <w:szCs w:val="22"/>
        </w:rPr>
        <w:t>：</w:t>
      </w:r>
    </w:p>
    <w:p w14:paraId="626C9A53" w14:textId="77777777" w:rsidR="00DB00A2" w:rsidRPr="00DB00A2" w:rsidRDefault="00DB00A2" w:rsidP="00DB00A2">
      <w:pPr>
        <w:numPr>
          <w:ilvl w:val="1"/>
          <w:numId w:val="5"/>
        </w:numPr>
        <w:spacing w:line="360" w:lineRule="auto"/>
        <w:rPr>
          <w:rFonts w:asciiTheme="minorHAnsi" w:eastAsiaTheme="minorEastAsia" w:hAnsiTheme="minorHAnsi" w:cstheme="minorBidi"/>
          <w:sz w:val="24"/>
          <w:szCs w:val="22"/>
        </w:rPr>
      </w:pPr>
      <w:r w:rsidRPr="00DB00A2">
        <w:rPr>
          <w:rFonts w:asciiTheme="minorHAnsi" w:eastAsiaTheme="minorEastAsia" w:hAnsiTheme="minorHAnsi" w:cstheme="minorBidi" w:hint="eastAsia"/>
          <w:sz w:val="24"/>
          <w:szCs w:val="22"/>
        </w:rPr>
        <w:t>代码：</w:t>
      </w:r>
    </w:p>
    <w:p w14:paraId="5F176060" w14:textId="77777777" w:rsidR="00DB00A2" w:rsidRPr="00DB00A2" w:rsidRDefault="00DB00A2" w:rsidP="00DB00A2">
      <w:pPr>
        <w:widowControl/>
        <w:shd w:val="clear" w:color="auto" w:fill="FFFFFF"/>
        <w:spacing w:line="285" w:lineRule="atLeast"/>
        <w:ind w:leftChars="200" w:left="420"/>
        <w:jc w:val="left"/>
        <w:rPr>
          <w:rFonts w:ascii="Consolas" w:hAnsi="Consolas" w:cs="宋体"/>
          <w:color w:val="000000"/>
          <w:kern w:val="0"/>
          <w:szCs w:val="21"/>
        </w:rPr>
      </w:pPr>
      <w:r w:rsidRPr="00DB00A2">
        <w:rPr>
          <w:rFonts w:ascii="Consolas" w:hAnsi="Consolas" w:cs="宋体"/>
          <w:color w:val="008000"/>
          <w:kern w:val="0"/>
          <w:szCs w:val="21"/>
        </w:rPr>
        <w:t>% filter design</w:t>
      </w:r>
    </w:p>
    <w:p w14:paraId="1ED931FF" w14:textId="77777777" w:rsidR="00DB00A2" w:rsidRPr="00DB00A2" w:rsidRDefault="00DB00A2" w:rsidP="00DB00A2">
      <w:pPr>
        <w:widowControl/>
        <w:shd w:val="clear" w:color="auto" w:fill="FFFFFF"/>
        <w:spacing w:line="285" w:lineRule="atLeast"/>
        <w:ind w:leftChars="200" w:left="420"/>
        <w:jc w:val="left"/>
        <w:rPr>
          <w:rFonts w:ascii="Consolas" w:hAnsi="Consolas" w:cs="宋体"/>
          <w:color w:val="000000"/>
          <w:kern w:val="0"/>
          <w:szCs w:val="21"/>
        </w:rPr>
      </w:pPr>
      <w:r w:rsidRPr="00DB00A2">
        <w:rPr>
          <w:rFonts w:ascii="Consolas" w:hAnsi="Consolas" w:cs="宋体"/>
          <w:color w:val="000000"/>
          <w:kern w:val="0"/>
          <w:szCs w:val="21"/>
        </w:rPr>
        <w:t>fd1 = </w:t>
      </w:r>
      <w:proofErr w:type="spellStart"/>
      <w:r w:rsidRPr="00DB00A2">
        <w:rPr>
          <w:rFonts w:ascii="Consolas" w:hAnsi="Consolas" w:cs="宋体"/>
          <w:color w:val="795E26"/>
          <w:kern w:val="0"/>
          <w:szCs w:val="21"/>
        </w:rPr>
        <w:t>fdesign.bandpass</w:t>
      </w:r>
      <w:proofErr w:type="spellEnd"/>
      <w:r w:rsidRPr="00DB00A2">
        <w:rPr>
          <w:rFonts w:ascii="Consolas" w:hAnsi="Consolas" w:cs="宋体"/>
          <w:color w:val="000000"/>
          <w:kern w:val="0"/>
          <w:szCs w:val="21"/>
        </w:rPr>
        <w:t>(</w:t>
      </w:r>
      <w:r w:rsidRPr="00DB00A2">
        <w:rPr>
          <w:rFonts w:ascii="Consolas" w:hAnsi="Consolas" w:cs="宋体"/>
          <w:color w:val="A31515"/>
          <w:kern w:val="0"/>
          <w:szCs w:val="21"/>
        </w:rPr>
        <w:t>'N,F3dB1,F3dB2'</w:t>
      </w:r>
      <w:r w:rsidRPr="00DB00A2">
        <w:rPr>
          <w:rFonts w:ascii="Consolas" w:hAnsi="Consolas" w:cs="宋体"/>
          <w:color w:val="000000"/>
          <w:kern w:val="0"/>
          <w:szCs w:val="21"/>
        </w:rPr>
        <w:t>,</w:t>
      </w:r>
      <w:r w:rsidRPr="00DB00A2">
        <w:rPr>
          <w:rFonts w:ascii="Consolas" w:hAnsi="Consolas" w:cs="宋体"/>
          <w:color w:val="098658"/>
          <w:kern w:val="0"/>
          <w:szCs w:val="21"/>
        </w:rPr>
        <w:t>10</w:t>
      </w:r>
      <w:r w:rsidRPr="00DB00A2">
        <w:rPr>
          <w:rFonts w:ascii="Consolas" w:hAnsi="Consolas" w:cs="宋体"/>
          <w:color w:val="000000"/>
          <w:kern w:val="0"/>
          <w:szCs w:val="21"/>
        </w:rPr>
        <w:t>,</w:t>
      </w:r>
      <w:r w:rsidRPr="00DB00A2">
        <w:rPr>
          <w:rFonts w:ascii="Consolas" w:hAnsi="Consolas" w:cs="宋体"/>
          <w:color w:val="098658"/>
          <w:kern w:val="0"/>
          <w:szCs w:val="21"/>
        </w:rPr>
        <w:t>1</w:t>
      </w:r>
      <w:r w:rsidRPr="00DB00A2">
        <w:rPr>
          <w:rFonts w:ascii="Consolas" w:hAnsi="Consolas" w:cs="宋体"/>
          <w:color w:val="000000"/>
          <w:kern w:val="0"/>
          <w:szCs w:val="21"/>
        </w:rPr>
        <w:t>,</w:t>
      </w:r>
      <w:r w:rsidRPr="00DB00A2">
        <w:rPr>
          <w:rFonts w:ascii="Consolas" w:hAnsi="Consolas" w:cs="宋体"/>
          <w:color w:val="098658"/>
          <w:kern w:val="0"/>
          <w:szCs w:val="21"/>
        </w:rPr>
        <w:t>2</w:t>
      </w:r>
      <w:r w:rsidRPr="00DB00A2">
        <w:rPr>
          <w:rFonts w:ascii="Consolas" w:hAnsi="Consolas" w:cs="宋体"/>
          <w:color w:val="000000"/>
          <w:kern w:val="0"/>
          <w:szCs w:val="21"/>
        </w:rPr>
        <w:t>*</w:t>
      </w:r>
      <w:proofErr w:type="spellStart"/>
      <w:r w:rsidRPr="00DB00A2">
        <w:rPr>
          <w:rFonts w:ascii="Consolas" w:hAnsi="Consolas" w:cs="宋体"/>
          <w:color w:val="000000"/>
          <w:kern w:val="0"/>
          <w:szCs w:val="21"/>
        </w:rPr>
        <w:t>Rs,Fs</w:t>
      </w:r>
      <w:proofErr w:type="spellEnd"/>
      <w:r w:rsidRPr="00DB00A2">
        <w:rPr>
          <w:rFonts w:ascii="Consolas" w:hAnsi="Consolas" w:cs="宋体"/>
          <w:color w:val="000000"/>
          <w:kern w:val="0"/>
          <w:szCs w:val="21"/>
        </w:rPr>
        <w:t>);</w:t>
      </w:r>
    </w:p>
    <w:p w14:paraId="0D5FC56D" w14:textId="77777777" w:rsidR="00DB00A2" w:rsidRPr="00DB00A2" w:rsidRDefault="00DB00A2" w:rsidP="00DB00A2">
      <w:pPr>
        <w:widowControl/>
        <w:shd w:val="clear" w:color="auto" w:fill="FFFFFF"/>
        <w:spacing w:line="285" w:lineRule="atLeast"/>
        <w:ind w:leftChars="200" w:left="420"/>
        <w:jc w:val="left"/>
        <w:rPr>
          <w:rFonts w:ascii="Consolas" w:hAnsi="Consolas" w:cs="宋体"/>
          <w:color w:val="000000"/>
          <w:kern w:val="0"/>
          <w:szCs w:val="21"/>
        </w:rPr>
      </w:pPr>
      <w:r w:rsidRPr="00DB00A2">
        <w:rPr>
          <w:rFonts w:ascii="Consolas" w:hAnsi="Consolas" w:cs="宋体"/>
          <w:color w:val="000000"/>
          <w:kern w:val="0"/>
          <w:szCs w:val="21"/>
        </w:rPr>
        <w:t>filter1 = </w:t>
      </w:r>
      <w:r w:rsidRPr="00DB00A2">
        <w:rPr>
          <w:rFonts w:ascii="Consolas" w:hAnsi="Consolas" w:cs="宋体"/>
          <w:color w:val="795E26"/>
          <w:kern w:val="0"/>
          <w:szCs w:val="21"/>
        </w:rPr>
        <w:t>design</w:t>
      </w:r>
      <w:r w:rsidRPr="00DB00A2">
        <w:rPr>
          <w:rFonts w:ascii="Consolas" w:hAnsi="Consolas" w:cs="宋体"/>
          <w:color w:val="000000"/>
          <w:kern w:val="0"/>
          <w:szCs w:val="21"/>
        </w:rPr>
        <w:t>(fd1,</w:t>
      </w:r>
      <w:r w:rsidRPr="00DB00A2">
        <w:rPr>
          <w:rFonts w:ascii="Consolas" w:hAnsi="Consolas" w:cs="宋体"/>
          <w:color w:val="A31515"/>
          <w:kern w:val="0"/>
          <w:szCs w:val="21"/>
        </w:rPr>
        <w:t>'butter'</w:t>
      </w:r>
      <w:r w:rsidRPr="00DB00A2">
        <w:rPr>
          <w:rFonts w:ascii="Consolas" w:hAnsi="Consolas" w:cs="宋体"/>
          <w:color w:val="000000"/>
          <w:kern w:val="0"/>
          <w:szCs w:val="21"/>
        </w:rPr>
        <w:t>);</w:t>
      </w:r>
    </w:p>
    <w:p w14:paraId="2E25AC82" w14:textId="77777777" w:rsidR="00DB00A2" w:rsidRPr="00DB00A2" w:rsidRDefault="00DB00A2" w:rsidP="00DB00A2">
      <w:pPr>
        <w:widowControl/>
        <w:shd w:val="clear" w:color="auto" w:fill="FFFFFF"/>
        <w:spacing w:line="285" w:lineRule="atLeast"/>
        <w:ind w:leftChars="200" w:left="420"/>
        <w:jc w:val="left"/>
        <w:rPr>
          <w:rFonts w:ascii="Consolas" w:hAnsi="Consolas" w:cs="宋体"/>
          <w:color w:val="000000"/>
          <w:kern w:val="0"/>
          <w:szCs w:val="21"/>
        </w:rPr>
      </w:pPr>
      <w:r w:rsidRPr="00DB00A2">
        <w:rPr>
          <w:rFonts w:ascii="Consolas" w:hAnsi="Consolas" w:cs="宋体"/>
          <w:color w:val="000000"/>
          <w:kern w:val="0"/>
          <w:szCs w:val="21"/>
        </w:rPr>
        <w:t>fd2 = </w:t>
      </w:r>
      <w:proofErr w:type="spellStart"/>
      <w:r w:rsidRPr="00DB00A2">
        <w:rPr>
          <w:rFonts w:ascii="Consolas" w:hAnsi="Consolas" w:cs="宋体"/>
          <w:color w:val="795E26"/>
          <w:kern w:val="0"/>
          <w:szCs w:val="21"/>
        </w:rPr>
        <w:t>fdesign.bandpass</w:t>
      </w:r>
      <w:proofErr w:type="spellEnd"/>
      <w:r w:rsidRPr="00DB00A2">
        <w:rPr>
          <w:rFonts w:ascii="Consolas" w:hAnsi="Consolas" w:cs="宋体"/>
          <w:color w:val="000000"/>
          <w:kern w:val="0"/>
          <w:szCs w:val="21"/>
        </w:rPr>
        <w:t>(</w:t>
      </w:r>
      <w:r w:rsidRPr="00DB00A2">
        <w:rPr>
          <w:rFonts w:ascii="Consolas" w:hAnsi="Consolas" w:cs="宋体"/>
          <w:color w:val="A31515"/>
          <w:kern w:val="0"/>
          <w:szCs w:val="21"/>
        </w:rPr>
        <w:t>'N,F3dB1,F3dB2'</w:t>
      </w:r>
      <w:r w:rsidRPr="00DB00A2">
        <w:rPr>
          <w:rFonts w:ascii="Consolas" w:hAnsi="Consolas" w:cs="宋体"/>
          <w:color w:val="000000"/>
          <w:kern w:val="0"/>
          <w:szCs w:val="21"/>
        </w:rPr>
        <w:t>,</w:t>
      </w:r>
      <w:r w:rsidRPr="00DB00A2">
        <w:rPr>
          <w:rFonts w:ascii="Consolas" w:hAnsi="Consolas" w:cs="宋体"/>
          <w:color w:val="098658"/>
          <w:kern w:val="0"/>
          <w:szCs w:val="21"/>
        </w:rPr>
        <w:t>10</w:t>
      </w:r>
      <w:r w:rsidRPr="00DB00A2">
        <w:rPr>
          <w:rFonts w:ascii="Consolas" w:hAnsi="Consolas" w:cs="宋体"/>
          <w:color w:val="000000"/>
          <w:kern w:val="0"/>
          <w:szCs w:val="21"/>
        </w:rPr>
        <w:t>,</w:t>
      </w:r>
      <w:r w:rsidRPr="00DB00A2">
        <w:rPr>
          <w:rFonts w:ascii="Consolas" w:hAnsi="Consolas" w:cs="宋体"/>
          <w:color w:val="098658"/>
          <w:kern w:val="0"/>
          <w:szCs w:val="21"/>
        </w:rPr>
        <w:t>2</w:t>
      </w:r>
      <w:r w:rsidRPr="00DB00A2">
        <w:rPr>
          <w:rFonts w:ascii="Consolas" w:hAnsi="Consolas" w:cs="宋体"/>
          <w:color w:val="000000"/>
          <w:kern w:val="0"/>
          <w:szCs w:val="21"/>
        </w:rPr>
        <w:t>*Rs,</w:t>
      </w:r>
      <w:r w:rsidRPr="00DB00A2">
        <w:rPr>
          <w:rFonts w:ascii="Consolas" w:hAnsi="Consolas" w:cs="宋体"/>
          <w:color w:val="098658"/>
          <w:kern w:val="0"/>
          <w:szCs w:val="21"/>
        </w:rPr>
        <w:t>4</w:t>
      </w:r>
      <w:r w:rsidRPr="00DB00A2">
        <w:rPr>
          <w:rFonts w:ascii="Consolas" w:hAnsi="Consolas" w:cs="宋体"/>
          <w:color w:val="000000"/>
          <w:kern w:val="0"/>
          <w:szCs w:val="21"/>
        </w:rPr>
        <w:t>*</w:t>
      </w:r>
      <w:proofErr w:type="spellStart"/>
      <w:r w:rsidRPr="00DB00A2">
        <w:rPr>
          <w:rFonts w:ascii="Consolas" w:hAnsi="Consolas" w:cs="宋体"/>
          <w:color w:val="000000"/>
          <w:kern w:val="0"/>
          <w:szCs w:val="21"/>
        </w:rPr>
        <w:t>Rs,Fs</w:t>
      </w:r>
      <w:proofErr w:type="spellEnd"/>
      <w:r w:rsidRPr="00DB00A2">
        <w:rPr>
          <w:rFonts w:ascii="Consolas" w:hAnsi="Consolas" w:cs="宋体"/>
          <w:color w:val="000000"/>
          <w:kern w:val="0"/>
          <w:szCs w:val="21"/>
        </w:rPr>
        <w:t>);</w:t>
      </w:r>
    </w:p>
    <w:p w14:paraId="7657BCC2" w14:textId="77777777" w:rsidR="00DB00A2" w:rsidRPr="00DB00A2" w:rsidRDefault="00DB00A2" w:rsidP="00DB00A2">
      <w:pPr>
        <w:widowControl/>
        <w:shd w:val="clear" w:color="auto" w:fill="FFFFFF"/>
        <w:spacing w:line="285" w:lineRule="atLeast"/>
        <w:ind w:leftChars="200" w:left="420"/>
        <w:jc w:val="left"/>
        <w:rPr>
          <w:rFonts w:ascii="Consolas" w:hAnsi="Consolas" w:cs="宋体"/>
          <w:color w:val="000000"/>
          <w:kern w:val="0"/>
          <w:szCs w:val="21"/>
        </w:rPr>
      </w:pPr>
      <w:r w:rsidRPr="00DB00A2">
        <w:rPr>
          <w:rFonts w:ascii="Consolas" w:hAnsi="Consolas" w:cs="宋体"/>
          <w:color w:val="0000FF"/>
          <w:kern w:val="0"/>
          <w:szCs w:val="21"/>
        </w:rPr>
        <w:t>filter2</w:t>
      </w:r>
      <w:r w:rsidRPr="00DB00A2">
        <w:rPr>
          <w:rFonts w:ascii="Consolas" w:hAnsi="Consolas" w:cs="宋体"/>
          <w:color w:val="000000"/>
          <w:kern w:val="0"/>
          <w:szCs w:val="21"/>
        </w:rPr>
        <w:t> = </w:t>
      </w:r>
      <w:r w:rsidRPr="00DB00A2">
        <w:rPr>
          <w:rFonts w:ascii="Consolas" w:hAnsi="Consolas" w:cs="宋体"/>
          <w:color w:val="795E26"/>
          <w:kern w:val="0"/>
          <w:szCs w:val="21"/>
        </w:rPr>
        <w:t>design</w:t>
      </w:r>
      <w:r w:rsidRPr="00DB00A2">
        <w:rPr>
          <w:rFonts w:ascii="Consolas" w:hAnsi="Consolas" w:cs="宋体"/>
          <w:color w:val="000000"/>
          <w:kern w:val="0"/>
          <w:szCs w:val="21"/>
        </w:rPr>
        <w:t>(fd2,</w:t>
      </w:r>
      <w:r w:rsidRPr="00DB00A2">
        <w:rPr>
          <w:rFonts w:ascii="Consolas" w:hAnsi="Consolas" w:cs="宋体"/>
          <w:color w:val="A31515"/>
          <w:kern w:val="0"/>
          <w:szCs w:val="21"/>
        </w:rPr>
        <w:t>'butter'</w:t>
      </w:r>
      <w:r w:rsidRPr="00DB00A2">
        <w:rPr>
          <w:rFonts w:ascii="Consolas" w:hAnsi="Consolas" w:cs="宋体"/>
          <w:color w:val="000000"/>
          <w:kern w:val="0"/>
          <w:szCs w:val="21"/>
        </w:rPr>
        <w:t>);</w:t>
      </w:r>
    </w:p>
    <w:p w14:paraId="1EF14DE6" w14:textId="77777777" w:rsidR="00DB00A2" w:rsidRPr="00DB00A2" w:rsidRDefault="00DB00A2" w:rsidP="00DB00A2">
      <w:pPr>
        <w:widowControl/>
        <w:shd w:val="clear" w:color="auto" w:fill="FFFFFF"/>
        <w:spacing w:line="285" w:lineRule="atLeast"/>
        <w:ind w:leftChars="200" w:left="420"/>
        <w:jc w:val="left"/>
        <w:rPr>
          <w:rFonts w:ascii="Consolas" w:hAnsi="Consolas" w:cs="宋体"/>
          <w:color w:val="000000"/>
          <w:kern w:val="0"/>
          <w:szCs w:val="21"/>
        </w:rPr>
      </w:pPr>
      <w:r w:rsidRPr="00DB00A2">
        <w:rPr>
          <w:rFonts w:ascii="Consolas" w:hAnsi="Consolas" w:cs="宋体"/>
          <w:color w:val="000000"/>
          <w:kern w:val="0"/>
          <w:szCs w:val="21"/>
        </w:rPr>
        <w:t>fd3 = </w:t>
      </w:r>
      <w:proofErr w:type="spellStart"/>
      <w:r w:rsidRPr="00DB00A2">
        <w:rPr>
          <w:rFonts w:ascii="Consolas" w:hAnsi="Consolas" w:cs="宋体"/>
          <w:color w:val="795E26"/>
          <w:kern w:val="0"/>
          <w:szCs w:val="21"/>
        </w:rPr>
        <w:t>fdesign.lowpass</w:t>
      </w:r>
      <w:proofErr w:type="spellEnd"/>
      <w:r w:rsidRPr="00DB00A2">
        <w:rPr>
          <w:rFonts w:ascii="Consolas" w:hAnsi="Consolas" w:cs="宋体"/>
          <w:color w:val="000000"/>
          <w:kern w:val="0"/>
          <w:szCs w:val="21"/>
        </w:rPr>
        <w:t>(</w:t>
      </w:r>
      <w:r w:rsidRPr="00DB00A2">
        <w:rPr>
          <w:rFonts w:ascii="Consolas" w:hAnsi="Consolas" w:cs="宋体"/>
          <w:color w:val="A31515"/>
          <w:kern w:val="0"/>
          <w:szCs w:val="21"/>
        </w:rPr>
        <w:t>'N,F3dB'</w:t>
      </w:r>
      <w:r w:rsidRPr="00DB00A2">
        <w:rPr>
          <w:rFonts w:ascii="Consolas" w:hAnsi="Consolas" w:cs="宋体"/>
          <w:color w:val="000000"/>
          <w:kern w:val="0"/>
          <w:szCs w:val="21"/>
        </w:rPr>
        <w:t>,</w:t>
      </w:r>
      <w:r w:rsidRPr="00DB00A2">
        <w:rPr>
          <w:rFonts w:ascii="Consolas" w:hAnsi="Consolas" w:cs="宋体"/>
          <w:color w:val="098658"/>
          <w:kern w:val="0"/>
          <w:szCs w:val="21"/>
        </w:rPr>
        <w:t>10</w:t>
      </w:r>
      <w:r w:rsidRPr="00DB00A2">
        <w:rPr>
          <w:rFonts w:ascii="Consolas" w:hAnsi="Consolas" w:cs="宋体"/>
          <w:color w:val="000000"/>
          <w:kern w:val="0"/>
          <w:szCs w:val="21"/>
        </w:rPr>
        <w:t>,Rs,Fs);</w:t>
      </w:r>
    </w:p>
    <w:p w14:paraId="2A4627EE" w14:textId="77777777" w:rsidR="00DB00A2" w:rsidRPr="00DB00A2" w:rsidRDefault="00DB00A2" w:rsidP="00DB00A2">
      <w:pPr>
        <w:widowControl/>
        <w:shd w:val="clear" w:color="auto" w:fill="FFFFFF"/>
        <w:spacing w:line="285" w:lineRule="atLeast"/>
        <w:ind w:leftChars="200" w:left="420"/>
        <w:jc w:val="left"/>
        <w:rPr>
          <w:rFonts w:ascii="Consolas" w:hAnsi="Consolas" w:cs="宋体"/>
          <w:color w:val="000000"/>
          <w:kern w:val="0"/>
          <w:szCs w:val="21"/>
        </w:rPr>
      </w:pPr>
      <w:r w:rsidRPr="00DB00A2">
        <w:rPr>
          <w:rFonts w:ascii="Consolas" w:hAnsi="Consolas" w:cs="宋体"/>
          <w:color w:val="000000"/>
          <w:kern w:val="0"/>
          <w:szCs w:val="21"/>
        </w:rPr>
        <w:t>filter3 = </w:t>
      </w:r>
      <w:r w:rsidRPr="00DB00A2">
        <w:rPr>
          <w:rFonts w:ascii="Consolas" w:hAnsi="Consolas" w:cs="宋体"/>
          <w:color w:val="795E26"/>
          <w:kern w:val="0"/>
          <w:szCs w:val="21"/>
        </w:rPr>
        <w:t>design</w:t>
      </w:r>
      <w:r w:rsidRPr="00DB00A2">
        <w:rPr>
          <w:rFonts w:ascii="Consolas" w:hAnsi="Consolas" w:cs="宋体"/>
          <w:color w:val="000000"/>
          <w:kern w:val="0"/>
          <w:szCs w:val="21"/>
        </w:rPr>
        <w:t>(fd3,</w:t>
      </w:r>
      <w:r w:rsidRPr="00DB00A2">
        <w:rPr>
          <w:rFonts w:ascii="Consolas" w:hAnsi="Consolas" w:cs="宋体"/>
          <w:color w:val="A31515"/>
          <w:kern w:val="0"/>
          <w:szCs w:val="21"/>
        </w:rPr>
        <w:t>'butter'</w:t>
      </w:r>
      <w:r w:rsidRPr="00DB00A2">
        <w:rPr>
          <w:rFonts w:ascii="Consolas" w:hAnsi="Consolas" w:cs="宋体"/>
          <w:color w:val="000000"/>
          <w:kern w:val="0"/>
          <w:szCs w:val="21"/>
        </w:rPr>
        <w:t>);</w:t>
      </w:r>
    </w:p>
    <w:p w14:paraId="607691DA" w14:textId="77777777" w:rsidR="00DB00A2" w:rsidRPr="00DB00A2" w:rsidRDefault="00DB00A2" w:rsidP="00DB00A2">
      <w:pPr>
        <w:widowControl/>
        <w:shd w:val="clear" w:color="auto" w:fill="FFFFFF"/>
        <w:spacing w:line="285" w:lineRule="atLeast"/>
        <w:ind w:leftChars="200" w:left="420"/>
        <w:jc w:val="left"/>
        <w:rPr>
          <w:rFonts w:ascii="Consolas" w:hAnsi="Consolas" w:cs="宋体"/>
          <w:color w:val="000000"/>
          <w:kern w:val="0"/>
          <w:szCs w:val="21"/>
        </w:rPr>
      </w:pPr>
      <w:r w:rsidRPr="00DB00A2">
        <w:rPr>
          <w:rFonts w:ascii="Consolas" w:hAnsi="Consolas" w:cs="宋体"/>
          <w:color w:val="000000"/>
          <w:kern w:val="0"/>
          <w:szCs w:val="21"/>
        </w:rPr>
        <w:t>t = (</w:t>
      </w:r>
      <w:r w:rsidRPr="00DB00A2">
        <w:rPr>
          <w:rFonts w:ascii="Consolas" w:hAnsi="Consolas" w:cs="宋体"/>
          <w:color w:val="098658"/>
          <w:kern w:val="0"/>
          <w:szCs w:val="21"/>
        </w:rPr>
        <w:t>0</w:t>
      </w:r>
      <w:r w:rsidRPr="00DB00A2">
        <w:rPr>
          <w:rFonts w:ascii="Consolas" w:hAnsi="Consolas" w:cs="宋体"/>
          <w:color w:val="000000"/>
          <w:kern w:val="0"/>
          <w:szCs w:val="21"/>
        </w:rPr>
        <w:t>:</w:t>
      </w:r>
      <w:r w:rsidRPr="00DB00A2">
        <w:rPr>
          <w:rFonts w:ascii="Consolas" w:hAnsi="Consolas" w:cs="宋体"/>
          <w:color w:val="0000FF"/>
          <w:kern w:val="0"/>
          <w:szCs w:val="21"/>
        </w:rPr>
        <w:t>length</w:t>
      </w:r>
      <w:r w:rsidRPr="00DB00A2">
        <w:rPr>
          <w:rFonts w:ascii="Consolas" w:hAnsi="Consolas" w:cs="宋体"/>
          <w:color w:val="000000"/>
          <w:kern w:val="0"/>
          <w:szCs w:val="21"/>
        </w:rPr>
        <w:t>(</w:t>
      </w:r>
      <w:proofErr w:type="spellStart"/>
      <w:r w:rsidRPr="00DB00A2">
        <w:rPr>
          <w:rFonts w:ascii="Consolas" w:hAnsi="Consolas" w:cs="宋体"/>
          <w:color w:val="000000"/>
          <w:kern w:val="0"/>
          <w:szCs w:val="21"/>
        </w:rPr>
        <w:t>RecvSig</w:t>
      </w:r>
      <w:proofErr w:type="spellEnd"/>
      <w:r w:rsidRPr="00DB00A2">
        <w:rPr>
          <w:rFonts w:ascii="Consolas" w:hAnsi="Consolas" w:cs="宋体"/>
          <w:color w:val="000000"/>
          <w:kern w:val="0"/>
          <w:szCs w:val="21"/>
        </w:rPr>
        <w:t>)-</w:t>
      </w:r>
      <w:r w:rsidRPr="00DB00A2">
        <w:rPr>
          <w:rFonts w:ascii="Consolas" w:hAnsi="Consolas" w:cs="宋体"/>
          <w:color w:val="098658"/>
          <w:kern w:val="0"/>
          <w:szCs w:val="21"/>
        </w:rPr>
        <w:t>1</w:t>
      </w:r>
      <w:r w:rsidRPr="00DB00A2">
        <w:rPr>
          <w:rFonts w:ascii="Consolas" w:hAnsi="Consolas" w:cs="宋体"/>
          <w:color w:val="000000"/>
          <w:kern w:val="0"/>
          <w:szCs w:val="21"/>
        </w:rPr>
        <w:t>)/Fs;</w:t>
      </w:r>
    </w:p>
    <w:p w14:paraId="4AA46192" w14:textId="77777777" w:rsidR="00DB00A2" w:rsidRPr="00DB00A2" w:rsidRDefault="00DB00A2" w:rsidP="00DB00A2">
      <w:pPr>
        <w:spacing w:line="360" w:lineRule="auto"/>
        <w:ind w:left="561"/>
        <w:rPr>
          <w:rFonts w:asciiTheme="minorHAnsi" w:eastAsiaTheme="minorEastAsia" w:hAnsiTheme="minorHAnsi" w:cstheme="minorBidi"/>
          <w:sz w:val="24"/>
          <w:szCs w:val="22"/>
        </w:rPr>
      </w:pPr>
    </w:p>
    <w:p w14:paraId="1F3FFCAD" w14:textId="77777777" w:rsidR="00DB00A2" w:rsidRPr="00DB00A2" w:rsidRDefault="00DB00A2" w:rsidP="00DB00A2">
      <w:pPr>
        <w:numPr>
          <w:ilvl w:val="1"/>
          <w:numId w:val="5"/>
        </w:numPr>
        <w:spacing w:line="360" w:lineRule="auto"/>
        <w:rPr>
          <w:rFonts w:asciiTheme="minorHAnsi" w:eastAsiaTheme="minorEastAsia" w:hAnsiTheme="minorHAnsi" w:cstheme="minorBidi"/>
          <w:sz w:val="24"/>
          <w:szCs w:val="22"/>
        </w:rPr>
      </w:pPr>
      <w:r w:rsidRPr="00DB00A2">
        <w:rPr>
          <w:rFonts w:asciiTheme="minorHAnsi" w:eastAsiaTheme="minorEastAsia" w:hAnsiTheme="minorHAnsi" w:cstheme="minorBidi" w:hint="eastAsia"/>
          <w:sz w:val="24"/>
          <w:szCs w:val="22"/>
        </w:rPr>
        <w:t>说明：</w:t>
      </w:r>
    </w:p>
    <w:p w14:paraId="6ABBD06F" w14:textId="39A3DE8A" w:rsidR="00DB00A2" w:rsidRDefault="00DB00A2" w:rsidP="00691C35">
      <w:pPr>
        <w:pStyle w:val="a4"/>
        <w:spacing w:line="360" w:lineRule="auto"/>
        <w:ind w:left="561" w:firstLineChars="0" w:firstLine="0"/>
        <w:rPr>
          <w:sz w:val="24"/>
        </w:rPr>
      </w:pPr>
      <w:r>
        <w:rPr>
          <w:rFonts w:hint="eastAsia"/>
          <w:sz w:val="24"/>
        </w:rPr>
        <w:t>为下面的</w:t>
      </w:r>
      <w:r w:rsidR="00BB1ADA">
        <w:rPr>
          <w:rFonts w:hint="eastAsia"/>
          <w:sz w:val="24"/>
        </w:rPr>
        <w:t>FSK</w:t>
      </w:r>
      <w:r w:rsidR="00BB1ADA">
        <w:rPr>
          <w:rFonts w:hint="eastAsia"/>
          <w:sz w:val="24"/>
        </w:rPr>
        <w:t>解调设计滤波器。</w:t>
      </w:r>
      <w:r w:rsidR="003B6D2D">
        <w:rPr>
          <w:rFonts w:hint="eastAsia"/>
          <w:sz w:val="24"/>
        </w:rPr>
        <w:t>使用</w:t>
      </w:r>
      <w:proofErr w:type="spellStart"/>
      <w:r w:rsidR="003B6D2D">
        <w:rPr>
          <w:rFonts w:hint="eastAsia"/>
          <w:sz w:val="24"/>
        </w:rPr>
        <w:t>fdsign</w:t>
      </w:r>
      <w:proofErr w:type="spellEnd"/>
      <w:r w:rsidR="003B6D2D">
        <w:rPr>
          <w:rFonts w:hint="eastAsia"/>
          <w:sz w:val="24"/>
        </w:rPr>
        <w:t>快速设计，</w:t>
      </w:r>
      <w:r w:rsidR="003B6D2D" w:rsidRPr="003B6D2D">
        <w:rPr>
          <w:rFonts w:hint="eastAsia"/>
          <w:sz w:val="24"/>
        </w:rPr>
        <w:t>该函数返回一个滤波器设计规范对象，该对象包含滤波器的规范，如通带频率、停止带频率、通带纹波和滤波器顺序。使用设计功能从滤波器设计规范对象设计过滤器。</w:t>
      </w:r>
    </w:p>
    <w:p w14:paraId="58C63220" w14:textId="32F46805" w:rsidR="003B6D2D" w:rsidRDefault="003B6D2D" w:rsidP="00691C35">
      <w:pPr>
        <w:pStyle w:val="a4"/>
        <w:spacing w:line="360" w:lineRule="auto"/>
        <w:ind w:left="561" w:firstLineChars="0" w:firstLine="0"/>
        <w:rPr>
          <w:sz w:val="24"/>
        </w:rPr>
      </w:pPr>
      <w:r>
        <w:rPr>
          <w:rFonts w:hint="eastAsia"/>
          <w:sz w:val="24"/>
        </w:rPr>
        <w:t>下面是各个滤波器的设计</w:t>
      </w:r>
      <w:r w:rsidR="00C8604C">
        <w:rPr>
          <w:rFonts w:hint="eastAsia"/>
          <w:sz w:val="24"/>
        </w:rPr>
        <w:t>：</w:t>
      </w:r>
    </w:p>
    <w:p w14:paraId="60F54D18" w14:textId="5A3FE821" w:rsidR="00BB1ADA" w:rsidRDefault="00BB1ADA" w:rsidP="00691C35">
      <w:pPr>
        <w:pStyle w:val="a4"/>
        <w:spacing w:line="360" w:lineRule="auto"/>
        <w:ind w:left="561" w:firstLineChars="0" w:firstLine="0"/>
        <w:rPr>
          <w:sz w:val="24"/>
        </w:rPr>
      </w:pPr>
      <w:r>
        <w:rPr>
          <w:rFonts w:hint="eastAsia"/>
          <w:sz w:val="24"/>
        </w:rPr>
        <w:t>滤波器</w:t>
      </w:r>
      <w:r>
        <w:rPr>
          <w:rFonts w:hint="eastAsia"/>
          <w:sz w:val="24"/>
        </w:rPr>
        <w:t>1</w:t>
      </w:r>
      <w:r>
        <w:rPr>
          <w:rFonts w:hint="eastAsia"/>
          <w:sz w:val="24"/>
        </w:rPr>
        <w:t>：中心频率为载波</w:t>
      </w:r>
      <w:r>
        <w:rPr>
          <w:rFonts w:hint="eastAsia"/>
          <w:sz w:val="24"/>
        </w:rPr>
        <w:t>1</w:t>
      </w:r>
      <w:r w:rsidR="00B5170B">
        <w:rPr>
          <w:rFonts w:hint="eastAsia"/>
          <w:sz w:val="24"/>
        </w:rPr>
        <w:t>频率</w:t>
      </w:r>
      <w:r w:rsidR="00C8604C">
        <w:rPr>
          <w:rFonts w:hint="eastAsia"/>
          <w:sz w:val="24"/>
        </w:rPr>
        <w:t>的带通滤波器：</w:t>
      </w:r>
    </w:p>
    <w:p w14:paraId="514CEED0" w14:textId="51AAA04B" w:rsidR="00C8604C" w:rsidRDefault="00C8604C" w:rsidP="00C8604C">
      <w:pPr>
        <w:pStyle w:val="a4"/>
        <w:numPr>
          <w:ilvl w:val="0"/>
          <w:numId w:val="6"/>
        </w:numPr>
        <w:spacing w:line="360" w:lineRule="auto"/>
        <w:ind w:firstLine="480"/>
        <w:rPr>
          <w:sz w:val="24"/>
        </w:rPr>
      </w:pPr>
      <w:r>
        <w:rPr>
          <w:rFonts w:hint="eastAsia"/>
          <w:sz w:val="24"/>
        </w:rPr>
        <w:t>参数填充方式设为：</w:t>
      </w:r>
      <w:r w:rsidRPr="00DB00A2">
        <w:rPr>
          <w:rFonts w:ascii="Consolas" w:hAnsi="Consolas" w:cs="宋体"/>
          <w:color w:val="A31515"/>
          <w:kern w:val="0"/>
          <w:szCs w:val="21"/>
        </w:rPr>
        <w:t>'N,F3dB1,F3dB2'</w:t>
      </w:r>
    </w:p>
    <w:p w14:paraId="5F56D02A" w14:textId="3F56512C" w:rsidR="00C8604C" w:rsidRDefault="00C8604C" w:rsidP="00C8604C">
      <w:pPr>
        <w:pStyle w:val="a4"/>
        <w:numPr>
          <w:ilvl w:val="0"/>
          <w:numId w:val="6"/>
        </w:numPr>
        <w:spacing w:line="360" w:lineRule="auto"/>
        <w:ind w:firstLine="480"/>
        <w:rPr>
          <w:sz w:val="24"/>
        </w:rPr>
      </w:pPr>
      <w:r>
        <w:rPr>
          <w:rFonts w:hint="eastAsia"/>
          <w:sz w:val="24"/>
        </w:rPr>
        <w:t>滤波器阶数设置为</w:t>
      </w:r>
      <w:r>
        <w:rPr>
          <w:rFonts w:hint="eastAsia"/>
          <w:sz w:val="24"/>
        </w:rPr>
        <w:t>1</w:t>
      </w:r>
      <w:r>
        <w:rPr>
          <w:sz w:val="24"/>
        </w:rPr>
        <w:t>0</w:t>
      </w:r>
      <w:r w:rsidR="00B5170B">
        <w:rPr>
          <w:rFonts w:hint="eastAsia"/>
          <w:sz w:val="24"/>
        </w:rPr>
        <w:t>。也可以设置的更高一些。</w:t>
      </w:r>
    </w:p>
    <w:p w14:paraId="56288494" w14:textId="439ED17B" w:rsidR="00C8604C" w:rsidRPr="00C8604C" w:rsidRDefault="00C8604C" w:rsidP="00C8604C">
      <w:pPr>
        <w:pStyle w:val="a4"/>
        <w:numPr>
          <w:ilvl w:val="0"/>
          <w:numId w:val="6"/>
        </w:numPr>
        <w:spacing w:line="360" w:lineRule="auto"/>
        <w:ind w:firstLine="480"/>
        <w:rPr>
          <w:sz w:val="24"/>
        </w:rPr>
      </w:pPr>
      <w:r w:rsidRPr="00C8604C">
        <w:rPr>
          <w:rFonts w:hint="eastAsia"/>
          <w:sz w:val="24"/>
        </w:rPr>
        <w:t>第一个通带频率</w:t>
      </w:r>
      <w:r>
        <w:rPr>
          <w:rFonts w:hint="eastAsia"/>
          <w:sz w:val="24"/>
        </w:rPr>
        <w:t>（</w:t>
      </w:r>
      <w:r w:rsidRPr="00C8604C">
        <w:rPr>
          <w:sz w:val="24"/>
        </w:rPr>
        <w:t>First 3dB Frequency</w:t>
      </w:r>
      <w:r>
        <w:rPr>
          <w:rFonts w:hint="eastAsia"/>
          <w:sz w:val="24"/>
        </w:rPr>
        <w:t>）</w:t>
      </w:r>
      <w:r w:rsidRPr="00C8604C">
        <w:rPr>
          <w:rFonts w:hint="eastAsia"/>
          <w:sz w:val="24"/>
        </w:rPr>
        <w:t>设置为</w:t>
      </w:r>
      <w:r w:rsidRPr="00C8604C">
        <w:rPr>
          <w:rFonts w:hint="eastAsia"/>
          <w:sz w:val="24"/>
        </w:rPr>
        <w:t xml:space="preserve"> </w:t>
      </w:r>
      <w:r>
        <w:rPr>
          <w:sz w:val="24"/>
        </w:rPr>
        <w:t>1</w:t>
      </w:r>
      <w:r w:rsidRPr="00C8604C">
        <w:rPr>
          <w:rFonts w:hint="eastAsia"/>
          <w:sz w:val="24"/>
        </w:rPr>
        <w:t>。</w:t>
      </w:r>
    </w:p>
    <w:p w14:paraId="6B7309C4" w14:textId="6D74DDB3" w:rsidR="00C8604C" w:rsidRDefault="00C8604C" w:rsidP="00C8604C">
      <w:pPr>
        <w:pStyle w:val="a4"/>
        <w:numPr>
          <w:ilvl w:val="0"/>
          <w:numId w:val="6"/>
        </w:numPr>
        <w:spacing w:line="360" w:lineRule="auto"/>
        <w:ind w:firstLine="480"/>
        <w:rPr>
          <w:sz w:val="24"/>
        </w:rPr>
      </w:pPr>
      <w:r w:rsidRPr="00C8604C">
        <w:rPr>
          <w:rFonts w:hint="eastAsia"/>
          <w:sz w:val="24"/>
        </w:rPr>
        <w:t>第二</w:t>
      </w:r>
      <w:r>
        <w:rPr>
          <w:rFonts w:hint="eastAsia"/>
          <w:sz w:val="24"/>
        </w:rPr>
        <w:t>个</w:t>
      </w:r>
      <w:r w:rsidRPr="00C8604C">
        <w:rPr>
          <w:rFonts w:hint="eastAsia"/>
          <w:sz w:val="24"/>
        </w:rPr>
        <w:t>通带频率</w:t>
      </w:r>
      <w:r>
        <w:rPr>
          <w:rFonts w:hint="eastAsia"/>
          <w:sz w:val="24"/>
        </w:rPr>
        <w:t>（</w:t>
      </w:r>
      <w:r w:rsidRPr="00C8604C">
        <w:rPr>
          <w:sz w:val="24"/>
        </w:rPr>
        <w:t>First 3dB Frequency</w:t>
      </w:r>
      <w:r>
        <w:rPr>
          <w:rFonts w:hint="eastAsia"/>
          <w:sz w:val="24"/>
        </w:rPr>
        <w:t>）</w:t>
      </w:r>
      <w:r w:rsidRPr="00C8604C">
        <w:rPr>
          <w:rFonts w:hint="eastAsia"/>
          <w:sz w:val="24"/>
        </w:rPr>
        <w:t>设置为</w:t>
      </w:r>
      <w:r w:rsidRPr="00C8604C">
        <w:rPr>
          <w:rFonts w:hint="eastAsia"/>
          <w:sz w:val="24"/>
        </w:rPr>
        <w:t xml:space="preserve"> </w:t>
      </w:r>
      <w:r>
        <w:rPr>
          <w:sz w:val="24"/>
        </w:rPr>
        <w:t>2</w:t>
      </w:r>
      <w:r>
        <w:rPr>
          <w:rFonts w:hint="eastAsia"/>
          <w:sz w:val="24"/>
        </w:rPr>
        <w:t>*Rs</w:t>
      </w:r>
      <w:r w:rsidRPr="00C8604C">
        <w:rPr>
          <w:rFonts w:hint="eastAsia"/>
          <w:sz w:val="24"/>
        </w:rPr>
        <w:t>。</w:t>
      </w:r>
    </w:p>
    <w:p w14:paraId="376A03BB" w14:textId="14F95FE9" w:rsidR="00B5170B" w:rsidRDefault="00B5170B" w:rsidP="00B5170B">
      <w:pPr>
        <w:pStyle w:val="a4"/>
        <w:spacing w:line="360" w:lineRule="auto"/>
        <w:ind w:left="1200" w:firstLineChars="0" w:firstLine="0"/>
        <w:rPr>
          <w:sz w:val="24"/>
        </w:rPr>
      </w:pPr>
      <w:r w:rsidRPr="00B5170B">
        <w:rPr>
          <w:sz w:val="24"/>
        </w:rPr>
        <w:t>Fs must be specified as a scalar trailing the other numerical values provided.</w:t>
      </w:r>
    </w:p>
    <w:p w14:paraId="3DE1276A" w14:textId="77777777" w:rsidR="00B5170B" w:rsidRPr="00C8604C" w:rsidRDefault="00B5170B" w:rsidP="00B5170B">
      <w:pPr>
        <w:pStyle w:val="a4"/>
        <w:spacing w:line="360" w:lineRule="auto"/>
        <w:ind w:left="1200" w:firstLineChars="0" w:firstLine="0"/>
        <w:rPr>
          <w:sz w:val="24"/>
        </w:rPr>
      </w:pPr>
    </w:p>
    <w:p w14:paraId="6A17B444" w14:textId="0B0F0503" w:rsidR="00BB1ADA" w:rsidRDefault="00BB1ADA" w:rsidP="00691C35">
      <w:pPr>
        <w:pStyle w:val="a4"/>
        <w:spacing w:line="360" w:lineRule="auto"/>
        <w:ind w:left="561" w:firstLineChars="0" w:firstLine="0"/>
        <w:rPr>
          <w:sz w:val="24"/>
        </w:rPr>
      </w:pPr>
      <w:r>
        <w:rPr>
          <w:rFonts w:hint="eastAsia"/>
          <w:sz w:val="24"/>
        </w:rPr>
        <w:lastRenderedPageBreak/>
        <w:t>滤波器</w:t>
      </w:r>
      <w:r>
        <w:rPr>
          <w:rFonts w:hint="eastAsia"/>
          <w:sz w:val="24"/>
        </w:rPr>
        <w:t>2</w:t>
      </w:r>
      <w:r>
        <w:rPr>
          <w:rFonts w:hint="eastAsia"/>
          <w:sz w:val="24"/>
        </w:rPr>
        <w:t>：</w:t>
      </w:r>
      <w:r w:rsidR="00B5170B">
        <w:rPr>
          <w:rFonts w:hint="eastAsia"/>
          <w:sz w:val="24"/>
        </w:rPr>
        <w:t>中心频率为载波</w:t>
      </w:r>
      <w:r w:rsidR="00B5170B">
        <w:rPr>
          <w:sz w:val="24"/>
        </w:rPr>
        <w:t>2</w:t>
      </w:r>
      <w:r w:rsidR="00B5170B">
        <w:rPr>
          <w:rFonts w:hint="eastAsia"/>
          <w:sz w:val="24"/>
        </w:rPr>
        <w:t>频率的带通滤波器：</w:t>
      </w:r>
    </w:p>
    <w:p w14:paraId="7144BB3E" w14:textId="77777777" w:rsidR="00B5170B" w:rsidRDefault="00B5170B" w:rsidP="00B5170B">
      <w:pPr>
        <w:pStyle w:val="a4"/>
        <w:numPr>
          <w:ilvl w:val="0"/>
          <w:numId w:val="6"/>
        </w:numPr>
        <w:spacing w:line="360" w:lineRule="auto"/>
        <w:ind w:firstLine="480"/>
        <w:rPr>
          <w:sz w:val="24"/>
        </w:rPr>
      </w:pPr>
      <w:r>
        <w:rPr>
          <w:rFonts w:hint="eastAsia"/>
          <w:sz w:val="24"/>
        </w:rPr>
        <w:t>参数填充方式设为：</w:t>
      </w:r>
      <w:r w:rsidRPr="00DB00A2">
        <w:rPr>
          <w:rFonts w:ascii="Consolas" w:hAnsi="Consolas" w:cs="宋体"/>
          <w:color w:val="A31515"/>
          <w:kern w:val="0"/>
          <w:szCs w:val="21"/>
        </w:rPr>
        <w:t>'N,F3dB1,F3dB2'</w:t>
      </w:r>
    </w:p>
    <w:p w14:paraId="74D01F9A" w14:textId="77777777" w:rsidR="00B5170B" w:rsidRDefault="00B5170B" w:rsidP="00B5170B">
      <w:pPr>
        <w:pStyle w:val="a4"/>
        <w:numPr>
          <w:ilvl w:val="0"/>
          <w:numId w:val="6"/>
        </w:numPr>
        <w:spacing w:line="360" w:lineRule="auto"/>
        <w:ind w:firstLine="480"/>
        <w:rPr>
          <w:sz w:val="24"/>
        </w:rPr>
      </w:pPr>
      <w:r>
        <w:rPr>
          <w:rFonts w:hint="eastAsia"/>
          <w:sz w:val="24"/>
        </w:rPr>
        <w:t>滤波器阶数设置为</w:t>
      </w:r>
      <w:r>
        <w:rPr>
          <w:rFonts w:hint="eastAsia"/>
          <w:sz w:val="24"/>
        </w:rPr>
        <w:t>1</w:t>
      </w:r>
      <w:r>
        <w:rPr>
          <w:sz w:val="24"/>
        </w:rPr>
        <w:t>0</w:t>
      </w:r>
      <w:r>
        <w:rPr>
          <w:rFonts w:hint="eastAsia"/>
          <w:sz w:val="24"/>
        </w:rPr>
        <w:t>。也可以设置的更高一些。</w:t>
      </w:r>
    </w:p>
    <w:p w14:paraId="6F594769" w14:textId="77777777" w:rsidR="00B5170B" w:rsidRPr="00C8604C" w:rsidRDefault="00B5170B" w:rsidP="00B5170B">
      <w:pPr>
        <w:pStyle w:val="a4"/>
        <w:numPr>
          <w:ilvl w:val="0"/>
          <w:numId w:val="6"/>
        </w:numPr>
        <w:spacing w:line="360" w:lineRule="auto"/>
        <w:ind w:firstLine="480"/>
        <w:rPr>
          <w:sz w:val="24"/>
        </w:rPr>
      </w:pPr>
      <w:r w:rsidRPr="00C8604C">
        <w:rPr>
          <w:rFonts w:hint="eastAsia"/>
          <w:sz w:val="24"/>
        </w:rPr>
        <w:t>第一个通带频率</w:t>
      </w:r>
      <w:r>
        <w:rPr>
          <w:rFonts w:hint="eastAsia"/>
          <w:sz w:val="24"/>
        </w:rPr>
        <w:t>（</w:t>
      </w:r>
      <w:r w:rsidRPr="00C8604C">
        <w:rPr>
          <w:sz w:val="24"/>
        </w:rPr>
        <w:t>First 3dB Frequency</w:t>
      </w:r>
      <w:r>
        <w:rPr>
          <w:rFonts w:hint="eastAsia"/>
          <w:sz w:val="24"/>
        </w:rPr>
        <w:t>）</w:t>
      </w:r>
      <w:r w:rsidRPr="00C8604C">
        <w:rPr>
          <w:rFonts w:hint="eastAsia"/>
          <w:sz w:val="24"/>
        </w:rPr>
        <w:t>设置为</w:t>
      </w:r>
      <w:r w:rsidRPr="00C8604C">
        <w:rPr>
          <w:rFonts w:hint="eastAsia"/>
          <w:sz w:val="24"/>
        </w:rPr>
        <w:t xml:space="preserve"> </w:t>
      </w:r>
      <w:r>
        <w:rPr>
          <w:sz w:val="24"/>
        </w:rPr>
        <w:t>1</w:t>
      </w:r>
      <w:r w:rsidRPr="00C8604C">
        <w:rPr>
          <w:rFonts w:hint="eastAsia"/>
          <w:sz w:val="24"/>
        </w:rPr>
        <w:t>。</w:t>
      </w:r>
    </w:p>
    <w:p w14:paraId="4F1579B6" w14:textId="77777777" w:rsidR="00B5170B" w:rsidRDefault="00B5170B" w:rsidP="00B5170B">
      <w:pPr>
        <w:pStyle w:val="a4"/>
        <w:numPr>
          <w:ilvl w:val="0"/>
          <w:numId w:val="6"/>
        </w:numPr>
        <w:spacing w:line="360" w:lineRule="auto"/>
        <w:ind w:firstLine="480"/>
        <w:rPr>
          <w:sz w:val="24"/>
        </w:rPr>
      </w:pPr>
      <w:r w:rsidRPr="00C8604C">
        <w:rPr>
          <w:rFonts w:hint="eastAsia"/>
          <w:sz w:val="24"/>
        </w:rPr>
        <w:t>第二</w:t>
      </w:r>
      <w:r>
        <w:rPr>
          <w:rFonts w:hint="eastAsia"/>
          <w:sz w:val="24"/>
        </w:rPr>
        <w:t>个</w:t>
      </w:r>
      <w:r w:rsidRPr="00C8604C">
        <w:rPr>
          <w:rFonts w:hint="eastAsia"/>
          <w:sz w:val="24"/>
        </w:rPr>
        <w:t>通带频率</w:t>
      </w:r>
      <w:r>
        <w:rPr>
          <w:rFonts w:hint="eastAsia"/>
          <w:sz w:val="24"/>
        </w:rPr>
        <w:t>（</w:t>
      </w:r>
      <w:r w:rsidRPr="00C8604C">
        <w:rPr>
          <w:sz w:val="24"/>
        </w:rPr>
        <w:t>First 3dB Frequency</w:t>
      </w:r>
      <w:r>
        <w:rPr>
          <w:rFonts w:hint="eastAsia"/>
          <w:sz w:val="24"/>
        </w:rPr>
        <w:t>）</w:t>
      </w:r>
      <w:r w:rsidRPr="00C8604C">
        <w:rPr>
          <w:rFonts w:hint="eastAsia"/>
          <w:sz w:val="24"/>
        </w:rPr>
        <w:t>设置为</w:t>
      </w:r>
      <w:r w:rsidRPr="00C8604C">
        <w:rPr>
          <w:rFonts w:hint="eastAsia"/>
          <w:sz w:val="24"/>
        </w:rPr>
        <w:t xml:space="preserve"> </w:t>
      </w:r>
      <w:r>
        <w:rPr>
          <w:sz w:val="24"/>
        </w:rPr>
        <w:t>2</w:t>
      </w:r>
      <w:r>
        <w:rPr>
          <w:rFonts w:hint="eastAsia"/>
          <w:sz w:val="24"/>
        </w:rPr>
        <w:t>*Rs</w:t>
      </w:r>
      <w:r w:rsidRPr="00C8604C">
        <w:rPr>
          <w:rFonts w:hint="eastAsia"/>
          <w:sz w:val="24"/>
        </w:rPr>
        <w:t>。</w:t>
      </w:r>
    </w:p>
    <w:p w14:paraId="05EB0A9F" w14:textId="77777777" w:rsidR="00B5170B" w:rsidRDefault="00B5170B" w:rsidP="00B5170B">
      <w:pPr>
        <w:pStyle w:val="a4"/>
        <w:spacing w:line="360" w:lineRule="auto"/>
        <w:ind w:left="1200" w:firstLineChars="0" w:firstLine="0"/>
        <w:rPr>
          <w:sz w:val="24"/>
        </w:rPr>
      </w:pPr>
      <w:r w:rsidRPr="00B5170B">
        <w:rPr>
          <w:sz w:val="24"/>
        </w:rPr>
        <w:t>Fs must be specified as a scalar trailing the other numerical values provided.</w:t>
      </w:r>
    </w:p>
    <w:p w14:paraId="0470AA5F" w14:textId="77777777" w:rsidR="00B5170B" w:rsidRPr="00B5170B" w:rsidRDefault="00B5170B" w:rsidP="00691C35">
      <w:pPr>
        <w:pStyle w:val="a4"/>
        <w:spacing w:line="360" w:lineRule="auto"/>
        <w:ind w:left="561" w:firstLineChars="0" w:firstLine="0"/>
        <w:rPr>
          <w:sz w:val="24"/>
        </w:rPr>
      </w:pPr>
    </w:p>
    <w:p w14:paraId="6CB84FA0" w14:textId="79275F06" w:rsidR="00BB1ADA" w:rsidRDefault="00BB1ADA" w:rsidP="00691C35">
      <w:pPr>
        <w:pStyle w:val="a4"/>
        <w:spacing w:line="360" w:lineRule="auto"/>
        <w:ind w:left="561" w:firstLineChars="0" w:firstLine="0"/>
        <w:rPr>
          <w:sz w:val="24"/>
        </w:rPr>
      </w:pPr>
      <w:r>
        <w:rPr>
          <w:rFonts w:hint="eastAsia"/>
          <w:sz w:val="24"/>
        </w:rPr>
        <w:t>滤波器</w:t>
      </w:r>
      <w:r>
        <w:rPr>
          <w:rFonts w:hint="eastAsia"/>
          <w:sz w:val="24"/>
        </w:rPr>
        <w:t>3</w:t>
      </w:r>
      <w:r>
        <w:rPr>
          <w:rFonts w:hint="eastAsia"/>
          <w:sz w:val="24"/>
        </w:rPr>
        <w:t>：</w:t>
      </w:r>
      <w:r w:rsidR="00B5170B">
        <w:rPr>
          <w:rFonts w:hint="eastAsia"/>
          <w:sz w:val="24"/>
        </w:rPr>
        <w:t>为了模拟包络检波效果的低通滤波器。</w:t>
      </w:r>
    </w:p>
    <w:p w14:paraId="5E5D1059" w14:textId="1222ED4A" w:rsidR="00B5170B" w:rsidRDefault="00B5170B" w:rsidP="00B5170B">
      <w:pPr>
        <w:pStyle w:val="a4"/>
        <w:numPr>
          <w:ilvl w:val="0"/>
          <w:numId w:val="6"/>
        </w:numPr>
        <w:spacing w:line="360" w:lineRule="auto"/>
        <w:ind w:firstLine="480"/>
        <w:rPr>
          <w:sz w:val="24"/>
        </w:rPr>
      </w:pPr>
      <w:r>
        <w:rPr>
          <w:rFonts w:hint="eastAsia"/>
          <w:sz w:val="24"/>
        </w:rPr>
        <w:t>参数填充方式设为：</w:t>
      </w:r>
      <w:r w:rsidRPr="00DB00A2">
        <w:rPr>
          <w:rFonts w:ascii="Consolas" w:hAnsi="Consolas" w:cs="宋体"/>
          <w:color w:val="A31515"/>
          <w:kern w:val="0"/>
          <w:szCs w:val="21"/>
        </w:rPr>
        <w:t>'N,F3dB'</w:t>
      </w:r>
    </w:p>
    <w:p w14:paraId="3349100F" w14:textId="77777777" w:rsidR="00B5170B" w:rsidRDefault="00B5170B" w:rsidP="00B5170B">
      <w:pPr>
        <w:pStyle w:val="a4"/>
        <w:numPr>
          <w:ilvl w:val="0"/>
          <w:numId w:val="6"/>
        </w:numPr>
        <w:spacing w:line="360" w:lineRule="auto"/>
        <w:ind w:firstLine="480"/>
        <w:rPr>
          <w:sz w:val="24"/>
        </w:rPr>
      </w:pPr>
      <w:r>
        <w:rPr>
          <w:rFonts w:hint="eastAsia"/>
          <w:sz w:val="24"/>
        </w:rPr>
        <w:t>滤波器阶数设置为</w:t>
      </w:r>
      <w:r>
        <w:rPr>
          <w:rFonts w:hint="eastAsia"/>
          <w:sz w:val="24"/>
        </w:rPr>
        <w:t>1</w:t>
      </w:r>
      <w:r>
        <w:rPr>
          <w:sz w:val="24"/>
        </w:rPr>
        <w:t>0</w:t>
      </w:r>
      <w:r>
        <w:rPr>
          <w:rFonts w:hint="eastAsia"/>
          <w:sz w:val="24"/>
        </w:rPr>
        <w:t>。也可以设置的更高一些。</w:t>
      </w:r>
    </w:p>
    <w:p w14:paraId="4E69DC3E" w14:textId="55202DE2" w:rsidR="00B5170B" w:rsidRDefault="00B5170B" w:rsidP="00B5170B">
      <w:pPr>
        <w:pStyle w:val="a4"/>
        <w:numPr>
          <w:ilvl w:val="0"/>
          <w:numId w:val="6"/>
        </w:numPr>
        <w:spacing w:line="360" w:lineRule="auto"/>
        <w:ind w:firstLine="480"/>
        <w:rPr>
          <w:sz w:val="24"/>
        </w:rPr>
      </w:pPr>
      <w:r>
        <w:rPr>
          <w:rFonts w:hint="eastAsia"/>
          <w:sz w:val="24"/>
        </w:rPr>
        <w:t>通带</w:t>
      </w:r>
      <w:r w:rsidRPr="00C8604C">
        <w:rPr>
          <w:rFonts w:hint="eastAsia"/>
          <w:sz w:val="24"/>
        </w:rPr>
        <w:t>频率</w:t>
      </w:r>
      <w:r>
        <w:rPr>
          <w:rFonts w:hint="eastAsia"/>
          <w:sz w:val="24"/>
        </w:rPr>
        <w:t>（</w:t>
      </w:r>
      <w:r w:rsidRPr="00C8604C">
        <w:rPr>
          <w:sz w:val="24"/>
        </w:rPr>
        <w:t>3dB Frequency</w:t>
      </w:r>
      <w:r>
        <w:rPr>
          <w:rFonts w:hint="eastAsia"/>
          <w:sz w:val="24"/>
        </w:rPr>
        <w:t>）</w:t>
      </w:r>
      <w:r w:rsidRPr="00C8604C">
        <w:rPr>
          <w:rFonts w:hint="eastAsia"/>
          <w:sz w:val="24"/>
        </w:rPr>
        <w:t>设置为</w:t>
      </w:r>
      <w:r w:rsidRPr="00C8604C">
        <w:rPr>
          <w:rFonts w:hint="eastAsia"/>
          <w:sz w:val="24"/>
        </w:rPr>
        <w:t xml:space="preserve"> </w:t>
      </w:r>
      <w:r>
        <w:rPr>
          <w:rFonts w:hint="eastAsia"/>
          <w:sz w:val="24"/>
        </w:rPr>
        <w:t>Rs</w:t>
      </w:r>
      <w:r w:rsidRPr="00C8604C">
        <w:rPr>
          <w:rFonts w:hint="eastAsia"/>
          <w:sz w:val="24"/>
        </w:rPr>
        <w:t>。</w:t>
      </w:r>
    </w:p>
    <w:p w14:paraId="4E330772" w14:textId="77777777" w:rsidR="00B5170B" w:rsidRDefault="00B5170B" w:rsidP="00B5170B">
      <w:pPr>
        <w:pStyle w:val="a4"/>
        <w:spacing w:line="360" w:lineRule="auto"/>
        <w:ind w:left="1200" w:firstLineChars="0" w:firstLine="0"/>
        <w:rPr>
          <w:sz w:val="24"/>
        </w:rPr>
      </w:pPr>
      <w:r w:rsidRPr="00B5170B">
        <w:rPr>
          <w:sz w:val="24"/>
        </w:rPr>
        <w:t>Fs must be specified as a scalar trailing the other numerical values provided.</w:t>
      </w:r>
    </w:p>
    <w:p w14:paraId="39337247" w14:textId="77777777" w:rsidR="00BB1ADA" w:rsidRDefault="00BB1ADA" w:rsidP="00691C35">
      <w:pPr>
        <w:pStyle w:val="a4"/>
        <w:spacing w:line="360" w:lineRule="auto"/>
        <w:ind w:left="561" w:firstLineChars="0" w:firstLine="0"/>
        <w:rPr>
          <w:sz w:val="24"/>
        </w:rPr>
      </w:pPr>
    </w:p>
    <w:p w14:paraId="3CF6C78C" w14:textId="77777777" w:rsidR="00DB00A2" w:rsidRDefault="00DB00A2" w:rsidP="00691C35">
      <w:pPr>
        <w:pStyle w:val="a4"/>
        <w:spacing w:line="360" w:lineRule="auto"/>
        <w:ind w:left="561" w:firstLineChars="0" w:firstLine="0"/>
        <w:rPr>
          <w:sz w:val="24"/>
        </w:rPr>
      </w:pPr>
    </w:p>
    <w:p w14:paraId="5DA3B3D4" w14:textId="186FFCBD" w:rsidR="00632F78" w:rsidRPr="00AB13E1" w:rsidRDefault="009505B3" w:rsidP="00632F78">
      <w:pPr>
        <w:pStyle w:val="a4"/>
        <w:numPr>
          <w:ilvl w:val="0"/>
          <w:numId w:val="5"/>
        </w:numPr>
        <w:ind w:firstLineChars="0"/>
        <w:rPr>
          <w:b/>
          <w:sz w:val="24"/>
        </w:rPr>
      </w:pPr>
      <w:r>
        <w:rPr>
          <w:rFonts w:hint="eastAsia"/>
          <w:b/>
          <w:sz w:val="24"/>
        </w:rPr>
        <w:t>F</w:t>
      </w:r>
      <w:r>
        <w:rPr>
          <w:b/>
          <w:sz w:val="24"/>
        </w:rPr>
        <w:t>SK</w:t>
      </w:r>
      <w:r w:rsidR="00632F78" w:rsidRPr="00AB13E1">
        <w:rPr>
          <w:rFonts w:hint="eastAsia"/>
          <w:b/>
          <w:sz w:val="24"/>
        </w:rPr>
        <w:t>解调：</w:t>
      </w:r>
    </w:p>
    <w:p w14:paraId="6C36B284" w14:textId="77777777" w:rsidR="00632F78" w:rsidRDefault="00632F78" w:rsidP="00632F78">
      <w:pPr>
        <w:pStyle w:val="a4"/>
        <w:numPr>
          <w:ilvl w:val="1"/>
          <w:numId w:val="5"/>
        </w:numPr>
        <w:spacing w:line="360" w:lineRule="auto"/>
        <w:ind w:firstLineChars="0"/>
        <w:rPr>
          <w:sz w:val="24"/>
        </w:rPr>
      </w:pPr>
      <w:r>
        <w:rPr>
          <w:rFonts w:hint="eastAsia"/>
          <w:sz w:val="24"/>
        </w:rPr>
        <w:t>代码：</w:t>
      </w:r>
    </w:p>
    <w:p w14:paraId="627F201A"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8000"/>
          <w:kern w:val="0"/>
          <w:szCs w:val="21"/>
        </w:rPr>
        <w:t>% filtering of carrier1</w:t>
      </w:r>
    </w:p>
    <w:p w14:paraId="41FF7683"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coss1 = </w:t>
      </w:r>
      <w:r w:rsidRPr="009505B3">
        <w:rPr>
          <w:rFonts w:ascii="Consolas" w:hAnsi="Consolas" w:cs="宋体"/>
          <w:color w:val="0000FF"/>
          <w:kern w:val="0"/>
          <w:szCs w:val="21"/>
        </w:rPr>
        <w:t>exp</w:t>
      </w:r>
      <w:r w:rsidRPr="009505B3">
        <w:rPr>
          <w:rFonts w:ascii="Consolas" w:hAnsi="Consolas" w:cs="宋体"/>
          <w:color w:val="000000"/>
          <w:kern w:val="0"/>
          <w:szCs w:val="21"/>
        </w:rPr>
        <w:t>(</w:t>
      </w:r>
      <w:r w:rsidRPr="009505B3">
        <w:rPr>
          <w:rFonts w:ascii="Consolas" w:hAnsi="Consolas" w:cs="宋体"/>
          <w:color w:val="098658"/>
          <w:kern w:val="0"/>
          <w:szCs w:val="21"/>
        </w:rPr>
        <w:t>1j</w:t>
      </w:r>
      <w:r w:rsidRPr="009505B3">
        <w:rPr>
          <w:rFonts w:ascii="Consolas" w:hAnsi="Consolas" w:cs="宋体"/>
          <w:color w:val="000000"/>
          <w:kern w:val="0"/>
          <w:szCs w:val="21"/>
        </w:rPr>
        <w:t>*</w:t>
      </w:r>
      <w:r w:rsidRPr="009505B3">
        <w:rPr>
          <w:rFonts w:ascii="Consolas" w:hAnsi="Consolas" w:cs="宋体"/>
          <w:color w:val="098658"/>
          <w:kern w:val="0"/>
          <w:szCs w:val="21"/>
        </w:rPr>
        <w:t>2</w:t>
      </w:r>
      <w:r w:rsidRPr="009505B3">
        <w:rPr>
          <w:rFonts w:ascii="Consolas" w:hAnsi="Consolas" w:cs="宋体"/>
          <w:color w:val="000000"/>
          <w:kern w:val="0"/>
          <w:szCs w:val="21"/>
        </w:rPr>
        <w:t>*</w:t>
      </w:r>
      <w:r w:rsidRPr="009505B3">
        <w:rPr>
          <w:rFonts w:ascii="Consolas" w:hAnsi="Consolas" w:cs="宋体"/>
          <w:color w:val="0000FF"/>
          <w:kern w:val="0"/>
          <w:szCs w:val="21"/>
        </w:rPr>
        <w:t>pi</w:t>
      </w:r>
      <w:r w:rsidRPr="009505B3">
        <w:rPr>
          <w:rFonts w:ascii="Consolas" w:hAnsi="Consolas" w:cs="宋体"/>
          <w:color w:val="000000"/>
          <w:kern w:val="0"/>
          <w:szCs w:val="21"/>
        </w:rPr>
        <w:t>*t*Rs);</w:t>
      </w:r>
    </w:p>
    <w:p w14:paraId="00725D1B"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signal1 = </w:t>
      </w:r>
      <w:r w:rsidRPr="009505B3">
        <w:rPr>
          <w:rFonts w:ascii="Consolas" w:hAnsi="Consolas" w:cs="宋体"/>
          <w:color w:val="0000FF"/>
          <w:kern w:val="0"/>
          <w:szCs w:val="21"/>
        </w:rPr>
        <w:t>filter</w:t>
      </w:r>
      <w:r w:rsidRPr="009505B3">
        <w:rPr>
          <w:rFonts w:ascii="Consolas" w:hAnsi="Consolas" w:cs="宋体"/>
          <w:color w:val="000000"/>
          <w:kern w:val="0"/>
          <w:szCs w:val="21"/>
        </w:rPr>
        <w:t>(filter1, </w:t>
      </w:r>
      <w:proofErr w:type="spellStart"/>
      <w:r w:rsidRPr="009505B3">
        <w:rPr>
          <w:rFonts w:ascii="Consolas" w:hAnsi="Consolas" w:cs="宋体"/>
          <w:color w:val="000000"/>
          <w:kern w:val="0"/>
          <w:szCs w:val="21"/>
        </w:rPr>
        <w:t>RecvSig</w:t>
      </w:r>
      <w:proofErr w:type="spellEnd"/>
      <w:r w:rsidRPr="009505B3">
        <w:rPr>
          <w:rFonts w:ascii="Consolas" w:hAnsi="Consolas" w:cs="宋体"/>
          <w:color w:val="000000"/>
          <w:kern w:val="0"/>
          <w:szCs w:val="21"/>
        </w:rPr>
        <w:t>);</w:t>
      </w:r>
    </w:p>
    <w:p w14:paraId="3E6A7C4C"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signal1 = signal1 .* </w:t>
      </w:r>
      <w:proofErr w:type="spellStart"/>
      <w:r w:rsidRPr="009505B3">
        <w:rPr>
          <w:rFonts w:ascii="Consolas" w:hAnsi="Consolas" w:cs="宋体"/>
          <w:color w:val="0000FF"/>
          <w:kern w:val="0"/>
          <w:szCs w:val="21"/>
        </w:rPr>
        <w:t>conj</w:t>
      </w:r>
      <w:proofErr w:type="spellEnd"/>
      <w:r w:rsidRPr="009505B3">
        <w:rPr>
          <w:rFonts w:ascii="Consolas" w:hAnsi="Consolas" w:cs="宋体"/>
          <w:color w:val="000000"/>
          <w:kern w:val="0"/>
          <w:szCs w:val="21"/>
        </w:rPr>
        <w:t>(coss1);</w:t>
      </w:r>
    </w:p>
    <w:p w14:paraId="162F3EE3"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signal1 = </w:t>
      </w:r>
      <w:r w:rsidRPr="009505B3">
        <w:rPr>
          <w:rFonts w:ascii="Consolas" w:hAnsi="Consolas" w:cs="宋体"/>
          <w:color w:val="0000FF"/>
          <w:kern w:val="0"/>
          <w:szCs w:val="21"/>
        </w:rPr>
        <w:t>filter</w:t>
      </w:r>
      <w:r w:rsidRPr="009505B3">
        <w:rPr>
          <w:rFonts w:ascii="Consolas" w:hAnsi="Consolas" w:cs="宋体"/>
          <w:color w:val="000000"/>
          <w:kern w:val="0"/>
          <w:szCs w:val="21"/>
        </w:rPr>
        <w:t>(filter3, signal1);</w:t>
      </w:r>
    </w:p>
    <w:p w14:paraId="2D8C5026"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p>
    <w:p w14:paraId="7AEB98CB"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8000"/>
          <w:kern w:val="0"/>
          <w:szCs w:val="21"/>
        </w:rPr>
        <w:t>% filtering of carrier2</w:t>
      </w:r>
    </w:p>
    <w:p w14:paraId="3B519F87"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coss2 = </w:t>
      </w:r>
      <w:r w:rsidRPr="009505B3">
        <w:rPr>
          <w:rFonts w:ascii="Consolas" w:hAnsi="Consolas" w:cs="宋体"/>
          <w:color w:val="0000FF"/>
          <w:kern w:val="0"/>
          <w:szCs w:val="21"/>
        </w:rPr>
        <w:t>exp</w:t>
      </w:r>
      <w:r w:rsidRPr="009505B3">
        <w:rPr>
          <w:rFonts w:ascii="Consolas" w:hAnsi="Consolas" w:cs="宋体"/>
          <w:color w:val="000000"/>
          <w:kern w:val="0"/>
          <w:szCs w:val="21"/>
        </w:rPr>
        <w:t>(</w:t>
      </w:r>
      <w:r w:rsidRPr="009505B3">
        <w:rPr>
          <w:rFonts w:ascii="Consolas" w:hAnsi="Consolas" w:cs="宋体"/>
          <w:color w:val="098658"/>
          <w:kern w:val="0"/>
          <w:szCs w:val="21"/>
        </w:rPr>
        <w:t>1j</w:t>
      </w:r>
      <w:r w:rsidRPr="009505B3">
        <w:rPr>
          <w:rFonts w:ascii="Consolas" w:hAnsi="Consolas" w:cs="宋体"/>
          <w:color w:val="000000"/>
          <w:kern w:val="0"/>
          <w:szCs w:val="21"/>
        </w:rPr>
        <w:t>*</w:t>
      </w:r>
      <w:r w:rsidRPr="009505B3">
        <w:rPr>
          <w:rFonts w:ascii="Consolas" w:hAnsi="Consolas" w:cs="宋体"/>
          <w:color w:val="098658"/>
          <w:kern w:val="0"/>
          <w:szCs w:val="21"/>
        </w:rPr>
        <w:t>2</w:t>
      </w:r>
      <w:r w:rsidRPr="009505B3">
        <w:rPr>
          <w:rFonts w:ascii="Consolas" w:hAnsi="Consolas" w:cs="宋体"/>
          <w:color w:val="000000"/>
          <w:kern w:val="0"/>
          <w:szCs w:val="21"/>
        </w:rPr>
        <w:t>*</w:t>
      </w:r>
      <w:r w:rsidRPr="009505B3">
        <w:rPr>
          <w:rFonts w:ascii="Consolas" w:hAnsi="Consolas" w:cs="宋体"/>
          <w:color w:val="0000FF"/>
          <w:kern w:val="0"/>
          <w:szCs w:val="21"/>
        </w:rPr>
        <w:t>pi</w:t>
      </w:r>
      <w:r w:rsidRPr="009505B3">
        <w:rPr>
          <w:rFonts w:ascii="Consolas" w:hAnsi="Consolas" w:cs="宋体"/>
          <w:color w:val="000000"/>
          <w:kern w:val="0"/>
          <w:szCs w:val="21"/>
        </w:rPr>
        <w:t>*t*</w:t>
      </w:r>
      <w:r w:rsidRPr="009505B3">
        <w:rPr>
          <w:rFonts w:ascii="Consolas" w:hAnsi="Consolas" w:cs="宋体"/>
          <w:color w:val="098658"/>
          <w:kern w:val="0"/>
          <w:szCs w:val="21"/>
        </w:rPr>
        <w:t>3</w:t>
      </w:r>
      <w:r w:rsidRPr="009505B3">
        <w:rPr>
          <w:rFonts w:ascii="Consolas" w:hAnsi="Consolas" w:cs="宋体"/>
          <w:color w:val="000000"/>
          <w:kern w:val="0"/>
          <w:szCs w:val="21"/>
        </w:rPr>
        <w:t>*Rs);</w:t>
      </w:r>
    </w:p>
    <w:p w14:paraId="4561DA94"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signal2 = </w:t>
      </w:r>
      <w:r w:rsidRPr="009505B3">
        <w:rPr>
          <w:rFonts w:ascii="Consolas" w:hAnsi="Consolas" w:cs="宋体"/>
          <w:color w:val="0000FF"/>
          <w:kern w:val="0"/>
          <w:szCs w:val="21"/>
        </w:rPr>
        <w:t>filter</w:t>
      </w:r>
      <w:r w:rsidRPr="009505B3">
        <w:rPr>
          <w:rFonts w:ascii="Consolas" w:hAnsi="Consolas" w:cs="宋体"/>
          <w:color w:val="000000"/>
          <w:kern w:val="0"/>
          <w:szCs w:val="21"/>
        </w:rPr>
        <w:t>(</w:t>
      </w:r>
      <w:r w:rsidRPr="009505B3">
        <w:rPr>
          <w:rFonts w:ascii="Consolas" w:hAnsi="Consolas" w:cs="宋体"/>
          <w:color w:val="0000FF"/>
          <w:kern w:val="0"/>
          <w:szCs w:val="21"/>
        </w:rPr>
        <w:t>filter2</w:t>
      </w:r>
      <w:r w:rsidRPr="009505B3">
        <w:rPr>
          <w:rFonts w:ascii="Consolas" w:hAnsi="Consolas" w:cs="宋体"/>
          <w:color w:val="000000"/>
          <w:kern w:val="0"/>
          <w:szCs w:val="21"/>
        </w:rPr>
        <w:t>, </w:t>
      </w:r>
      <w:proofErr w:type="spellStart"/>
      <w:r w:rsidRPr="009505B3">
        <w:rPr>
          <w:rFonts w:ascii="Consolas" w:hAnsi="Consolas" w:cs="宋体"/>
          <w:color w:val="000000"/>
          <w:kern w:val="0"/>
          <w:szCs w:val="21"/>
        </w:rPr>
        <w:t>RecvSig</w:t>
      </w:r>
      <w:proofErr w:type="spellEnd"/>
      <w:r w:rsidRPr="009505B3">
        <w:rPr>
          <w:rFonts w:ascii="Consolas" w:hAnsi="Consolas" w:cs="宋体"/>
          <w:color w:val="000000"/>
          <w:kern w:val="0"/>
          <w:szCs w:val="21"/>
        </w:rPr>
        <w:t>);</w:t>
      </w:r>
    </w:p>
    <w:p w14:paraId="560B461E"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signal2 = signal2 .* </w:t>
      </w:r>
      <w:proofErr w:type="spellStart"/>
      <w:r w:rsidRPr="009505B3">
        <w:rPr>
          <w:rFonts w:ascii="Consolas" w:hAnsi="Consolas" w:cs="宋体"/>
          <w:color w:val="0000FF"/>
          <w:kern w:val="0"/>
          <w:szCs w:val="21"/>
        </w:rPr>
        <w:t>conj</w:t>
      </w:r>
      <w:proofErr w:type="spellEnd"/>
      <w:r w:rsidRPr="009505B3">
        <w:rPr>
          <w:rFonts w:ascii="Consolas" w:hAnsi="Consolas" w:cs="宋体"/>
          <w:color w:val="000000"/>
          <w:kern w:val="0"/>
          <w:szCs w:val="21"/>
        </w:rPr>
        <w:t>(coss2);</w:t>
      </w:r>
    </w:p>
    <w:p w14:paraId="098DCB63"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signal2 = </w:t>
      </w:r>
      <w:r w:rsidRPr="009505B3">
        <w:rPr>
          <w:rFonts w:ascii="Consolas" w:hAnsi="Consolas" w:cs="宋体"/>
          <w:color w:val="0000FF"/>
          <w:kern w:val="0"/>
          <w:szCs w:val="21"/>
        </w:rPr>
        <w:t>filter</w:t>
      </w:r>
      <w:r w:rsidRPr="009505B3">
        <w:rPr>
          <w:rFonts w:ascii="Consolas" w:hAnsi="Consolas" w:cs="宋体"/>
          <w:color w:val="000000"/>
          <w:kern w:val="0"/>
          <w:szCs w:val="21"/>
        </w:rPr>
        <w:t>(filter3, signal2);</w:t>
      </w:r>
    </w:p>
    <w:p w14:paraId="1FC04A51"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p>
    <w:p w14:paraId="2EEFC57E"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8000"/>
          <w:kern w:val="0"/>
          <w:szCs w:val="21"/>
        </w:rPr>
        <w:t>% FSK demodulation</w:t>
      </w:r>
    </w:p>
    <w:p w14:paraId="3F7831DD"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9505B3">
        <w:rPr>
          <w:rFonts w:ascii="Consolas" w:hAnsi="Consolas" w:cs="宋体"/>
          <w:color w:val="000000"/>
          <w:kern w:val="0"/>
          <w:szCs w:val="21"/>
        </w:rPr>
        <w:t>RecvFskDemod</w:t>
      </w:r>
      <w:proofErr w:type="spellEnd"/>
      <w:r w:rsidRPr="009505B3">
        <w:rPr>
          <w:rFonts w:ascii="Consolas" w:hAnsi="Consolas" w:cs="宋体"/>
          <w:color w:val="000000"/>
          <w:kern w:val="0"/>
          <w:szCs w:val="21"/>
        </w:rPr>
        <w:t> = </w:t>
      </w:r>
      <w:r w:rsidRPr="009505B3">
        <w:rPr>
          <w:rFonts w:ascii="Consolas" w:hAnsi="Consolas" w:cs="宋体"/>
          <w:color w:val="0000FF"/>
          <w:kern w:val="0"/>
          <w:szCs w:val="21"/>
        </w:rPr>
        <w:t>abs</w:t>
      </w:r>
      <w:r w:rsidRPr="009505B3">
        <w:rPr>
          <w:rFonts w:ascii="Consolas" w:hAnsi="Consolas" w:cs="宋体"/>
          <w:color w:val="000000"/>
          <w:kern w:val="0"/>
          <w:szCs w:val="21"/>
        </w:rPr>
        <w:t>(signal1) - </w:t>
      </w:r>
      <w:r w:rsidRPr="009505B3">
        <w:rPr>
          <w:rFonts w:ascii="Consolas" w:hAnsi="Consolas" w:cs="宋体"/>
          <w:color w:val="0000FF"/>
          <w:kern w:val="0"/>
          <w:szCs w:val="21"/>
        </w:rPr>
        <w:t>abs</w:t>
      </w:r>
      <w:r w:rsidRPr="009505B3">
        <w:rPr>
          <w:rFonts w:ascii="Consolas" w:hAnsi="Consolas" w:cs="宋体"/>
          <w:color w:val="000000"/>
          <w:kern w:val="0"/>
          <w:szCs w:val="21"/>
        </w:rPr>
        <w:t>(signal2);</w:t>
      </w:r>
    </w:p>
    <w:p w14:paraId="49B66304" w14:textId="77777777" w:rsidR="00632F78" w:rsidRPr="009505B3" w:rsidRDefault="00632F78" w:rsidP="00632F78">
      <w:pPr>
        <w:pStyle w:val="a4"/>
        <w:spacing w:line="360" w:lineRule="auto"/>
        <w:ind w:left="561" w:firstLineChars="0" w:firstLine="0"/>
        <w:rPr>
          <w:sz w:val="24"/>
        </w:rPr>
      </w:pPr>
    </w:p>
    <w:p w14:paraId="75016AE3" w14:textId="77777777" w:rsidR="00632F78" w:rsidRDefault="00632F78" w:rsidP="00632F78">
      <w:pPr>
        <w:pStyle w:val="a4"/>
        <w:numPr>
          <w:ilvl w:val="1"/>
          <w:numId w:val="5"/>
        </w:numPr>
        <w:spacing w:line="360" w:lineRule="auto"/>
        <w:ind w:firstLineChars="0"/>
        <w:rPr>
          <w:sz w:val="24"/>
        </w:rPr>
      </w:pPr>
      <w:r>
        <w:rPr>
          <w:rFonts w:hint="eastAsia"/>
          <w:sz w:val="24"/>
        </w:rPr>
        <w:t>说明：</w:t>
      </w:r>
    </w:p>
    <w:p w14:paraId="3B1F1817" w14:textId="6C2124A7" w:rsidR="009505B3" w:rsidRPr="009505B3" w:rsidRDefault="009505B3" w:rsidP="009505B3">
      <w:pPr>
        <w:pStyle w:val="a4"/>
        <w:spacing w:line="360" w:lineRule="auto"/>
        <w:ind w:left="561" w:firstLineChars="0" w:firstLine="0"/>
        <w:rPr>
          <w:sz w:val="24"/>
        </w:rPr>
      </w:pPr>
      <w:r w:rsidRPr="009505B3">
        <w:rPr>
          <w:rFonts w:hint="eastAsia"/>
          <w:sz w:val="24"/>
        </w:rPr>
        <w:lastRenderedPageBreak/>
        <w:t>对于</w:t>
      </w:r>
      <w:r w:rsidRPr="009505B3">
        <w:rPr>
          <w:rFonts w:hint="eastAsia"/>
          <w:sz w:val="24"/>
        </w:rPr>
        <w:t>FSK</w:t>
      </w:r>
      <w:r w:rsidRPr="009505B3">
        <w:rPr>
          <w:rFonts w:hint="eastAsia"/>
          <w:sz w:val="24"/>
        </w:rPr>
        <w:t>信号的解调方式很多</w:t>
      </w:r>
      <w:r w:rsidRPr="009505B3">
        <w:rPr>
          <w:rFonts w:hint="eastAsia"/>
          <w:sz w:val="24"/>
        </w:rPr>
        <w:t>:</w:t>
      </w:r>
      <w:r w:rsidRPr="009505B3">
        <w:rPr>
          <w:rFonts w:hint="eastAsia"/>
          <w:sz w:val="24"/>
        </w:rPr>
        <w:t>相干解调、滤波非相干解调、正交相乘非相干解调。</w:t>
      </w:r>
    </w:p>
    <w:p w14:paraId="26B2BB58" w14:textId="3E50F4EF" w:rsidR="00691C35" w:rsidRDefault="009505B3" w:rsidP="00691C35">
      <w:pPr>
        <w:pStyle w:val="a4"/>
        <w:spacing w:line="360" w:lineRule="auto"/>
        <w:ind w:left="561" w:firstLineChars="0" w:firstLine="0"/>
        <w:rPr>
          <w:sz w:val="24"/>
        </w:rPr>
      </w:pPr>
      <w:r w:rsidRPr="009505B3">
        <w:rPr>
          <w:rFonts w:hint="eastAsia"/>
          <w:sz w:val="24"/>
        </w:rPr>
        <w:t>而</w:t>
      </w:r>
      <w:r w:rsidRPr="009505B3">
        <w:rPr>
          <w:rFonts w:hint="eastAsia"/>
          <w:sz w:val="24"/>
        </w:rPr>
        <w:t>FSK</w:t>
      </w:r>
      <w:r w:rsidRPr="009505B3">
        <w:rPr>
          <w:rFonts w:hint="eastAsia"/>
          <w:sz w:val="24"/>
        </w:rPr>
        <w:t>的非相干解调一般采用滤波非相干解调，解调原理是将</w:t>
      </w:r>
      <w:r w:rsidRPr="009505B3">
        <w:rPr>
          <w:rFonts w:hint="eastAsia"/>
          <w:sz w:val="24"/>
        </w:rPr>
        <w:t>2FSK</w:t>
      </w:r>
      <w:r w:rsidRPr="009505B3">
        <w:rPr>
          <w:rFonts w:hint="eastAsia"/>
          <w:sz w:val="24"/>
        </w:rPr>
        <w:t>信号分为上下两路</w:t>
      </w:r>
      <w:r w:rsidRPr="009505B3">
        <w:rPr>
          <w:rFonts w:hint="eastAsia"/>
          <w:sz w:val="24"/>
        </w:rPr>
        <w:t>2ASK</w:t>
      </w:r>
      <w:r w:rsidRPr="009505B3">
        <w:rPr>
          <w:rFonts w:hint="eastAsia"/>
          <w:sz w:val="24"/>
        </w:rPr>
        <w:t>信号分别进行解调，然后判决，这里的抽样判决是直接比较两路信号抽样值的大小，可以不专门设置门限。判决则应与调制规则相呼应，调制时若规定“</w:t>
      </w:r>
      <w:r w:rsidRPr="009505B3">
        <w:rPr>
          <w:rFonts w:hint="eastAsia"/>
          <w:sz w:val="24"/>
        </w:rPr>
        <w:t>1</w:t>
      </w:r>
      <w:r w:rsidRPr="009505B3">
        <w:rPr>
          <w:rFonts w:hint="eastAsia"/>
          <w:sz w:val="24"/>
        </w:rPr>
        <w:t>”符号为对应载波频率</w:t>
      </w:r>
      <w:r w:rsidRPr="009505B3">
        <w:rPr>
          <w:rFonts w:hint="eastAsia"/>
          <w:sz w:val="24"/>
        </w:rPr>
        <w:t>f1,</w:t>
      </w:r>
      <w:r w:rsidRPr="009505B3">
        <w:rPr>
          <w:rFonts w:hint="eastAsia"/>
          <w:sz w:val="24"/>
        </w:rPr>
        <w:t>则接受时上支路的样值大小，应判为“</w:t>
      </w:r>
      <w:r w:rsidRPr="009505B3">
        <w:rPr>
          <w:rFonts w:hint="eastAsia"/>
          <w:sz w:val="24"/>
        </w:rPr>
        <w:t>1</w:t>
      </w:r>
      <w:r w:rsidRPr="009505B3">
        <w:rPr>
          <w:rFonts w:hint="eastAsia"/>
          <w:sz w:val="24"/>
        </w:rPr>
        <w:t>”反之则判为“</w:t>
      </w:r>
      <w:r w:rsidRPr="009505B3">
        <w:rPr>
          <w:rFonts w:hint="eastAsia"/>
          <w:sz w:val="24"/>
        </w:rPr>
        <w:t>0</w:t>
      </w:r>
      <w:r w:rsidRPr="009505B3">
        <w:rPr>
          <w:rFonts w:hint="eastAsia"/>
          <w:sz w:val="24"/>
        </w:rPr>
        <w:t>”。</w:t>
      </w:r>
      <w:r>
        <w:rPr>
          <w:rFonts w:hint="eastAsia"/>
          <w:sz w:val="24"/>
        </w:rPr>
        <w:t>程序框图如下所示：</w:t>
      </w:r>
    </w:p>
    <w:p w14:paraId="42D15123" w14:textId="35A9108D" w:rsidR="009505B3" w:rsidRDefault="009505B3" w:rsidP="00691C35">
      <w:pPr>
        <w:pStyle w:val="a4"/>
        <w:spacing w:line="360" w:lineRule="auto"/>
        <w:ind w:left="561" w:firstLineChars="0" w:firstLine="0"/>
        <w:rPr>
          <w:sz w:val="24"/>
        </w:rPr>
      </w:pPr>
      <w:r>
        <w:rPr>
          <w:noProof/>
        </w:rPr>
        <w:drawing>
          <wp:inline distT="0" distB="0" distL="0" distR="0" wp14:anchorId="31ECD28E" wp14:editId="6556698D">
            <wp:extent cx="4896102" cy="161298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6102" cy="1612983"/>
                    </a:xfrm>
                    <a:prstGeom prst="rect">
                      <a:avLst/>
                    </a:prstGeom>
                  </pic:spPr>
                </pic:pic>
              </a:graphicData>
            </a:graphic>
          </wp:inline>
        </w:drawing>
      </w:r>
    </w:p>
    <w:p w14:paraId="6002DF2B" w14:textId="69385799" w:rsidR="009505B3" w:rsidRDefault="009505B3" w:rsidP="00691C35">
      <w:pPr>
        <w:pStyle w:val="a4"/>
        <w:spacing w:line="360" w:lineRule="auto"/>
        <w:ind w:left="561" w:firstLineChars="0" w:firstLine="0"/>
        <w:rPr>
          <w:sz w:val="24"/>
        </w:rPr>
      </w:pPr>
    </w:p>
    <w:p w14:paraId="318586C3" w14:textId="77777777" w:rsidR="009505B3" w:rsidRPr="00632F78" w:rsidRDefault="009505B3" w:rsidP="00691C35">
      <w:pPr>
        <w:pStyle w:val="a4"/>
        <w:spacing w:line="360" w:lineRule="auto"/>
        <w:ind w:left="561" w:firstLineChars="0" w:firstLine="0"/>
        <w:rPr>
          <w:sz w:val="24"/>
        </w:rPr>
      </w:pPr>
    </w:p>
    <w:p w14:paraId="73378379" w14:textId="77777777" w:rsidR="00D25E48" w:rsidRPr="00123CC0" w:rsidRDefault="00D25E48" w:rsidP="00D25E48">
      <w:pPr>
        <w:pStyle w:val="a4"/>
        <w:numPr>
          <w:ilvl w:val="0"/>
          <w:numId w:val="5"/>
        </w:numPr>
        <w:ind w:firstLineChars="0"/>
        <w:rPr>
          <w:b/>
          <w:sz w:val="24"/>
        </w:rPr>
      </w:pPr>
      <w:r w:rsidRPr="00123CC0">
        <w:rPr>
          <w:rFonts w:hint="eastAsia"/>
          <w:b/>
          <w:sz w:val="24"/>
        </w:rPr>
        <w:t>前导码搜索：</w:t>
      </w:r>
    </w:p>
    <w:p w14:paraId="33BBBBDC" w14:textId="77777777" w:rsidR="00D25E48" w:rsidRDefault="00D25E48" w:rsidP="00D25E48">
      <w:pPr>
        <w:pStyle w:val="a4"/>
        <w:numPr>
          <w:ilvl w:val="1"/>
          <w:numId w:val="5"/>
        </w:numPr>
        <w:spacing w:line="360" w:lineRule="auto"/>
        <w:ind w:firstLineChars="0"/>
        <w:rPr>
          <w:sz w:val="24"/>
        </w:rPr>
      </w:pPr>
      <w:r>
        <w:rPr>
          <w:rFonts w:hint="eastAsia"/>
          <w:sz w:val="24"/>
        </w:rPr>
        <w:t>代码：</w:t>
      </w:r>
    </w:p>
    <w:p w14:paraId="4422A6FC" w14:textId="77777777" w:rsidR="00D25E48" w:rsidRPr="00123CC0" w:rsidRDefault="00D25E48" w:rsidP="00D25E48">
      <w:pPr>
        <w:widowControl/>
        <w:shd w:val="clear" w:color="auto" w:fill="FFFFFF"/>
        <w:spacing w:line="285" w:lineRule="atLeast"/>
        <w:ind w:leftChars="200" w:left="420"/>
        <w:jc w:val="left"/>
        <w:rPr>
          <w:rFonts w:ascii="Consolas" w:hAnsi="Consolas" w:cs="宋体"/>
          <w:color w:val="000000"/>
          <w:kern w:val="0"/>
          <w:szCs w:val="21"/>
        </w:rPr>
      </w:pPr>
      <w:r w:rsidRPr="00123CC0">
        <w:rPr>
          <w:rFonts w:ascii="Consolas" w:hAnsi="Consolas" w:cs="宋体"/>
          <w:color w:val="008000"/>
          <w:kern w:val="0"/>
          <w:szCs w:val="21"/>
        </w:rPr>
        <w:t>% preamble search</w:t>
      </w:r>
    </w:p>
    <w:p w14:paraId="6E94F720"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9505B3">
        <w:rPr>
          <w:rFonts w:ascii="Consolas" w:hAnsi="Consolas" w:cs="宋体"/>
          <w:color w:val="000000"/>
          <w:kern w:val="0"/>
          <w:szCs w:val="21"/>
        </w:rPr>
        <w:t>RecvCorr</w:t>
      </w:r>
      <w:proofErr w:type="spellEnd"/>
      <w:r w:rsidRPr="009505B3">
        <w:rPr>
          <w:rFonts w:ascii="Consolas" w:hAnsi="Consolas" w:cs="宋体"/>
          <w:color w:val="000000"/>
          <w:kern w:val="0"/>
          <w:szCs w:val="21"/>
        </w:rPr>
        <w:t> = </w:t>
      </w:r>
      <w:r w:rsidRPr="009505B3">
        <w:rPr>
          <w:rFonts w:ascii="Consolas" w:hAnsi="Consolas" w:cs="宋体"/>
          <w:color w:val="0000FF"/>
          <w:kern w:val="0"/>
          <w:szCs w:val="21"/>
        </w:rPr>
        <w:t>zeros</w:t>
      </w:r>
      <w:r w:rsidRPr="009505B3">
        <w:rPr>
          <w:rFonts w:ascii="Consolas" w:hAnsi="Consolas" w:cs="宋体"/>
          <w:color w:val="000000"/>
          <w:kern w:val="0"/>
          <w:szCs w:val="21"/>
        </w:rPr>
        <w:t>(</w:t>
      </w:r>
      <w:r w:rsidRPr="009505B3">
        <w:rPr>
          <w:rFonts w:ascii="Consolas" w:hAnsi="Consolas" w:cs="宋体"/>
          <w:color w:val="098658"/>
          <w:kern w:val="0"/>
          <w:szCs w:val="21"/>
        </w:rPr>
        <w:t>1</w:t>
      </w:r>
      <w:r w:rsidRPr="009505B3">
        <w:rPr>
          <w:rFonts w:ascii="Consolas" w:hAnsi="Consolas" w:cs="宋体"/>
          <w:color w:val="000000"/>
          <w:kern w:val="0"/>
          <w:szCs w:val="21"/>
        </w:rPr>
        <w:t>,</w:t>
      </w:r>
      <w:r w:rsidRPr="009505B3">
        <w:rPr>
          <w:rFonts w:ascii="Consolas" w:hAnsi="Consolas" w:cs="宋体"/>
          <w:color w:val="0000FF"/>
          <w:kern w:val="0"/>
          <w:szCs w:val="21"/>
        </w:rPr>
        <w:t>floor</w:t>
      </w:r>
      <w:r w:rsidRPr="009505B3">
        <w:rPr>
          <w:rFonts w:ascii="Consolas" w:hAnsi="Consolas" w:cs="宋体"/>
          <w:color w:val="000000"/>
          <w:kern w:val="0"/>
          <w:szCs w:val="21"/>
        </w:rPr>
        <w:t>(</w:t>
      </w:r>
      <w:r w:rsidRPr="009505B3">
        <w:rPr>
          <w:rFonts w:ascii="Consolas" w:hAnsi="Consolas" w:cs="宋体"/>
          <w:color w:val="0000FF"/>
          <w:kern w:val="0"/>
          <w:szCs w:val="21"/>
        </w:rPr>
        <w:t>length</w:t>
      </w:r>
      <w:r w:rsidRPr="009505B3">
        <w:rPr>
          <w:rFonts w:ascii="Consolas" w:hAnsi="Consolas" w:cs="宋体"/>
          <w:color w:val="000000"/>
          <w:kern w:val="0"/>
          <w:szCs w:val="21"/>
        </w:rPr>
        <w:t>(</w:t>
      </w:r>
      <w:proofErr w:type="spellStart"/>
      <w:r w:rsidRPr="009505B3">
        <w:rPr>
          <w:rFonts w:ascii="Consolas" w:hAnsi="Consolas" w:cs="宋体"/>
          <w:color w:val="000000"/>
          <w:kern w:val="0"/>
          <w:szCs w:val="21"/>
        </w:rPr>
        <w:t>RecvFskDemod</w:t>
      </w:r>
      <w:proofErr w:type="spellEnd"/>
      <w:r w:rsidRPr="009505B3">
        <w:rPr>
          <w:rFonts w:ascii="Consolas" w:hAnsi="Consolas" w:cs="宋体"/>
          <w:color w:val="000000"/>
          <w:kern w:val="0"/>
          <w:szCs w:val="21"/>
        </w:rPr>
        <w:t>)/</w:t>
      </w:r>
      <w:r w:rsidRPr="009505B3">
        <w:rPr>
          <w:rFonts w:ascii="Consolas" w:hAnsi="Consolas" w:cs="宋体"/>
          <w:color w:val="098658"/>
          <w:kern w:val="0"/>
          <w:szCs w:val="21"/>
        </w:rPr>
        <w:t>3</w:t>
      </w:r>
      <w:r w:rsidRPr="009505B3">
        <w:rPr>
          <w:rFonts w:ascii="Consolas" w:hAnsi="Consolas" w:cs="宋体"/>
          <w:color w:val="000000"/>
          <w:kern w:val="0"/>
          <w:szCs w:val="21"/>
        </w:rPr>
        <w:t>));</w:t>
      </w:r>
    </w:p>
    <w:p w14:paraId="63D988D9"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AF00DB"/>
          <w:kern w:val="0"/>
          <w:szCs w:val="21"/>
        </w:rPr>
        <w:t>for</w:t>
      </w:r>
      <w:r w:rsidRPr="009505B3">
        <w:rPr>
          <w:rFonts w:ascii="Consolas" w:hAnsi="Consolas" w:cs="宋体"/>
          <w:color w:val="000000"/>
          <w:kern w:val="0"/>
          <w:szCs w:val="21"/>
        </w:rPr>
        <w:t> k=</w:t>
      </w:r>
      <w:r w:rsidRPr="009505B3">
        <w:rPr>
          <w:rFonts w:ascii="Consolas" w:hAnsi="Consolas" w:cs="宋体"/>
          <w:color w:val="098658"/>
          <w:kern w:val="0"/>
          <w:szCs w:val="21"/>
        </w:rPr>
        <w:t>1</w:t>
      </w:r>
      <w:r w:rsidRPr="009505B3">
        <w:rPr>
          <w:rFonts w:ascii="Consolas" w:hAnsi="Consolas" w:cs="宋体"/>
          <w:color w:val="000000"/>
          <w:kern w:val="0"/>
          <w:szCs w:val="21"/>
        </w:rPr>
        <w:t>:</w:t>
      </w:r>
      <w:r w:rsidRPr="009505B3">
        <w:rPr>
          <w:rFonts w:ascii="Consolas" w:hAnsi="Consolas" w:cs="宋体"/>
          <w:color w:val="0000FF"/>
          <w:kern w:val="0"/>
          <w:szCs w:val="21"/>
        </w:rPr>
        <w:t>length</w:t>
      </w:r>
      <w:r w:rsidRPr="009505B3">
        <w:rPr>
          <w:rFonts w:ascii="Consolas" w:hAnsi="Consolas" w:cs="宋体"/>
          <w:color w:val="000000"/>
          <w:kern w:val="0"/>
          <w:szCs w:val="21"/>
        </w:rPr>
        <w:t>(</w:t>
      </w:r>
      <w:proofErr w:type="spellStart"/>
      <w:r w:rsidRPr="009505B3">
        <w:rPr>
          <w:rFonts w:ascii="Consolas" w:hAnsi="Consolas" w:cs="宋体"/>
          <w:color w:val="000000"/>
          <w:kern w:val="0"/>
          <w:szCs w:val="21"/>
        </w:rPr>
        <w:t>RecvFskDemod</w:t>
      </w:r>
      <w:proofErr w:type="spellEnd"/>
      <w:r w:rsidRPr="009505B3">
        <w:rPr>
          <w:rFonts w:ascii="Consolas" w:hAnsi="Consolas" w:cs="宋体"/>
          <w:color w:val="000000"/>
          <w:kern w:val="0"/>
          <w:szCs w:val="21"/>
        </w:rPr>
        <w:t>)/</w:t>
      </w:r>
      <w:r w:rsidRPr="009505B3">
        <w:rPr>
          <w:rFonts w:ascii="Consolas" w:hAnsi="Consolas" w:cs="宋体"/>
          <w:color w:val="098658"/>
          <w:kern w:val="0"/>
          <w:szCs w:val="21"/>
        </w:rPr>
        <w:t>3</w:t>
      </w:r>
      <w:r w:rsidRPr="009505B3">
        <w:rPr>
          <w:rFonts w:ascii="Consolas" w:hAnsi="Consolas" w:cs="宋体"/>
          <w:color w:val="000000"/>
          <w:kern w:val="0"/>
          <w:szCs w:val="21"/>
        </w:rPr>
        <w:t> </w:t>
      </w:r>
    </w:p>
    <w:p w14:paraId="2B63E159"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    RecvCorr(k) = </w:t>
      </w:r>
      <w:r w:rsidRPr="009505B3">
        <w:rPr>
          <w:rFonts w:ascii="Consolas" w:hAnsi="Consolas" w:cs="宋体"/>
          <w:color w:val="0000FF"/>
          <w:kern w:val="0"/>
          <w:szCs w:val="21"/>
        </w:rPr>
        <w:t>sum</w:t>
      </w:r>
      <w:r w:rsidRPr="009505B3">
        <w:rPr>
          <w:rFonts w:ascii="Consolas" w:hAnsi="Consolas" w:cs="宋体"/>
          <w:color w:val="000000"/>
          <w:kern w:val="0"/>
          <w:szCs w:val="21"/>
        </w:rPr>
        <w:t>(RecvFskDemod(k:Ts:k+PreambleLen*Ts-</w:t>
      </w:r>
      <w:r w:rsidRPr="009505B3">
        <w:rPr>
          <w:rFonts w:ascii="Consolas" w:hAnsi="Consolas" w:cs="宋体"/>
          <w:color w:val="098658"/>
          <w:kern w:val="0"/>
          <w:szCs w:val="21"/>
        </w:rPr>
        <w:t>1</w:t>
      </w:r>
      <w:r w:rsidRPr="009505B3">
        <w:rPr>
          <w:rFonts w:ascii="Consolas" w:hAnsi="Consolas" w:cs="宋体"/>
          <w:color w:val="000000"/>
          <w:kern w:val="0"/>
          <w:szCs w:val="21"/>
        </w:rPr>
        <w:t>).*PreambleSig);</w:t>
      </w:r>
    </w:p>
    <w:p w14:paraId="31C8D81E"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AF00DB"/>
          <w:kern w:val="0"/>
          <w:szCs w:val="21"/>
        </w:rPr>
        <w:t>end</w:t>
      </w:r>
    </w:p>
    <w:p w14:paraId="0117C700"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9505B3">
        <w:rPr>
          <w:rFonts w:ascii="Consolas" w:hAnsi="Consolas" w:cs="宋体"/>
          <w:color w:val="000000"/>
          <w:kern w:val="0"/>
          <w:szCs w:val="21"/>
        </w:rPr>
        <w:t>RecvCorr</w:t>
      </w:r>
      <w:proofErr w:type="spellEnd"/>
      <w:r w:rsidRPr="009505B3">
        <w:rPr>
          <w:rFonts w:ascii="Consolas" w:hAnsi="Consolas" w:cs="宋体"/>
          <w:color w:val="000000"/>
          <w:kern w:val="0"/>
          <w:szCs w:val="21"/>
        </w:rPr>
        <w:t> = </w:t>
      </w:r>
      <w:r w:rsidRPr="009505B3">
        <w:rPr>
          <w:rFonts w:ascii="Consolas" w:hAnsi="Consolas" w:cs="宋体"/>
          <w:color w:val="0000FF"/>
          <w:kern w:val="0"/>
          <w:szCs w:val="21"/>
        </w:rPr>
        <w:t>abs</w:t>
      </w:r>
      <w:r w:rsidRPr="009505B3">
        <w:rPr>
          <w:rFonts w:ascii="Consolas" w:hAnsi="Consolas" w:cs="宋体"/>
          <w:color w:val="000000"/>
          <w:kern w:val="0"/>
          <w:szCs w:val="21"/>
        </w:rPr>
        <w:t>(</w:t>
      </w:r>
      <w:proofErr w:type="spellStart"/>
      <w:r w:rsidRPr="009505B3">
        <w:rPr>
          <w:rFonts w:ascii="Consolas" w:hAnsi="Consolas" w:cs="宋体"/>
          <w:color w:val="000000"/>
          <w:kern w:val="0"/>
          <w:szCs w:val="21"/>
        </w:rPr>
        <w:t>RecvCorr</w:t>
      </w:r>
      <w:proofErr w:type="spellEnd"/>
      <w:r w:rsidRPr="009505B3">
        <w:rPr>
          <w:rFonts w:ascii="Consolas" w:hAnsi="Consolas" w:cs="宋体"/>
          <w:color w:val="000000"/>
          <w:kern w:val="0"/>
          <w:szCs w:val="21"/>
        </w:rPr>
        <w:t>);</w:t>
      </w:r>
    </w:p>
    <w:p w14:paraId="36F261CD" w14:textId="77777777" w:rsidR="00D25E48" w:rsidRDefault="00D25E48" w:rsidP="00D25E48">
      <w:pPr>
        <w:pStyle w:val="a4"/>
        <w:spacing w:line="360" w:lineRule="auto"/>
        <w:ind w:left="561" w:firstLineChars="0" w:firstLine="0"/>
        <w:rPr>
          <w:sz w:val="24"/>
        </w:rPr>
      </w:pPr>
    </w:p>
    <w:p w14:paraId="0B9EC952" w14:textId="77777777" w:rsidR="00D25E48" w:rsidRDefault="00D25E48" w:rsidP="00D25E48">
      <w:pPr>
        <w:pStyle w:val="a4"/>
        <w:numPr>
          <w:ilvl w:val="1"/>
          <w:numId w:val="5"/>
        </w:numPr>
        <w:spacing w:line="360" w:lineRule="auto"/>
        <w:ind w:firstLineChars="0"/>
        <w:rPr>
          <w:sz w:val="24"/>
        </w:rPr>
      </w:pPr>
      <w:r>
        <w:rPr>
          <w:rFonts w:hint="eastAsia"/>
          <w:sz w:val="24"/>
        </w:rPr>
        <w:t>说明</w:t>
      </w:r>
    </w:p>
    <w:p w14:paraId="659E0C14" w14:textId="2D9A62C5" w:rsidR="00D25E48" w:rsidRPr="00123CC0" w:rsidRDefault="00D25E48" w:rsidP="00D25E48">
      <w:pPr>
        <w:pStyle w:val="a4"/>
        <w:spacing w:line="360" w:lineRule="auto"/>
        <w:ind w:left="561" w:firstLine="480"/>
        <w:rPr>
          <w:sz w:val="24"/>
        </w:rPr>
      </w:pPr>
      <w:r w:rsidRPr="00123CC0">
        <w:rPr>
          <w:rFonts w:hint="eastAsia"/>
          <w:sz w:val="24"/>
        </w:rPr>
        <w:t>确定第一个数据码元的时间位置，是输入输出码元同步的关键，我们通过计算</w:t>
      </w:r>
      <w:proofErr w:type="spellStart"/>
      <w:r w:rsidRPr="00123CC0">
        <w:rPr>
          <w:rFonts w:hint="eastAsia"/>
          <w:sz w:val="24"/>
        </w:rPr>
        <w:t>Recv</w:t>
      </w:r>
      <w:r w:rsidR="00107D81">
        <w:rPr>
          <w:rFonts w:hint="eastAsia"/>
          <w:sz w:val="24"/>
        </w:rPr>
        <w:t>F</w:t>
      </w:r>
      <w:r w:rsidRPr="00123CC0">
        <w:rPr>
          <w:rFonts w:hint="eastAsia"/>
          <w:sz w:val="24"/>
        </w:rPr>
        <w:t>skDemod</w:t>
      </w:r>
      <w:proofErr w:type="spellEnd"/>
      <w:r w:rsidRPr="00123CC0">
        <w:rPr>
          <w:rFonts w:hint="eastAsia"/>
          <w:sz w:val="24"/>
        </w:rPr>
        <w:t xml:space="preserve"> </w:t>
      </w:r>
      <w:r w:rsidRPr="00123CC0">
        <w:rPr>
          <w:rFonts w:hint="eastAsia"/>
          <w:sz w:val="24"/>
        </w:rPr>
        <w:t>与前导码的相关函数，并找到相关函数最大的位置，即为我们的前导码第一个码元位置。</w:t>
      </w:r>
    </w:p>
    <w:p w14:paraId="7B424B6E" w14:textId="26324A3D" w:rsidR="00D25E48" w:rsidRPr="00123CC0" w:rsidRDefault="00D25E48" w:rsidP="00D25E48">
      <w:pPr>
        <w:pStyle w:val="a4"/>
        <w:spacing w:line="360" w:lineRule="auto"/>
        <w:ind w:left="561" w:firstLine="480"/>
        <w:rPr>
          <w:sz w:val="24"/>
        </w:rPr>
      </w:pPr>
      <w:proofErr w:type="spellStart"/>
      <w:r w:rsidRPr="00123CC0">
        <w:rPr>
          <w:rFonts w:hint="eastAsia"/>
          <w:sz w:val="24"/>
        </w:rPr>
        <w:t>Recv</w:t>
      </w:r>
      <w:r w:rsidR="00107D81">
        <w:rPr>
          <w:rFonts w:hint="eastAsia"/>
          <w:sz w:val="24"/>
        </w:rPr>
        <w:t>F</w:t>
      </w:r>
      <w:r w:rsidRPr="00123CC0">
        <w:rPr>
          <w:rFonts w:hint="eastAsia"/>
          <w:sz w:val="24"/>
        </w:rPr>
        <w:t>skDemod</w:t>
      </w:r>
      <w:proofErr w:type="spellEnd"/>
      <w:r w:rsidRPr="00123CC0">
        <w:rPr>
          <w:rFonts w:hint="eastAsia"/>
          <w:sz w:val="24"/>
        </w:rPr>
        <w:t xml:space="preserve"> </w:t>
      </w:r>
      <w:r w:rsidRPr="00123CC0">
        <w:rPr>
          <w:rFonts w:hint="eastAsia"/>
          <w:sz w:val="24"/>
        </w:rPr>
        <w:t>是经过了上采样的信号，在与前导码进行相乘的时候，需要使用</w:t>
      </w:r>
      <w:r w:rsidRPr="00123CC0">
        <w:rPr>
          <w:rFonts w:hint="eastAsia"/>
          <w:sz w:val="24"/>
        </w:rPr>
        <w:t>Ts</w:t>
      </w:r>
      <w:r w:rsidRPr="00123CC0">
        <w:rPr>
          <w:rFonts w:hint="eastAsia"/>
          <w:sz w:val="24"/>
        </w:rPr>
        <w:t>步长来计算相关函数，最佳的抽样时刻便是相关性最大的时刻，采用</w:t>
      </w:r>
      <w:r w:rsidRPr="00123CC0">
        <w:rPr>
          <w:rFonts w:hint="eastAsia"/>
          <w:sz w:val="24"/>
        </w:rPr>
        <w:t>max</w:t>
      </w:r>
      <w:r w:rsidRPr="00123CC0">
        <w:rPr>
          <w:rFonts w:hint="eastAsia"/>
          <w:sz w:val="24"/>
        </w:rPr>
        <w:t>函数找到最佳抽样时刻的第一个码元的位置。</w:t>
      </w:r>
    </w:p>
    <w:p w14:paraId="3954B7F1" w14:textId="77777777" w:rsidR="00D25E48" w:rsidRPr="00123CC0" w:rsidRDefault="00D25E48" w:rsidP="00D25E48">
      <w:pPr>
        <w:pStyle w:val="a4"/>
        <w:spacing w:line="360" w:lineRule="auto"/>
        <w:ind w:left="561" w:firstLine="480"/>
        <w:rPr>
          <w:sz w:val="24"/>
        </w:rPr>
      </w:pPr>
      <w:r w:rsidRPr="00123CC0">
        <w:rPr>
          <w:rFonts w:hint="eastAsia"/>
          <w:sz w:val="24"/>
        </w:rPr>
        <w:lastRenderedPageBreak/>
        <w:t>由上述分析可得相关函数计算式：</w:t>
      </w:r>
    </w:p>
    <w:p w14:paraId="0221717F" w14:textId="3D460081" w:rsidR="00D25E48" w:rsidRPr="00123CC0" w:rsidRDefault="00D25E48" w:rsidP="00D25E48">
      <w:pPr>
        <w:pStyle w:val="a4"/>
        <w:spacing w:line="360" w:lineRule="auto"/>
        <w:ind w:left="561" w:firstLine="480"/>
        <w:rPr>
          <w:sz w:val="24"/>
        </w:rPr>
      </w:pPr>
      <m:oMathPara>
        <m:oMath>
          <m:r>
            <w:rPr>
              <w:rFonts w:ascii="Cambria Math" w:hAnsi="Cambria Math"/>
              <w:sz w:val="24"/>
            </w:rPr>
            <m:t>R</m:t>
          </m:r>
          <m:d>
            <m:dPr>
              <m:ctrlPr>
                <w:rPr>
                  <w:rFonts w:ascii="Cambria Math" w:hAnsi="Cambria Math"/>
                  <w:i/>
                  <w:sz w:val="24"/>
                </w:rPr>
              </m:ctrlPr>
            </m:dPr>
            <m:e>
              <m:r>
                <w:rPr>
                  <w:rFonts w:ascii="Cambria Math" w:hAnsi="Cambria Math"/>
                  <w:sz w:val="24"/>
                </w:rPr>
                <m:t>x</m:t>
              </m:r>
            </m:e>
          </m:d>
          <m: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n=1</m:t>
              </m:r>
              <m:ctrlPr>
                <w:rPr>
                  <w:rFonts w:ascii="Cambria Math" w:hAnsi="Cambria Math"/>
                  <w:i/>
                  <w:sz w:val="24"/>
                </w:rPr>
              </m:ctrlPr>
            </m:sub>
            <m:sup>
              <m:r>
                <w:rPr>
                  <w:rFonts w:ascii="Cambria Math" w:hAnsi="Cambria Math"/>
                  <w:sz w:val="24"/>
                </w:rPr>
                <m:t>N</m:t>
              </m:r>
              <m:ctrlPr>
                <w:rPr>
                  <w:rFonts w:ascii="Cambria Math" w:hAnsi="Cambria Math"/>
                  <w:i/>
                  <w:sz w:val="24"/>
                </w:rPr>
              </m:ctrlPr>
            </m:sup>
            <m:e>
              <m:r>
                <w:rPr>
                  <w:rFonts w:ascii="Cambria Math" w:hAnsi="Cambria Math"/>
                  <w:sz w:val="24"/>
                </w:rPr>
                <m:t>Recv</m:t>
              </m:r>
              <m:r>
                <w:rPr>
                  <w:rFonts w:ascii="Cambria Math" w:hAnsi="Cambria Math" w:hint="eastAsia"/>
                  <w:sz w:val="24"/>
                </w:rPr>
                <m:t>F</m:t>
              </m:r>
              <m:r>
                <w:rPr>
                  <w:rFonts w:ascii="Cambria Math" w:hAnsi="Cambria Math"/>
                  <w:sz w:val="24"/>
                </w:rPr>
                <m:t>skDemod</m:t>
              </m:r>
              <m:d>
                <m:dPr>
                  <m:ctrlPr>
                    <w:rPr>
                      <w:rFonts w:ascii="Cambria Math" w:hAnsi="Cambria Math"/>
                      <w:i/>
                      <w:sz w:val="24"/>
                    </w:rPr>
                  </m:ctrlPr>
                </m:dPr>
                <m:e>
                  <m:r>
                    <w:rPr>
                      <w:rFonts w:ascii="Cambria Math" w:hAnsi="Cambria Math"/>
                      <w:sz w:val="24"/>
                    </w:rPr>
                    <m:t>x+n</m:t>
                  </m:r>
                  <m:sSub>
                    <m:sSubPr>
                      <m:ctrlPr>
                        <w:rPr>
                          <w:rFonts w:ascii="Cambria Math" w:hAnsi="Cambria Math"/>
                          <w:i/>
                          <w:sz w:val="24"/>
                        </w:rPr>
                      </m:ctrlPr>
                    </m:sSubPr>
                    <m:e>
                      <m:r>
                        <w:rPr>
                          <w:rFonts w:ascii="Cambria Math" w:hAnsi="Cambria Math"/>
                          <w:sz w:val="24"/>
                        </w:rPr>
                        <m:t>T</m:t>
                      </m:r>
                    </m:e>
                    <m:sub>
                      <m:r>
                        <w:rPr>
                          <w:rFonts w:ascii="Cambria Math" w:hAnsi="Cambria Math"/>
                          <w:sz w:val="24"/>
                        </w:rPr>
                        <m:t>s</m:t>
                      </m:r>
                    </m:sub>
                  </m:sSub>
                </m:e>
              </m:d>
              <m:r>
                <w:rPr>
                  <w:rFonts w:ascii="Cambria Math" w:hAnsi="Cambria Math"/>
                  <w:sz w:val="24"/>
                </w:rPr>
                <m:t>PreambleSig</m:t>
              </m:r>
              <m:d>
                <m:dPr>
                  <m:ctrlPr>
                    <w:rPr>
                      <w:rFonts w:ascii="Cambria Math" w:hAnsi="Cambria Math"/>
                      <w:i/>
                      <w:sz w:val="24"/>
                    </w:rPr>
                  </m:ctrlPr>
                </m:dPr>
                <m:e>
                  <m:r>
                    <w:rPr>
                      <w:rFonts w:ascii="Cambria Math" w:hAnsi="Cambria Math"/>
                      <w:sz w:val="24"/>
                    </w:rPr>
                    <m:t>n</m:t>
                  </m:r>
                </m:e>
              </m:d>
              <m:ctrlPr>
                <w:rPr>
                  <w:rFonts w:ascii="Cambria Math" w:hAnsi="Cambria Math"/>
                  <w:i/>
                  <w:sz w:val="24"/>
                </w:rPr>
              </m:ctrlPr>
            </m:e>
          </m:nary>
        </m:oMath>
      </m:oMathPara>
    </w:p>
    <w:p w14:paraId="580BB98D" w14:textId="5420A1F9" w:rsidR="00D25E48" w:rsidRPr="00123CC0" w:rsidRDefault="00D25E48" w:rsidP="00D25E48">
      <w:pPr>
        <w:pStyle w:val="a4"/>
        <w:spacing w:line="360" w:lineRule="auto"/>
        <w:ind w:left="561" w:firstLine="480"/>
        <w:rPr>
          <w:sz w:val="24"/>
        </w:rPr>
      </w:pPr>
      <w:r w:rsidRPr="00123CC0">
        <w:rPr>
          <w:rFonts w:hint="eastAsia"/>
          <w:sz w:val="24"/>
        </w:rPr>
        <w:t>由于</w:t>
      </w:r>
      <w:proofErr w:type="spellStart"/>
      <w:r w:rsidRPr="00123CC0">
        <w:rPr>
          <w:rFonts w:hint="eastAsia"/>
          <w:sz w:val="24"/>
        </w:rPr>
        <w:t>Recv</w:t>
      </w:r>
      <w:r w:rsidR="00107D81">
        <w:rPr>
          <w:rFonts w:hint="eastAsia"/>
          <w:sz w:val="24"/>
        </w:rPr>
        <w:t>F</w:t>
      </w:r>
      <w:r w:rsidRPr="00123CC0">
        <w:rPr>
          <w:rFonts w:hint="eastAsia"/>
          <w:sz w:val="24"/>
        </w:rPr>
        <w:t>skDemod</w:t>
      </w:r>
      <w:proofErr w:type="spellEnd"/>
      <w:r w:rsidRPr="00123CC0">
        <w:rPr>
          <w:rFonts w:hint="eastAsia"/>
          <w:sz w:val="24"/>
        </w:rPr>
        <w:t>是复数，在计算相关性时使用</w:t>
      </w:r>
      <w:r w:rsidRPr="00123CC0">
        <w:rPr>
          <w:rFonts w:hint="eastAsia"/>
          <w:sz w:val="24"/>
        </w:rPr>
        <w:t>real</w:t>
      </w:r>
      <w:r w:rsidRPr="00123CC0">
        <w:rPr>
          <w:rFonts w:hint="eastAsia"/>
          <w:sz w:val="24"/>
        </w:rPr>
        <w:t>只考虑实部。</w:t>
      </w:r>
    </w:p>
    <w:p w14:paraId="54DA3AB4" w14:textId="77777777" w:rsidR="00D25E48" w:rsidRDefault="00D25E48" w:rsidP="00D25E48">
      <w:pPr>
        <w:pStyle w:val="a4"/>
        <w:spacing w:line="360" w:lineRule="auto"/>
        <w:ind w:left="561" w:firstLineChars="0" w:firstLine="0"/>
        <w:rPr>
          <w:sz w:val="24"/>
        </w:rPr>
      </w:pPr>
    </w:p>
    <w:p w14:paraId="530AEC1F" w14:textId="77777777" w:rsidR="00D25E48" w:rsidRPr="00123CC0" w:rsidRDefault="00D25E48" w:rsidP="00D25E48">
      <w:pPr>
        <w:pStyle w:val="a4"/>
        <w:spacing w:line="360" w:lineRule="auto"/>
        <w:ind w:left="561" w:firstLineChars="0" w:firstLine="0"/>
        <w:rPr>
          <w:sz w:val="24"/>
        </w:rPr>
      </w:pPr>
    </w:p>
    <w:p w14:paraId="65114E35" w14:textId="77777777" w:rsidR="00D25E48" w:rsidRPr="00123CC0" w:rsidRDefault="00D25E48" w:rsidP="00D25E48">
      <w:pPr>
        <w:pStyle w:val="a4"/>
        <w:numPr>
          <w:ilvl w:val="0"/>
          <w:numId w:val="5"/>
        </w:numPr>
        <w:ind w:firstLineChars="0"/>
        <w:rPr>
          <w:b/>
          <w:sz w:val="24"/>
        </w:rPr>
      </w:pPr>
      <w:r w:rsidRPr="00123CC0">
        <w:rPr>
          <w:rFonts w:hint="eastAsia"/>
          <w:b/>
          <w:sz w:val="24"/>
        </w:rPr>
        <w:t>码元采样：</w:t>
      </w:r>
    </w:p>
    <w:p w14:paraId="63F22523" w14:textId="77777777" w:rsidR="00D25E48" w:rsidRDefault="00D25E48" w:rsidP="00D25E48">
      <w:pPr>
        <w:pStyle w:val="a4"/>
        <w:numPr>
          <w:ilvl w:val="1"/>
          <w:numId w:val="5"/>
        </w:numPr>
        <w:spacing w:line="360" w:lineRule="auto"/>
        <w:ind w:firstLineChars="0"/>
        <w:rPr>
          <w:sz w:val="24"/>
        </w:rPr>
      </w:pPr>
      <w:r>
        <w:rPr>
          <w:rFonts w:hint="eastAsia"/>
          <w:sz w:val="24"/>
        </w:rPr>
        <w:t>代码：</w:t>
      </w:r>
    </w:p>
    <w:p w14:paraId="5B87A068" w14:textId="77777777" w:rsidR="00D25E48" w:rsidRPr="00522F99" w:rsidRDefault="00D25E48" w:rsidP="00D25E48">
      <w:pPr>
        <w:widowControl/>
        <w:shd w:val="clear" w:color="auto" w:fill="FFFFFF"/>
        <w:spacing w:line="285" w:lineRule="atLeast"/>
        <w:ind w:leftChars="200" w:left="420"/>
        <w:jc w:val="left"/>
        <w:rPr>
          <w:rFonts w:ascii="Consolas" w:hAnsi="Consolas" w:cs="宋体"/>
          <w:color w:val="000000"/>
          <w:kern w:val="0"/>
          <w:szCs w:val="21"/>
        </w:rPr>
      </w:pPr>
      <w:r w:rsidRPr="00522F99">
        <w:rPr>
          <w:rFonts w:ascii="Consolas" w:hAnsi="Consolas" w:cs="宋体"/>
          <w:color w:val="008000"/>
          <w:kern w:val="0"/>
          <w:szCs w:val="21"/>
        </w:rPr>
        <w:t>% sampled symbol</w:t>
      </w:r>
    </w:p>
    <w:p w14:paraId="64BA53DA"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[peak, pos] = </w:t>
      </w:r>
      <w:r w:rsidRPr="009505B3">
        <w:rPr>
          <w:rFonts w:ascii="Consolas" w:hAnsi="Consolas" w:cs="宋体"/>
          <w:color w:val="0000FF"/>
          <w:kern w:val="0"/>
          <w:szCs w:val="21"/>
        </w:rPr>
        <w:t>max</w:t>
      </w:r>
      <w:r w:rsidRPr="009505B3">
        <w:rPr>
          <w:rFonts w:ascii="Consolas" w:hAnsi="Consolas" w:cs="宋体"/>
          <w:color w:val="000000"/>
          <w:kern w:val="0"/>
          <w:szCs w:val="21"/>
        </w:rPr>
        <w:t>(</w:t>
      </w:r>
      <w:proofErr w:type="spellStart"/>
      <w:r w:rsidRPr="009505B3">
        <w:rPr>
          <w:rFonts w:ascii="Consolas" w:hAnsi="Consolas" w:cs="宋体"/>
          <w:color w:val="000000"/>
          <w:kern w:val="0"/>
          <w:szCs w:val="21"/>
        </w:rPr>
        <w:t>RecvCorr</w:t>
      </w:r>
      <w:proofErr w:type="spellEnd"/>
      <w:r w:rsidRPr="009505B3">
        <w:rPr>
          <w:rFonts w:ascii="Consolas" w:hAnsi="Consolas" w:cs="宋体"/>
          <w:color w:val="000000"/>
          <w:kern w:val="0"/>
          <w:szCs w:val="21"/>
        </w:rPr>
        <w:t>);</w:t>
      </w:r>
    </w:p>
    <w:p w14:paraId="5B2FC775"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RecvSymbolSampled = RecvFskDemod(pos:Ts:pos+(PreambleLen+SymbolLen)*Ts-</w:t>
      </w:r>
      <w:r w:rsidRPr="009505B3">
        <w:rPr>
          <w:rFonts w:ascii="Consolas" w:hAnsi="Consolas" w:cs="宋体"/>
          <w:color w:val="098658"/>
          <w:kern w:val="0"/>
          <w:szCs w:val="21"/>
        </w:rPr>
        <w:t>1</w:t>
      </w:r>
      <w:r w:rsidRPr="009505B3">
        <w:rPr>
          <w:rFonts w:ascii="Consolas" w:hAnsi="Consolas" w:cs="宋体"/>
          <w:color w:val="000000"/>
          <w:kern w:val="0"/>
          <w:szCs w:val="21"/>
        </w:rPr>
        <w:t>);</w:t>
      </w:r>
    </w:p>
    <w:p w14:paraId="5303B79B"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RecvSymbolSampled = </w:t>
      </w:r>
      <w:r w:rsidRPr="009505B3">
        <w:rPr>
          <w:rFonts w:ascii="Consolas" w:hAnsi="Consolas" w:cs="宋体"/>
          <w:color w:val="0000FF"/>
          <w:kern w:val="0"/>
          <w:szCs w:val="21"/>
        </w:rPr>
        <w:t>real</w:t>
      </w:r>
      <w:r w:rsidRPr="009505B3">
        <w:rPr>
          <w:rFonts w:ascii="Consolas" w:hAnsi="Consolas" w:cs="宋体"/>
          <w:color w:val="000000"/>
          <w:kern w:val="0"/>
          <w:szCs w:val="21"/>
        </w:rPr>
        <w:t>(</w:t>
      </w:r>
      <w:r w:rsidRPr="009505B3">
        <w:rPr>
          <w:rFonts w:ascii="Consolas" w:hAnsi="Consolas" w:cs="宋体"/>
          <w:color w:val="0000FF"/>
          <w:kern w:val="0"/>
          <w:szCs w:val="21"/>
        </w:rPr>
        <w:t>sign</w:t>
      </w:r>
      <w:r w:rsidRPr="009505B3">
        <w:rPr>
          <w:rFonts w:ascii="Consolas" w:hAnsi="Consolas" w:cs="宋体"/>
          <w:color w:val="000000"/>
          <w:kern w:val="0"/>
          <w:szCs w:val="21"/>
        </w:rPr>
        <w:t>(RecvSymbolSampled(PreambleLen+</w:t>
      </w:r>
      <w:r w:rsidRPr="009505B3">
        <w:rPr>
          <w:rFonts w:ascii="Consolas" w:hAnsi="Consolas" w:cs="宋体"/>
          <w:color w:val="098658"/>
          <w:kern w:val="0"/>
          <w:szCs w:val="21"/>
        </w:rPr>
        <w:t>1</w:t>
      </w:r>
      <w:r w:rsidRPr="009505B3">
        <w:rPr>
          <w:rFonts w:ascii="Consolas" w:hAnsi="Consolas" w:cs="宋体"/>
          <w:color w:val="000000"/>
          <w:kern w:val="0"/>
          <w:szCs w:val="21"/>
        </w:rPr>
        <w:t>:end)));</w:t>
      </w:r>
    </w:p>
    <w:p w14:paraId="793F695D" w14:textId="39CF674A" w:rsidR="00D25E48" w:rsidRPr="00522F99" w:rsidRDefault="00D25E48" w:rsidP="00D25E48">
      <w:pPr>
        <w:widowControl/>
        <w:shd w:val="clear" w:color="auto" w:fill="FFFFFF"/>
        <w:spacing w:line="285" w:lineRule="atLeast"/>
        <w:ind w:leftChars="200" w:left="420"/>
        <w:jc w:val="left"/>
        <w:rPr>
          <w:rFonts w:ascii="Consolas" w:hAnsi="Consolas" w:cs="宋体"/>
          <w:color w:val="000000"/>
          <w:kern w:val="0"/>
          <w:szCs w:val="21"/>
        </w:rPr>
      </w:pPr>
      <w:r w:rsidRPr="00522F99">
        <w:rPr>
          <w:rFonts w:ascii="Consolas" w:hAnsi="Consolas" w:cs="宋体"/>
          <w:color w:val="000000"/>
          <w:kern w:val="0"/>
          <w:szCs w:val="21"/>
        </w:rPr>
        <w:t>               </w:t>
      </w:r>
    </w:p>
    <w:p w14:paraId="10BA14EA" w14:textId="77777777" w:rsidR="00D25E48" w:rsidRPr="00522F99" w:rsidRDefault="00D25E48" w:rsidP="00D25E48">
      <w:pPr>
        <w:pStyle w:val="a4"/>
        <w:spacing w:line="360" w:lineRule="auto"/>
        <w:ind w:left="561" w:firstLineChars="0" w:firstLine="0"/>
        <w:rPr>
          <w:sz w:val="24"/>
        </w:rPr>
      </w:pPr>
    </w:p>
    <w:p w14:paraId="4DC11FDC" w14:textId="77777777" w:rsidR="00D25E48" w:rsidRDefault="00D25E48" w:rsidP="00D25E48">
      <w:pPr>
        <w:pStyle w:val="a4"/>
        <w:numPr>
          <w:ilvl w:val="1"/>
          <w:numId w:val="5"/>
        </w:numPr>
        <w:spacing w:line="360" w:lineRule="auto"/>
        <w:ind w:firstLineChars="0"/>
        <w:rPr>
          <w:sz w:val="24"/>
        </w:rPr>
      </w:pPr>
      <w:r>
        <w:rPr>
          <w:rFonts w:hint="eastAsia"/>
          <w:sz w:val="24"/>
        </w:rPr>
        <w:t>说明：</w:t>
      </w:r>
    </w:p>
    <w:p w14:paraId="04F0265F" w14:textId="77777777" w:rsidR="00D25E48" w:rsidRPr="00522F99" w:rsidRDefault="00D25E48" w:rsidP="00D25E48">
      <w:pPr>
        <w:pStyle w:val="a4"/>
        <w:spacing w:line="360" w:lineRule="auto"/>
        <w:ind w:left="561" w:firstLineChars="0" w:firstLine="0"/>
        <w:rPr>
          <w:sz w:val="24"/>
        </w:rPr>
      </w:pPr>
      <w:r w:rsidRPr="00522F99">
        <w:rPr>
          <w:rFonts w:hint="eastAsia"/>
          <w:sz w:val="24"/>
        </w:rPr>
        <w:t>码元采样模块比较简单，只需要从确定的第一个码元位置后，按照上采样率为步长，依次采样需要的码元长度即可。</w:t>
      </w:r>
    </w:p>
    <w:p w14:paraId="0BFCD020" w14:textId="77777777" w:rsidR="00D25E48" w:rsidRDefault="00D25E48" w:rsidP="00D25E48">
      <w:pPr>
        <w:pStyle w:val="a4"/>
        <w:spacing w:line="360" w:lineRule="auto"/>
        <w:ind w:left="561" w:firstLineChars="0" w:firstLine="0"/>
        <w:rPr>
          <w:sz w:val="24"/>
        </w:rPr>
      </w:pPr>
    </w:p>
    <w:p w14:paraId="7CC90548" w14:textId="77777777" w:rsidR="00D25E48" w:rsidRPr="00613315" w:rsidRDefault="00D25E48" w:rsidP="00D25E48">
      <w:pPr>
        <w:pStyle w:val="a4"/>
        <w:numPr>
          <w:ilvl w:val="0"/>
          <w:numId w:val="5"/>
        </w:numPr>
        <w:ind w:firstLineChars="0"/>
        <w:rPr>
          <w:b/>
          <w:sz w:val="24"/>
        </w:rPr>
      </w:pPr>
      <w:r w:rsidRPr="00613315">
        <w:rPr>
          <w:rFonts w:hint="eastAsia"/>
          <w:b/>
          <w:sz w:val="24"/>
        </w:rPr>
        <w:t>卷积码译码：</w:t>
      </w:r>
    </w:p>
    <w:p w14:paraId="46DC9B0F" w14:textId="77777777" w:rsidR="00D25E48" w:rsidRDefault="00D25E48" w:rsidP="00D25E48">
      <w:pPr>
        <w:pStyle w:val="a4"/>
        <w:numPr>
          <w:ilvl w:val="1"/>
          <w:numId w:val="5"/>
        </w:numPr>
        <w:spacing w:line="360" w:lineRule="auto"/>
        <w:ind w:firstLineChars="0"/>
        <w:rPr>
          <w:sz w:val="24"/>
        </w:rPr>
      </w:pPr>
      <w:r>
        <w:rPr>
          <w:rFonts w:hint="eastAsia"/>
          <w:sz w:val="24"/>
        </w:rPr>
        <w:t>代码：</w:t>
      </w:r>
    </w:p>
    <w:p w14:paraId="371E6D1B"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8000"/>
          <w:kern w:val="0"/>
          <w:szCs w:val="21"/>
        </w:rPr>
        <w:t>% </w:t>
      </w:r>
      <w:proofErr w:type="spellStart"/>
      <w:r w:rsidRPr="009505B3">
        <w:rPr>
          <w:rFonts w:ascii="Consolas" w:hAnsi="Consolas" w:cs="宋体"/>
          <w:color w:val="008000"/>
          <w:kern w:val="0"/>
          <w:szCs w:val="21"/>
        </w:rPr>
        <w:t>convolutoinal</w:t>
      </w:r>
      <w:proofErr w:type="spellEnd"/>
      <w:r w:rsidRPr="009505B3">
        <w:rPr>
          <w:rFonts w:ascii="Consolas" w:hAnsi="Consolas" w:cs="宋体"/>
          <w:color w:val="008000"/>
          <w:kern w:val="0"/>
          <w:szCs w:val="21"/>
        </w:rPr>
        <w:t> decoding</w:t>
      </w:r>
    </w:p>
    <w:p w14:paraId="254C7595"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sampled_code = </w:t>
      </w:r>
      <w:r w:rsidRPr="009505B3">
        <w:rPr>
          <w:rFonts w:ascii="Consolas" w:hAnsi="Consolas" w:cs="宋体"/>
          <w:color w:val="0000FF"/>
          <w:kern w:val="0"/>
          <w:szCs w:val="21"/>
        </w:rPr>
        <w:t>round</w:t>
      </w:r>
      <w:r w:rsidRPr="009505B3">
        <w:rPr>
          <w:rFonts w:ascii="Consolas" w:hAnsi="Consolas" w:cs="宋体"/>
          <w:color w:val="000000"/>
          <w:kern w:val="0"/>
          <w:szCs w:val="21"/>
        </w:rPr>
        <w:t>(</w:t>
      </w:r>
      <w:r w:rsidRPr="009505B3">
        <w:rPr>
          <w:rFonts w:ascii="Consolas" w:hAnsi="Consolas" w:cs="宋体"/>
          <w:color w:val="0000FF"/>
          <w:kern w:val="0"/>
          <w:szCs w:val="21"/>
        </w:rPr>
        <w:t>max</w:t>
      </w:r>
      <w:r w:rsidRPr="009505B3">
        <w:rPr>
          <w:rFonts w:ascii="Consolas" w:hAnsi="Consolas" w:cs="宋体"/>
          <w:color w:val="000000"/>
          <w:kern w:val="0"/>
          <w:szCs w:val="21"/>
        </w:rPr>
        <w:t>(RecvSymbolSampled,</w:t>
      </w:r>
      <w:r w:rsidRPr="009505B3">
        <w:rPr>
          <w:rFonts w:ascii="Consolas" w:hAnsi="Consolas" w:cs="宋体"/>
          <w:color w:val="098658"/>
          <w:kern w:val="0"/>
          <w:szCs w:val="21"/>
        </w:rPr>
        <w:t>0</w:t>
      </w:r>
      <w:r w:rsidRPr="009505B3">
        <w:rPr>
          <w:rFonts w:ascii="Consolas" w:hAnsi="Consolas" w:cs="宋体"/>
          <w:color w:val="000000"/>
          <w:kern w:val="0"/>
          <w:szCs w:val="21"/>
        </w:rPr>
        <w:t>));</w:t>
      </w:r>
      <w:r w:rsidRPr="009505B3">
        <w:rPr>
          <w:rFonts w:ascii="Consolas" w:hAnsi="Consolas" w:cs="宋体"/>
          <w:color w:val="008000"/>
          <w:kern w:val="0"/>
          <w:szCs w:val="21"/>
        </w:rPr>
        <w:t>%round((1-RecvSymbolSampled)/2);</w:t>
      </w:r>
    </w:p>
    <w:p w14:paraId="0147A7A1"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t = </w:t>
      </w:r>
      <w:r w:rsidRPr="009505B3">
        <w:rPr>
          <w:rFonts w:ascii="Consolas" w:hAnsi="Consolas" w:cs="宋体"/>
          <w:color w:val="795E26"/>
          <w:kern w:val="0"/>
          <w:szCs w:val="21"/>
        </w:rPr>
        <w:t>poly2trellis</w:t>
      </w:r>
      <w:r w:rsidRPr="009505B3">
        <w:rPr>
          <w:rFonts w:ascii="Consolas" w:hAnsi="Consolas" w:cs="宋体"/>
          <w:color w:val="000000"/>
          <w:kern w:val="0"/>
          <w:szCs w:val="21"/>
        </w:rPr>
        <w:t>(</w:t>
      </w:r>
      <w:proofErr w:type="spellStart"/>
      <w:r w:rsidRPr="009505B3">
        <w:rPr>
          <w:rFonts w:ascii="Consolas" w:hAnsi="Consolas" w:cs="宋体"/>
          <w:color w:val="000000"/>
          <w:kern w:val="0"/>
          <w:szCs w:val="21"/>
        </w:rPr>
        <w:t>CoderConstraint</w:t>
      </w:r>
      <w:proofErr w:type="spellEnd"/>
      <w:r w:rsidRPr="009505B3">
        <w:rPr>
          <w:rFonts w:ascii="Consolas" w:hAnsi="Consolas" w:cs="宋体"/>
          <w:color w:val="000000"/>
          <w:kern w:val="0"/>
          <w:szCs w:val="21"/>
        </w:rPr>
        <w:t>, [</w:t>
      </w:r>
      <w:r w:rsidRPr="009505B3">
        <w:rPr>
          <w:rFonts w:ascii="Consolas" w:hAnsi="Consolas" w:cs="宋体"/>
          <w:color w:val="098658"/>
          <w:kern w:val="0"/>
          <w:szCs w:val="21"/>
        </w:rPr>
        <w:t>171</w:t>
      </w:r>
      <w:r w:rsidRPr="009505B3">
        <w:rPr>
          <w:rFonts w:ascii="Consolas" w:hAnsi="Consolas" w:cs="宋体"/>
          <w:color w:val="000000"/>
          <w:kern w:val="0"/>
          <w:szCs w:val="21"/>
        </w:rPr>
        <w:t>, </w:t>
      </w:r>
      <w:r w:rsidRPr="009505B3">
        <w:rPr>
          <w:rFonts w:ascii="Consolas" w:hAnsi="Consolas" w:cs="宋体"/>
          <w:color w:val="098658"/>
          <w:kern w:val="0"/>
          <w:szCs w:val="21"/>
        </w:rPr>
        <w:t>133</w:t>
      </w:r>
      <w:r w:rsidRPr="009505B3">
        <w:rPr>
          <w:rFonts w:ascii="Consolas" w:hAnsi="Consolas" w:cs="宋体"/>
          <w:color w:val="000000"/>
          <w:kern w:val="0"/>
          <w:szCs w:val="21"/>
        </w:rPr>
        <w:t>]);</w:t>
      </w:r>
    </w:p>
    <w:p w14:paraId="34F67E71"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tb = </w:t>
      </w:r>
      <w:r w:rsidRPr="009505B3">
        <w:rPr>
          <w:rFonts w:ascii="Consolas" w:hAnsi="Consolas" w:cs="宋体"/>
          <w:color w:val="098658"/>
          <w:kern w:val="0"/>
          <w:szCs w:val="21"/>
        </w:rPr>
        <w:t>2</w:t>
      </w:r>
      <w:r w:rsidRPr="009505B3">
        <w:rPr>
          <w:rFonts w:ascii="Consolas" w:hAnsi="Consolas" w:cs="宋体"/>
          <w:color w:val="000000"/>
          <w:kern w:val="0"/>
          <w:szCs w:val="21"/>
        </w:rPr>
        <w:t>;</w:t>
      </w:r>
    </w:p>
    <w:p w14:paraId="6F5D7C4E"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r w:rsidRPr="009505B3">
        <w:rPr>
          <w:rFonts w:ascii="Consolas" w:hAnsi="Consolas" w:cs="宋体"/>
          <w:color w:val="000000"/>
          <w:kern w:val="0"/>
          <w:szCs w:val="21"/>
        </w:rPr>
        <w:t>decoded = </w:t>
      </w:r>
      <w:proofErr w:type="spellStart"/>
      <w:r w:rsidRPr="009505B3">
        <w:rPr>
          <w:rFonts w:ascii="Consolas" w:hAnsi="Consolas" w:cs="宋体"/>
          <w:color w:val="795E26"/>
          <w:kern w:val="0"/>
          <w:szCs w:val="21"/>
        </w:rPr>
        <w:t>vitdec</w:t>
      </w:r>
      <w:proofErr w:type="spellEnd"/>
      <w:r w:rsidRPr="009505B3">
        <w:rPr>
          <w:rFonts w:ascii="Consolas" w:hAnsi="Consolas" w:cs="宋体"/>
          <w:color w:val="000000"/>
          <w:kern w:val="0"/>
          <w:szCs w:val="21"/>
        </w:rPr>
        <w:t>(sampled_code,t,tb,</w:t>
      </w:r>
      <w:r w:rsidRPr="009505B3">
        <w:rPr>
          <w:rFonts w:ascii="Consolas" w:hAnsi="Consolas" w:cs="宋体"/>
          <w:color w:val="A31515"/>
          <w:kern w:val="0"/>
          <w:szCs w:val="21"/>
        </w:rPr>
        <w:t>'</w:t>
      </w:r>
      <w:proofErr w:type="spellStart"/>
      <w:r w:rsidRPr="009505B3">
        <w:rPr>
          <w:rFonts w:ascii="Consolas" w:hAnsi="Consolas" w:cs="宋体"/>
          <w:color w:val="A31515"/>
          <w:kern w:val="0"/>
          <w:szCs w:val="21"/>
        </w:rPr>
        <w:t>trunc</w:t>
      </w:r>
      <w:proofErr w:type="spellEnd"/>
      <w:r w:rsidRPr="009505B3">
        <w:rPr>
          <w:rFonts w:ascii="Consolas" w:hAnsi="Consolas" w:cs="宋体"/>
          <w:color w:val="A31515"/>
          <w:kern w:val="0"/>
          <w:szCs w:val="21"/>
        </w:rPr>
        <w:t>'</w:t>
      </w:r>
      <w:r w:rsidRPr="009505B3">
        <w:rPr>
          <w:rFonts w:ascii="Consolas" w:hAnsi="Consolas" w:cs="宋体"/>
          <w:color w:val="000000"/>
          <w:kern w:val="0"/>
          <w:szCs w:val="21"/>
        </w:rPr>
        <w:t>,</w:t>
      </w:r>
      <w:r w:rsidRPr="009505B3">
        <w:rPr>
          <w:rFonts w:ascii="Consolas" w:hAnsi="Consolas" w:cs="宋体"/>
          <w:color w:val="A31515"/>
          <w:kern w:val="0"/>
          <w:szCs w:val="21"/>
        </w:rPr>
        <w:t>'hard'</w:t>
      </w:r>
      <w:r w:rsidRPr="009505B3">
        <w:rPr>
          <w:rFonts w:ascii="Consolas" w:hAnsi="Consolas" w:cs="宋体"/>
          <w:color w:val="000000"/>
          <w:kern w:val="0"/>
          <w:szCs w:val="21"/>
        </w:rPr>
        <w:t>);</w:t>
      </w:r>
    </w:p>
    <w:p w14:paraId="7076BE12" w14:textId="77777777" w:rsidR="009505B3" w:rsidRPr="009505B3" w:rsidRDefault="009505B3" w:rsidP="009505B3">
      <w:pPr>
        <w:widowControl/>
        <w:shd w:val="clear" w:color="auto" w:fill="FFFFFF"/>
        <w:spacing w:line="285" w:lineRule="atLeast"/>
        <w:ind w:leftChars="200" w:left="420"/>
        <w:jc w:val="left"/>
        <w:rPr>
          <w:rFonts w:ascii="Consolas" w:hAnsi="Consolas" w:cs="宋体"/>
          <w:color w:val="000000"/>
          <w:kern w:val="0"/>
          <w:szCs w:val="21"/>
        </w:rPr>
      </w:pPr>
      <w:proofErr w:type="spellStart"/>
      <w:r w:rsidRPr="009505B3">
        <w:rPr>
          <w:rFonts w:ascii="Consolas" w:hAnsi="Consolas" w:cs="宋体"/>
          <w:color w:val="000000"/>
          <w:kern w:val="0"/>
          <w:szCs w:val="21"/>
        </w:rPr>
        <w:t>RecvBit</w:t>
      </w:r>
      <w:proofErr w:type="spellEnd"/>
      <w:r w:rsidRPr="009505B3">
        <w:rPr>
          <w:rFonts w:ascii="Consolas" w:hAnsi="Consolas" w:cs="宋体"/>
          <w:color w:val="000000"/>
          <w:kern w:val="0"/>
          <w:szCs w:val="21"/>
        </w:rPr>
        <w:t> = decoded(</w:t>
      </w:r>
      <w:r w:rsidRPr="009505B3">
        <w:rPr>
          <w:rFonts w:ascii="Consolas" w:hAnsi="Consolas" w:cs="宋体"/>
          <w:color w:val="098658"/>
          <w:kern w:val="0"/>
          <w:szCs w:val="21"/>
        </w:rPr>
        <w:t>1</w:t>
      </w:r>
      <w:r w:rsidRPr="009505B3">
        <w:rPr>
          <w:rFonts w:ascii="Consolas" w:hAnsi="Consolas" w:cs="宋体"/>
          <w:color w:val="000000"/>
          <w:kern w:val="0"/>
          <w:szCs w:val="21"/>
        </w:rPr>
        <w:t>:end-</w:t>
      </w:r>
      <w:r w:rsidRPr="009505B3">
        <w:rPr>
          <w:rFonts w:ascii="Consolas" w:hAnsi="Consolas" w:cs="宋体"/>
          <w:color w:val="098658"/>
          <w:kern w:val="0"/>
          <w:szCs w:val="21"/>
        </w:rPr>
        <w:t>6</w:t>
      </w:r>
      <w:r w:rsidRPr="009505B3">
        <w:rPr>
          <w:rFonts w:ascii="Consolas" w:hAnsi="Consolas" w:cs="宋体"/>
          <w:color w:val="000000"/>
          <w:kern w:val="0"/>
          <w:szCs w:val="21"/>
        </w:rPr>
        <w:t>);</w:t>
      </w:r>
    </w:p>
    <w:p w14:paraId="3A97ADF1" w14:textId="77777777" w:rsidR="00D25E48" w:rsidRDefault="00D25E48" w:rsidP="00D25E48">
      <w:pPr>
        <w:pStyle w:val="a4"/>
        <w:spacing w:line="360" w:lineRule="auto"/>
        <w:ind w:left="561" w:firstLineChars="0" w:firstLine="0"/>
        <w:rPr>
          <w:sz w:val="24"/>
        </w:rPr>
      </w:pPr>
    </w:p>
    <w:p w14:paraId="67F8C1DA" w14:textId="77777777" w:rsidR="00D25E48" w:rsidRDefault="00D25E48" w:rsidP="00D25E48">
      <w:pPr>
        <w:pStyle w:val="a4"/>
        <w:numPr>
          <w:ilvl w:val="1"/>
          <w:numId w:val="5"/>
        </w:numPr>
        <w:spacing w:line="360" w:lineRule="auto"/>
        <w:ind w:firstLineChars="0"/>
        <w:rPr>
          <w:sz w:val="24"/>
        </w:rPr>
      </w:pPr>
      <w:r>
        <w:rPr>
          <w:rFonts w:hint="eastAsia"/>
          <w:sz w:val="24"/>
        </w:rPr>
        <w:t>说明：</w:t>
      </w:r>
    </w:p>
    <w:p w14:paraId="4D31B717" w14:textId="77777777" w:rsidR="00D25E48" w:rsidRPr="00613315" w:rsidRDefault="00D25E48" w:rsidP="00D25E48">
      <w:pPr>
        <w:pStyle w:val="a4"/>
        <w:spacing w:line="360" w:lineRule="auto"/>
        <w:ind w:left="561" w:firstLineChars="0" w:firstLine="0"/>
        <w:rPr>
          <w:sz w:val="24"/>
        </w:rPr>
      </w:pPr>
      <w:proofErr w:type="spellStart"/>
      <w:r w:rsidRPr="00613315">
        <w:rPr>
          <w:rFonts w:hint="eastAsia"/>
          <w:sz w:val="24"/>
        </w:rPr>
        <w:t>vitdec</w:t>
      </w:r>
      <w:proofErr w:type="spellEnd"/>
      <w:r w:rsidRPr="00613315">
        <w:rPr>
          <w:rFonts w:hint="eastAsia"/>
          <w:sz w:val="24"/>
        </w:rPr>
        <w:tab/>
      </w:r>
      <w:r>
        <w:rPr>
          <w:rFonts w:hint="eastAsia"/>
          <w:sz w:val="24"/>
        </w:rPr>
        <w:t>：</w:t>
      </w:r>
      <w:r w:rsidRPr="00613315">
        <w:rPr>
          <w:rFonts w:hint="eastAsia"/>
          <w:sz w:val="24"/>
        </w:rPr>
        <w:t>卷积码的维特比译码（二进制数据）</w:t>
      </w:r>
    </w:p>
    <w:p w14:paraId="0749C09B" w14:textId="77777777" w:rsidR="00D25E48" w:rsidRPr="00613315" w:rsidRDefault="00D25E48" w:rsidP="00D25E48">
      <w:pPr>
        <w:pStyle w:val="a4"/>
        <w:spacing w:line="360" w:lineRule="auto"/>
        <w:ind w:left="561" w:firstLineChars="0" w:firstLine="0"/>
        <w:rPr>
          <w:sz w:val="24"/>
        </w:rPr>
      </w:pPr>
      <w:r w:rsidRPr="00613315">
        <w:rPr>
          <w:rFonts w:hint="eastAsia"/>
          <w:sz w:val="24"/>
        </w:rPr>
        <w:t xml:space="preserve">decoded = </w:t>
      </w:r>
      <w:proofErr w:type="spellStart"/>
      <w:r w:rsidRPr="00613315">
        <w:rPr>
          <w:rFonts w:hint="eastAsia"/>
          <w:sz w:val="24"/>
        </w:rPr>
        <w:t>vitdec</w:t>
      </w:r>
      <w:proofErr w:type="spellEnd"/>
      <w:r w:rsidRPr="00613315">
        <w:rPr>
          <w:rFonts w:hint="eastAsia"/>
          <w:sz w:val="24"/>
        </w:rPr>
        <w:t>(</w:t>
      </w:r>
      <w:proofErr w:type="spellStart"/>
      <w:r w:rsidRPr="00613315">
        <w:rPr>
          <w:rFonts w:hint="eastAsia"/>
          <w:sz w:val="24"/>
        </w:rPr>
        <w:t>code,trellis,tblen,opmode,dectype</w:t>
      </w:r>
      <w:proofErr w:type="spellEnd"/>
      <w:r w:rsidRPr="00613315">
        <w:rPr>
          <w:rFonts w:hint="eastAsia"/>
          <w:sz w:val="24"/>
        </w:rPr>
        <w:t>)</w:t>
      </w:r>
      <w:r w:rsidRPr="00613315">
        <w:rPr>
          <w:rFonts w:hint="eastAsia"/>
          <w:sz w:val="24"/>
        </w:rPr>
        <w:t>；</w:t>
      </w:r>
    </w:p>
    <w:p w14:paraId="336EA638" w14:textId="77777777" w:rsidR="00D25E48" w:rsidRPr="00613315" w:rsidRDefault="00D25E48" w:rsidP="00D25E48">
      <w:pPr>
        <w:pStyle w:val="a4"/>
        <w:spacing w:line="360" w:lineRule="auto"/>
        <w:ind w:left="561" w:firstLineChars="0" w:firstLine="0"/>
        <w:rPr>
          <w:sz w:val="24"/>
        </w:rPr>
      </w:pPr>
      <w:r w:rsidRPr="00613315">
        <w:rPr>
          <w:sz w:val="24"/>
        </w:rPr>
        <w:t xml:space="preserve">decoded = </w:t>
      </w:r>
      <w:proofErr w:type="spellStart"/>
      <w:r w:rsidRPr="00613315">
        <w:rPr>
          <w:sz w:val="24"/>
        </w:rPr>
        <w:t>vitdec</w:t>
      </w:r>
      <w:proofErr w:type="spellEnd"/>
      <w:r w:rsidRPr="00613315">
        <w:rPr>
          <w:sz w:val="24"/>
        </w:rPr>
        <w:t>(code,trellis,tblen,</w:t>
      </w:r>
      <w:proofErr w:type="spellStart"/>
      <w:r w:rsidRPr="00613315">
        <w:rPr>
          <w:sz w:val="24"/>
        </w:rPr>
        <w:t>opmode</w:t>
      </w:r>
      <w:proofErr w:type="spellEnd"/>
      <w:r w:rsidRPr="00613315">
        <w:rPr>
          <w:sz w:val="24"/>
        </w:rPr>
        <w:t>,'soft',</w:t>
      </w:r>
      <w:proofErr w:type="spellStart"/>
      <w:r w:rsidRPr="00613315">
        <w:rPr>
          <w:sz w:val="24"/>
        </w:rPr>
        <w:t>nsdec</w:t>
      </w:r>
      <w:proofErr w:type="spellEnd"/>
      <w:r w:rsidRPr="00613315">
        <w:rPr>
          <w:sz w:val="24"/>
        </w:rPr>
        <w:t>) </w:t>
      </w:r>
    </w:p>
    <w:p w14:paraId="36EB76C1" w14:textId="77777777" w:rsidR="00D25E48" w:rsidRPr="00613315" w:rsidRDefault="00D25E48" w:rsidP="00D25E48">
      <w:pPr>
        <w:pStyle w:val="a4"/>
        <w:spacing w:line="360" w:lineRule="auto"/>
        <w:ind w:leftChars="400" w:left="840" w:firstLineChars="0" w:firstLine="0"/>
        <w:rPr>
          <w:sz w:val="24"/>
        </w:rPr>
      </w:pPr>
      <w:r w:rsidRPr="00613315">
        <w:rPr>
          <w:rFonts w:hint="eastAsia"/>
          <w:sz w:val="24"/>
        </w:rPr>
        <w:t>输入参数</w:t>
      </w:r>
      <w:r w:rsidRPr="00613315">
        <w:rPr>
          <w:rFonts w:hint="eastAsia"/>
          <w:sz w:val="24"/>
        </w:rPr>
        <w:t>1</w:t>
      </w:r>
      <w:r w:rsidRPr="00613315">
        <w:rPr>
          <w:rFonts w:hint="eastAsia"/>
          <w:sz w:val="24"/>
        </w:rPr>
        <w:t>——</w:t>
      </w:r>
      <w:r w:rsidRPr="00613315">
        <w:rPr>
          <w:rFonts w:hint="eastAsia"/>
          <w:sz w:val="24"/>
        </w:rPr>
        <w:t>code</w:t>
      </w:r>
      <w:r w:rsidRPr="00613315">
        <w:rPr>
          <w:rFonts w:hint="eastAsia"/>
          <w:sz w:val="24"/>
        </w:rPr>
        <w:t>，维特比译码器的输入符号序列，矢量形式。以前述</w:t>
      </w:r>
      <w:r w:rsidRPr="00613315">
        <w:rPr>
          <w:rFonts w:hint="eastAsia"/>
          <w:sz w:val="24"/>
        </w:rPr>
        <w:lastRenderedPageBreak/>
        <w:t>2/3</w:t>
      </w:r>
      <w:r w:rsidRPr="00613315">
        <w:rPr>
          <w:rFonts w:hint="eastAsia"/>
          <w:sz w:val="24"/>
        </w:rPr>
        <w:t>码率的编码器结构为例，每个符号代表编码器输出的</w:t>
      </w:r>
      <w:r w:rsidRPr="00613315">
        <w:rPr>
          <w:rFonts w:hint="eastAsia"/>
          <w:sz w:val="24"/>
        </w:rPr>
        <w:t>3</w:t>
      </w:r>
      <w:r w:rsidRPr="00613315">
        <w:rPr>
          <w:rFonts w:hint="eastAsia"/>
          <w:sz w:val="24"/>
        </w:rPr>
        <w:t>个</w:t>
      </w:r>
      <w:r w:rsidRPr="00613315">
        <w:rPr>
          <w:rFonts w:hint="eastAsia"/>
          <w:sz w:val="24"/>
        </w:rPr>
        <w:t>bit</w:t>
      </w:r>
      <w:r w:rsidRPr="00613315">
        <w:rPr>
          <w:rFonts w:hint="eastAsia"/>
          <w:sz w:val="24"/>
        </w:rPr>
        <w:t>；</w:t>
      </w:r>
    </w:p>
    <w:p w14:paraId="02379DBD" w14:textId="77777777" w:rsidR="00D25E48" w:rsidRPr="00613315" w:rsidRDefault="00D25E48" w:rsidP="00D25E48">
      <w:pPr>
        <w:pStyle w:val="a4"/>
        <w:spacing w:line="360" w:lineRule="auto"/>
        <w:ind w:leftChars="400" w:left="840" w:firstLineChars="0" w:firstLine="0"/>
        <w:rPr>
          <w:sz w:val="24"/>
        </w:rPr>
      </w:pPr>
      <w:r w:rsidRPr="00613315">
        <w:rPr>
          <w:rFonts w:hint="eastAsia"/>
          <w:sz w:val="24"/>
        </w:rPr>
        <w:t>输入参数</w:t>
      </w:r>
      <w:r w:rsidRPr="00613315">
        <w:rPr>
          <w:rFonts w:hint="eastAsia"/>
          <w:sz w:val="24"/>
        </w:rPr>
        <w:t>2</w:t>
      </w:r>
      <w:r w:rsidRPr="00613315">
        <w:rPr>
          <w:rFonts w:hint="eastAsia"/>
          <w:sz w:val="24"/>
        </w:rPr>
        <w:t>——</w:t>
      </w:r>
      <w:r w:rsidRPr="00613315">
        <w:rPr>
          <w:rFonts w:hint="eastAsia"/>
          <w:sz w:val="24"/>
        </w:rPr>
        <w:t>trellis</w:t>
      </w:r>
      <w:r w:rsidRPr="00613315">
        <w:rPr>
          <w:rFonts w:hint="eastAsia"/>
          <w:sz w:val="24"/>
        </w:rPr>
        <w:t>，卷积码编码器的网格结构；</w:t>
      </w:r>
    </w:p>
    <w:p w14:paraId="2AAB040C" w14:textId="77777777" w:rsidR="00D25E48" w:rsidRDefault="00D25E48" w:rsidP="00D25E48">
      <w:pPr>
        <w:pStyle w:val="a4"/>
        <w:spacing w:line="360" w:lineRule="auto"/>
        <w:ind w:leftChars="400" w:left="840" w:firstLineChars="0" w:firstLine="0"/>
        <w:rPr>
          <w:sz w:val="24"/>
        </w:rPr>
      </w:pPr>
      <w:r w:rsidRPr="00613315">
        <w:rPr>
          <w:rFonts w:hint="eastAsia"/>
          <w:sz w:val="24"/>
        </w:rPr>
        <w:t>输入参数</w:t>
      </w:r>
      <w:r w:rsidRPr="00613315">
        <w:rPr>
          <w:rFonts w:hint="eastAsia"/>
          <w:sz w:val="24"/>
        </w:rPr>
        <w:t>3</w:t>
      </w:r>
      <w:r w:rsidRPr="00613315">
        <w:rPr>
          <w:rFonts w:hint="eastAsia"/>
          <w:sz w:val="24"/>
        </w:rPr>
        <w:t>——</w:t>
      </w:r>
      <w:proofErr w:type="spellStart"/>
      <w:r w:rsidRPr="00613315">
        <w:rPr>
          <w:rFonts w:hint="eastAsia"/>
          <w:sz w:val="24"/>
        </w:rPr>
        <w:t>tblen</w:t>
      </w:r>
      <w:proofErr w:type="spellEnd"/>
      <w:r w:rsidRPr="00613315">
        <w:rPr>
          <w:rFonts w:hint="eastAsia"/>
          <w:sz w:val="24"/>
        </w:rPr>
        <w:t>，</w:t>
      </w:r>
      <w:r w:rsidRPr="00613315">
        <w:rPr>
          <w:rFonts w:hint="eastAsia"/>
          <w:sz w:val="24"/>
        </w:rPr>
        <w:t>a positive integer scalar</w:t>
      </w:r>
      <w:r w:rsidRPr="00613315">
        <w:rPr>
          <w:rFonts w:hint="eastAsia"/>
          <w:sz w:val="24"/>
        </w:rPr>
        <w:t>，用于规定回溯深度。</w:t>
      </w:r>
      <w:r w:rsidRPr="00613315">
        <w:rPr>
          <w:rFonts w:hint="eastAsia"/>
          <w:sz w:val="24"/>
        </w:rPr>
        <w:t>If the code rate is 1/2, a typical value for </w:t>
      </w:r>
      <w:proofErr w:type="spellStart"/>
      <w:r w:rsidRPr="00613315">
        <w:rPr>
          <w:rFonts w:hint="eastAsia"/>
          <w:sz w:val="24"/>
        </w:rPr>
        <w:t>tblen</w:t>
      </w:r>
      <w:proofErr w:type="spellEnd"/>
      <w:r w:rsidRPr="00613315">
        <w:rPr>
          <w:rFonts w:hint="eastAsia"/>
          <w:sz w:val="24"/>
        </w:rPr>
        <w:t> is about five times the constraint length of the code</w:t>
      </w:r>
      <w:r w:rsidRPr="00613315">
        <w:rPr>
          <w:rFonts w:hint="eastAsia"/>
          <w:sz w:val="24"/>
        </w:rPr>
        <w:t>；</w:t>
      </w:r>
    </w:p>
    <w:p w14:paraId="7DC71687" w14:textId="77777777" w:rsidR="00D25E48" w:rsidRPr="00613315" w:rsidRDefault="00D25E48" w:rsidP="00D25E48">
      <w:pPr>
        <w:pStyle w:val="a4"/>
        <w:spacing w:line="360" w:lineRule="auto"/>
        <w:ind w:leftChars="400" w:left="840" w:firstLineChars="0" w:firstLine="0"/>
        <w:rPr>
          <w:sz w:val="24"/>
        </w:rPr>
      </w:pPr>
      <w:r w:rsidRPr="00613315">
        <w:rPr>
          <w:rFonts w:hint="eastAsia"/>
          <w:sz w:val="24"/>
        </w:rPr>
        <w:t>输入参数</w:t>
      </w:r>
      <w:r w:rsidRPr="00613315">
        <w:rPr>
          <w:rFonts w:hint="eastAsia"/>
          <w:sz w:val="24"/>
        </w:rPr>
        <w:t>4</w:t>
      </w:r>
      <w:r w:rsidRPr="00613315">
        <w:rPr>
          <w:rFonts w:hint="eastAsia"/>
          <w:sz w:val="24"/>
        </w:rPr>
        <w:t>——</w:t>
      </w:r>
      <w:r w:rsidRPr="00613315">
        <w:rPr>
          <w:rFonts w:hint="eastAsia"/>
          <w:sz w:val="24"/>
        </w:rPr>
        <w:t> </w:t>
      </w:r>
      <w:proofErr w:type="spellStart"/>
      <w:r w:rsidRPr="00613315">
        <w:rPr>
          <w:rFonts w:hint="eastAsia"/>
          <w:sz w:val="24"/>
        </w:rPr>
        <w:t>opmode</w:t>
      </w:r>
      <w:proofErr w:type="spellEnd"/>
      <w:r w:rsidRPr="00613315">
        <w:rPr>
          <w:rFonts w:hint="eastAsia"/>
          <w:sz w:val="24"/>
        </w:rPr>
        <w:t>，指示译码器的操作模式，与编码器的结尾处理方式有关。通常取值</w:t>
      </w:r>
      <w:r w:rsidRPr="00613315">
        <w:rPr>
          <w:rFonts w:hint="eastAsia"/>
          <w:sz w:val="24"/>
        </w:rPr>
        <w:t>=</w:t>
      </w:r>
      <w:r w:rsidRPr="00613315">
        <w:rPr>
          <w:rFonts w:hint="eastAsia"/>
          <w:sz w:val="24"/>
        </w:rPr>
        <w:t>‘</w:t>
      </w:r>
      <w:r w:rsidRPr="00613315">
        <w:rPr>
          <w:rFonts w:hint="eastAsia"/>
          <w:sz w:val="24"/>
        </w:rPr>
        <w:t>term</w:t>
      </w:r>
      <w:r w:rsidRPr="00613315">
        <w:rPr>
          <w:rFonts w:hint="eastAsia"/>
          <w:sz w:val="24"/>
        </w:rPr>
        <w:t>’，此时假设编码器是从移位寄存器的全零状态开始，也结束于全零状态。为此，编码时，信息符号输入完毕后，需要额外输入若干</w:t>
      </w:r>
      <w:r w:rsidRPr="00613315">
        <w:rPr>
          <w:rFonts w:hint="eastAsia"/>
          <w:sz w:val="24"/>
        </w:rPr>
        <w:t>0</w:t>
      </w:r>
      <w:r w:rsidRPr="00613315">
        <w:rPr>
          <w:rFonts w:hint="eastAsia"/>
          <w:sz w:val="24"/>
        </w:rPr>
        <w:t>比特，以使移位寄存器恢复为全零状态；</w:t>
      </w:r>
    </w:p>
    <w:p w14:paraId="59B8258A" w14:textId="77777777" w:rsidR="00D25E48" w:rsidRDefault="00D25E48" w:rsidP="00D25E48">
      <w:pPr>
        <w:pStyle w:val="a4"/>
        <w:spacing w:line="360" w:lineRule="auto"/>
        <w:ind w:leftChars="400" w:left="840" w:firstLineChars="0" w:firstLine="0"/>
        <w:rPr>
          <w:sz w:val="24"/>
        </w:rPr>
      </w:pPr>
      <w:r w:rsidRPr="00613315">
        <w:rPr>
          <w:rFonts w:hint="eastAsia"/>
          <w:sz w:val="24"/>
        </w:rPr>
        <w:t>输入参数</w:t>
      </w:r>
      <w:r w:rsidRPr="00613315">
        <w:rPr>
          <w:rFonts w:hint="eastAsia"/>
          <w:sz w:val="24"/>
        </w:rPr>
        <w:t>5</w:t>
      </w:r>
      <w:r w:rsidRPr="00613315">
        <w:rPr>
          <w:rFonts w:hint="eastAsia"/>
          <w:sz w:val="24"/>
        </w:rPr>
        <w:t>——</w:t>
      </w:r>
      <w:r w:rsidRPr="00613315">
        <w:rPr>
          <w:rFonts w:hint="eastAsia"/>
          <w:sz w:val="24"/>
        </w:rPr>
        <w:t> </w:t>
      </w:r>
      <w:proofErr w:type="spellStart"/>
      <w:r w:rsidRPr="00613315">
        <w:rPr>
          <w:rFonts w:hint="eastAsia"/>
          <w:sz w:val="24"/>
        </w:rPr>
        <w:t>dectype</w:t>
      </w:r>
      <w:proofErr w:type="spellEnd"/>
      <w:r w:rsidRPr="00613315">
        <w:rPr>
          <w:rFonts w:hint="eastAsia"/>
          <w:sz w:val="24"/>
        </w:rPr>
        <w:t>，指示译码器的判决类型。其取值不同，对应的输入参数</w:t>
      </w:r>
      <w:r w:rsidRPr="00613315">
        <w:rPr>
          <w:rFonts w:hint="eastAsia"/>
          <w:sz w:val="24"/>
        </w:rPr>
        <w:t>1</w:t>
      </w:r>
      <w:r w:rsidRPr="00613315">
        <w:rPr>
          <w:rFonts w:hint="eastAsia"/>
          <w:sz w:val="24"/>
        </w:rPr>
        <w:t>——</w:t>
      </w:r>
      <w:r w:rsidRPr="00613315">
        <w:rPr>
          <w:rFonts w:hint="eastAsia"/>
          <w:sz w:val="24"/>
        </w:rPr>
        <w:t>code</w:t>
      </w:r>
      <w:r w:rsidRPr="00613315">
        <w:rPr>
          <w:rFonts w:hint="eastAsia"/>
          <w:sz w:val="24"/>
        </w:rPr>
        <w:t>的数据类型也不同。其取值如下表：</w:t>
      </w:r>
    </w:p>
    <w:p w14:paraId="0884F993" w14:textId="77777777" w:rsidR="00D25E48" w:rsidRDefault="00D25E48" w:rsidP="00D25E48">
      <w:pPr>
        <w:pStyle w:val="a4"/>
        <w:spacing w:line="360" w:lineRule="auto"/>
        <w:ind w:leftChars="400" w:left="840" w:firstLineChars="0" w:firstLine="0"/>
        <w:rPr>
          <w:sz w:val="24"/>
        </w:rPr>
      </w:pPr>
      <w:r>
        <w:rPr>
          <w:noProof/>
        </w:rPr>
        <w:drawing>
          <wp:inline distT="0" distB="0" distL="0" distR="0" wp14:anchorId="5EE62229" wp14:editId="3DB95BCE">
            <wp:extent cx="4979963" cy="2478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2921" cy="2480062"/>
                    </a:xfrm>
                    <a:prstGeom prst="rect">
                      <a:avLst/>
                    </a:prstGeom>
                  </pic:spPr>
                </pic:pic>
              </a:graphicData>
            </a:graphic>
          </wp:inline>
        </w:drawing>
      </w:r>
    </w:p>
    <w:p w14:paraId="43062C81" w14:textId="77777777" w:rsidR="00D25E48" w:rsidRPr="00613315" w:rsidRDefault="00D25E48" w:rsidP="00D25E48">
      <w:pPr>
        <w:pStyle w:val="a4"/>
        <w:spacing w:line="360" w:lineRule="auto"/>
        <w:ind w:leftChars="400" w:left="840" w:firstLineChars="0" w:firstLine="0"/>
        <w:rPr>
          <w:sz w:val="24"/>
        </w:rPr>
      </w:pPr>
      <w:r w:rsidRPr="00613315">
        <w:rPr>
          <w:rFonts w:hint="eastAsia"/>
          <w:sz w:val="24"/>
        </w:rPr>
        <w:t>输出参数——</w:t>
      </w:r>
      <w:r w:rsidRPr="00613315">
        <w:rPr>
          <w:rFonts w:hint="eastAsia"/>
          <w:sz w:val="24"/>
        </w:rPr>
        <w:t>decoded</w:t>
      </w:r>
      <w:r w:rsidRPr="00613315">
        <w:rPr>
          <w:rFonts w:hint="eastAsia"/>
          <w:sz w:val="24"/>
        </w:rPr>
        <w:t>，维特比译码器的输出符号序列，矢量形式。以前述</w:t>
      </w:r>
      <w:r w:rsidRPr="00613315">
        <w:rPr>
          <w:rFonts w:hint="eastAsia"/>
          <w:sz w:val="24"/>
        </w:rPr>
        <w:t>2/3</w:t>
      </w:r>
      <w:r w:rsidRPr="00613315">
        <w:rPr>
          <w:rFonts w:hint="eastAsia"/>
          <w:sz w:val="24"/>
        </w:rPr>
        <w:t>码率的编码器结构为例，每个符号代表编码器输入的</w:t>
      </w:r>
      <w:r w:rsidRPr="00613315">
        <w:rPr>
          <w:rFonts w:hint="eastAsia"/>
          <w:sz w:val="24"/>
        </w:rPr>
        <w:t>2</w:t>
      </w:r>
      <w:r w:rsidRPr="00613315">
        <w:rPr>
          <w:rFonts w:hint="eastAsia"/>
          <w:sz w:val="24"/>
        </w:rPr>
        <w:t>个</w:t>
      </w:r>
      <w:r w:rsidRPr="00613315">
        <w:rPr>
          <w:rFonts w:hint="eastAsia"/>
          <w:sz w:val="24"/>
        </w:rPr>
        <w:t>bit</w:t>
      </w:r>
      <w:r w:rsidRPr="00613315">
        <w:rPr>
          <w:rFonts w:hint="eastAsia"/>
          <w:sz w:val="24"/>
        </w:rPr>
        <w:t>。</w:t>
      </w:r>
    </w:p>
    <w:p w14:paraId="63F6F961" w14:textId="14C9E784" w:rsidR="00691C35" w:rsidRDefault="00691C35" w:rsidP="00691C35">
      <w:pPr>
        <w:pStyle w:val="a4"/>
        <w:spacing w:line="360" w:lineRule="auto"/>
        <w:ind w:left="561" w:firstLineChars="0" w:firstLine="0"/>
        <w:rPr>
          <w:sz w:val="24"/>
        </w:rPr>
      </w:pPr>
    </w:p>
    <w:p w14:paraId="20C36E4C" w14:textId="046B2E0F" w:rsidR="00691C35" w:rsidRDefault="00691C35" w:rsidP="00691C35">
      <w:pPr>
        <w:pStyle w:val="a4"/>
        <w:spacing w:line="360" w:lineRule="auto"/>
        <w:ind w:left="561" w:firstLineChars="0" w:firstLine="0"/>
        <w:rPr>
          <w:sz w:val="24"/>
        </w:rPr>
      </w:pPr>
    </w:p>
    <w:p w14:paraId="1ED29DC3" w14:textId="77777777" w:rsidR="00691C35" w:rsidRDefault="00691C35" w:rsidP="00691C35">
      <w:pPr>
        <w:pStyle w:val="a4"/>
        <w:spacing w:line="360" w:lineRule="auto"/>
        <w:ind w:left="561" w:firstLineChars="0" w:firstLine="0"/>
        <w:rPr>
          <w:sz w:val="24"/>
        </w:rPr>
      </w:pPr>
    </w:p>
    <w:p w14:paraId="64100C62" w14:textId="77BCBB2A" w:rsidR="00B03097" w:rsidRDefault="00D01105" w:rsidP="00B03097">
      <w:pPr>
        <w:pStyle w:val="a4"/>
        <w:keepNext/>
        <w:keepLines/>
        <w:numPr>
          <w:ilvl w:val="0"/>
          <w:numId w:val="1"/>
        </w:numPr>
        <w:spacing w:before="120" w:after="120" w:line="360" w:lineRule="auto"/>
        <w:ind w:firstLineChars="0"/>
        <w:outlineLvl w:val="0"/>
        <w:rPr>
          <w:rFonts w:ascii="楷体_GB2312" w:eastAsia="楷体_GB2312" w:hAnsi="Times New Roman" w:cs="Times New Roman"/>
          <w:b/>
          <w:kern w:val="44"/>
          <w:sz w:val="32"/>
          <w:szCs w:val="32"/>
        </w:rPr>
      </w:pPr>
      <w:r>
        <w:rPr>
          <w:rFonts w:ascii="楷体_GB2312" w:eastAsia="楷体_GB2312" w:hAnsi="Times New Roman" w:cs="Times New Roman" w:hint="eastAsia"/>
          <w:b/>
          <w:kern w:val="44"/>
          <w:sz w:val="32"/>
          <w:szCs w:val="32"/>
        </w:rPr>
        <w:t>实验系统搭建</w:t>
      </w:r>
      <w:r w:rsidR="00400043">
        <w:rPr>
          <w:rFonts w:ascii="楷体_GB2312" w:eastAsia="楷体_GB2312" w:hAnsi="Times New Roman" w:cs="Times New Roman" w:hint="eastAsia"/>
          <w:b/>
          <w:kern w:val="44"/>
          <w:sz w:val="32"/>
          <w:szCs w:val="32"/>
        </w:rPr>
        <w:t>与</w:t>
      </w:r>
      <w:r>
        <w:rPr>
          <w:rFonts w:ascii="楷体_GB2312" w:eastAsia="楷体_GB2312" w:hAnsi="Times New Roman" w:cs="Times New Roman" w:hint="eastAsia"/>
          <w:b/>
          <w:kern w:val="44"/>
          <w:sz w:val="32"/>
          <w:szCs w:val="32"/>
        </w:rPr>
        <w:t>调试</w:t>
      </w:r>
    </w:p>
    <w:p w14:paraId="01D5366F" w14:textId="556D9083" w:rsidR="00CD7D56" w:rsidRDefault="00CD7D56" w:rsidP="00CD7D56">
      <w:pPr>
        <w:pStyle w:val="4"/>
      </w:pPr>
      <w:r>
        <w:t xml:space="preserve">4.1 </w:t>
      </w:r>
      <w:r>
        <w:rPr>
          <w:rFonts w:hint="eastAsia"/>
        </w:rPr>
        <w:t>发送端：</w:t>
      </w:r>
    </w:p>
    <w:p w14:paraId="6A1D11DE" w14:textId="12222AA9" w:rsidR="00CF191E" w:rsidRDefault="00CD7D56" w:rsidP="00CF191E">
      <w:pPr>
        <w:spacing w:after="240"/>
        <w:rPr>
          <w:rFonts w:ascii="宋体" w:hAnsi="宋体" w:cs="宋体"/>
          <w:sz w:val="24"/>
          <w:szCs w:val="24"/>
        </w:rPr>
      </w:pPr>
      <w:r>
        <w:rPr>
          <w:rFonts w:ascii="宋体" w:hAnsi="宋体" w:cs="宋体" w:hint="eastAsia"/>
          <w:sz w:val="24"/>
          <w:szCs w:val="24"/>
        </w:rPr>
        <w:t>首先</w:t>
      </w:r>
      <w:r w:rsidR="00CF191E">
        <w:rPr>
          <w:rFonts w:ascii="宋体" w:hAnsi="宋体" w:cs="宋体" w:hint="eastAsia"/>
          <w:sz w:val="24"/>
          <w:szCs w:val="24"/>
        </w:rPr>
        <w:t>观察数据源比特</w:t>
      </w:r>
      <w:r>
        <w:rPr>
          <w:rFonts w:ascii="宋体" w:hAnsi="宋体" w:cs="宋体" w:hint="eastAsia"/>
          <w:sz w:val="24"/>
          <w:szCs w:val="24"/>
        </w:rPr>
        <w:t>部分序列</w:t>
      </w:r>
      <w:r w:rsidR="00CF191E">
        <w:rPr>
          <w:rFonts w:ascii="宋体" w:hAnsi="宋体" w:cs="宋体" w:hint="eastAsia"/>
          <w:sz w:val="24"/>
          <w:szCs w:val="24"/>
        </w:rPr>
        <w:t>如图所示：</w:t>
      </w:r>
    </w:p>
    <w:p w14:paraId="78436F4D" w14:textId="79BB5448" w:rsidR="00CF191E" w:rsidRDefault="00CD7D56" w:rsidP="00CF191E">
      <w:pPr>
        <w:jc w:val="center"/>
      </w:pPr>
      <w:r>
        <w:rPr>
          <w:noProof/>
        </w:rPr>
        <w:lastRenderedPageBreak/>
        <w:drawing>
          <wp:inline distT="0" distB="0" distL="0" distR="0" wp14:anchorId="0119E550" wp14:editId="468FA443">
            <wp:extent cx="5274310" cy="29972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9720"/>
                    </a:xfrm>
                    <a:prstGeom prst="rect">
                      <a:avLst/>
                    </a:prstGeom>
                  </pic:spPr>
                </pic:pic>
              </a:graphicData>
            </a:graphic>
          </wp:inline>
        </w:drawing>
      </w:r>
    </w:p>
    <w:p w14:paraId="229D5182" w14:textId="6D8C5F67" w:rsidR="00CD7D56" w:rsidRPr="00CD7D56" w:rsidRDefault="00CD7D56" w:rsidP="00CD7D56">
      <w:pPr>
        <w:rPr>
          <w:sz w:val="24"/>
        </w:rPr>
      </w:pPr>
      <w:r w:rsidRPr="00CD7D56">
        <w:rPr>
          <w:rFonts w:hint="eastAsia"/>
          <w:sz w:val="24"/>
        </w:rPr>
        <w:t>观察发送信号波形，可见实现了</w:t>
      </w:r>
      <w:r w:rsidRPr="00CD7D56">
        <w:rPr>
          <w:rFonts w:hint="eastAsia"/>
          <w:sz w:val="24"/>
        </w:rPr>
        <w:t>FSK</w:t>
      </w:r>
      <w:r w:rsidRPr="00CD7D56">
        <w:rPr>
          <w:rFonts w:hint="eastAsia"/>
          <w:sz w:val="24"/>
        </w:rPr>
        <w:t>调制。</w:t>
      </w:r>
    </w:p>
    <w:p w14:paraId="1C22D2C2" w14:textId="3D34DD74" w:rsidR="00CF191E" w:rsidRDefault="00CF191E" w:rsidP="00CF191E">
      <w:pPr>
        <w:jc w:val="center"/>
      </w:pPr>
      <w:r>
        <w:rPr>
          <w:noProof/>
        </w:rPr>
        <w:drawing>
          <wp:inline distT="0" distB="0" distL="0" distR="0" wp14:anchorId="0B43F756" wp14:editId="24B0AA44">
            <wp:extent cx="3974123" cy="353298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4562" cy="3542260"/>
                    </a:xfrm>
                    <a:prstGeom prst="rect">
                      <a:avLst/>
                    </a:prstGeom>
                  </pic:spPr>
                </pic:pic>
              </a:graphicData>
            </a:graphic>
          </wp:inline>
        </w:drawing>
      </w:r>
    </w:p>
    <w:p w14:paraId="51E6F6A0" w14:textId="77777777" w:rsidR="00107D81" w:rsidRDefault="00107D81" w:rsidP="00CF191E">
      <w:pPr>
        <w:jc w:val="center"/>
      </w:pPr>
    </w:p>
    <w:p w14:paraId="6F876471" w14:textId="56640933" w:rsidR="00CD7D56" w:rsidRDefault="00CD7D56" w:rsidP="00CD7D56">
      <w:pPr>
        <w:pStyle w:val="4"/>
      </w:pPr>
      <w:r>
        <w:t xml:space="preserve">4.2 </w:t>
      </w:r>
      <w:r>
        <w:rPr>
          <w:rFonts w:hint="eastAsia"/>
        </w:rPr>
        <w:t>接收端：</w:t>
      </w:r>
    </w:p>
    <w:p w14:paraId="29165D21" w14:textId="5EFBAC4A" w:rsidR="00CF191E" w:rsidRDefault="00CF191E" w:rsidP="00913AD6">
      <w:pPr>
        <w:ind w:firstLine="420"/>
        <w:rPr>
          <w:sz w:val="24"/>
        </w:rPr>
      </w:pPr>
      <w:r w:rsidRPr="00913AD6">
        <w:rPr>
          <w:rFonts w:hint="eastAsia"/>
          <w:sz w:val="24"/>
        </w:rPr>
        <w:t>FSK</w:t>
      </w:r>
      <w:r w:rsidRPr="00913AD6">
        <w:rPr>
          <w:rFonts w:hint="eastAsia"/>
          <w:sz w:val="24"/>
        </w:rPr>
        <w:t>接收端信号如图所示</w:t>
      </w:r>
      <w:r w:rsidR="00913AD6">
        <w:rPr>
          <w:rFonts w:hint="eastAsia"/>
          <w:sz w:val="24"/>
        </w:rPr>
        <w:t>，可见信道正常，可以正常接收。</w:t>
      </w:r>
    </w:p>
    <w:p w14:paraId="780D7962" w14:textId="2EF6ECD9" w:rsidR="00913AD6" w:rsidRPr="00913AD6" w:rsidRDefault="00913AD6" w:rsidP="00107D81">
      <w:pPr>
        <w:ind w:firstLine="420"/>
        <w:jc w:val="center"/>
        <w:rPr>
          <w:sz w:val="24"/>
        </w:rPr>
      </w:pPr>
      <w:r>
        <w:rPr>
          <w:noProof/>
        </w:rPr>
        <w:drawing>
          <wp:inline distT="0" distB="0" distL="0" distR="0" wp14:anchorId="51E911D4" wp14:editId="755DD96A">
            <wp:extent cx="3918948" cy="3483928"/>
            <wp:effectExtent l="0" t="0" r="571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7968" cy="3491947"/>
                    </a:xfrm>
                    <a:prstGeom prst="rect">
                      <a:avLst/>
                    </a:prstGeom>
                  </pic:spPr>
                </pic:pic>
              </a:graphicData>
            </a:graphic>
          </wp:inline>
        </w:drawing>
      </w:r>
    </w:p>
    <w:p w14:paraId="092666BA" w14:textId="4A679B74" w:rsidR="00913AD6" w:rsidRDefault="00654252" w:rsidP="00913AD6">
      <w:pPr>
        <w:ind w:firstLine="420"/>
        <w:rPr>
          <w:sz w:val="24"/>
        </w:rPr>
      </w:pPr>
      <w:r>
        <w:rPr>
          <w:rFonts w:hint="eastAsia"/>
          <w:sz w:val="24"/>
        </w:rPr>
        <w:lastRenderedPageBreak/>
        <w:t>包络检波</w:t>
      </w:r>
      <w:r>
        <w:rPr>
          <w:rFonts w:hint="eastAsia"/>
          <w:sz w:val="24"/>
        </w:rPr>
        <w:t>1</w:t>
      </w:r>
      <w:r>
        <w:rPr>
          <w:rFonts w:hint="eastAsia"/>
          <w:sz w:val="24"/>
        </w:rPr>
        <w:t>的输出信号为：</w:t>
      </w:r>
    </w:p>
    <w:p w14:paraId="03C38870" w14:textId="6F0AD139" w:rsidR="00654252" w:rsidRPr="00913AD6" w:rsidRDefault="00654252" w:rsidP="00654252">
      <w:pPr>
        <w:ind w:firstLine="420"/>
        <w:jc w:val="center"/>
        <w:rPr>
          <w:sz w:val="24"/>
        </w:rPr>
      </w:pPr>
      <w:r w:rsidRPr="00654252">
        <w:rPr>
          <w:noProof/>
          <w:sz w:val="24"/>
        </w:rPr>
        <w:drawing>
          <wp:inline distT="0" distB="0" distL="0" distR="0" wp14:anchorId="0D096781" wp14:editId="3E908694">
            <wp:extent cx="4403188" cy="3615957"/>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8295" cy="3620151"/>
                    </a:xfrm>
                    <a:prstGeom prst="rect">
                      <a:avLst/>
                    </a:prstGeom>
                  </pic:spPr>
                </pic:pic>
              </a:graphicData>
            </a:graphic>
          </wp:inline>
        </w:drawing>
      </w:r>
    </w:p>
    <w:p w14:paraId="241D17FC" w14:textId="2C6AAAD3" w:rsidR="00913AD6" w:rsidRDefault="00913AD6" w:rsidP="00913AD6">
      <w:pPr>
        <w:ind w:firstLine="420"/>
        <w:rPr>
          <w:sz w:val="24"/>
        </w:rPr>
      </w:pPr>
    </w:p>
    <w:p w14:paraId="1328291C" w14:textId="445A2105" w:rsidR="00913AD6" w:rsidRDefault="00913AD6" w:rsidP="00913AD6">
      <w:pPr>
        <w:ind w:firstLine="420"/>
        <w:rPr>
          <w:sz w:val="24"/>
        </w:rPr>
      </w:pPr>
    </w:p>
    <w:p w14:paraId="50B193F5" w14:textId="41477834" w:rsidR="00913AD6" w:rsidRDefault="00654252" w:rsidP="00913AD6">
      <w:pPr>
        <w:ind w:firstLine="420"/>
        <w:rPr>
          <w:sz w:val="24"/>
        </w:rPr>
      </w:pPr>
      <w:r>
        <w:rPr>
          <w:rFonts w:hint="eastAsia"/>
          <w:sz w:val="24"/>
        </w:rPr>
        <w:t>包络检波</w:t>
      </w:r>
      <w:r>
        <w:rPr>
          <w:rFonts w:hint="eastAsia"/>
          <w:sz w:val="24"/>
        </w:rPr>
        <w:t>2</w:t>
      </w:r>
      <w:r>
        <w:rPr>
          <w:rFonts w:hint="eastAsia"/>
          <w:sz w:val="24"/>
        </w:rPr>
        <w:t>的输出波形为：</w:t>
      </w:r>
    </w:p>
    <w:p w14:paraId="6DDB31A3" w14:textId="12D9713C" w:rsidR="00654252" w:rsidRDefault="00654252" w:rsidP="00654252">
      <w:pPr>
        <w:ind w:firstLine="420"/>
        <w:jc w:val="center"/>
        <w:rPr>
          <w:sz w:val="24"/>
        </w:rPr>
      </w:pPr>
      <w:r w:rsidRPr="00654252">
        <w:rPr>
          <w:noProof/>
          <w:sz w:val="24"/>
        </w:rPr>
        <w:drawing>
          <wp:inline distT="0" distB="0" distL="0" distR="0" wp14:anchorId="3AD9D0D1" wp14:editId="539B3346">
            <wp:extent cx="4276579" cy="3711758"/>
            <wp:effectExtent l="0" t="0" r="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380" cy="3723736"/>
                    </a:xfrm>
                    <a:prstGeom prst="rect">
                      <a:avLst/>
                    </a:prstGeom>
                  </pic:spPr>
                </pic:pic>
              </a:graphicData>
            </a:graphic>
          </wp:inline>
        </w:drawing>
      </w:r>
    </w:p>
    <w:p w14:paraId="7AEEFAB7" w14:textId="3D152595" w:rsidR="00913AD6" w:rsidRDefault="00913AD6" w:rsidP="00913AD6">
      <w:pPr>
        <w:ind w:firstLine="420"/>
        <w:rPr>
          <w:sz w:val="24"/>
        </w:rPr>
      </w:pPr>
    </w:p>
    <w:p w14:paraId="6F4F9C91" w14:textId="465F4DAA" w:rsidR="00913AD6" w:rsidRDefault="00231B22" w:rsidP="00913AD6">
      <w:pPr>
        <w:ind w:firstLine="420"/>
        <w:rPr>
          <w:sz w:val="24"/>
        </w:rPr>
      </w:pPr>
      <w:r>
        <w:rPr>
          <w:rFonts w:hint="eastAsia"/>
          <w:sz w:val="24"/>
        </w:rPr>
        <w:t>可见，滤波与包络检波部分功能已实现。</w:t>
      </w:r>
    </w:p>
    <w:p w14:paraId="2DF0393E" w14:textId="4CEA024C" w:rsidR="00913AD6" w:rsidRDefault="00231B22" w:rsidP="00913AD6">
      <w:pPr>
        <w:ind w:firstLine="420"/>
        <w:rPr>
          <w:sz w:val="24"/>
        </w:rPr>
      </w:pPr>
      <w:r>
        <w:rPr>
          <w:rFonts w:hint="eastAsia"/>
          <w:sz w:val="24"/>
        </w:rPr>
        <w:lastRenderedPageBreak/>
        <w:t>在观察解调输出波形：</w:t>
      </w:r>
    </w:p>
    <w:p w14:paraId="486703F6" w14:textId="21486EAB" w:rsidR="00231B22" w:rsidRDefault="00231B22" w:rsidP="00913AD6">
      <w:pPr>
        <w:ind w:firstLine="420"/>
        <w:rPr>
          <w:sz w:val="24"/>
        </w:rPr>
      </w:pPr>
      <w:r w:rsidRPr="00231B22">
        <w:rPr>
          <w:noProof/>
          <w:sz w:val="24"/>
        </w:rPr>
        <w:drawing>
          <wp:inline distT="0" distB="0" distL="0" distR="0" wp14:anchorId="72CA6338" wp14:editId="607E0D74">
            <wp:extent cx="4692328" cy="4072597"/>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7149" cy="4076781"/>
                    </a:xfrm>
                    <a:prstGeom prst="rect">
                      <a:avLst/>
                    </a:prstGeom>
                  </pic:spPr>
                </pic:pic>
              </a:graphicData>
            </a:graphic>
          </wp:inline>
        </w:drawing>
      </w:r>
    </w:p>
    <w:p w14:paraId="2CBCC724" w14:textId="61308412" w:rsidR="00913AD6" w:rsidRDefault="00913AD6" w:rsidP="00913AD6">
      <w:pPr>
        <w:ind w:firstLine="420"/>
        <w:rPr>
          <w:sz w:val="24"/>
        </w:rPr>
      </w:pPr>
    </w:p>
    <w:p w14:paraId="1D479822" w14:textId="6F0E3504" w:rsidR="00913AD6" w:rsidRDefault="00231B22" w:rsidP="00913AD6">
      <w:pPr>
        <w:ind w:firstLine="420"/>
        <w:rPr>
          <w:sz w:val="24"/>
        </w:rPr>
      </w:pPr>
      <w:r>
        <w:rPr>
          <w:rFonts w:hint="eastAsia"/>
          <w:sz w:val="24"/>
        </w:rPr>
        <w:t>可见，基本实现</w:t>
      </w:r>
      <w:r>
        <w:rPr>
          <w:rFonts w:hint="eastAsia"/>
          <w:sz w:val="24"/>
        </w:rPr>
        <w:t>FSK</w:t>
      </w:r>
      <w:r>
        <w:rPr>
          <w:rFonts w:hint="eastAsia"/>
          <w:sz w:val="24"/>
        </w:rPr>
        <w:t>解调，但还存在一定的噪声。</w:t>
      </w:r>
    </w:p>
    <w:p w14:paraId="57501560" w14:textId="3CCA2C4B" w:rsidR="00913AD6" w:rsidRDefault="00913AD6" w:rsidP="00913AD6">
      <w:pPr>
        <w:ind w:firstLine="420"/>
        <w:rPr>
          <w:sz w:val="24"/>
        </w:rPr>
      </w:pPr>
    </w:p>
    <w:p w14:paraId="331214E2" w14:textId="24140B54" w:rsidR="00231B22" w:rsidRDefault="00231B22" w:rsidP="00913AD6">
      <w:pPr>
        <w:ind w:firstLine="420"/>
        <w:rPr>
          <w:sz w:val="24"/>
        </w:rPr>
      </w:pPr>
      <w:r>
        <w:rPr>
          <w:rFonts w:hint="eastAsia"/>
          <w:sz w:val="24"/>
        </w:rPr>
        <w:t>最后通过观察</w:t>
      </w:r>
      <w:r w:rsidRPr="00927A2D">
        <w:rPr>
          <w:rFonts w:hint="eastAsia"/>
          <w:sz w:val="24"/>
          <w:szCs w:val="24"/>
        </w:rPr>
        <w:t>接收发送比特错误</w:t>
      </w:r>
      <w:r>
        <w:rPr>
          <w:rFonts w:hint="eastAsia"/>
          <w:sz w:val="24"/>
          <w:szCs w:val="24"/>
        </w:rPr>
        <w:t>，判断整个系统工作正常。</w:t>
      </w:r>
    </w:p>
    <w:p w14:paraId="791971C9" w14:textId="5C3B3753" w:rsidR="00CF191E" w:rsidRDefault="00CF191E" w:rsidP="00231B22">
      <w:pPr>
        <w:jc w:val="center"/>
      </w:pPr>
      <w:r>
        <w:rPr>
          <w:noProof/>
        </w:rPr>
        <w:drawing>
          <wp:inline distT="0" distB="0" distL="0" distR="0" wp14:anchorId="6BF3D4CF" wp14:editId="717C6AAD">
            <wp:extent cx="3974124" cy="3532983"/>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3786" cy="3621582"/>
                    </a:xfrm>
                    <a:prstGeom prst="rect">
                      <a:avLst/>
                    </a:prstGeom>
                  </pic:spPr>
                </pic:pic>
              </a:graphicData>
            </a:graphic>
          </wp:inline>
        </w:drawing>
      </w:r>
    </w:p>
    <w:p w14:paraId="56B7F5D9" w14:textId="2401F50F" w:rsidR="00B03097" w:rsidRDefault="00D01105" w:rsidP="00B03097">
      <w:pPr>
        <w:pStyle w:val="a4"/>
        <w:keepNext/>
        <w:keepLines/>
        <w:numPr>
          <w:ilvl w:val="0"/>
          <w:numId w:val="1"/>
        </w:numPr>
        <w:spacing w:before="120" w:after="120" w:line="360" w:lineRule="auto"/>
        <w:ind w:firstLineChars="0"/>
        <w:outlineLvl w:val="0"/>
        <w:rPr>
          <w:rFonts w:ascii="楷体_GB2312" w:eastAsia="楷体_GB2312" w:hAnsi="Times New Roman" w:cs="Times New Roman"/>
          <w:b/>
          <w:kern w:val="44"/>
          <w:sz w:val="32"/>
          <w:szCs w:val="32"/>
        </w:rPr>
      </w:pPr>
      <w:r>
        <w:rPr>
          <w:rFonts w:ascii="楷体_GB2312" w:eastAsia="楷体_GB2312" w:hAnsi="Times New Roman" w:cs="Times New Roman" w:hint="eastAsia"/>
          <w:b/>
          <w:kern w:val="44"/>
          <w:sz w:val="32"/>
          <w:szCs w:val="32"/>
        </w:rPr>
        <w:lastRenderedPageBreak/>
        <w:t>实验数据</w:t>
      </w:r>
    </w:p>
    <w:p w14:paraId="4B620331" w14:textId="77777777" w:rsidR="00CF191E" w:rsidRDefault="00CF191E" w:rsidP="00CF191E">
      <w:pPr>
        <w:pStyle w:val="a4"/>
        <w:numPr>
          <w:ilvl w:val="0"/>
          <w:numId w:val="7"/>
        </w:numPr>
        <w:spacing w:line="360" w:lineRule="auto"/>
        <w:ind w:firstLineChars="0"/>
        <w:rPr>
          <w:sz w:val="24"/>
          <w:szCs w:val="24"/>
        </w:rPr>
      </w:pPr>
      <w:r>
        <w:rPr>
          <w:rFonts w:hint="eastAsia"/>
          <w:sz w:val="24"/>
          <w:szCs w:val="24"/>
        </w:rPr>
        <w:t>数据源比特</w:t>
      </w:r>
      <w:r w:rsidRPr="00867571">
        <w:rPr>
          <w:rFonts w:hint="eastAsia"/>
          <w:sz w:val="24"/>
          <w:szCs w:val="24"/>
        </w:rPr>
        <w:t>：</w:t>
      </w:r>
    </w:p>
    <w:p w14:paraId="0A213AC8" w14:textId="369B34BF" w:rsidR="00CF191E" w:rsidRDefault="00CF191E" w:rsidP="00CF191E">
      <w:pPr>
        <w:pStyle w:val="a4"/>
        <w:spacing w:line="360" w:lineRule="auto"/>
        <w:ind w:left="703" w:firstLineChars="0" w:firstLine="0"/>
        <w:rPr>
          <w:sz w:val="24"/>
          <w:szCs w:val="24"/>
        </w:rPr>
      </w:pPr>
      <w:r>
        <w:rPr>
          <w:rFonts w:hint="eastAsia"/>
          <w:sz w:val="24"/>
          <w:szCs w:val="24"/>
        </w:rPr>
        <w:t>观察截取</w:t>
      </w:r>
      <w:r w:rsidR="00913B0B">
        <w:rPr>
          <w:sz w:val="24"/>
          <w:szCs w:val="24"/>
        </w:rPr>
        <w:t>626</w:t>
      </w:r>
      <w:r>
        <w:rPr>
          <w:rFonts w:hint="eastAsia"/>
          <w:sz w:val="24"/>
          <w:szCs w:val="24"/>
        </w:rPr>
        <w:t>-</w:t>
      </w:r>
      <w:r w:rsidR="00913B0B">
        <w:rPr>
          <w:sz w:val="24"/>
          <w:szCs w:val="24"/>
        </w:rPr>
        <w:t>675</w:t>
      </w:r>
      <w:r>
        <w:rPr>
          <w:rFonts w:hint="eastAsia"/>
          <w:sz w:val="24"/>
          <w:szCs w:val="24"/>
        </w:rPr>
        <w:t>部分：</w:t>
      </w:r>
    </w:p>
    <w:p w14:paraId="37D8C52D" w14:textId="09897F85" w:rsidR="00CF191E" w:rsidRDefault="00913B0B" w:rsidP="00CF191E">
      <w:pPr>
        <w:pStyle w:val="a4"/>
        <w:spacing w:line="360" w:lineRule="auto"/>
        <w:ind w:left="703" w:firstLineChars="0" w:firstLine="0"/>
        <w:rPr>
          <w:sz w:val="24"/>
          <w:szCs w:val="24"/>
        </w:rPr>
      </w:pPr>
      <w:r>
        <w:rPr>
          <w:noProof/>
        </w:rPr>
        <w:drawing>
          <wp:inline distT="0" distB="0" distL="0" distR="0" wp14:anchorId="7AEDB701" wp14:editId="514B962B">
            <wp:extent cx="5274310" cy="7391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39140"/>
                    </a:xfrm>
                    <a:prstGeom prst="rect">
                      <a:avLst/>
                    </a:prstGeom>
                  </pic:spPr>
                </pic:pic>
              </a:graphicData>
            </a:graphic>
          </wp:inline>
        </w:drawing>
      </w:r>
    </w:p>
    <w:p w14:paraId="61164B24" w14:textId="532E470B" w:rsidR="00CF191E" w:rsidRDefault="00CF191E" w:rsidP="00CF191E">
      <w:pPr>
        <w:pStyle w:val="a4"/>
        <w:spacing w:line="360" w:lineRule="auto"/>
        <w:ind w:left="703" w:firstLineChars="0" w:firstLine="0"/>
        <w:rPr>
          <w:sz w:val="24"/>
          <w:szCs w:val="24"/>
        </w:rPr>
      </w:pPr>
    </w:p>
    <w:p w14:paraId="2F4D83B0" w14:textId="14824E43" w:rsidR="00CF191E" w:rsidRDefault="00CD7D56" w:rsidP="00CF191E">
      <w:pPr>
        <w:pStyle w:val="a4"/>
        <w:numPr>
          <w:ilvl w:val="0"/>
          <w:numId w:val="7"/>
        </w:numPr>
        <w:spacing w:line="360" w:lineRule="auto"/>
        <w:ind w:firstLineChars="0"/>
        <w:rPr>
          <w:sz w:val="24"/>
          <w:szCs w:val="24"/>
        </w:rPr>
      </w:pPr>
      <w:r>
        <w:rPr>
          <w:rFonts w:hint="eastAsia"/>
          <w:sz w:val="24"/>
          <w:szCs w:val="24"/>
        </w:rPr>
        <w:t>F</w:t>
      </w:r>
      <w:r w:rsidR="00CF191E" w:rsidRPr="00927A2D">
        <w:rPr>
          <w:rFonts w:hint="eastAsia"/>
          <w:sz w:val="24"/>
          <w:szCs w:val="24"/>
        </w:rPr>
        <w:t>SK</w:t>
      </w:r>
      <w:r w:rsidR="00CF191E" w:rsidRPr="00927A2D">
        <w:rPr>
          <w:rFonts w:hint="eastAsia"/>
          <w:sz w:val="24"/>
          <w:szCs w:val="24"/>
        </w:rPr>
        <w:t>发送信号</w:t>
      </w:r>
      <w:r w:rsidR="00913B0B">
        <w:rPr>
          <w:rFonts w:hint="eastAsia"/>
          <w:sz w:val="24"/>
          <w:szCs w:val="24"/>
        </w:rPr>
        <w:t>相位</w:t>
      </w:r>
      <w:r w:rsidR="00CF191E">
        <w:rPr>
          <w:rFonts w:hint="eastAsia"/>
          <w:sz w:val="24"/>
          <w:szCs w:val="24"/>
        </w:rPr>
        <w:t>：</w:t>
      </w:r>
    </w:p>
    <w:p w14:paraId="4BC1C816" w14:textId="77777777" w:rsidR="00CF191E" w:rsidRDefault="00CF191E" w:rsidP="00CF191E">
      <w:pPr>
        <w:pStyle w:val="a4"/>
        <w:spacing w:line="360" w:lineRule="auto"/>
        <w:ind w:left="703" w:firstLineChars="0" w:firstLine="0"/>
        <w:rPr>
          <w:sz w:val="24"/>
          <w:szCs w:val="24"/>
        </w:rPr>
      </w:pPr>
      <w:r>
        <w:rPr>
          <w:rFonts w:hint="eastAsia"/>
          <w:sz w:val="24"/>
          <w:szCs w:val="24"/>
        </w:rPr>
        <w:t>观察部分：</w:t>
      </w:r>
    </w:p>
    <w:p w14:paraId="6425C2F7" w14:textId="397872AA" w:rsidR="00CF191E" w:rsidRDefault="00913B0B" w:rsidP="00CF191E">
      <w:pPr>
        <w:pStyle w:val="a4"/>
        <w:spacing w:line="360" w:lineRule="auto"/>
        <w:ind w:left="703" w:firstLineChars="0" w:firstLine="0"/>
        <w:jc w:val="center"/>
        <w:rPr>
          <w:sz w:val="24"/>
          <w:szCs w:val="24"/>
        </w:rPr>
      </w:pPr>
      <w:r w:rsidRPr="00913B0B">
        <w:rPr>
          <w:noProof/>
          <w:sz w:val="24"/>
          <w:szCs w:val="24"/>
        </w:rPr>
        <w:drawing>
          <wp:inline distT="0" distB="0" distL="0" distR="0" wp14:anchorId="5CD3AC5D" wp14:editId="7D9928BC">
            <wp:extent cx="5274310" cy="468757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687570"/>
                    </a:xfrm>
                    <a:prstGeom prst="rect">
                      <a:avLst/>
                    </a:prstGeom>
                  </pic:spPr>
                </pic:pic>
              </a:graphicData>
            </a:graphic>
          </wp:inline>
        </w:drawing>
      </w:r>
    </w:p>
    <w:p w14:paraId="25826FF8" w14:textId="77777777" w:rsidR="00CF191E" w:rsidRPr="00927A2D" w:rsidRDefault="00CF191E" w:rsidP="00CF191E">
      <w:pPr>
        <w:pStyle w:val="a4"/>
        <w:spacing w:line="360" w:lineRule="auto"/>
        <w:ind w:left="703" w:firstLineChars="0" w:firstLine="0"/>
        <w:rPr>
          <w:sz w:val="24"/>
          <w:szCs w:val="24"/>
        </w:rPr>
      </w:pPr>
    </w:p>
    <w:p w14:paraId="180E3B5D" w14:textId="77777777" w:rsidR="00CF191E" w:rsidRDefault="00CF191E" w:rsidP="00CF191E">
      <w:pPr>
        <w:pStyle w:val="a4"/>
        <w:numPr>
          <w:ilvl w:val="0"/>
          <w:numId w:val="7"/>
        </w:numPr>
        <w:spacing w:line="360" w:lineRule="auto"/>
        <w:ind w:firstLineChars="0"/>
        <w:rPr>
          <w:sz w:val="24"/>
          <w:szCs w:val="24"/>
        </w:rPr>
      </w:pPr>
      <w:r>
        <w:rPr>
          <w:rFonts w:hint="eastAsia"/>
          <w:sz w:val="24"/>
          <w:szCs w:val="24"/>
        </w:rPr>
        <w:t>信道参数：</w:t>
      </w:r>
    </w:p>
    <w:p w14:paraId="75081016" w14:textId="78A74066" w:rsidR="00CF191E" w:rsidRDefault="00CF191E" w:rsidP="00CF191E">
      <w:pPr>
        <w:pStyle w:val="a4"/>
        <w:spacing w:line="360" w:lineRule="auto"/>
        <w:ind w:left="703" w:firstLineChars="0" w:firstLine="0"/>
        <w:jc w:val="center"/>
        <w:rPr>
          <w:sz w:val="24"/>
          <w:szCs w:val="24"/>
        </w:rPr>
      </w:pPr>
      <w:r>
        <w:rPr>
          <w:noProof/>
        </w:rPr>
        <w:lastRenderedPageBreak/>
        <w:drawing>
          <wp:inline distT="0" distB="0" distL="0" distR="0" wp14:anchorId="5A587AA9" wp14:editId="0F668E39">
            <wp:extent cx="1378021" cy="16764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8021" cy="1676486"/>
                    </a:xfrm>
                    <a:prstGeom prst="rect">
                      <a:avLst/>
                    </a:prstGeom>
                  </pic:spPr>
                </pic:pic>
              </a:graphicData>
            </a:graphic>
          </wp:inline>
        </w:drawing>
      </w:r>
    </w:p>
    <w:p w14:paraId="435E745A" w14:textId="77777777" w:rsidR="00CF191E" w:rsidRDefault="00CF191E" w:rsidP="00CF191E">
      <w:pPr>
        <w:pStyle w:val="a4"/>
        <w:spacing w:line="360" w:lineRule="auto"/>
        <w:ind w:left="703" w:firstLineChars="0" w:firstLine="0"/>
        <w:jc w:val="center"/>
        <w:rPr>
          <w:sz w:val="24"/>
          <w:szCs w:val="24"/>
        </w:rPr>
      </w:pPr>
    </w:p>
    <w:p w14:paraId="515E09C3" w14:textId="55B7C430" w:rsidR="00CF191E" w:rsidRDefault="00CD7D56" w:rsidP="00CF191E">
      <w:pPr>
        <w:pStyle w:val="a4"/>
        <w:numPr>
          <w:ilvl w:val="0"/>
          <w:numId w:val="7"/>
        </w:numPr>
        <w:spacing w:line="360" w:lineRule="auto"/>
        <w:ind w:firstLineChars="0"/>
        <w:rPr>
          <w:sz w:val="24"/>
          <w:szCs w:val="24"/>
        </w:rPr>
      </w:pPr>
      <w:r>
        <w:rPr>
          <w:rFonts w:hint="eastAsia"/>
          <w:sz w:val="24"/>
          <w:szCs w:val="24"/>
        </w:rPr>
        <w:t>F</w:t>
      </w:r>
      <w:r w:rsidR="00CF191E" w:rsidRPr="00927A2D">
        <w:rPr>
          <w:rFonts w:hint="eastAsia"/>
          <w:sz w:val="24"/>
          <w:szCs w:val="24"/>
        </w:rPr>
        <w:t>SK</w:t>
      </w:r>
      <w:r w:rsidR="00CF191E" w:rsidRPr="00927A2D">
        <w:rPr>
          <w:rFonts w:hint="eastAsia"/>
          <w:sz w:val="24"/>
          <w:szCs w:val="24"/>
        </w:rPr>
        <w:t>接收信号</w:t>
      </w:r>
      <w:r w:rsidR="00CF191E">
        <w:rPr>
          <w:rFonts w:hint="eastAsia"/>
          <w:sz w:val="24"/>
          <w:szCs w:val="24"/>
        </w:rPr>
        <w:t>：</w:t>
      </w:r>
    </w:p>
    <w:p w14:paraId="1FA95BBA" w14:textId="04B32DBD" w:rsidR="00CF191E" w:rsidRDefault="00CD7D56" w:rsidP="00CF191E">
      <w:pPr>
        <w:pStyle w:val="a4"/>
        <w:spacing w:line="360" w:lineRule="auto"/>
        <w:ind w:left="703" w:firstLineChars="0" w:firstLine="0"/>
        <w:jc w:val="center"/>
        <w:rPr>
          <w:sz w:val="24"/>
          <w:szCs w:val="24"/>
        </w:rPr>
      </w:pPr>
      <w:r w:rsidRPr="00CD7D56">
        <w:rPr>
          <w:noProof/>
          <w:sz w:val="24"/>
          <w:szCs w:val="24"/>
        </w:rPr>
        <w:drawing>
          <wp:inline distT="0" distB="0" distL="0" distR="0" wp14:anchorId="68EE5432" wp14:editId="7E36E318">
            <wp:extent cx="4732848" cy="4107766"/>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6844" cy="4111234"/>
                    </a:xfrm>
                    <a:prstGeom prst="rect">
                      <a:avLst/>
                    </a:prstGeom>
                  </pic:spPr>
                </pic:pic>
              </a:graphicData>
            </a:graphic>
          </wp:inline>
        </w:drawing>
      </w:r>
    </w:p>
    <w:p w14:paraId="3F30B8E6" w14:textId="77777777" w:rsidR="00CF191E" w:rsidRDefault="00CF191E" w:rsidP="00CF191E">
      <w:pPr>
        <w:pStyle w:val="a4"/>
        <w:spacing w:line="360" w:lineRule="auto"/>
        <w:ind w:left="703" w:firstLineChars="0" w:firstLine="0"/>
        <w:rPr>
          <w:sz w:val="24"/>
          <w:szCs w:val="24"/>
        </w:rPr>
      </w:pPr>
      <w:r>
        <w:rPr>
          <w:rFonts w:hint="eastAsia"/>
          <w:sz w:val="24"/>
          <w:szCs w:val="24"/>
        </w:rPr>
        <w:t>可见，存在较强的噪声干扰。</w:t>
      </w:r>
    </w:p>
    <w:p w14:paraId="4B323096" w14:textId="77777777" w:rsidR="00CF191E" w:rsidRPr="00927A2D" w:rsidRDefault="00CF191E" w:rsidP="00CF191E">
      <w:pPr>
        <w:pStyle w:val="a4"/>
        <w:spacing w:line="360" w:lineRule="auto"/>
        <w:ind w:left="703" w:firstLineChars="0" w:firstLine="0"/>
        <w:rPr>
          <w:sz w:val="24"/>
          <w:szCs w:val="24"/>
        </w:rPr>
      </w:pPr>
    </w:p>
    <w:p w14:paraId="06608095" w14:textId="714B18AC" w:rsidR="00CF191E" w:rsidRDefault="00913AD6" w:rsidP="00CF191E">
      <w:pPr>
        <w:pStyle w:val="a4"/>
        <w:numPr>
          <w:ilvl w:val="0"/>
          <w:numId w:val="7"/>
        </w:numPr>
        <w:spacing w:line="360" w:lineRule="auto"/>
        <w:ind w:firstLineChars="0"/>
        <w:rPr>
          <w:sz w:val="24"/>
          <w:szCs w:val="24"/>
        </w:rPr>
      </w:pPr>
      <w:r>
        <w:rPr>
          <w:rFonts w:hint="eastAsia"/>
          <w:sz w:val="24"/>
          <w:szCs w:val="24"/>
        </w:rPr>
        <w:t>F</w:t>
      </w:r>
      <w:r w:rsidR="00CF191E" w:rsidRPr="00927A2D">
        <w:rPr>
          <w:rFonts w:hint="eastAsia"/>
          <w:sz w:val="24"/>
          <w:szCs w:val="24"/>
        </w:rPr>
        <w:t>SK</w:t>
      </w:r>
      <w:r w:rsidR="00CF191E" w:rsidRPr="00927A2D">
        <w:rPr>
          <w:rFonts w:hint="eastAsia"/>
          <w:sz w:val="24"/>
          <w:szCs w:val="24"/>
        </w:rPr>
        <w:t>解调后信号</w:t>
      </w:r>
      <w:r w:rsidR="00CF191E">
        <w:rPr>
          <w:rFonts w:hint="eastAsia"/>
          <w:sz w:val="24"/>
          <w:szCs w:val="24"/>
        </w:rPr>
        <w:t>：</w:t>
      </w:r>
    </w:p>
    <w:p w14:paraId="3F318A87" w14:textId="314C6571" w:rsidR="00CF191E" w:rsidRDefault="00CD7D56" w:rsidP="00CF191E">
      <w:pPr>
        <w:pStyle w:val="a4"/>
        <w:spacing w:line="360" w:lineRule="auto"/>
        <w:ind w:left="703" w:firstLineChars="0" w:firstLine="0"/>
        <w:jc w:val="center"/>
        <w:rPr>
          <w:sz w:val="24"/>
          <w:szCs w:val="24"/>
        </w:rPr>
      </w:pPr>
      <w:r w:rsidRPr="00CD7D56">
        <w:rPr>
          <w:noProof/>
          <w:sz w:val="24"/>
          <w:szCs w:val="24"/>
        </w:rPr>
        <w:lastRenderedPageBreak/>
        <w:drawing>
          <wp:inline distT="0" distB="0" distL="0" distR="0" wp14:anchorId="5ADC7851" wp14:editId="6FF8BDEA">
            <wp:extent cx="4290646" cy="372396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8858" cy="3731095"/>
                    </a:xfrm>
                    <a:prstGeom prst="rect">
                      <a:avLst/>
                    </a:prstGeom>
                  </pic:spPr>
                </pic:pic>
              </a:graphicData>
            </a:graphic>
          </wp:inline>
        </w:drawing>
      </w:r>
    </w:p>
    <w:p w14:paraId="05349650" w14:textId="77777777" w:rsidR="00CF191E" w:rsidRDefault="00CF191E" w:rsidP="00CF191E">
      <w:pPr>
        <w:pStyle w:val="a4"/>
        <w:numPr>
          <w:ilvl w:val="0"/>
          <w:numId w:val="7"/>
        </w:numPr>
        <w:spacing w:line="360" w:lineRule="auto"/>
        <w:ind w:firstLineChars="0"/>
        <w:rPr>
          <w:sz w:val="24"/>
          <w:szCs w:val="24"/>
        </w:rPr>
      </w:pPr>
      <w:r w:rsidRPr="00927A2D">
        <w:rPr>
          <w:rFonts w:hint="eastAsia"/>
          <w:sz w:val="24"/>
          <w:szCs w:val="24"/>
        </w:rPr>
        <w:t>抽样码元</w:t>
      </w:r>
      <w:r>
        <w:rPr>
          <w:rFonts w:hint="eastAsia"/>
          <w:sz w:val="24"/>
          <w:szCs w:val="24"/>
        </w:rPr>
        <w:t>：</w:t>
      </w:r>
    </w:p>
    <w:p w14:paraId="4D773189" w14:textId="31741D44" w:rsidR="00CF191E" w:rsidRDefault="00913AD6" w:rsidP="00CF191E">
      <w:pPr>
        <w:pStyle w:val="a4"/>
        <w:spacing w:line="360" w:lineRule="auto"/>
        <w:ind w:left="703" w:firstLineChars="0" w:firstLine="0"/>
        <w:jc w:val="center"/>
        <w:rPr>
          <w:sz w:val="24"/>
          <w:szCs w:val="24"/>
        </w:rPr>
      </w:pPr>
      <w:r w:rsidRPr="00913AD6">
        <w:rPr>
          <w:noProof/>
          <w:sz w:val="24"/>
          <w:szCs w:val="24"/>
        </w:rPr>
        <w:drawing>
          <wp:inline distT="0" distB="0" distL="0" distR="0" wp14:anchorId="392F1FA4" wp14:editId="7E9190FC">
            <wp:extent cx="5274310" cy="4331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331335"/>
                    </a:xfrm>
                    <a:prstGeom prst="rect">
                      <a:avLst/>
                    </a:prstGeom>
                  </pic:spPr>
                </pic:pic>
              </a:graphicData>
            </a:graphic>
          </wp:inline>
        </w:drawing>
      </w:r>
    </w:p>
    <w:p w14:paraId="4E938E26" w14:textId="77777777" w:rsidR="00913AD6" w:rsidRPr="00927A2D" w:rsidRDefault="00913AD6" w:rsidP="00CF191E">
      <w:pPr>
        <w:pStyle w:val="a4"/>
        <w:spacing w:line="360" w:lineRule="auto"/>
        <w:ind w:left="703" w:firstLineChars="0" w:firstLine="0"/>
        <w:jc w:val="center"/>
        <w:rPr>
          <w:sz w:val="24"/>
          <w:szCs w:val="24"/>
        </w:rPr>
      </w:pPr>
    </w:p>
    <w:p w14:paraId="70B430A1" w14:textId="77777777" w:rsidR="00CF191E" w:rsidRDefault="00CF191E" w:rsidP="00CF191E">
      <w:pPr>
        <w:pStyle w:val="a4"/>
        <w:numPr>
          <w:ilvl w:val="0"/>
          <w:numId w:val="7"/>
        </w:numPr>
        <w:spacing w:line="360" w:lineRule="auto"/>
        <w:ind w:firstLineChars="0"/>
        <w:rPr>
          <w:sz w:val="24"/>
          <w:szCs w:val="24"/>
        </w:rPr>
      </w:pPr>
      <w:r w:rsidRPr="00927A2D">
        <w:rPr>
          <w:rFonts w:hint="eastAsia"/>
          <w:sz w:val="24"/>
          <w:szCs w:val="24"/>
        </w:rPr>
        <w:lastRenderedPageBreak/>
        <w:t>译码比特</w:t>
      </w:r>
      <w:r>
        <w:rPr>
          <w:rFonts w:hint="eastAsia"/>
          <w:sz w:val="24"/>
          <w:szCs w:val="24"/>
        </w:rPr>
        <w:t>：</w:t>
      </w:r>
    </w:p>
    <w:p w14:paraId="4BBA84DA" w14:textId="048BA425" w:rsidR="00CF191E" w:rsidRDefault="00CF191E" w:rsidP="00CF191E">
      <w:pPr>
        <w:pStyle w:val="a4"/>
        <w:spacing w:line="360" w:lineRule="auto"/>
        <w:ind w:left="703" w:firstLineChars="0" w:firstLine="0"/>
        <w:rPr>
          <w:sz w:val="24"/>
          <w:szCs w:val="24"/>
        </w:rPr>
      </w:pPr>
      <w:r>
        <w:rPr>
          <w:rFonts w:hint="eastAsia"/>
          <w:sz w:val="24"/>
          <w:szCs w:val="24"/>
        </w:rPr>
        <w:t>观察</w:t>
      </w:r>
      <w:r w:rsidR="00913AD6">
        <w:rPr>
          <w:sz w:val="24"/>
          <w:szCs w:val="24"/>
        </w:rPr>
        <w:t>105</w:t>
      </w:r>
      <w:r>
        <w:rPr>
          <w:rFonts w:hint="eastAsia"/>
          <w:sz w:val="24"/>
          <w:szCs w:val="24"/>
        </w:rPr>
        <w:t>-</w:t>
      </w:r>
      <w:r>
        <w:rPr>
          <w:sz w:val="24"/>
          <w:szCs w:val="24"/>
        </w:rPr>
        <w:t>1</w:t>
      </w:r>
      <w:r w:rsidR="00913AD6">
        <w:rPr>
          <w:sz w:val="24"/>
          <w:szCs w:val="24"/>
        </w:rPr>
        <w:t>56</w:t>
      </w:r>
    </w:p>
    <w:p w14:paraId="4D877C7B" w14:textId="7C24DF80" w:rsidR="00CF191E" w:rsidRDefault="00913AD6" w:rsidP="00CF191E">
      <w:pPr>
        <w:pStyle w:val="a4"/>
        <w:spacing w:line="360" w:lineRule="auto"/>
        <w:ind w:left="703" w:firstLineChars="0" w:firstLine="0"/>
        <w:rPr>
          <w:sz w:val="24"/>
          <w:szCs w:val="24"/>
        </w:rPr>
      </w:pPr>
      <w:r>
        <w:rPr>
          <w:noProof/>
        </w:rPr>
        <w:drawing>
          <wp:inline distT="0" distB="0" distL="0" distR="0" wp14:anchorId="007F4575" wp14:editId="5AD2364B">
            <wp:extent cx="5274310" cy="8356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35660"/>
                    </a:xfrm>
                    <a:prstGeom prst="rect">
                      <a:avLst/>
                    </a:prstGeom>
                  </pic:spPr>
                </pic:pic>
              </a:graphicData>
            </a:graphic>
          </wp:inline>
        </w:drawing>
      </w:r>
    </w:p>
    <w:p w14:paraId="2D9F3D51" w14:textId="77777777" w:rsidR="00913AD6" w:rsidRPr="00927A2D" w:rsidRDefault="00913AD6" w:rsidP="00CF191E">
      <w:pPr>
        <w:pStyle w:val="a4"/>
        <w:spacing w:line="360" w:lineRule="auto"/>
        <w:ind w:left="703" w:firstLineChars="0" w:firstLine="0"/>
        <w:rPr>
          <w:sz w:val="24"/>
          <w:szCs w:val="24"/>
        </w:rPr>
      </w:pPr>
    </w:p>
    <w:p w14:paraId="61BF59FE" w14:textId="77777777" w:rsidR="00CF191E" w:rsidRDefault="00CF191E" w:rsidP="00CF191E">
      <w:pPr>
        <w:pStyle w:val="a4"/>
        <w:numPr>
          <w:ilvl w:val="0"/>
          <w:numId w:val="7"/>
        </w:numPr>
        <w:spacing w:line="360" w:lineRule="auto"/>
        <w:ind w:firstLineChars="0"/>
        <w:rPr>
          <w:sz w:val="24"/>
          <w:szCs w:val="24"/>
        </w:rPr>
      </w:pPr>
      <w:r w:rsidRPr="00927A2D">
        <w:rPr>
          <w:rFonts w:hint="eastAsia"/>
          <w:sz w:val="24"/>
          <w:szCs w:val="24"/>
        </w:rPr>
        <w:t>接收发送比特错误</w:t>
      </w:r>
      <w:r>
        <w:rPr>
          <w:rFonts w:hint="eastAsia"/>
          <w:sz w:val="24"/>
          <w:szCs w:val="24"/>
        </w:rPr>
        <w:t>：</w:t>
      </w:r>
    </w:p>
    <w:p w14:paraId="04EC40EA" w14:textId="77777777" w:rsidR="00CF191E" w:rsidRDefault="00CF191E" w:rsidP="00CF191E">
      <w:pPr>
        <w:pStyle w:val="a4"/>
        <w:spacing w:line="360" w:lineRule="auto"/>
        <w:ind w:left="703" w:firstLineChars="0" w:firstLine="0"/>
        <w:rPr>
          <w:sz w:val="24"/>
          <w:szCs w:val="24"/>
        </w:rPr>
      </w:pPr>
      <w:r>
        <w:rPr>
          <w:noProof/>
        </w:rPr>
        <w:drawing>
          <wp:inline distT="0" distB="0" distL="0" distR="0" wp14:anchorId="6616F1A7" wp14:editId="19419286">
            <wp:extent cx="5274310" cy="8299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29945"/>
                    </a:xfrm>
                    <a:prstGeom prst="rect">
                      <a:avLst/>
                    </a:prstGeom>
                  </pic:spPr>
                </pic:pic>
              </a:graphicData>
            </a:graphic>
          </wp:inline>
        </w:drawing>
      </w:r>
    </w:p>
    <w:p w14:paraId="76830A1A" w14:textId="77777777" w:rsidR="00CF191E" w:rsidRDefault="00CF191E" w:rsidP="00CF191E">
      <w:pPr>
        <w:pStyle w:val="a4"/>
        <w:spacing w:line="360" w:lineRule="auto"/>
        <w:ind w:left="703" w:firstLineChars="0" w:firstLine="0"/>
        <w:rPr>
          <w:sz w:val="24"/>
          <w:szCs w:val="24"/>
        </w:rPr>
      </w:pPr>
      <w:r>
        <w:rPr>
          <w:rFonts w:hint="eastAsia"/>
          <w:sz w:val="24"/>
          <w:szCs w:val="24"/>
        </w:rPr>
        <w:t>可见，全为</w:t>
      </w:r>
      <w:r>
        <w:rPr>
          <w:rFonts w:hint="eastAsia"/>
          <w:sz w:val="24"/>
          <w:szCs w:val="24"/>
        </w:rPr>
        <w:t>0</w:t>
      </w:r>
      <w:r>
        <w:rPr>
          <w:rFonts w:hint="eastAsia"/>
          <w:sz w:val="24"/>
          <w:szCs w:val="24"/>
        </w:rPr>
        <w:t>，实验系统成功。</w:t>
      </w:r>
    </w:p>
    <w:p w14:paraId="1C277106" w14:textId="77777777" w:rsidR="00CF191E" w:rsidRDefault="00CF191E" w:rsidP="00CF191E">
      <w:pPr>
        <w:pStyle w:val="a4"/>
        <w:spacing w:line="360" w:lineRule="auto"/>
        <w:ind w:left="703" w:firstLineChars="0" w:firstLine="0"/>
        <w:rPr>
          <w:sz w:val="24"/>
          <w:szCs w:val="24"/>
        </w:rPr>
      </w:pPr>
    </w:p>
    <w:p w14:paraId="3027A41C" w14:textId="77777777" w:rsidR="00CF191E" w:rsidRDefault="00CF191E" w:rsidP="00CF191E">
      <w:pPr>
        <w:pStyle w:val="a4"/>
        <w:numPr>
          <w:ilvl w:val="0"/>
          <w:numId w:val="7"/>
        </w:numPr>
        <w:spacing w:line="360" w:lineRule="auto"/>
        <w:ind w:firstLineChars="0"/>
        <w:rPr>
          <w:sz w:val="24"/>
          <w:szCs w:val="24"/>
        </w:rPr>
      </w:pPr>
      <w:r>
        <w:rPr>
          <w:rFonts w:hint="eastAsia"/>
          <w:sz w:val="24"/>
          <w:szCs w:val="24"/>
        </w:rPr>
        <w:t>总误码数：</w:t>
      </w:r>
    </w:p>
    <w:p w14:paraId="7BCF9119" w14:textId="1384AD2E" w:rsidR="00CF191E" w:rsidRDefault="00913B0B" w:rsidP="00913B0B">
      <w:pPr>
        <w:pStyle w:val="a4"/>
        <w:spacing w:line="360" w:lineRule="auto"/>
        <w:ind w:left="703" w:firstLineChars="0" w:firstLine="0"/>
        <w:jc w:val="center"/>
        <w:rPr>
          <w:sz w:val="24"/>
          <w:szCs w:val="24"/>
        </w:rPr>
      </w:pPr>
      <w:r>
        <w:rPr>
          <w:noProof/>
        </w:rPr>
        <w:drawing>
          <wp:inline distT="0" distB="0" distL="0" distR="0" wp14:anchorId="63F474B5" wp14:editId="342E2A08">
            <wp:extent cx="1701887" cy="565179"/>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1887" cy="565179"/>
                    </a:xfrm>
                    <a:prstGeom prst="rect">
                      <a:avLst/>
                    </a:prstGeom>
                  </pic:spPr>
                </pic:pic>
              </a:graphicData>
            </a:graphic>
          </wp:inline>
        </w:drawing>
      </w:r>
    </w:p>
    <w:p w14:paraId="7A230D66" w14:textId="77777777" w:rsidR="00CF191E" w:rsidRDefault="00CF191E" w:rsidP="00CF191E"/>
    <w:p w14:paraId="6A5F7566" w14:textId="428A336B" w:rsidR="00B03097" w:rsidRDefault="00D01105" w:rsidP="00B03097">
      <w:pPr>
        <w:pStyle w:val="a4"/>
        <w:keepNext/>
        <w:keepLines/>
        <w:numPr>
          <w:ilvl w:val="0"/>
          <w:numId w:val="1"/>
        </w:numPr>
        <w:spacing w:before="120" w:after="120" w:line="360" w:lineRule="auto"/>
        <w:ind w:firstLineChars="0"/>
        <w:outlineLvl w:val="0"/>
        <w:rPr>
          <w:rFonts w:ascii="楷体_GB2312" w:eastAsia="楷体_GB2312" w:hAnsi="Times New Roman" w:cs="Times New Roman"/>
          <w:b/>
          <w:kern w:val="44"/>
          <w:sz w:val="32"/>
          <w:szCs w:val="32"/>
        </w:rPr>
      </w:pPr>
      <w:r>
        <w:rPr>
          <w:rFonts w:ascii="楷体_GB2312" w:eastAsia="楷体_GB2312" w:hAnsi="Times New Roman" w:cs="Times New Roman" w:hint="eastAsia"/>
          <w:b/>
          <w:kern w:val="44"/>
          <w:sz w:val="32"/>
          <w:szCs w:val="32"/>
        </w:rPr>
        <w:t>USRP实验结果记录</w:t>
      </w:r>
    </w:p>
    <w:p w14:paraId="70E2AF05" w14:textId="77777777" w:rsidR="00883418" w:rsidRDefault="00883418" w:rsidP="00883418">
      <w:pPr>
        <w:pStyle w:val="a4"/>
        <w:numPr>
          <w:ilvl w:val="0"/>
          <w:numId w:val="7"/>
        </w:numPr>
        <w:spacing w:line="360" w:lineRule="auto"/>
        <w:ind w:firstLineChars="0"/>
        <w:rPr>
          <w:sz w:val="24"/>
          <w:szCs w:val="24"/>
        </w:rPr>
      </w:pPr>
      <w:r w:rsidRPr="00867571">
        <w:rPr>
          <w:rFonts w:hint="eastAsia"/>
          <w:sz w:val="24"/>
          <w:szCs w:val="24"/>
        </w:rPr>
        <w:t>发射机面板与框图：</w:t>
      </w:r>
    </w:p>
    <w:p w14:paraId="436141C9" w14:textId="11756D0F" w:rsidR="00883418" w:rsidRPr="00867571" w:rsidRDefault="00883418" w:rsidP="00883418">
      <w:pPr>
        <w:spacing w:line="360" w:lineRule="auto"/>
        <w:ind w:leftChars="300" w:left="630"/>
        <w:rPr>
          <w:sz w:val="24"/>
          <w:szCs w:val="24"/>
        </w:rPr>
      </w:pPr>
      <w:r>
        <w:rPr>
          <w:noProof/>
        </w:rPr>
        <w:drawing>
          <wp:inline distT="0" distB="0" distL="0" distR="0" wp14:anchorId="2F7D62C0" wp14:editId="694F8010">
            <wp:extent cx="5274310" cy="27222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05259650" w14:textId="77777777" w:rsidR="00883418" w:rsidRPr="008A7DDD" w:rsidRDefault="00883418" w:rsidP="00883418">
      <w:pPr>
        <w:spacing w:line="360" w:lineRule="auto"/>
        <w:ind w:leftChars="300" w:left="630"/>
        <w:jc w:val="center"/>
        <w:rPr>
          <w:szCs w:val="21"/>
        </w:rPr>
      </w:pPr>
      <w:r w:rsidRPr="008A7DDD">
        <w:rPr>
          <w:rFonts w:hint="eastAsia"/>
          <w:szCs w:val="21"/>
        </w:rPr>
        <w:t xml:space="preserve">(a) </w:t>
      </w:r>
      <w:r>
        <w:rPr>
          <w:rFonts w:hint="eastAsia"/>
          <w:szCs w:val="21"/>
        </w:rPr>
        <w:t>发射机</w:t>
      </w:r>
      <w:r w:rsidRPr="008A7DDD">
        <w:rPr>
          <w:rFonts w:hint="eastAsia"/>
          <w:szCs w:val="21"/>
        </w:rPr>
        <w:t>前面板</w:t>
      </w:r>
    </w:p>
    <w:p w14:paraId="0E0429D2" w14:textId="77777777" w:rsidR="00883418" w:rsidRDefault="00883418" w:rsidP="00883418">
      <w:pPr>
        <w:spacing w:line="360" w:lineRule="auto"/>
        <w:ind w:leftChars="300" w:left="630"/>
        <w:jc w:val="center"/>
        <w:rPr>
          <w:sz w:val="24"/>
          <w:szCs w:val="24"/>
        </w:rPr>
      </w:pPr>
      <w:r>
        <w:rPr>
          <w:noProof/>
          <w:sz w:val="24"/>
          <w:szCs w:val="24"/>
        </w:rPr>
        <w:lastRenderedPageBreak/>
        <w:drawing>
          <wp:inline distT="0" distB="0" distL="0" distR="0" wp14:anchorId="36D4780D" wp14:editId="100E6850">
            <wp:extent cx="5261610" cy="136461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1610" cy="1364615"/>
                    </a:xfrm>
                    <a:prstGeom prst="rect">
                      <a:avLst/>
                    </a:prstGeom>
                    <a:noFill/>
                    <a:ln>
                      <a:noFill/>
                    </a:ln>
                  </pic:spPr>
                </pic:pic>
              </a:graphicData>
            </a:graphic>
          </wp:inline>
        </w:drawing>
      </w:r>
    </w:p>
    <w:p w14:paraId="50C51DF4" w14:textId="77777777" w:rsidR="00883418" w:rsidRPr="008A7DDD" w:rsidRDefault="00883418" w:rsidP="00883418">
      <w:pPr>
        <w:spacing w:line="360" w:lineRule="auto"/>
        <w:ind w:leftChars="300" w:left="630"/>
        <w:jc w:val="center"/>
        <w:rPr>
          <w:szCs w:val="21"/>
        </w:rPr>
      </w:pPr>
      <w:r w:rsidRPr="008A7DDD">
        <w:rPr>
          <w:rFonts w:hint="eastAsia"/>
          <w:szCs w:val="21"/>
        </w:rPr>
        <w:t xml:space="preserve">(b) </w:t>
      </w:r>
      <w:r>
        <w:rPr>
          <w:rFonts w:hint="eastAsia"/>
          <w:szCs w:val="21"/>
        </w:rPr>
        <w:t>发射机</w:t>
      </w:r>
      <w:r w:rsidRPr="008A7DDD">
        <w:rPr>
          <w:rFonts w:hint="eastAsia"/>
          <w:szCs w:val="21"/>
        </w:rPr>
        <w:t>程序框图</w:t>
      </w:r>
    </w:p>
    <w:p w14:paraId="351AEA1D" w14:textId="77777777" w:rsidR="00883418" w:rsidRPr="00867571" w:rsidRDefault="00883418" w:rsidP="00883418">
      <w:pPr>
        <w:pStyle w:val="a4"/>
        <w:spacing w:line="360" w:lineRule="auto"/>
        <w:ind w:left="703" w:firstLineChars="0" w:firstLine="0"/>
        <w:rPr>
          <w:sz w:val="24"/>
          <w:szCs w:val="24"/>
        </w:rPr>
      </w:pPr>
    </w:p>
    <w:p w14:paraId="64943785" w14:textId="04FA664C" w:rsidR="00883418" w:rsidRDefault="00883418" w:rsidP="00883418">
      <w:pPr>
        <w:pStyle w:val="a4"/>
        <w:numPr>
          <w:ilvl w:val="0"/>
          <w:numId w:val="7"/>
        </w:numPr>
        <w:spacing w:line="360" w:lineRule="auto"/>
        <w:ind w:firstLineChars="0"/>
        <w:rPr>
          <w:sz w:val="24"/>
          <w:szCs w:val="24"/>
        </w:rPr>
      </w:pPr>
      <w:r w:rsidRPr="00867571">
        <w:rPr>
          <w:rFonts w:hint="eastAsia"/>
          <w:sz w:val="24"/>
          <w:szCs w:val="24"/>
        </w:rPr>
        <w:t>接收机面板与框图：</w:t>
      </w:r>
    </w:p>
    <w:p w14:paraId="1DD1FD2A" w14:textId="3F31157B" w:rsidR="00883418" w:rsidRDefault="00883418" w:rsidP="00883418">
      <w:pPr>
        <w:spacing w:line="360" w:lineRule="auto"/>
        <w:ind w:leftChars="300" w:left="630"/>
        <w:jc w:val="center"/>
        <w:rPr>
          <w:sz w:val="24"/>
          <w:szCs w:val="24"/>
        </w:rPr>
      </w:pPr>
      <w:r>
        <w:rPr>
          <w:noProof/>
        </w:rPr>
        <w:drawing>
          <wp:inline distT="0" distB="0" distL="0" distR="0" wp14:anchorId="7F77E2D8" wp14:editId="658FFA63">
            <wp:extent cx="5274310" cy="29070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907030"/>
                    </a:xfrm>
                    <a:prstGeom prst="rect">
                      <a:avLst/>
                    </a:prstGeom>
                    <a:noFill/>
                    <a:ln>
                      <a:noFill/>
                    </a:ln>
                  </pic:spPr>
                </pic:pic>
              </a:graphicData>
            </a:graphic>
          </wp:inline>
        </w:drawing>
      </w:r>
    </w:p>
    <w:p w14:paraId="1BE9FCF1" w14:textId="77777777" w:rsidR="00883418" w:rsidRPr="008A7DDD" w:rsidRDefault="00883418" w:rsidP="00883418">
      <w:pPr>
        <w:spacing w:line="360" w:lineRule="auto"/>
        <w:ind w:leftChars="300" w:left="630"/>
        <w:jc w:val="center"/>
        <w:rPr>
          <w:szCs w:val="21"/>
        </w:rPr>
      </w:pPr>
      <w:r w:rsidRPr="008A7DDD">
        <w:rPr>
          <w:rFonts w:hint="eastAsia"/>
          <w:szCs w:val="21"/>
        </w:rPr>
        <w:t xml:space="preserve">(a) </w:t>
      </w:r>
      <w:r>
        <w:rPr>
          <w:rFonts w:hint="eastAsia"/>
          <w:szCs w:val="21"/>
        </w:rPr>
        <w:t>接收机</w:t>
      </w:r>
      <w:r w:rsidRPr="008A7DDD">
        <w:rPr>
          <w:rFonts w:hint="eastAsia"/>
          <w:szCs w:val="21"/>
        </w:rPr>
        <w:t>前面板</w:t>
      </w:r>
    </w:p>
    <w:p w14:paraId="7A99645E" w14:textId="77777777" w:rsidR="00883418" w:rsidRDefault="00883418" w:rsidP="00883418">
      <w:pPr>
        <w:spacing w:line="360" w:lineRule="auto"/>
        <w:ind w:leftChars="300" w:left="630"/>
        <w:rPr>
          <w:sz w:val="24"/>
          <w:szCs w:val="24"/>
        </w:rPr>
      </w:pPr>
      <w:r>
        <w:rPr>
          <w:noProof/>
          <w:sz w:val="24"/>
          <w:szCs w:val="24"/>
        </w:rPr>
        <w:drawing>
          <wp:inline distT="0" distB="0" distL="0" distR="0" wp14:anchorId="41E98493" wp14:editId="368FD551">
            <wp:extent cx="5268595" cy="20256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8595" cy="2025650"/>
                    </a:xfrm>
                    <a:prstGeom prst="rect">
                      <a:avLst/>
                    </a:prstGeom>
                    <a:noFill/>
                    <a:ln>
                      <a:noFill/>
                    </a:ln>
                  </pic:spPr>
                </pic:pic>
              </a:graphicData>
            </a:graphic>
          </wp:inline>
        </w:drawing>
      </w:r>
    </w:p>
    <w:p w14:paraId="69AC5A8A" w14:textId="77777777" w:rsidR="00883418" w:rsidRPr="008A7DDD" w:rsidRDefault="00883418" w:rsidP="00883418">
      <w:pPr>
        <w:spacing w:line="360" w:lineRule="auto"/>
        <w:ind w:leftChars="300" w:left="630"/>
        <w:jc w:val="center"/>
        <w:rPr>
          <w:szCs w:val="21"/>
        </w:rPr>
      </w:pPr>
      <w:r w:rsidRPr="008A7DDD">
        <w:rPr>
          <w:rFonts w:hint="eastAsia"/>
          <w:szCs w:val="21"/>
        </w:rPr>
        <w:t xml:space="preserve">(b) </w:t>
      </w:r>
      <w:r>
        <w:rPr>
          <w:rFonts w:hint="eastAsia"/>
          <w:szCs w:val="21"/>
        </w:rPr>
        <w:t>接收机</w:t>
      </w:r>
      <w:r w:rsidRPr="008A7DDD">
        <w:rPr>
          <w:rFonts w:hint="eastAsia"/>
          <w:szCs w:val="21"/>
        </w:rPr>
        <w:t>程序框图</w:t>
      </w:r>
    </w:p>
    <w:p w14:paraId="153315CD" w14:textId="3EF6CA37" w:rsidR="00883418" w:rsidRDefault="00883418" w:rsidP="00883418">
      <w:pPr>
        <w:pStyle w:val="a4"/>
        <w:spacing w:line="360" w:lineRule="auto"/>
        <w:ind w:left="703" w:firstLineChars="0" w:firstLine="0"/>
        <w:rPr>
          <w:sz w:val="24"/>
          <w:szCs w:val="24"/>
        </w:rPr>
      </w:pPr>
    </w:p>
    <w:p w14:paraId="3B8E325C" w14:textId="213973EE" w:rsidR="00883418" w:rsidRDefault="00883418" w:rsidP="00883418">
      <w:pPr>
        <w:pStyle w:val="a4"/>
        <w:numPr>
          <w:ilvl w:val="0"/>
          <w:numId w:val="7"/>
        </w:numPr>
        <w:spacing w:line="360" w:lineRule="auto"/>
        <w:ind w:firstLineChars="0"/>
        <w:rPr>
          <w:sz w:val="24"/>
          <w:szCs w:val="24"/>
        </w:rPr>
      </w:pPr>
      <w:proofErr w:type="spellStart"/>
      <w:r w:rsidRPr="00883418">
        <w:rPr>
          <w:sz w:val="24"/>
          <w:szCs w:val="24"/>
        </w:rPr>
        <w:t>SendBit</w:t>
      </w:r>
      <w:proofErr w:type="spellEnd"/>
      <w:r>
        <w:rPr>
          <w:rFonts w:hint="eastAsia"/>
          <w:sz w:val="24"/>
          <w:szCs w:val="24"/>
        </w:rPr>
        <w:t>波形：</w:t>
      </w:r>
    </w:p>
    <w:p w14:paraId="34213E6A" w14:textId="2E7D34C5" w:rsidR="00D50BC8" w:rsidRDefault="00D50BC8" w:rsidP="00D50BC8">
      <w:pPr>
        <w:pStyle w:val="a4"/>
        <w:spacing w:line="360" w:lineRule="auto"/>
        <w:ind w:left="703" w:firstLineChars="0" w:firstLine="0"/>
        <w:jc w:val="center"/>
        <w:rPr>
          <w:sz w:val="24"/>
          <w:szCs w:val="24"/>
        </w:rPr>
      </w:pPr>
      <w:r w:rsidRPr="00D50BC8">
        <w:rPr>
          <w:noProof/>
          <w:sz w:val="24"/>
          <w:szCs w:val="24"/>
        </w:rPr>
        <w:lastRenderedPageBreak/>
        <w:drawing>
          <wp:inline distT="0" distB="0" distL="0" distR="0" wp14:anchorId="0AE4924C" wp14:editId="2D499F2F">
            <wp:extent cx="4490473" cy="3362178"/>
            <wp:effectExtent l="0" t="0" r="5715" b="0"/>
            <wp:docPr id="19" name="图片 19" descr="C:\Users\lenovo\Documents\Tencent Files\1156243882\FileRecv\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cuments\Tencent Files\1156243882\FileRecv\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6849" cy="3366952"/>
                    </a:xfrm>
                    <a:prstGeom prst="rect">
                      <a:avLst/>
                    </a:prstGeom>
                    <a:noFill/>
                    <a:ln>
                      <a:noFill/>
                    </a:ln>
                  </pic:spPr>
                </pic:pic>
              </a:graphicData>
            </a:graphic>
          </wp:inline>
        </w:drawing>
      </w:r>
    </w:p>
    <w:p w14:paraId="259A0834" w14:textId="77777777" w:rsidR="00D50BC8" w:rsidRDefault="00D50BC8" w:rsidP="00D50BC8">
      <w:pPr>
        <w:pStyle w:val="a4"/>
        <w:spacing w:line="360" w:lineRule="auto"/>
        <w:ind w:left="703" w:firstLineChars="0" w:firstLine="0"/>
        <w:rPr>
          <w:sz w:val="24"/>
          <w:szCs w:val="24"/>
        </w:rPr>
      </w:pPr>
    </w:p>
    <w:p w14:paraId="615E4AB9" w14:textId="7A6430E3" w:rsidR="00883418" w:rsidRDefault="00883418" w:rsidP="00883418">
      <w:pPr>
        <w:pStyle w:val="a4"/>
        <w:numPr>
          <w:ilvl w:val="0"/>
          <w:numId w:val="7"/>
        </w:numPr>
        <w:spacing w:line="360" w:lineRule="auto"/>
        <w:ind w:firstLineChars="0"/>
        <w:rPr>
          <w:sz w:val="24"/>
          <w:szCs w:val="24"/>
        </w:rPr>
      </w:pPr>
      <w:r w:rsidRPr="00883418">
        <w:rPr>
          <w:sz w:val="24"/>
          <w:szCs w:val="24"/>
        </w:rPr>
        <w:t>phase(</w:t>
      </w:r>
      <w:proofErr w:type="spellStart"/>
      <w:r w:rsidRPr="00883418">
        <w:rPr>
          <w:sz w:val="24"/>
          <w:szCs w:val="24"/>
        </w:rPr>
        <w:t>SendSig</w:t>
      </w:r>
      <w:proofErr w:type="spellEnd"/>
      <w:r w:rsidRPr="00883418">
        <w:rPr>
          <w:sz w:val="24"/>
          <w:szCs w:val="24"/>
        </w:rPr>
        <w:t>)</w:t>
      </w:r>
      <w:r w:rsidRPr="00883418">
        <w:rPr>
          <w:rFonts w:hint="eastAsia"/>
          <w:sz w:val="24"/>
          <w:szCs w:val="24"/>
        </w:rPr>
        <w:t>波形</w:t>
      </w:r>
      <w:r>
        <w:rPr>
          <w:rFonts w:hint="eastAsia"/>
          <w:sz w:val="24"/>
          <w:szCs w:val="24"/>
        </w:rPr>
        <w:t>：</w:t>
      </w:r>
    </w:p>
    <w:p w14:paraId="70B46022" w14:textId="61E80FF8" w:rsidR="00D50BC8" w:rsidRDefault="00D50BC8" w:rsidP="00D50BC8">
      <w:pPr>
        <w:pStyle w:val="a4"/>
        <w:spacing w:line="360" w:lineRule="auto"/>
        <w:ind w:left="703" w:firstLineChars="0" w:firstLine="0"/>
        <w:rPr>
          <w:sz w:val="24"/>
          <w:szCs w:val="24"/>
        </w:rPr>
      </w:pPr>
      <w:r w:rsidRPr="00D50BC8">
        <w:rPr>
          <w:noProof/>
          <w:sz w:val="24"/>
          <w:szCs w:val="24"/>
        </w:rPr>
        <w:drawing>
          <wp:inline distT="0" distB="0" distL="0" distR="0" wp14:anchorId="7A520C2F" wp14:editId="227543F8">
            <wp:extent cx="4988372" cy="3734973"/>
            <wp:effectExtent l="0" t="0" r="3175" b="0"/>
            <wp:docPr id="20" name="图片 20" descr="C:\Users\lenovo\Documents\Tencent Files\1156243882\FileRecv\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ocuments\Tencent Files\1156243882\FileRecv\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0512" cy="3736575"/>
                    </a:xfrm>
                    <a:prstGeom prst="rect">
                      <a:avLst/>
                    </a:prstGeom>
                    <a:noFill/>
                    <a:ln>
                      <a:noFill/>
                    </a:ln>
                  </pic:spPr>
                </pic:pic>
              </a:graphicData>
            </a:graphic>
          </wp:inline>
        </w:drawing>
      </w:r>
    </w:p>
    <w:p w14:paraId="6EE5B404" w14:textId="77777777" w:rsidR="00D50BC8" w:rsidRDefault="00D50BC8" w:rsidP="00D50BC8">
      <w:pPr>
        <w:pStyle w:val="a4"/>
        <w:spacing w:line="360" w:lineRule="auto"/>
        <w:ind w:left="703" w:firstLineChars="0" w:firstLine="0"/>
        <w:rPr>
          <w:sz w:val="24"/>
          <w:szCs w:val="24"/>
        </w:rPr>
      </w:pPr>
    </w:p>
    <w:p w14:paraId="647F264D" w14:textId="07BD51F2" w:rsidR="00883418" w:rsidRDefault="00883418" w:rsidP="00883418">
      <w:pPr>
        <w:pStyle w:val="a4"/>
        <w:numPr>
          <w:ilvl w:val="0"/>
          <w:numId w:val="7"/>
        </w:numPr>
        <w:spacing w:line="360" w:lineRule="auto"/>
        <w:ind w:firstLineChars="0"/>
        <w:rPr>
          <w:sz w:val="24"/>
          <w:szCs w:val="24"/>
        </w:rPr>
      </w:pPr>
      <w:proofErr w:type="spellStart"/>
      <w:r w:rsidRPr="00883418">
        <w:rPr>
          <w:sz w:val="24"/>
          <w:szCs w:val="24"/>
        </w:rPr>
        <w:t>RecvSig</w:t>
      </w:r>
      <w:proofErr w:type="spellEnd"/>
      <w:r>
        <w:rPr>
          <w:rFonts w:hint="eastAsia"/>
          <w:sz w:val="24"/>
          <w:szCs w:val="24"/>
        </w:rPr>
        <w:t>波形：</w:t>
      </w:r>
    </w:p>
    <w:p w14:paraId="04FD6405" w14:textId="7B0527E3" w:rsidR="00D50BC8" w:rsidRDefault="00D50BC8" w:rsidP="00D50BC8">
      <w:pPr>
        <w:pStyle w:val="a4"/>
        <w:spacing w:line="360" w:lineRule="auto"/>
        <w:ind w:left="703" w:firstLineChars="0" w:firstLine="0"/>
        <w:rPr>
          <w:sz w:val="24"/>
          <w:szCs w:val="24"/>
        </w:rPr>
      </w:pPr>
      <w:r w:rsidRPr="00D50BC8">
        <w:rPr>
          <w:noProof/>
          <w:sz w:val="24"/>
          <w:szCs w:val="24"/>
        </w:rPr>
        <w:lastRenderedPageBreak/>
        <w:drawing>
          <wp:inline distT="0" distB="0" distL="0" distR="0" wp14:anchorId="7AAF553C" wp14:editId="24613FEB">
            <wp:extent cx="5274310" cy="3949065"/>
            <wp:effectExtent l="0" t="0" r="2540" b="0"/>
            <wp:docPr id="21" name="图片 21" descr="C:\Users\lenovo\Documents\Tencent Files\1156243882\FileRec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ocuments\Tencent Files\1156243882\FileRecv\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949065"/>
                    </a:xfrm>
                    <a:prstGeom prst="rect">
                      <a:avLst/>
                    </a:prstGeom>
                    <a:noFill/>
                    <a:ln>
                      <a:noFill/>
                    </a:ln>
                  </pic:spPr>
                </pic:pic>
              </a:graphicData>
            </a:graphic>
          </wp:inline>
        </w:drawing>
      </w:r>
    </w:p>
    <w:p w14:paraId="072221F1" w14:textId="77777777" w:rsidR="00D50BC8" w:rsidRDefault="00D50BC8" w:rsidP="00D50BC8">
      <w:pPr>
        <w:pStyle w:val="a4"/>
        <w:spacing w:line="360" w:lineRule="auto"/>
        <w:ind w:left="703" w:firstLineChars="0" w:firstLine="0"/>
        <w:rPr>
          <w:sz w:val="24"/>
          <w:szCs w:val="24"/>
        </w:rPr>
      </w:pPr>
    </w:p>
    <w:p w14:paraId="1182A2B3" w14:textId="41DDD770" w:rsidR="00883418" w:rsidRDefault="00883418" w:rsidP="00883418">
      <w:pPr>
        <w:pStyle w:val="a4"/>
        <w:numPr>
          <w:ilvl w:val="0"/>
          <w:numId w:val="7"/>
        </w:numPr>
        <w:spacing w:line="360" w:lineRule="auto"/>
        <w:ind w:firstLineChars="0"/>
        <w:rPr>
          <w:sz w:val="24"/>
          <w:szCs w:val="24"/>
        </w:rPr>
      </w:pPr>
      <w:proofErr w:type="spellStart"/>
      <w:r w:rsidRPr="00883418">
        <w:rPr>
          <w:sz w:val="24"/>
          <w:szCs w:val="24"/>
        </w:rPr>
        <w:t>RecvFskDemod</w:t>
      </w:r>
      <w:proofErr w:type="spellEnd"/>
      <w:r>
        <w:rPr>
          <w:rFonts w:hint="eastAsia"/>
          <w:sz w:val="24"/>
          <w:szCs w:val="24"/>
        </w:rPr>
        <w:t>波形：</w:t>
      </w:r>
    </w:p>
    <w:p w14:paraId="769EBEF2" w14:textId="1C7D7A11" w:rsidR="00D50BC8" w:rsidRDefault="00D50BC8" w:rsidP="00D50BC8">
      <w:pPr>
        <w:pStyle w:val="a4"/>
        <w:spacing w:line="360" w:lineRule="auto"/>
        <w:ind w:left="703" w:firstLineChars="0" w:firstLine="0"/>
        <w:rPr>
          <w:sz w:val="24"/>
          <w:szCs w:val="24"/>
        </w:rPr>
      </w:pPr>
      <w:r w:rsidRPr="00D50BC8">
        <w:rPr>
          <w:noProof/>
          <w:sz w:val="24"/>
          <w:szCs w:val="24"/>
        </w:rPr>
        <w:drawing>
          <wp:inline distT="0" distB="0" distL="0" distR="0" wp14:anchorId="6FA2349A" wp14:editId="4CA38FE4">
            <wp:extent cx="5274310" cy="3949065"/>
            <wp:effectExtent l="0" t="0" r="2540" b="0"/>
            <wp:docPr id="22" name="图片 22" descr="C:\Users\lenovo\Documents\Tencent Files\1156243882\FileRec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ocuments\Tencent Files\1156243882\FileRecv\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49065"/>
                    </a:xfrm>
                    <a:prstGeom prst="rect">
                      <a:avLst/>
                    </a:prstGeom>
                    <a:noFill/>
                    <a:ln>
                      <a:noFill/>
                    </a:ln>
                  </pic:spPr>
                </pic:pic>
              </a:graphicData>
            </a:graphic>
          </wp:inline>
        </w:drawing>
      </w:r>
    </w:p>
    <w:p w14:paraId="6456E2DE" w14:textId="77777777" w:rsidR="00D50BC8" w:rsidRDefault="00D50BC8" w:rsidP="00D50BC8">
      <w:pPr>
        <w:pStyle w:val="a4"/>
        <w:spacing w:line="360" w:lineRule="auto"/>
        <w:ind w:left="703" w:firstLineChars="0" w:firstLine="0"/>
        <w:rPr>
          <w:sz w:val="24"/>
          <w:szCs w:val="24"/>
        </w:rPr>
      </w:pPr>
    </w:p>
    <w:p w14:paraId="7D5D39DC" w14:textId="39D3F605" w:rsidR="00883418" w:rsidRDefault="00883418" w:rsidP="00883418">
      <w:pPr>
        <w:pStyle w:val="a4"/>
        <w:numPr>
          <w:ilvl w:val="0"/>
          <w:numId w:val="7"/>
        </w:numPr>
        <w:spacing w:line="360" w:lineRule="auto"/>
        <w:ind w:firstLineChars="0"/>
        <w:rPr>
          <w:sz w:val="24"/>
          <w:szCs w:val="24"/>
        </w:rPr>
      </w:pPr>
      <w:proofErr w:type="spellStart"/>
      <w:r w:rsidRPr="00883418">
        <w:rPr>
          <w:sz w:val="24"/>
          <w:szCs w:val="24"/>
        </w:rPr>
        <w:lastRenderedPageBreak/>
        <w:t>RecvCorr</w:t>
      </w:r>
      <w:proofErr w:type="spellEnd"/>
      <w:r>
        <w:rPr>
          <w:rFonts w:hint="eastAsia"/>
          <w:sz w:val="24"/>
          <w:szCs w:val="24"/>
        </w:rPr>
        <w:t>波形：</w:t>
      </w:r>
    </w:p>
    <w:p w14:paraId="1391EFA4" w14:textId="7641B426" w:rsidR="00D50BC8" w:rsidRDefault="00D50BC8" w:rsidP="00D50BC8">
      <w:pPr>
        <w:pStyle w:val="a4"/>
        <w:spacing w:line="360" w:lineRule="auto"/>
        <w:ind w:left="703" w:firstLineChars="0" w:firstLine="0"/>
        <w:rPr>
          <w:sz w:val="24"/>
          <w:szCs w:val="24"/>
        </w:rPr>
      </w:pPr>
      <w:r w:rsidRPr="00D50BC8">
        <w:rPr>
          <w:noProof/>
          <w:sz w:val="24"/>
          <w:szCs w:val="24"/>
        </w:rPr>
        <w:drawing>
          <wp:inline distT="0" distB="0" distL="0" distR="0" wp14:anchorId="352ED104" wp14:editId="1F2E3EA7">
            <wp:extent cx="5274310" cy="3949065"/>
            <wp:effectExtent l="0" t="0" r="2540" b="0"/>
            <wp:docPr id="23" name="图片 23" descr="C:\Users\lenovo\Documents\Tencent Files\1156243882\FileRec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ocuments\Tencent Files\1156243882\FileRecv\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949065"/>
                    </a:xfrm>
                    <a:prstGeom prst="rect">
                      <a:avLst/>
                    </a:prstGeom>
                    <a:noFill/>
                    <a:ln>
                      <a:noFill/>
                    </a:ln>
                  </pic:spPr>
                </pic:pic>
              </a:graphicData>
            </a:graphic>
          </wp:inline>
        </w:drawing>
      </w:r>
    </w:p>
    <w:p w14:paraId="6E30C57A" w14:textId="77777777" w:rsidR="00D50BC8" w:rsidRDefault="00D50BC8" w:rsidP="00D50BC8">
      <w:pPr>
        <w:pStyle w:val="a4"/>
        <w:spacing w:line="360" w:lineRule="auto"/>
        <w:ind w:left="703" w:firstLineChars="0" w:firstLine="0"/>
        <w:rPr>
          <w:sz w:val="24"/>
          <w:szCs w:val="24"/>
        </w:rPr>
      </w:pPr>
    </w:p>
    <w:p w14:paraId="22E30516" w14:textId="4C265DD1" w:rsidR="00883418" w:rsidRDefault="00883418" w:rsidP="00883418">
      <w:pPr>
        <w:pStyle w:val="a4"/>
        <w:numPr>
          <w:ilvl w:val="0"/>
          <w:numId w:val="7"/>
        </w:numPr>
        <w:spacing w:line="360" w:lineRule="auto"/>
        <w:ind w:firstLineChars="0"/>
        <w:rPr>
          <w:sz w:val="24"/>
          <w:szCs w:val="24"/>
        </w:rPr>
      </w:pPr>
      <w:proofErr w:type="spellStart"/>
      <w:r w:rsidRPr="00883418">
        <w:rPr>
          <w:sz w:val="24"/>
          <w:szCs w:val="24"/>
        </w:rPr>
        <w:t>RecvSymbolSampled</w:t>
      </w:r>
      <w:proofErr w:type="spellEnd"/>
      <w:r>
        <w:rPr>
          <w:rFonts w:hint="eastAsia"/>
          <w:sz w:val="24"/>
          <w:szCs w:val="24"/>
        </w:rPr>
        <w:t>波形：</w:t>
      </w:r>
    </w:p>
    <w:p w14:paraId="76E9E9E6" w14:textId="278533DA" w:rsidR="00D50BC8" w:rsidRDefault="00D50BC8" w:rsidP="00D50BC8">
      <w:pPr>
        <w:pStyle w:val="a4"/>
        <w:spacing w:line="360" w:lineRule="auto"/>
        <w:ind w:left="703" w:firstLineChars="0" w:firstLine="0"/>
        <w:rPr>
          <w:sz w:val="24"/>
          <w:szCs w:val="24"/>
        </w:rPr>
      </w:pPr>
      <w:r w:rsidRPr="00D50BC8">
        <w:rPr>
          <w:noProof/>
          <w:sz w:val="24"/>
          <w:szCs w:val="24"/>
        </w:rPr>
        <w:drawing>
          <wp:inline distT="0" distB="0" distL="0" distR="0" wp14:anchorId="0942103C" wp14:editId="1388354F">
            <wp:extent cx="5274310" cy="3949065"/>
            <wp:effectExtent l="0" t="0" r="2540" b="0"/>
            <wp:docPr id="24" name="图片 24" descr="C:\Users\lenovo\Documents\Tencent Files\1156243882\FileRec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ocuments\Tencent Files\1156243882\FileRecv\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949065"/>
                    </a:xfrm>
                    <a:prstGeom prst="rect">
                      <a:avLst/>
                    </a:prstGeom>
                    <a:noFill/>
                    <a:ln>
                      <a:noFill/>
                    </a:ln>
                  </pic:spPr>
                </pic:pic>
              </a:graphicData>
            </a:graphic>
          </wp:inline>
        </w:drawing>
      </w:r>
    </w:p>
    <w:p w14:paraId="699474B1" w14:textId="77777777" w:rsidR="00D50BC8" w:rsidRDefault="00D50BC8" w:rsidP="00D50BC8">
      <w:pPr>
        <w:pStyle w:val="a4"/>
        <w:spacing w:line="360" w:lineRule="auto"/>
        <w:ind w:left="703" w:firstLineChars="0" w:firstLine="0"/>
        <w:rPr>
          <w:sz w:val="24"/>
          <w:szCs w:val="24"/>
        </w:rPr>
      </w:pPr>
    </w:p>
    <w:p w14:paraId="4E75466F" w14:textId="6B71C3C1" w:rsidR="00D50BC8" w:rsidRDefault="00883418" w:rsidP="00883418">
      <w:pPr>
        <w:pStyle w:val="a4"/>
        <w:numPr>
          <w:ilvl w:val="0"/>
          <w:numId w:val="7"/>
        </w:numPr>
        <w:spacing w:line="360" w:lineRule="auto"/>
        <w:ind w:firstLineChars="0"/>
        <w:rPr>
          <w:sz w:val="24"/>
          <w:szCs w:val="24"/>
        </w:rPr>
      </w:pPr>
      <w:proofErr w:type="spellStart"/>
      <w:r w:rsidRPr="00883418">
        <w:rPr>
          <w:sz w:val="24"/>
          <w:szCs w:val="24"/>
        </w:rPr>
        <w:t>RecvBit</w:t>
      </w:r>
      <w:proofErr w:type="spellEnd"/>
      <w:r>
        <w:rPr>
          <w:rFonts w:hint="eastAsia"/>
          <w:sz w:val="24"/>
          <w:szCs w:val="24"/>
        </w:rPr>
        <w:t>波形：</w:t>
      </w:r>
    </w:p>
    <w:p w14:paraId="066FBBD4" w14:textId="6CE348B4" w:rsidR="00D50BC8" w:rsidRDefault="00D50BC8" w:rsidP="00D50BC8">
      <w:pPr>
        <w:pStyle w:val="a4"/>
        <w:spacing w:line="360" w:lineRule="auto"/>
        <w:ind w:left="703" w:firstLineChars="0" w:firstLine="0"/>
        <w:rPr>
          <w:sz w:val="24"/>
          <w:szCs w:val="24"/>
        </w:rPr>
      </w:pPr>
      <w:r w:rsidRPr="00D50BC8">
        <w:rPr>
          <w:noProof/>
          <w:sz w:val="24"/>
          <w:szCs w:val="24"/>
        </w:rPr>
        <w:drawing>
          <wp:inline distT="0" distB="0" distL="0" distR="0" wp14:anchorId="54CF1EB1" wp14:editId="16B7E2BE">
            <wp:extent cx="4734725" cy="3545058"/>
            <wp:effectExtent l="0" t="0" r="8890" b="0"/>
            <wp:docPr id="25" name="图片 25" descr="C:\Users\lenovo\Documents\Tencent Files\1156243882\FileRec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Documents\Tencent Files\1156243882\FileRecv\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8911" cy="3548192"/>
                    </a:xfrm>
                    <a:prstGeom prst="rect">
                      <a:avLst/>
                    </a:prstGeom>
                    <a:noFill/>
                    <a:ln>
                      <a:noFill/>
                    </a:ln>
                  </pic:spPr>
                </pic:pic>
              </a:graphicData>
            </a:graphic>
          </wp:inline>
        </w:drawing>
      </w:r>
    </w:p>
    <w:p w14:paraId="21B83747" w14:textId="77777777" w:rsidR="00D50BC8" w:rsidRDefault="00D50BC8" w:rsidP="00D50BC8">
      <w:pPr>
        <w:pStyle w:val="a4"/>
        <w:spacing w:line="360" w:lineRule="auto"/>
        <w:ind w:left="703" w:firstLineChars="0" w:firstLine="0"/>
        <w:rPr>
          <w:sz w:val="24"/>
          <w:szCs w:val="24"/>
        </w:rPr>
      </w:pPr>
    </w:p>
    <w:p w14:paraId="73FB2654" w14:textId="7999DF67" w:rsidR="00883418" w:rsidRDefault="00883418" w:rsidP="00883418">
      <w:pPr>
        <w:pStyle w:val="a4"/>
        <w:numPr>
          <w:ilvl w:val="0"/>
          <w:numId w:val="7"/>
        </w:numPr>
        <w:spacing w:line="360" w:lineRule="auto"/>
        <w:ind w:firstLineChars="0"/>
        <w:rPr>
          <w:sz w:val="24"/>
          <w:szCs w:val="24"/>
        </w:rPr>
      </w:pPr>
      <w:proofErr w:type="spellStart"/>
      <w:r w:rsidRPr="00883418">
        <w:rPr>
          <w:sz w:val="24"/>
          <w:szCs w:val="24"/>
        </w:rPr>
        <w:t>RecvBit-SendBit</w:t>
      </w:r>
      <w:proofErr w:type="spellEnd"/>
      <w:r w:rsidRPr="00883418">
        <w:rPr>
          <w:rFonts w:hint="eastAsia"/>
          <w:sz w:val="24"/>
          <w:szCs w:val="24"/>
        </w:rPr>
        <w:t>波形</w:t>
      </w:r>
      <w:r w:rsidR="00D50BC8">
        <w:rPr>
          <w:rFonts w:hint="eastAsia"/>
          <w:sz w:val="24"/>
          <w:szCs w:val="24"/>
        </w:rPr>
        <w:t>：</w:t>
      </w:r>
    </w:p>
    <w:p w14:paraId="1F1C6702" w14:textId="79A5ED21" w:rsidR="00D50BC8" w:rsidRDefault="00D50BC8" w:rsidP="00D50BC8">
      <w:pPr>
        <w:pStyle w:val="a4"/>
        <w:spacing w:line="360" w:lineRule="auto"/>
        <w:ind w:left="703" w:firstLineChars="0" w:firstLine="0"/>
        <w:rPr>
          <w:sz w:val="24"/>
          <w:szCs w:val="24"/>
        </w:rPr>
      </w:pPr>
      <w:r w:rsidRPr="00D50BC8">
        <w:rPr>
          <w:noProof/>
          <w:sz w:val="24"/>
          <w:szCs w:val="24"/>
        </w:rPr>
        <w:drawing>
          <wp:inline distT="0" distB="0" distL="0" distR="0" wp14:anchorId="00A97551" wp14:editId="2FAEA929">
            <wp:extent cx="5274310" cy="3949065"/>
            <wp:effectExtent l="0" t="0" r="2540" b="0"/>
            <wp:docPr id="26" name="图片 26" descr="C:\Users\lenovo\Documents\Tencent Files\1156243882\FileRec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ocuments\Tencent Files\1156243882\FileRecv\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49065"/>
                    </a:xfrm>
                    <a:prstGeom prst="rect">
                      <a:avLst/>
                    </a:prstGeom>
                    <a:noFill/>
                    <a:ln>
                      <a:noFill/>
                    </a:ln>
                  </pic:spPr>
                </pic:pic>
              </a:graphicData>
            </a:graphic>
          </wp:inline>
        </w:drawing>
      </w:r>
    </w:p>
    <w:p w14:paraId="6168139D" w14:textId="77777777" w:rsidR="00883418" w:rsidRDefault="00883418" w:rsidP="00D50BC8">
      <w:pPr>
        <w:pStyle w:val="a4"/>
        <w:spacing w:line="360" w:lineRule="auto"/>
        <w:ind w:left="703" w:firstLineChars="0" w:firstLine="0"/>
        <w:rPr>
          <w:sz w:val="24"/>
          <w:szCs w:val="24"/>
        </w:rPr>
      </w:pPr>
    </w:p>
    <w:p w14:paraId="4AE36D88" w14:textId="77777777" w:rsidR="00883418" w:rsidRDefault="00883418" w:rsidP="00883418"/>
    <w:p w14:paraId="6B27B5A6" w14:textId="1854D0D0" w:rsidR="00B03097" w:rsidRDefault="00D01105" w:rsidP="00B03097">
      <w:pPr>
        <w:pStyle w:val="a4"/>
        <w:keepNext/>
        <w:keepLines/>
        <w:numPr>
          <w:ilvl w:val="0"/>
          <w:numId w:val="1"/>
        </w:numPr>
        <w:spacing w:before="120" w:after="120" w:line="360" w:lineRule="auto"/>
        <w:ind w:firstLineChars="0"/>
        <w:outlineLvl w:val="0"/>
        <w:rPr>
          <w:rFonts w:ascii="楷体_GB2312" w:eastAsia="楷体_GB2312" w:hAnsi="Times New Roman" w:cs="Times New Roman"/>
          <w:b/>
          <w:kern w:val="44"/>
          <w:sz w:val="32"/>
          <w:szCs w:val="32"/>
        </w:rPr>
      </w:pPr>
      <w:r>
        <w:rPr>
          <w:rFonts w:ascii="楷体_GB2312" w:eastAsia="楷体_GB2312" w:hAnsi="Times New Roman" w:cs="Times New Roman" w:hint="eastAsia"/>
          <w:b/>
          <w:kern w:val="44"/>
          <w:sz w:val="32"/>
          <w:szCs w:val="32"/>
        </w:rPr>
        <w:t>实验结论</w:t>
      </w:r>
    </w:p>
    <w:p w14:paraId="5AA67ED6" w14:textId="77777777" w:rsidR="008B55D3" w:rsidRDefault="008B55D3" w:rsidP="008B55D3">
      <w:pPr>
        <w:pStyle w:val="a4"/>
        <w:spacing w:line="360"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w:t>
      </w:r>
      <w:r w:rsidRPr="008B55D3">
        <w:rPr>
          <w:rFonts w:ascii="Times New Roman" w:eastAsia="宋体" w:hAnsi="Times New Roman" w:cs="Times New Roman" w:hint="eastAsia"/>
          <w:sz w:val="24"/>
          <w:szCs w:val="24"/>
        </w:rPr>
        <w:t>课程</w:t>
      </w:r>
      <w:r>
        <w:rPr>
          <w:rFonts w:ascii="Times New Roman" w:eastAsia="宋体" w:hAnsi="Times New Roman" w:cs="Times New Roman" w:hint="eastAsia"/>
          <w:sz w:val="24"/>
          <w:szCs w:val="24"/>
        </w:rPr>
        <w:t>实验</w:t>
      </w:r>
      <w:r w:rsidRPr="008B55D3">
        <w:rPr>
          <w:rFonts w:ascii="Times New Roman" w:eastAsia="宋体" w:hAnsi="Times New Roman" w:cs="Times New Roman" w:hint="eastAsia"/>
          <w:sz w:val="24"/>
          <w:szCs w:val="24"/>
        </w:rPr>
        <w:t>主要涉及到</w:t>
      </w:r>
      <w:proofErr w:type="spellStart"/>
      <w:r w:rsidRPr="008B55D3">
        <w:rPr>
          <w:rFonts w:ascii="Times New Roman" w:eastAsia="宋体" w:hAnsi="Times New Roman" w:cs="Times New Roman" w:hint="eastAsia"/>
          <w:sz w:val="24"/>
          <w:szCs w:val="24"/>
        </w:rPr>
        <w:t>Matlab</w:t>
      </w:r>
      <w:proofErr w:type="spellEnd"/>
      <w:r w:rsidRPr="008B55D3">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Labview</w:t>
      </w:r>
      <w:proofErr w:type="spellEnd"/>
      <w:r w:rsidRPr="008B55D3">
        <w:rPr>
          <w:rFonts w:ascii="Times New Roman" w:eastAsia="宋体" w:hAnsi="Times New Roman" w:cs="Times New Roman" w:hint="eastAsia"/>
          <w:sz w:val="24"/>
          <w:szCs w:val="24"/>
        </w:rPr>
        <w:t>在通信系统方面的应用，加深了我们对数字基带传输系统的理解和掌握。</w:t>
      </w:r>
    </w:p>
    <w:p w14:paraId="6115EEDE" w14:textId="77777777" w:rsidR="008B55D3" w:rsidRDefault="008B55D3" w:rsidP="008B55D3">
      <w:pPr>
        <w:pStyle w:val="a4"/>
        <w:spacing w:line="360" w:lineRule="auto"/>
        <w:ind w:firstLine="480"/>
        <w:rPr>
          <w:rFonts w:ascii="Times New Roman" w:eastAsia="宋体" w:hAnsi="Times New Roman" w:cs="Times New Roman"/>
          <w:sz w:val="24"/>
          <w:szCs w:val="24"/>
        </w:rPr>
      </w:pPr>
      <w:r w:rsidRPr="008B55D3">
        <w:rPr>
          <w:rFonts w:ascii="Times New Roman" w:eastAsia="宋体" w:hAnsi="Times New Roman" w:cs="Times New Roman" w:hint="eastAsia"/>
          <w:sz w:val="24"/>
          <w:szCs w:val="24"/>
        </w:rPr>
        <w:t>在</w:t>
      </w:r>
      <w:proofErr w:type="spellStart"/>
      <w:r w:rsidRPr="008B55D3">
        <w:rPr>
          <w:rFonts w:ascii="Times New Roman" w:eastAsia="宋体" w:hAnsi="Times New Roman" w:cs="Times New Roman" w:hint="eastAsia"/>
          <w:sz w:val="24"/>
          <w:szCs w:val="24"/>
        </w:rPr>
        <w:t>Matlab</w:t>
      </w:r>
      <w:proofErr w:type="spellEnd"/>
      <w:r w:rsidRPr="008B55D3">
        <w:rPr>
          <w:rFonts w:ascii="Times New Roman" w:eastAsia="宋体" w:hAnsi="Times New Roman" w:cs="Times New Roman" w:hint="eastAsia"/>
          <w:sz w:val="24"/>
          <w:szCs w:val="24"/>
        </w:rPr>
        <w:t>编程方面，知道了如何用函数的方法，实现</w:t>
      </w:r>
      <w:r w:rsidRPr="008B55D3">
        <w:rPr>
          <w:rFonts w:ascii="Times New Roman" w:eastAsia="宋体" w:hAnsi="Times New Roman" w:cs="Times New Roman" w:hint="eastAsia"/>
          <w:sz w:val="24"/>
          <w:szCs w:val="24"/>
        </w:rPr>
        <w:t>2FSK</w:t>
      </w:r>
      <w:r w:rsidRPr="008B55D3">
        <w:rPr>
          <w:rFonts w:ascii="Times New Roman" w:eastAsia="宋体" w:hAnsi="Times New Roman" w:cs="Times New Roman" w:hint="eastAsia"/>
          <w:sz w:val="24"/>
          <w:szCs w:val="24"/>
        </w:rPr>
        <w:t>的调制与解调，并且生成</w:t>
      </w:r>
      <w:r>
        <w:rPr>
          <w:rFonts w:ascii="Times New Roman" w:eastAsia="宋体" w:hAnsi="Times New Roman" w:cs="Times New Roman" w:hint="eastAsia"/>
          <w:sz w:val="24"/>
          <w:szCs w:val="24"/>
        </w:rPr>
        <w:t>重要信号的波形</w:t>
      </w:r>
      <w:r w:rsidRPr="008B55D3">
        <w:rPr>
          <w:rFonts w:ascii="Times New Roman" w:eastAsia="宋体" w:hAnsi="Times New Roman" w:cs="Times New Roman" w:hint="eastAsia"/>
          <w:sz w:val="24"/>
          <w:szCs w:val="24"/>
        </w:rPr>
        <w:t>，以此来判断高斯噪声对信号的影响。</w:t>
      </w:r>
    </w:p>
    <w:p w14:paraId="13FF54D7" w14:textId="5B93BC1E" w:rsidR="009450EB" w:rsidRPr="008B55D3" w:rsidRDefault="008B55D3" w:rsidP="008B55D3">
      <w:pPr>
        <w:pStyle w:val="a4"/>
        <w:spacing w:line="360" w:lineRule="auto"/>
        <w:ind w:firstLine="480"/>
        <w:rPr>
          <w:rFonts w:ascii="Times New Roman" w:eastAsia="宋体" w:hAnsi="Times New Roman" w:cs="Times New Roman"/>
          <w:sz w:val="24"/>
          <w:szCs w:val="24"/>
        </w:rPr>
      </w:pPr>
      <w:r w:rsidRPr="008B55D3">
        <w:rPr>
          <w:rFonts w:ascii="Times New Roman" w:eastAsia="宋体" w:hAnsi="Times New Roman" w:cs="Times New Roman" w:hint="eastAsia"/>
          <w:sz w:val="24"/>
          <w:szCs w:val="24"/>
        </w:rPr>
        <w:t>另外，</w:t>
      </w:r>
      <w:r>
        <w:rPr>
          <w:rFonts w:ascii="Times New Roman" w:eastAsia="宋体" w:hAnsi="Times New Roman" w:cs="Times New Roman" w:hint="eastAsia"/>
          <w:sz w:val="24"/>
          <w:szCs w:val="24"/>
        </w:rPr>
        <w:t>我们也初步学会了使用</w:t>
      </w:r>
      <w:r w:rsidRPr="008B55D3">
        <w:rPr>
          <w:rFonts w:ascii="Times New Roman" w:eastAsia="宋体" w:hAnsi="Times New Roman" w:cs="Times New Roman" w:hint="eastAsia"/>
          <w:sz w:val="24"/>
          <w:szCs w:val="24"/>
        </w:rPr>
        <w:t>专用在通信方面的</w:t>
      </w:r>
      <w:r>
        <w:rPr>
          <w:rFonts w:ascii="Times New Roman" w:eastAsia="宋体" w:hAnsi="Times New Roman" w:cs="Times New Roman" w:hint="eastAsia"/>
          <w:sz w:val="24"/>
          <w:szCs w:val="24"/>
        </w:rPr>
        <w:t>硬</w:t>
      </w:r>
      <w:r w:rsidRPr="008B55D3">
        <w:rPr>
          <w:rFonts w:ascii="Times New Roman" w:eastAsia="宋体" w:hAnsi="Times New Roman" w:cs="Times New Roman" w:hint="eastAsia"/>
          <w:sz w:val="24"/>
          <w:szCs w:val="24"/>
        </w:rPr>
        <w:t>件</w:t>
      </w:r>
      <w:r>
        <w:rPr>
          <w:rFonts w:ascii="Times New Roman" w:eastAsia="宋体" w:hAnsi="Times New Roman" w:cs="Times New Roman" w:hint="eastAsia"/>
          <w:sz w:val="24"/>
          <w:szCs w:val="24"/>
        </w:rPr>
        <w:t>USRP</w:t>
      </w:r>
      <w:r w:rsidRPr="008B55D3">
        <w:rPr>
          <w:rFonts w:ascii="Times New Roman" w:eastAsia="宋体" w:hAnsi="Times New Roman" w:cs="Times New Roman" w:hint="eastAsia"/>
          <w:sz w:val="24"/>
          <w:szCs w:val="24"/>
        </w:rPr>
        <w:t>完成</w:t>
      </w:r>
      <w:r>
        <w:rPr>
          <w:rFonts w:ascii="Times New Roman" w:eastAsia="宋体" w:hAnsi="Times New Roman" w:cs="Times New Roman" w:hint="eastAsia"/>
          <w:sz w:val="24"/>
          <w:szCs w:val="24"/>
        </w:rPr>
        <w:t>实验，</w:t>
      </w:r>
      <w:r w:rsidRPr="008B55D3">
        <w:rPr>
          <w:rFonts w:ascii="Times New Roman" w:eastAsia="宋体" w:hAnsi="Times New Roman" w:cs="Times New Roman" w:hint="eastAsia"/>
          <w:sz w:val="24"/>
          <w:szCs w:val="24"/>
        </w:rPr>
        <w:t>在这</w:t>
      </w:r>
      <w:r>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USRP</w:t>
      </w:r>
      <w:r>
        <w:rPr>
          <w:rFonts w:ascii="Times New Roman" w:eastAsia="宋体" w:hAnsi="Times New Roman" w:cs="Times New Roman" w:hint="eastAsia"/>
          <w:sz w:val="24"/>
          <w:szCs w:val="24"/>
        </w:rPr>
        <w:t>实验</w:t>
      </w:r>
      <w:r w:rsidRPr="008B55D3">
        <w:rPr>
          <w:rFonts w:ascii="Times New Roman" w:eastAsia="宋体" w:hAnsi="Times New Roman" w:cs="Times New Roman" w:hint="eastAsia"/>
          <w:sz w:val="24"/>
          <w:szCs w:val="24"/>
        </w:rPr>
        <w:t>中，我</w:t>
      </w:r>
      <w:r>
        <w:rPr>
          <w:rFonts w:ascii="Times New Roman" w:eastAsia="宋体" w:hAnsi="Times New Roman" w:cs="Times New Roman" w:hint="eastAsia"/>
          <w:sz w:val="24"/>
          <w:szCs w:val="24"/>
        </w:rPr>
        <w:t>尝试</w:t>
      </w:r>
      <w:r w:rsidRPr="008B55D3">
        <w:rPr>
          <w:rFonts w:ascii="Times New Roman" w:eastAsia="宋体" w:hAnsi="Times New Roman" w:cs="Times New Roman" w:hint="eastAsia"/>
          <w:sz w:val="24"/>
          <w:szCs w:val="24"/>
        </w:rPr>
        <w:t>采用了相干解调和非相干解调两种解调方法</w:t>
      </w:r>
      <w:r>
        <w:rPr>
          <w:rFonts w:ascii="Times New Roman" w:eastAsia="宋体" w:hAnsi="Times New Roman" w:cs="Times New Roman" w:hint="eastAsia"/>
          <w:sz w:val="24"/>
          <w:szCs w:val="24"/>
        </w:rPr>
        <w:t>。</w:t>
      </w:r>
      <w:r w:rsidRPr="008B55D3">
        <w:rPr>
          <w:rFonts w:ascii="Times New Roman" w:eastAsia="宋体" w:hAnsi="Times New Roman" w:cs="Times New Roman" w:hint="eastAsia"/>
          <w:sz w:val="24"/>
          <w:szCs w:val="24"/>
        </w:rPr>
        <w:t>不过，有两处需要注意，一个是滤波器的设置，这个我花了比较长的时间，通过上网搜索和自己一次一次的设置，终于选取了较好的基带频率和载波频率，解调出了原始波形；另一个需要注意的是抽样判决的实现，最初以为需要引入定时脉冲，后来才知道只需要加一个比较器便可实现。在对比基带信号和解调信号后发现解调信号相对于基带信号有比较大的延迟，后来改变了一下滤波器参数，减小了延迟时间。</w:t>
      </w:r>
    </w:p>
    <w:sectPr w:rsidR="009450EB" w:rsidRPr="008B55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BA59F" w14:textId="77777777" w:rsidR="00016563" w:rsidRDefault="00016563" w:rsidP="00B00860">
      <w:r>
        <w:separator/>
      </w:r>
    </w:p>
  </w:endnote>
  <w:endnote w:type="continuationSeparator" w:id="0">
    <w:p w14:paraId="0B32A6AB" w14:textId="77777777" w:rsidR="00016563" w:rsidRDefault="00016563" w:rsidP="00B00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楷体_GB2312">
    <w:altName w:val="楷体"/>
    <w:charset w:val="86"/>
    <w:family w:val="modern"/>
    <w:pitch w:val="default"/>
    <w:sig w:usb0="00000000" w:usb1="0000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4F0B6" w14:textId="77777777" w:rsidR="00016563" w:rsidRDefault="00016563" w:rsidP="00B00860">
      <w:r>
        <w:separator/>
      </w:r>
    </w:p>
  </w:footnote>
  <w:footnote w:type="continuationSeparator" w:id="0">
    <w:p w14:paraId="325EDA41" w14:textId="77777777" w:rsidR="00016563" w:rsidRDefault="00016563" w:rsidP="00B008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75F80"/>
    <w:multiLevelType w:val="hybridMultilevel"/>
    <w:tmpl w:val="B692A11C"/>
    <w:lvl w:ilvl="0" w:tplc="9BB26828">
      <w:start w:val="1"/>
      <w:numFmt w:val="japaneseCounting"/>
      <w:lvlText w:val="%1．"/>
      <w:lvlJc w:val="left"/>
      <w:pPr>
        <w:ind w:left="500" w:hanging="500"/>
      </w:pPr>
      <w:rPr>
        <w:rFonts w:ascii="楷体_GB2312" w:eastAsia="楷体_GB2312" w:hAnsi="Times New Roman" w:cs="Times New Roman"/>
      </w:rPr>
    </w:lvl>
    <w:lvl w:ilvl="1" w:tplc="04090019">
      <w:start w:val="1"/>
      <w:numFmt w:val="lowerLetter"/>
      <w:lvlText w:val="%2)"/>
      <w:lvlJc w:val="left"/>
      <w:pPr>
        <w:ind w:left="-1145" w:hanging="420"/>
      </w:pPr>
    </w:lvl>
    <w:lvl w:ilvl="2" w:tplc="0409001B">
      <w:start w:val="1"/>
      <w:numFmt w:val="lowerRoman"/>
      <w:lvlText w:val="%3."/>
      <w:lvlJc w:val="right"/>
      <w:pPr>
        <w:ind w:left="-725" w:hanging="420"/>
      </w:pPr>
    </w:lvl>
    <w:lvl w:ilvl="3" w:tplc="2D0A3490">
      <w:start w:val="1"/>
      <w:numFmt w:val="decimal"/>
      <w:lvlText w:val="%4."/>
      <w:lvlJc w:val="left"/>
      <w:pPr>
        <w:ind w:left="-1140" w:hanging="420"/>
      </w:pPr>
      <w:rPr>
        <w:rFonts w:asciiTheme="minorHAnsi" w:eastAsiaTheme="minorEastAsia" w:hAnsiTheme="minorHAnsi" w:cstheme="minorBidi"/>
      </w:rPr>
    </w:lvl>
    <w:lvl w:ilvl="4" w:tplc="04090019">
      <w:start w:val="1"/>
      <w:numFmt w:val="lowerLetter"/>
      <w:lvlText w:val="%5)"/>
      <w:lvlJc w:val="left"/>
      <w:pPr>
        <w:ind w:left="115" w:hanging="420"/>
      </w:pPr>
    </w:lvl>
    <w:lvl w:ilvl="5" w:tplc="9BB26828">
      <w:start w:val="1"/>
      <w:numFmt w:val="japaneseCounting"/>
      <w:lvlText w:val="%6．"/>
      <w:lvlJc w:val="left"/>
      <w:pPr>
        <w:ind w:left="475" w:hanging="360"/>
      </w:pPr>
      <w:rPr>
        <w:rFonts w:ascii="楷体_GB2312" w:eastAsia="楷体_GB2312" w:hAnsi="Times New Roman" w:cs="Times New Roman" w:hint="eastAsia"/>
      </w:rPr>
    </w:lvl>
    <w:lvl w:ilvl="6" w:tplc="90244D58">
      <w:start w:val="1"/>
      <w:numFmt w:val="decimal"/>
      <w:lvlText w:val="（%7）"/>
      <w:lvlJc w:val="left"/>
      <w:pPr>
        <w:ind w:left="-982" w:hanging="720"/>
      </w:pPr>
      <w:rPr>
        <w:rFonts w:hint="default"/>
      </w:rPr>
    </w:lvl>
    <w:lvl w:ilvl="7" w:tplc="97D089C4">
      <w:start w:val="1"/>
      <w:numFmt w:val="decimalEnclosedCircle"/>
      <w:lvlText w:val="%8"/>
      <w:lvlJc w:val="left"/>
      <w:pPr>
        <w:ind w:left="-916" w:hanging="360"/>
      </w:pPr>
      <w:rPr>
        <w:rFonts w:hint="default"/>
      </w:rPr>
    </w:lvl>
    <w:lvl w:ilvl="8" w:tplc="0409001B" w:tentative="1">
      <w:start w:val="1"/>
      <w:numFmt w:val="lowerRoman"/>
      <w:lvlText w:val="%9."/>
      <w:lvlJc w:val="right"/>
      <w:pPr>
        <w:ind w:left="1795" w:hanging="420"/>
      </w:pPr>
    </w:lvl>
  </w:abstractNum>
  <w:abstractNum w:abstractNumId="1" w15:restartNumberingAfterBreak="0">
    <w:nsid w:val="1D4F17DF"/>
    <w:multiLevelType w:val="multilevel"/>
    <w:tmpl w:val="DD22F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AF3EA2"/>
    <w:multiLevelType w:val="multilevel"/>
    <w:tmpl w:val="10AAC5DC"/>
    <w:lvl w:ilvl="0">
      <w:start w:val="1"/>
      <w:numFmt w:val="decimal"/>
      <w:lvlText w:val="%1"/>
      <w:lvlJc w:val="left"/>
      <w:pPr>
        <w:ind w:left="396" w:hanging="396"/>
      </w:pPr>
      <w:rPr>
        <w:rFonts w:hint="default"/>
      </w:rPr>
    </w:lvl>
    <w:lvl w:ilvl="1">
      <w:start w:val="2"/>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1D05084"/>
    <w:multiLevelType w:val="hybridMultilevel"/>
    <w:tmpl w:val="23561532"/>
    <w:lvl w:ilvl="0" w:tplc="04090011">
      <w:start w:val="1"/>
      <w:numFmt w:val="decimal"/>
      <w:lvlText w:val="%1)"/>
      <w:lvlJc w:val="left"/>
      <w:pPr>
        <w:ind w:left="420" w:hanging="420"/>
      </w:pPr>
    </w:lvl>
    <w:lvl w:ilvl="1" w:tplc="04090019">
      <w:start w:val="1"/>
      <w:numFmt w:val="lowerLetter"/>
      <w:lvlText w:val="%2)"/>
      <w:lvlJc w:val="left"/>
      <w:pPr>
        <w:ind w:left="561"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B440AA"/>
    <w:multiLevelType w:val="hybridMultilevel"/>
    <w:tmpl w:val="FE849150"/>
    <w:lvl w:ilvl="0" w:tplc="46D48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11F2A2B"/>
    <w:multiLevelType w:val="hybridMultilevel"/>
    <w:tmpl w:val="23561532"/>
    <w:lvl w:ilvl="0" w:tplc="04090011">
      <w:start w:val="1"/>
      <w:numFmt w:val="decimal"/>
      <w:lvlText w:val="%1)"/>
      <w:lvlJc w:val="left"/>
      <w:pPr>
        <w:ind w:left="420" w:hanging="420"/>
      </w:pPr>
    </w:lvl>
    <w:lvl w:ilvl="1" w:tplc="04090019">
      <w:start w:val="1"/>
      <w:numFmt w:val="lowerLetter"/>
      <w:lvlText w:val="%2)"/>
      <w:lvlJc w:val="left"/>
      <w:pPr>
        <w:ind w:left="561"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CE3CD3"/>
    <w:multiLevelType w:val="hybridMultilevel"/>
    <w:tmpl w:val="5E2656DA"/>
    <w:lvl w:ilvl="0" w:tplc="0409000F">
      <w:start w:val="1"/>
      <w:numFmt w:val="decimal"/>
      <w:lvlText w:val="%1."/>
      <w:lvlJc w:val="left"/>
      <w:pPr>
        <w:ind w:left="703" w:hanging="420"/>
      </w:p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num w:numId="1">
    <w:abstractNumId w:val="0"/>
  </w:num>
  <w:num w:numId="2">
    <w:abstractNumId w:val="4"/>
  </w:num>
  <w:num w:numId="3">
    <w:abstractNumId w:val="2"/>
  </w:num>
  <w:num w:numId="4">
    <w:abstractNumId w:val="5"/>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attachedTemplate r:id="rId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41B"/>
    <w:rsid w:val="00005EB9"/>
    <w:rsid w:val="00016563"/>
    <w:rsid w:val="000A55D8"/>
    <w:rsid w:val="00107D81"/>
    <w:rsid w:val="00231B22"/>
    <w:rsid w:val="00277D2C"/>
    <w:rsid w:val="00303FCC"/>
    <w:rsid w:val="00360B72"/>
    <w:rsid w:val="003B6D2D"/>
    <w:rsid w:val="00400043"/>
    <w:rsid w:val="00450520"/>
    <w:rsid w:val="004F2121"/>
    <w:rsid w:val="00540743"/>
    <w:rsid w:val="00632F78"/>
    <w:rsid w:val="00654252"/>
    <w:rsid w:val="00691C35"/>
    <w:rsid w:val="006C3BED"/>
    <w:rsid w:val="00736BBE"/>
    <w:rsid w:val="00763B3F"/>
    <w:rsid w:val="007725EA"/>
    <w:rsid w:val="00883418"/>
    <w:rsid w:val="008B55D3"/>
    <w:rsid w:val="008E7775"/>
    <w:rsid w:val="00913AD6"/>
    <w:rsid w:val="00913B0B"/>
    <w:rsid w:val="009450EB"/>
    <w:rsid w:val="00947923"/>
    <w:rsid w:val="009505B3"/>
    <w:rsid w:val="00A45115"/>
    <w:rsid w:val="00B00860"/>
    <w:rsid w:val="00B03097"/>
    <w:rsid w:val="00B5170B"/>
    <w:rsid w:val="00BB1ADA"/>
    <w:rsid w:val="00BC743E"/>
    <w:rsid w:val="00C85AD3"/>
    <w:rsid w:val="00C8604C"/>
    <w:rsid w:val="00C9410C"/>
    <w:rsid w:val="00CB641B"/>
    <w:rsid w:val="00CC19A9"/>
    <w:rsid w:val="00CD7D56"/>
    <w:rsid w:val="00CF191E"/>
    <w:rsid w:val="00D01105"/>
    <w:rsid w:val="00D25E48"/>
    <w:rsid w:val="00D50BC8"/>
    <w:rsid w:val="00DB00A2"/>
    <w:rsid w:val="00DB7954"/>
    <w:rsid w:val="00DF7DF4"/>
    <w:rsid w:val="00E0548D"/>
    <w:rsid w:val="00EE3F49"/>
    <w:rsid w:val="00F641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9BD2D"/>
  <w15:chartTrackingRefBased/>
  <w15:docId w15:val="{803A5CFF-6EB0-441B-9289-257C10022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5EB9"/>
    <w:pPr>
      <w:widowControl w:val="0"/>
      <w:jc w:val="both"/>
    </w:pPr>
    <w:rPr>
      <w:rFonts w:ascii="Times New Roman" w:eastAsia="宋体" w:hAnsi="Times New Roman" w:cs="Times New Roman"/>
      <w:szCs w:val="20"/>
    </w:rPr>
  </w:style>
  <w:style w:type="paragraph" w:styleId="4">
    <w:name w:val="heading 4"/>
    <w:basedOn w:val="a"/>
    <w:next w:val="a"/>
    <w:link w:val="40"/>
    <w:uiPriority w:val="9"/>
    <w:unhideWhenUsed/>
    <w:qFormat/>
    <w:rsid w:val="0045052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005EB9"/>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03097"/>
    <w:pPr>
      <w:ind w:firstLineChars="200" w:firstLine="420"/>
    </w:pPr>
    <w:rPr>
      <w:rFonts w:asciiTheme="minorHAnsi" w:eastAsiaTheme="minorEastAsia" w:hAnsiTheme="minorHAnsi" w:cstheme="minorBidi"/>
      <w:szCs w:val="22"/>
    </w:rPr>
  </w:style>
  <w:style w:type="paragraph" w:styleId="a5">
    <w:name w:val="header"/>
    <w:basedOn w:val="a"/>
    <w:link w:val="a6"/>
    <w:uiPriority w:val="99"/>
    <w:unhideWhenUsed/>
    <w:rsid w:val="00B0086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00860"/>
    <w:rPr>
      <w:rFonts w:ascii="Times New Roman" w:eastAsia="宋体" w:hAnsi="Times New Roman" w:cs="Times New Roman"/>
      <w:sz w:val="18"/>
      <w:szCs w:val="18"/>
    </w:rPr>
  </w:style>
  <w:style w:type="paragraph" w:styleId="a7">
    <w:name w:val="footer"/>
    <w:basedOn w:val="a"/>
    <w:link w:val="a8"/>
    <w:uiPriority w:val="99"/>
    <w:unhideWhenUsed/>
    <w:rsid w:val="00B00860"/>
    <w:pPr>
      <w:tabs>
        <w:tab w:val="center" w:pos="4153"/>
        <w:tab w:val="right" w:pos="8306"/>
      </w:tabs>
      <w:snapToGrid w:val="0"/>
      <w:jc w:val="left"/>
    </w:pPr>
    <w:rPr>
      <w:sz w:val="18"/>
      <w:szCs w:val="18"/>
    </w:rPr>
  </w:style>
  <w:style w:type="character" w:customStyle="1" w:styleId="a8">
    <w:name w:val="页脚 字符"/>
    <w:basedOn w:val="a0"/>
    <w:link w:val="a7"/>
    <w:uiPriority w:val="99"/>
    <w:rsid w:val="00B00860"/>
    <w:rPr>
      <w:rFonts w:ascii="Times New Roman" w:eastAsia="宋体" w:hAnsi="Times New Roman" w:cs="Times New Roman"/>
      <w:sz w:val="18"/>
      <w:szCs w:val="18"/>
    </w:rPr>
  </w:style>
  <w:style w:type="character" w:customStyle="1" w:styleId="40">
    <w:name w:val="标题 4 字符"/>
    <w:basedOn w:val="a0"/>
    <w:link w:val="4"/>
    <w:uiPriority w:val="9"/>
    <w:rsid w:val="0045052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3434">
      <w:bodyDiv w:val="1"/>
      <w:marLeft w:val="0"/>
      <w:marRight w:val="0"/>
      <w:marTop w:val="0"/>
      <w:marBottom w:val="0"/>
      <w:divBdr>
        <w:top w:val="none" w:sz="0" w:space="0" w:color="auto"/>
        <w:left w:val="none" w:sz="0" w:space="0" w:color="auto"/>
        <w:bottom w:val="none" w:sz="0" w:space="0" w:color="auto"/>
        <w:right w:val="none" w:sz="0" w:space="0" w:color="auto"/>
      </w:divBdr>
      <w:divsChild>
        <w:div w:id="537282955">
          <w:marLeft w:val="0"/>
          <w:marRight w:val="0"/>
          <w:marTop w:val="0"/>
          <w:marBottom w:val="0"/>
          <w:divBdr>
            <w:top w:val="none" w:sz="0" w:space="0" w:color="auto"/>
            <w:left w:val="none" w:sz="0" w:space="0" w:color="auto"/>
            <w:bottom w:val="none" w:sz="0" w:space="0" w:color="auto"/>
            <w:right w:val="none" w:sz="0" w:space="0" w:color="auto"/>
          </w:divBdr>
          <w:divsChild>
            <w:div w:id="810947147">
              <w:marLeft w:val="0"/>
              <w:marRight w:val="0"/>
              <w:marTop w:val="0"/>
              <w:marBottom w:val="0"/>
              <w:divBdr>
                <w:top w:val="none" w:sz="0" w:space="0" w:color="auto"/>
                <w:left w:val="none" w:sz="0" w:space="0" w:color="auto"/>
                <w:bottom w:val="none" w:sz="0" w:space="0" w:color="auto"/>
                <w:right w:val="none" w:sz="0" w:space="0" w:color="auto"/>
              </w:divBdr>
            </w:div>
            <w:div w:id="1603104210">
              <w:marLeft w:val="0"/>
              <w:marRight w:val="0"/>
              <w:marTop w:val="0"/>
              <w:marBottom w:val="0"/>
              <w:divBdr>
                <w:top w:val="none" w:sz="0" w:space="0" w:color="auto"/>
                <w:left w:val="none" w:sz="0" w:space="0" w:color="auto"/>
                <w:bottom w:val="none" w:sz="0" w:space="0" w:color="auto"/>
                <w:right w:val="none" w:sz="0" w:space="0" w:color="auto"/>
              </w:divBdr>
            </w:div>
            <w:div w:id="12383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6606">
      <w:bodyDiv w:val="1"/>
      <w:marLeft w:val="0"/>
      <w:marRight w:val="0"/>
      <w:marTop w:val="0"/>
      <w:marBottom w:val="0"/>
      <w:divBdr>
        <w:top w:val="none" w:sz="0" w:space="0" w:color="auto"/>
        <w:left w:val="none" w:sz="0" w:space="0" w:color="auto"/>
        <w:bottom w:val="none" w:sz="0" w:space="0" w:color="auto"/>
        <w:right w:val="none" w:sz="0" w:space="0" w:color="auto"/>
      </w:divBdr>
    </w:div>
    <w:div w:id="194853128">
      <w:bodyDiv w:val="1"/>
      <w:marLeft w:val="0"/>
      <w:marRight w:val="0"/>
      <w:marTop w:val="0"/>
      <w:marBottom w:val="0"/>
      <w:divBdr>
        <w:top w:val="none" w:sz="0" w:space="0" w:color="auto"/>
        <w:left w:val="none" w:sz="0" w:space="0" w:color="auto"/>
        <w:bottom w:val="none" w:sz="0" w:space="0" w:color="auto"/>
        <w:right w:val="none" w:sz="0" w:space="0" w:color="auto"/>
      </w:divBdr>
      <w:divsChild>
        <w:div w:id="815487022">
          <w:marLeft w:val="0"/>
          <w:marRight w:val="0"/>
          <w:marTop w:val="0"/>
          <w:marBottom w:val="0"/>
          <w:divBdr>
            <w:top w:val="none" w:sz="0" w:space="0" w:color="auto"/>
            <w:left w:val="none" w:sz="0" w:space="0" w:color="auto"/>
            <w:bottom w:val="none" w:sz="0" w:space="0" w:color="auto"/>
            <w:right w:val="none" w:sz="0" w:space="0" w:color="auto"/>
          </w:divBdr>
          <w:divsChild>
            <w:div w:id="4939709">
              <w:marLeft w:val="0"/>
              <w:marRight w:val="0"/>
              <w:marTop w:val="0"/>
              <w:marBottom w:val="0"/>
              <w:divBdr>
                <w:top w:val="none" w:sz="0" w:space="0" w:color="auto"/>
                <w:left w:val="none" w:sz="0" w:space="0" w:color="auto"/>
                <w:bottom w:val="none" w:sz="0" w:space="0" w:color="auto"/>
                <w:right w:val="none" w:sz="0" w:space="0" w:color="auto"/>
              </w:divBdr>
            </w:div>
            <w:div w:id="1910145011">
              <w:marLeft w:val="0"/>
              <w:marRight w:val="0"/>
              <w:marTop w:val="0"/>
              <w:marBottom w:val="0"/>
              <w:divBdr>
                <w:top w:val="none" w:sz="0" w:space="0" w:color="auto"/>
                <w:left w:val="none" w:sz="0" w:space="0" w:color="auto"/>
                <w:bottom w:val="none" w:sz="0" w:space="0" w:color="auto"/>
                <w:right w:val="none" w:sz="0" w:space="0" w:color="auto"/>
              </w:divBdr>
            </w:div>
            <w:div w:id="94504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823">
      <w:bodyDiv w:val="1"/>
      <w:marLeft w:val="0"/>
      <w:marRight w:val="0"/>
      <w:marTop w:val="0"/>
      <w:marBottom w:val="0"/>
      <w:divBdr>
        <w:top w:val="none" w:sz="0" w:space="0" w:color="auto"/>
        <w:left w:val="none" w:sz="0" w:space="0" w:color="auto"/>
        <w:bottom w:val="none" w:sz="0" w:space="0" w:color="auto"/>
        <w:right w:val="none" w:sz="0" w:space="0" w:color="auto"/>
      </w:divBdr>
      <w:divsChild>
        <w:div w:id="1621640941">
          <w:marLeft w:val="0"/>
          <w:marRight w:val="0"/>
          <w:marTop w:val="0"/>
          <w:marBottom w:val="0"/>
          <w:divBdr>
            <w:top w:val="none" w:sz="0" w:space="0" w:color="auto"/>
            <w:left w:val="none" w:sz="0" w:space="0" w:color="auto"/>
            <w:bottom w:val="none" w:sz="0" w:space="0" w:color="auto"/>
            <w:right w:val="none" w:sz="0" w:space="0" w:color="auto"/>
          </w:divBdr>
          <w:divsChild>
            <w:div w:id="1561162876">
              <w:marLeft w:val="0"/>
              <w:marRight w:val="0"/>
              <w:marTop w:val="0"/>
              <w:marBottom w:val="0"/>
              <w:divBdr>
                <w:top w:val="none" w:sz="0" w:space="0" w:color="auto"/>
                <w:left w:val="none" w:sz="0" w:space="0" w:color="auto"/>
                <w:bottom w:val="none" w:sz="0" w:space="0" w:color="auto"/>
                <w:right w:val="none" w:sz="0" w:space="0" w:color="auto"/>
              </w:divBdr>
            </w:div>
            <w:div w:id="1973055650">
              <w:marLeft w:val="0"/>
              <w:marRight w:val="0"/>
              <w:marTop w:val="0"/>
              <w:marBottom w:val="0"/>
              <w:divBdr>
                <w:top w:val="none" w:sz="0" w:space="0" w:color="auto"/>
                <w:left w:val="none" w:sz="0" w:space="0" w:color="auto"/>
                <w:bottom w:val="none" w:sz="0" w:space="0" w:color="auto"/>
                <w:right w:val="none" w:sz="0" w:space="0" w:color="auto"/>
              </w:divBdr>
            </w:div>
            <w:div w:id="280113052">
              <w:marLeft w:val="0"/>
              <w:marRight w:val="0"/>
              <w:marTop w:val="0"/>
              <w:marBottom w:val="0"/>
              <w:divBdr>
                <w:top w:val="none" w:sz="0" w:space="0" w:color="auto"/>
                <w:left w:val="none" w:sz="0" w:space="0" w:color="auto"/>
                <w:bottom w:val="none" w:sz="0" w:space="0" w:color="auto"/>
                <w:right w:val="none" w:sz="0" w:space="0" w:color="auto"/>
              </w:divBdr>
            </w:div>
            <w:div w:id="485517029">
              <w:marLeft w:val="0"/>
              <w:marRight w:val="0"/>
              <w:marTop w:val="0"/>
              <w:marBottom w:val="0"/>
              <w:divBdr>
                <w:top w:val="none" w:sz="0" w:space="0" w:color="auto"/>
                <w:left w:val="none" w:sz="0" w:space="0" w:color="auto"/>
                <w:bottom w:val="none" w:sz="0" w:space="0" w:color="auto"/>
                <w:right w:val="none" w:sz="0" w:space="0" w:color="auto"/>
              </w:divBdr>
            </w:div>
            <w:div w:id="232737627">
              <w:marLeft w:val="0"/>
              <w:marRight w:val="0"/>
              <w:marTop w:val="0"/>
              <w:marBottom w:val="0"/>
              <w:divBdr>
                <w:top w:val="none" w:sz="0" w:space="0" w:color="auto"/>
                <w:left w:val="none" w:sz="0" w:space="0" w:color="auto"/>
                <w:bottom w:val="none" w:sz="0" w:space="0" w:color="auto"/>
                <w:right w:val="none" w:sz="0" w:space="0" w:color="auto"/>
              </w:divBdr>
            </w:div>
            <w:div w:id="149910882">
              <w:marLeft w:val="0"/>
              <w:marRight w:val="0"/>
              <w:marTop w:val="0"/>
              <w:marBottom w:val="0"/>
              <w:divBdr>
                <w:top w:val="none" w:sz="0" w:space="0" w:color="auto"/>
                <w:left w:val="none" w:sz="0" w:space="0" w:color="auto"/>
                <w:bottom w:val="none" w:sz="0" w:space="0" w:color="auto"/>
                <w:right w:val="none" w:sz="0" w:space="0" w:color="auto"/>
              </w:divBdr>
            </w:div>
            <w:div w:id="1682659594">
              <w:marLeft w:val="0"/>
              <w:marRight w:val="0"/>
              <w:marTop w:val="0"/>
              <w:marBottom w:val="0"/>
              <w:divBdr>
                <w:top w:val="none" w:sz="0" w:space="0" w:color="auto"/>
                <w:left w:val="none" w:sz="0" w:space="0" w:color="auto"/>
                <w:bottom w:val="none" w:sz="0" w:space="0" w:color="auto"/>
                <w:right w:val="none" w:sz="0" w:space="0" w:color="auto"/>
              </w:divBdr>
            </w:div>
            <w:div w:id="1807042924">
              <w:marLeft w:val="0"/>
              <w:marRight w:val="0"/>
              <w:marTop w:val="0"/>
              <w:marBottom w:val="0"/>
              <w:divBdr>
                <w:top w:val="none" w:sz="0" w:space="0" w:color="auto"/>
                <w:left w:val="none" w:sz="0" w:space="0" w:color="auto"/>
                <w:bottom w:val="none" w:sz="0" w:space="0" w:color="auto"/>
                <w:right w:val="none" w:sz="0" w:space="0" w:color="auto"/>
              </w:divBdr>
            </w:div>
            <w:div w:id="1432315606">
              <w:marLeft w:val="0"/>
              <w:marRight w:val="0"/>
              <w:marTop w:val="0"/>
              <w:marBottom w:val="0"/>
              <w:divBdr>
                <w:top w:val="none" w:sz="0" w:space="0" w:color="auto"/>
                <w:left w:val="none" w:sz="0" w:space="0" w:color="auto"/>
                <w:bottom w:val="none" w:sz="0" w:space="0" w:color="auto"/>
                <w:right w:val="none" w:sz="0" w:space="0" w:color="auto"/>
              </w:divBdr>
            </w:div>
            <w:div w:id="1424108075">
              <w:marLeft w:val="0"/>
              <w:marRight w:val="0"/>
              <w:marTop w:val="0"/>
              <w:marBottom w:val="0"/>
              <w:divBdr>
                <w:top w:val="none" w:sz="0" w:space="0" w:color="auto"/>
                <w:left w:val="none" w:sz="0" w:space="0" w:color="auto"/>
                <w:bottom w:val="none" w:sz="0" w:space="0" w:color="auto"/>
                <w:right w:val="none" w:sz="0" w:space="0" w:color="auto"/>
              </w:divBdr>
            </w:div>
            <w:div w:id="1104157464">
              <w:marLeft w:val="0"/>
              <w:marRight w:val="0"/>
              <w:marTop w:val="0"/>
              <w:marBottom w:val="0"/>
              <w:divBdr>
                <w:top w:val="none" w:sz="0" w:space="0" w:color="auto"/>
                <w:left w:val="none" w:sz="0" w:space="0" w:color="auto"/>
                <w:bottom w:val="none" w:sz="0" w:space="0" w:color="auto"/>
                <w:right w:val="none" w:sz="0" w:space="0" w:color="auto"/>
              </w:divBdr>
            </w:div>
            <w:div w:id="20930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4326">
      <w:bodyDiv w:val="1"/>
      <w:marLeft w:val="0"/>
      <w:marRight w:val="0"/>
      <w:marTop w:val="0"/>
      <w:marBottom w:val="0"/>
      <w:divBdr>
        <w:top w:val="none" w:sz="0" w:space="0" w:color="auto"/>
        <w:left w:val="none" w:sz="0" w:space="0" w:color="auto"/>
        <w:bottom w:val="none" w:sz="0" w:space="0" w:color="auto"/>
        <w:right w:val="none" w:sz="0" w:space="0" w:color="auto"/>
      </w:divBdr>
    </w:div>
    <w:div w:id="503782199">
      <w:bodyDiv w:val="1"/>
      <w:marLeft w:val="0"/>
      <w:marRight w:val="0"/>
      <w:marTop w:val="0"/>
      <w:marBottom w:val="0"/>
      <w:divBdr>
        <w:top w:val="none" w:sz="0" w:space="0" w:color="auto"/>
        <w:left w:val="none" w:sz="0" w:space="0" w:color="auto"/>
        <w:bottom w:val="none" w:sz="0" w:space="0" w:color="auto"/>
        <w:right w:val="none" w:sz="0" w:space="0" w:color="auto"/>
      </w:divBdr>
      <w:divsChild>
        <w:div w:id="1263873705">
          <w:marLeft w:val="0"/>
          <w:marRight w:val="0"/>
          <w:marTop w:val="0"/>
          <w:marBottom w:val="0"/>
          <w:divBdr>
            <w:top w:val="none" w:sz="0" w:space="0" w:color="auto"/>
            <w:left w:val="none" w:sz="0" w:space="0" w:color="auto"/>
            <w:bottom w:val="none" w:sz="0" w:space="0" w:color="auto"/>
            <w:right w:val="none" w:sz="0" w:space="0" w:color="auto"/>
          </w:divBdr>
          <w:divsChild>
            <w:div w:id="1579438804">
              <w:marLeft w:val="0"/>
              <w:marRight w:val="0"/>
              <w:marTop w:val="0"/>
              <w:marBottom w:val="0"/>
              <w:divBdr>
                <w:top w:val="none" w:sz="0" w:space="0" w:color="auto"/>
                <w:left w:val="none" w:sz="0" w:space="0" w:color="auto"/>
                <w:bottom w:val="none" w:sz="0" w:space="0" w:color="auto"/>
                <w:right w:val="none" w:sz="0" w:space="0" w:color="auto"/>
              </w:divBdr>
            </w:div>
            <w:div w:id="982202491">
              <w:marLeft w:val="0"/>
              <w:marRight w:val="0"/>
              <w:marTop w:val="0"/>
              <w:marBottom w:val="0"/>
              <w:divBdr>
                <w:top w:val="none" w:sz="0" w:space="0" w:color="auto"/>
                <w:left w:val="none" w:sz="0" w:space="0" w:color="auto"/>
                <w:bottom w:val="none" w:sz="0" w:space="0" w:color="auto"/>
                <w:right w:val="none" w:sz="0" w:space="0" w:color="auto"/>
              </w:divBdr>
            </w:div>
            <w:div w:id="1731733140">
              <w:marLeft w:val="0"/>
              <w:marRight w:val="0"/>
              <w:marTop w:val="0"/>
              <w:marBottom w:val="0"/>
              <w:divBdr>
                <w:top w:val="none" w:sz="0" w:space="0" w:color="auto"/>
                <w:left w:val="none" w:sz="0" w:space="0" w:color="auto"/>
                <w:bottom w:val="none" w:sz="0" w:space="0" w:color="auto"/>
                <w:right w:val="none" w:sz="0" w:space="0" w:color="auto"/>
              </w:divBdr>
            </w:div>
            <w:div w:id="130367229">
              <w:marLeft w:val="0"/>
              <w:marRight w:val="0"/>
              <w:marTop w:val="0"/>
              <w:marBottom w:val="0"/>
              <w:divBdr>
                <w:top w:val="none" w:sz="0" w:space="0" w:color="auto"/>
                <w:left w:val="none" w:sz="0" w:space="0" w:color="auto"/>
                <w:bottom w:val="none" w:sz="0" w:space="0" w:color="auto"/>
                <w:right w:val="none" w:sz="0" w:space="0" w:color="auto"/>
              </w:divBdr>
            </w:div>
            <w:div w:id="200171686">
              <w:marLeft w:val="0"/>
              <w:marRight w:val="0"/>
              <w:marTop w:val="0"/>
              <w:marBottom w:val="0"/>
              <w:divBdr>
                <w:top w:val="none" w:sz="0" w:space="0" w:color="auto"/>
                <w:left w:val="none" w:sz="0" w:space="0" w:color="auto"/>
                <w:bottom w:val="none" w:sz="0" w:space="0" w:color="auto"/>
                <w:right w:val="none" w:sz="0" w:space="0" w:color="auto"/>
              </w:divBdr>
            </w:div>
            <w:div w:id="1404059218">
              <w:marLeft w:val="0"/>
              <w:marRight w:val="0"/>
              <w:marTop w:val="0"/>
              <w:marBottom w:val="0"/>
              <w:divBdr>
                <w:top w:val="none" w:sz="0" w:space="0" w:color="auto"/>
                <w:left w:val="none" w:sz="0" w:space="0" w:color="auto"/>
                <w:bottom w:val="none" w:sz="0" w:space="0" w:color="auto"/>
                <w:right w:val="none" w:sz="0" w:space="0" w:color="auto"/>
              </w:divBdr>
            </w:div>
            <w:div w:id="1610313303">
              <w:marLeft w:val="0"/>
              <w:marRight w:val="0"/>
              <w:marTop w:val="0"/>
              <w:marBottom w:val="0"/>
              <w:divBdr>
                <w:top w:val="none" w:sz="0" w:space="0" w:color="auto"/>
                <w:left w:val="none" w:sz="0" w:space="0" w:color="auto"/>
                <w:bottom w:val="none" w:sz="0" w:space="0" w:color="auto"/>
                <w:right w:val="none" w:sz="0" w:space="0" w:color="auto"/>
              </w:divBdr>
            </w:div>
            <w:div w:id="820777128">
              <w:marLeft w:val="0"/>
              <w:marRight w:val="0"/>
              <w:marTop w:val="0"/>
              <w:marBottom w:val="0"/>
              <w:divBdr>
                <w:top w:val="none" w:sz="0" w:space="0" w:color="auto"/>
                <w:left w:val="none" w:sz="0" w:space="0" w:color="auto"/>
                <w:bottom w:val="none" w:sz="0" w:space="0" w:color="auto"/>
                <w:right w:val="none" w:sz="0" w:space="0" w:color="auto"/>
              </w:divBdr>
            </w:div>
            <w:div w:id="15353292">
              <w:marLeft w:val="0"/>
              <w:marRight w:val="0"/>
              <w:marTop w:val="0"/>
              <w:marBottom w:val="0"/>
              <w:divBdr>
                <w:top w:val="none" w:sz="0" w:space="0" w:color="auto"/>
                <w:left w:val="none" w:sz="0" w:space="0" w:color="auto"/>
                <w:bottom w:val="none" w:sz="0" w:space="0" w:color="auto"/>
                <w:right w:val="none" w:sz="0" w:space="0" w:color="auto"/>
              </w:divBdr>
            </w:div>
            <w:div w:id="1176766427">
              <w:marLeft w:val="0"/>
              <w:marRight w:val="0"/>
              <w:marTop w:val="0"/>
              <w:marBottom w:val="0"/>
              <w:divBdr>
                <w:top w:val="none" w:sz="0" w:space="0" w:color="auto"/>
                <w:left w:val="none" w:sz="0" w:space="0" w:color="auto"/>
                <w:bottom w:val="none" w:sz="0" w:space="0" w:color="auto"/>
                <w:right w:val="none" w:sz="0" w:space="0" w:color="auto"/>
              </w:divBdr>
            </w:div>
            <w:div w:id="1953122051">
              <w:marLeft w:val="0"/>
              <w:marRight w:val="0"/>
              <w:marTop w:val="0"/>
              <w:marBottom w:val="0"/>
              <w:divBdr>
                <w:top w:val="none" w:sz="0" w:space="0" w:color="auto"/>
                <w:left w:val="none" w:sz="0" w:space="0" w:color="auto"/>
                <w:bottom w:val="none" w:sz="0" w:space="0" w:color="auto"/>
                <w:right w:val="none" w:sz="0" w:space="0" w:color="auto"/>
              </w:divBdr>
            </w:div>
            <w:div w:id="1844274828">
              <w:marLeft w:val="0"/>
              <w:marRight w:val="0"/>
              <w:marTop w:val="0"/>
              <w:marBottom w:val="0"/>
              <w:divBdr>
                <w:top w:val="none" w:sz="0" w:space="0" w:color="auto"/>
                <w:left w:val="none" w:sz="0" w:space="0" w:color="auto"/>
                <w:bottom w:val="none" w:sz="0" w:space="0" w:color="auto"/>
                <w:right w:val="none" w:sz="0" w:space="0" w:color="auto"/>
              </w:divBdr>
            </w:div>
            <w:div w:id="605230519">
              <w:marLeft w:val="0"/>
              <w:marRight w:val="0"/>
              <w:marTop w:val="0"/>
              <w:marBottom w:val="0"/>
              <w:divBdr>
                <w:top w:val="none" w:sz="0" w:space="0" w:color="auto"/>
                <w:left w:val="none" w:sz="0" w:space="0" w:color="auto"/>
                <w:bottom w:val="none" w:sz="0" w:space="0" w:color="auto"/>
                <w:right w:val="none" w:sz="0" w:space="0" w:color="auto"/>
              </w:divBdr>
            </w:div>
            <w:div w:id="359473563">
              <w:marLeft w:val="0"/>
              <w:marRight w:val="0"/>
              <w:marTop w:val="0"/>
              <w:marBottom w:val="0"/>
              <w:divBdr>
                <w:top w:val="none" w:sz="0" w:space="0" w:color="auto"/>
                <w:left w:val="none" w:sz="0" w:space="0" w:color="auto"/>
                <w:bottom w:val="none" w:sz="0" w:space="0" w:color="auto"/>
                <w:right w:val="none" w:sz="0" w:space="0" w:color="auto"/>
              </w:divBdr>
            </w:div>
            <w:div w:id="10522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90671">
      <w:bodyDiv w:val="1"/>
      <w:marLeft w:val="0"/>
      <w:marRight w:val="0"/>
      <w:marTop w:val="0"/>
      <w:marBottom w:val="0"/>
      <w:divBdr>
        <w:top w:val="none" w:sz="0" w:space="0" w:color="auto"/>
        <w:left w:val="none" w:sz="0" w:space="0" w:color="auto"/>
        <w:bottom w:val="none" w:sz="0" w:space="0" w:color="auto"/>
        <w:right w:val="none" w:sz="0" w:space="0" w:color="auto"/>
      </w:divBdr>
      <w:divsChild>
        <w:div w:id="1947881668">
          <w:marLeft w:val="0"/>
          <w:marRight w:val="0"/>
          <w:marTop w:val="0"/>
          <w:marBottom w:val="0"/>
          <w:divBdr>
            <w:top w:val="none" w:sz="0" w:space="0" w:color="auto"/>
            <w:left w:val="none" w:sz="0" w:space="0" w:color="auto"/>
            <w:bottom w:val="none" w:sz="0" w:space="0" w:color="auto"/>
            <w:right w:val="none" w:sz="0" w:space="0" w:color="auto"/>
          </w:divBdr>
          <w:divsChild>
            <w:div w:id="1481146078">
              <w:marLeft w:val="0"/>
              <w:marRight w:val="0"/>
              <w:marTop w:val="0"/>
              <w:marBottom w:val="0"/>
              <w:divBdr>
                <w:top w:val="none" w:sz="0" w:space="0" w:color="auto"/>
                <w:left w:val="none" w:sz="0" w:space="0" w:color="auto"/>
                <w:bottom w:val="none" w:sz="0" w:space="0" w:color="auto"/>
                <w:right w:val="none" w:sz="0" w:space="0" w:color="auto"/>
              </w:divBdr>
            </w:div>
            <w:div w:id="1112675698">
              <w:marLeft w:val="0"/>
              <w:marRight w:val="0"/>
              <w:marTop w:val="0"/>
              <w:marBottom w:val="0"/>
              <w:divBdr>
                <w:top w:val="none" w:sz="0" w:space="0" w:color="auto"/>
                <w:left w:val="none" w:sz="0" w:space="0" w:color="auto"/>
                <w:bottom w:val="none" w:sz="0" w:space="0" w:color="auto"/>
                <w:right w:val="none" w:sz="0" w:space="0" w:color="auto"/>
              </w:divBdr>
            </w:div>
            <w:div w:id="98960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5115">
      <w:bodyDiv w:val="1"/>
      <w:marLeft w:val="0"/>
      <w:marRight w:val="0"/>
      <w:marTop w:val="0"/>
      <w:marBottom w:val="0"/>
      <w:divBdr>
        <w:top w:val="none" w:sz="0" w:space="0" w:color="auto"/>
        <w:left w:val="none" w:sz="0" w:space="0" w:color="auto"/>
        <w:bottom w:val="none" w:sz="0" w:space="0" w:color="auto"/>
        <w:right w:val="none" w:sz="0" w:space="0" w:color="auto"/>
      </w:divBdr>
      <w:divsChild>
        <w:div w:id="180582693">
          <w:marLeft w:val="0"/>
          <w:marRight w:val="0"/>
          <w:marTop w:val="0"/>
          <w:marBottom w:val="0"/>
          <w:divBdr>
            <w:top w:val="none" w:sz="0" w:space="0" w:color="auto"/>
            <w:left w:val="none" w:sz="0" w:space="0" w:color="auto"/>
            <w:bottom w:val="none" w:sz="0" w:space="0" w:color="auto"/>
            <w:right w:val="none" w:sz="0" w:space="0" w:color="auto"/>
          </w:divBdr>
          <w:divsChild>
            <w:div w:id="1900243723">
              <w:marLeft w:val="0"/>
              <w:marRight w:val="0"/>
              <w:marTop w:val="0"/>
              <w:marBottom w:val="0"/>
              <w:divBdr>
                <w:top w:val="none" w:sz="0" w:space="0" w:color="auto"/>
                <w:left w:val="none" w:sz="0" w:space="0" w:color="auto"/>
                <w:bottom w:val="none" w:sz="0" w:space="0" w:color="auto"/>
                <w:right w:val="none" w:sz="0" w:space="0" w:color="auto"/>
              </w:divBdr>
            </w:div>
            <w:div w:id="625164861">
              <w:marLeft w:val="0"/>
              <w:marRight w:val="0"/>
              <w:marTop w:val="0"/>
              <w:marBottom w:val="0"/>
              <w:divBdr>
                <w:top w:val="none" w:sz="0" w:space="0" w:color="auto"/>
                <w:left w:val="none" w:sz="0" w:space="0" w:color="auto"/>
                <w:bottom w:val="none" w:sz="0" w:space="0" w:color="auto"/>
                <w:right w:val="none" w:sz="0" w:space="0" w:color="auto"/>
              </w:divBdr>
            </w:div>
            <w:div w:id="1240825802">
              <w:marLeft w:val="0"/>
              <w:marRight w:val="0"/>
              <w:marTop w:val="0"/>
              <w:marBottom w:val="0"/>
              <w:divBdr>
                <w:top w:val="none" w:sz="0" w:space="0" w:color="auto"/>
                <w:left w:val="none" w:sz="0" w:space="0" w:color="auto"/>
                <w:bottom w:val="none" w:sz="0" w:space="0" w:color="auto"/>
                <w:right w:val="none" w:sz="0" w:space="0" w:color="auto"/>
              </w:divBdr>
            </w:div>
            <w:div w:id="420100046">
              <w:marLeft w:val="0"/>
              <w:marRight w:val="0"/>
              <w:marTop w:val="0"/>
              <w:marBottom w:val="0"/>
              <w:divBdr>
                <w:top w:val="none" w:sz="0" w:space="0" w:color="auto"/>
                <w:left w:val="none" w:sz="0" w:space="0" w:color="auto"/>
                <w:bottom w:val="none" w:sz="0" w:space="0" w:color="auto"/>
                <w:right w:val="none" w:sz="0" w:space="0" w:color="auto"/>
              </w:divBdr>
            </w:div>
            <w:div w:id="1730877863">
              <w:marLeft w:val="0"/>
              <w:marRight w:val="0"/>
              <w:marTop w:val="0"/>
              <w:marBottom w:val="0"/>
              <w:divBdr>
                <w:top w:val="none" w:sz="0" w:space="0" w:color="auto"/>
                <w:left w:val="none" w:sz="0" w:space="0" w:color="auto"/>
                <w:bottom w:val="none" w:sz="0" w:space="0" w:color="auto"/>
                <w:right w:val="none" w:sz="0" w:space="0" w:color="auto"/>
              </w:divBdr>
            </w:div>
            <w:div w:id="5348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28406">
      <w:bodyDiv w:val="1"/>
      <w:marLeft w:val="0"/>
      <w:marRight w:val="0"/>
      <w:marTop w:val="0"/>
      <w:marBottom w:val="0"/>
      <w:divBdr>
        <w:top w:val="none" w:sz="0" w:space="0" w:color="auto"/>
        <w:left w:val="none" w:sz="0" w:space="0" w:color="auto"/>
        <w:bottom w:val="none" w:sz="0" w:space="0" w:color="auto"/>
        <w:right w:val="none" w:sz="0" w:space="0" w:color="auto"/>
      </w:divBdr>
      <w:divsChild>
        <w:div w:id="497575267">
          <w:marLeft w:val="0"/>
          <w:marRight w:val="0"/>
          <w:marTop w:val="0"/>
          <w:marBottom w:val="0"/>
          <w:divBdr>
            <w:top w:val="none" w:sz="0" w:space="0" w:color="auto"/>
            <w:left w:val="none" w:sz="0" w:space="0" w:color="auto"/>
            <w:bottom w:val="none" w:sz="0" w:space="0" w:color="auto"/>
            <w:right w:val="none" w:sz="0" w:space="0" w:color="auto"/>
          </w:divBdr>
          <w:divsChild>
            <w:div w:id="1503005892">
              <w:marLeft w:val="0"/>
              <w:marRight w:val="0"/>
              <w:marTop w:val="0"/>
              <w:marBottom w:val="0"/>
              <w:divBdr>
                <w:top w:val="none" w:sz="0" w:space="0" w:color="auto"/>
                <w:left w:val="none" w:sz="0" w:space="0" w:color="auto"/>
                <w:bottom w:val="none" w:sz="0" w:space="0" w:color="auto"/>
                <w:right w:val="none" w:sz="0" w:space="0" w:color="auto"/>
              </w:divBdr>
            </w:div>
            <w:div w:id="1045636140">
              <w:marLeft w:val="0"/>
              <w:marRight w:val="0"/>
              <w:marTop w:val="0"/>
              <w:marBottom w:val="0"/>
              <w:divBdr>
                <w:top w:val="none" w:sz="0" w:space="0" w:color="auto"/>
                <w:left w:val="none" w:sz="0" w:space="0" w:color="auto"/>
                <w:bottom w:val="none" w:sz="0" w:space="0" w:color="auto"/>
                <w:right w:val="none" w:sz="0" w:space="0" w:color="auto"/>
              </w:divBdr>
            </w:div>
            <w:div w:id="1244337796">
              <w:marLeft w:val="0"/>
              <w:marRight w:val="0"/>
              <w:marTop w:val="0"/>
              <w:marBottom w:val="0"/>
              <w:divBdr>
                <w:top w:val="none" w:sz="0" w:space="0" w:color="auto"/>
                <w:left w:val="none" w:sz="0" w:space="0" w:color="auto"/>
                <w:bottom w:val="none" w:sz="0" w:space="0" w:color="auto"/>
                <w:right w:val="none" w:sz="0" w:space="0" w:color="auto"/>
              </w:divBdr>
            </w:div>
            <w:div w:id="1110734545">
              <w:marLeft w:val="0"/>
              <w:marRight w:val="0"/>
              <w:marTop w:val="0"/>
              <w:marBottom w:val="0"/>
              <w:divBdr>
                <w:top w:val="none" w:sz="0" w:space="0" w:color="auto"/>
                <w:left w:val="none" w:sz="0" w:space="0" w:color="auto"/>
                <w:bottom w:val="none" w:sz="0" w:space="0" w:color="auto"/>
                <w:right w:val="none" w:sz="0" w:space="0" w:color="auto"/>
              </w:divBdr>
            </w:div>
            <w:div w:id="1535727065">
              <w:marLeft w:val="0"/>
              <w:marRight w:val="0"/>
              <w:marTop w:val="0"/>
              <w:marBottom w:val="0"/>
              <w:divBdr>
                <w:top w:val="none" w:sz="0" w:space="0" w:color="auto"/>
                <w:left w:val="none" w:sz="0" w:space="0" w:color="auto"/>
                <w:bottom w:val="none" w:sz="0" w:space="0" w:color="auto"/>
                <w:right w:val="none" w:sz="0" w:space="0" w:color="auto"/>
              </w:divBdr>
            </w:div>
            <w:div w:id="415979768">
              <w:marLeft w:val="0"/>
              <w:marRight w:val="0"/>
              <w:marTop w:val="0"/>
              <w:marBottom w:val="0"/>
              <w:divBdr>
                <w:top w:val="none" w:sz="0" w:space="0" w:color="auto"/>
                <w:left w:val="none" w:sz="0" w:space="0" w:color="auto"/>
                <w:bottom w:val="none" w:sz="0" w:space="0" w:color="auto"/>
                <w:right w:val="none" w:sz="0" w:space="0" w:color="auto"/>
              </w:divBdr>
            </w:div>
            <w:div w:id="1182235649">
              <w:marLeft w:val="0"/>
              <w:marRight w:val="0"/>
              <w:marTop w:val="0"/>
              <w:marBottom w:val="0"/>
              <w:divBdr>
                <w:top w:val="none" w:sz="0" w:space="0" w:color="auto"/>
                <w:left w:val="none" w:sz="0" w:space="0" w:color="auto"/>
                <w:bottom w:val="none" w:sz="0" w:space="0" w:color="auto"/>
                <w:right w:val="none" w:sz="0" w:space="0" w:color="auto"/>
              </w:divBdr>
            </w:div>
            <w:div w:id="15727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348418">
      <w:bodyDiv w:val="1"/>
      <w:marLeft w:val="0"/>
      <w:marRight w:val="0"/>
      <w:marTop w:val="0"/>
      <w:marBottom w:val="0"/>
      <w:divBdr>
        <w:top w:val="none" w:sz="0" w:space="0" w:color="auto"/>
        <w:left w:val="none" w:sz="0" w:space="0" w:color="auto"/>
        <w:bottom w:val="none" w:sz="0" w:space="0" w:color="auto"/>
        <w:right w:val="none" w:sz="0" w:space="0" w:color="auto"/>
      </w:divBdr>
      <w:divsChild>
        <w:div w:id="781608945">
          <w:marLeft w:val="0"/>
          <w:marRight w:val="0"/>
          <w:marTop w:val="0"/>
          <w:marBottom w:val="0"/>
          <w:divBdr>
            <w:top w:val="none" w:sz="0" w:space="0" w:color="auto"/>
            <w:left w:val="none" w:sz="0" w:space="0" w:color="auto"/>
            <w:bottom w:val="none" w:sz="0" w:space="0" w:color="auto"/>
            <w:right w:val="none" w:sz="0" w:space="0" w:color="auto"/>
          </w:divBdr>
          <w:divsChild>
            <w:div w:id="896160718">
              <w:marLeft w:val="0"/>
              <w:marRight w:val="0"/>
              <w:marTop w:val="0"/>
              <w:marBottom w:val="0"/>
              <w:divBdr>
                <w:top w:val="none" w:sz="0" w:space="0" w:color="auto"/>
                <w:left w:val="none" w:sz="0" w:space="0" w:color="auto"/>
                <w:bottom w:val="none" w:sz="0" w:space="0" w:color="auto"/>
                <w:right w:val="none" w:sz="0" w:space="0" w:color="auto"/>
              </w:divBdr>
            </w:div>
            <w:div w:id="344400623">
              <w:marLeft w:val="0"/>
              <w:marRight w:val="0"/>
              <w:marTop w:val="0"/>
              <w:marBottom w:val="0"/>
              <w:divBdr>
                <w:top w:val="none" w:sz="0" w:space="0" w:color="auto"/>
                <w:left w:val="none" w:sz="0" w:space="0" w:color="auto"/>
                <w:bottom w:val="none" w:sz="0" w:space="0" w:color="auto"/>
                <w:right w:val="none" w:sz="0" w:space="0" w:color="auto"/>
              </w:divBdr>
            </w:div>
            <w:div w:id="940183981">
              <w:marLeft w:val="0"/>
              <w:marRight w:val="0"/>
              <w:marTop w:val="0"/>
              <w:marBottom w:val="0"/>
              <w:divBdr>
                <w:top w:val="none" w:sz="0" w:space="0" w:color="auto"/>
                <w:left w:val="none" w:sz="0" w:space="0" w:color="auto"/>
                <w:bottom w:val="none" w:sz="0" w:space="0" w:color="auto"/>
                <w:right w:val="none" w:sz="0" w:space="0" w:color="auto"/>
              </w:divBdr>
            </w:div>
            <w:div w:id="770902432">
              <w:marLeft w:val="0"/>
              <w:marRight w:val="0"/>
              <w:marTop w:val="0"/>
              <w:marBottom w:val="0"/>
              <w:divBdr>
                <w:top w:val="none" w:sz="0" w:space="0" w:color="auto"/>
                <w:left w:val="none" w:sz="0" w:space="0" w:color="auto"/>
                <w:bottom w:val="none" w:sz="0" w:space="0" w:color="auto"/>
                <w:right w:val="none" w:sz="0" w:space="0" w:color="auto"/>
              </w:divBdr>
            </w:div>
            <w:div w:id="92438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4668">
      <w:bodyDiv w:val="1"/>
      <w:marLeft w:val="0"/>
      <w:marRight w:val="0"/>
      <w:marTop w:val="0"/>
      <w:marBottom w:val="0"/>
      <w:divBdr>
        <w:top w:val="none" w:sz="0" w:space="0" w:color="auto"/>
        <w:left w:val="none" w:sz="0" w:space="0" w:color="auto"/>
        <w:bottom w:val="none" w:sz="0" w:space="0" w:color="auto"/>
        <w:right w:val="none" w:sz="0" w:space="0" w:color="auto"/>
      </w:divBdr>
      <w:divsChild>
        <w:div w:id="2030176875">
          <w:marLeft w:val="0"/>
          <w:marRight w:val="0"/>
          <w:marTop w:val="0"/>
          <w:marBottom w:val="0"/>
          <w:divBdr>
            <w:top w:val="none" w:sz="0" w:space="0" w:color="auto"/>
            <w:left w:val="none" w:sz="0" w:space="0" w:color="auto"/>
            <w:bottom w:val="none" w:sz="0" w:space="0" w:color="auto"/>
            <w:right w:val="none" w:sz="0" w:space="0" w:color="auto"/>
          </w:divBdr>
          <w:divsChild>
            <w:div w:id="2093577473">
              <w:marLeft w:val="0"/>
              <w:marRight w:val="0"/>
              <w:marTop w:val="0"/>
              <w:marBottom w:val="0"/>
              <w:divBdr>
                <w:top w:val="none" w:sz="0" w:space="0" w:color="auto"/>
                <w:left w:val="none" w:sz="0" w:space="0" w:color="auto"/>
                <w:bottom w:val="none" w:sz="0" w:space="0" w:color="auto"/>
                <w:right w:val="none" w:sz="0" w:space="0" w:color="auto"/>
              </w:divBdr>
            </w:div>
            <w:div w:id="1404599113">
              <w:marLeft w:val="0"/>
              <w:marRight w:val="0"/>
              <w:marTop w:val="0"/>
              <w:marBottom w:val="0"/>
              <w:divBdr>
                <w:top w:val="none" w:sz="0" w:space="0" w:color="auto"/>
                <w:left w:val="none" w:sz="0" w:space="0" w:color="auto"/>
                <w:bottom w:val="none" w:sz="0" w:space="0" w:color="auto"/>
                <w:right w:val="none" w:sz="0" w:space="0" w:color="auto"/>
              </w:divBdr>
            </w:div>
            <w:div w:id="1128474653">
              <w:marLeft w:val="0"/>
              <w:marRight w:val="0"/>
              <w:marTop w:val="0"/>
              <w:marBottom w:val="0"/>
              <w:divBdr>
                <w:top w:val="none" w:sz="0" w:space="0" w:color="auto"/>
                <w:left w:val="none" w:sz="0" w:space="0" w:color="auto"/>
                <w:bottom w:val="none" w:sz="0" w:space="0" w:color="auto"/>
                <w:right w:val="none" w:sz="0" w:space="0" w:color="auto"/>
              </w:divBdr>
            </w:div>
            <w:div w:id="2029478778">
              <w:marLeft w:val="0"/>
              <w:marRight w:val="0"/>
              <w:marTop w:val="0"/>
              <w:marBottom w:val="0"/>
              <w:divBdr>
                <w:top w:val="none" w:sz="0" w:space="0" w:color="auto"/>
                <w:left w:val="none" w:sz="0" w:space="0" w:color="auto"/>
                <w:bottom w:val="none" w:sz="0" w:space="0" w:color="auto"/>
                <w:right w:val="none" w:sz="0" w:space="0" w:color="auto"/>
              </w:divBdr>
            </w:div>
            <w:div w:id="1432358619">
              <w:marLeft w:val="0"/>
              <w:marRight w:val="0"/>
              <w:marTop w:val="0"/>
              <w:marBottom w:val="0"/>
              <w:divBdr>
                <w:top w:val="none" w:sz="0" w:space="0" w:color="auto"/>
                <w:left w:val="none" w:sz="0" w:space="0" w:color="auto"/>
                <w:bottom w:val="none" w:sz="0" w:space="0" w:color="auto"/>
                <w:right w:val="none" w:sz="0" w:space="0" w:color="auto"/>
              </w:divBdr>
            </w:div>
            <w:div w:id="2033219859">
              <w:marLeft w:val="0"/>
              <w:marRight w:val="0"/>
              <w:marTop w:val="0"/>
              <w:marBottom w:val="0"/>
              <w:divBdr>
                <w:top w:val="none" w:sz="0" w:space="0" w:color="auto"/>
                <w:left w:val="none" w:sz="0" w:space="0" w:color="auto"/>
                <w:bottom w:val="none" w:sz="0" w:space="0" w:color="auto"/>
                <w:right w:val="none" w:sz="0" w:space="0" w:color="auto"/>
              </w:divBdr>
            </w:div>
            <w:div w:id="71974084">
              <w:marLeft w:val="0"/>
              <w:marRight w:val="0"/>
              <w:marTop w:val="0"/>
              <w:marBottom w:val="0"/>
              <w:divBdr>
                <w:top w:val="none" w:sz="0" w:space="0" w:color="auto"/>
                <w:left w:val="none" w:sz="0" w:space="0" w:color="auto"/>
                <w:bottom w:val="none" w:sz="0" w:space="0" w:color="auto"/>
                <w:right w:val="none" w:sz="0" w:space="0" w:color="auto"/>
              </w:divBdr>
            </w:div>
            <w:div w:id="1224104912">
              <w:marLeft w:val="0"/>
              <w:marRight w:val="0"/>
              <w:marTop w:val="0"/>
              <w:marBottom w:val="0"/>
              <w:divBdr>
                <w:top w:val="none" w:sz="0" w:space="0" w:color="auto"/>
                <w:left w:val="none" w:sz="0" w:space="0" w:color="auto"/>
                <w:bottom w:val="none" w:sz="0" w:space="0" w:color="auto"/>
                <w:right w:val="none" w:sz="0" w:space="0" w:color="auto"/>
              </w:divBdr>
            </w:div>
            <w:div w:id="1404718906">
              <w:marLeft w:val="0"/>
              <w:marRight w:val="0"/>
              <w:marTop w:val="0"/>
              <w:marBottom w:val="0"/>
              <w:divBdr>
                <w:top w:val="none" w:sz="0" w:space="0" w:color="auto"/>
                <w:left w:val="none" w:sz="0" w:space="0" w:color="auto"/>
                <w:bottom w:val="none" w:sz="0" w:space="0" w:color="auto"/>
                <w:right w:val="none" w:sz="0" w:space="0" w:color="auto"/>
              </w:divBdr>
            </w:div>
            <w:div w:id="44333630">
              <w:marLeft w:val="0"/>
              <w:marRight w:val="0"/>
              <w:marTop w:val="0"/>
              <w:marBottom w:val="0"/>
              <w:divBdr>
                <w:top w:val="none" w:sz="0" w:space="0" w:color="auto"/>
                <w:left w:val="none" w:sz="0" w:space="0" w:color="auto"/>
                <w:bottom w:val="none" w:sz="0" w:space="0" w:color="auto"/>
                <w:right w:val="none" w:sz="0" w:space="0" w:color="auto"/>
              </w:divBdr>
            </w:div>
            <w:div w:id="114061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32109">
      <w:bodyDiv w:val="1"/>
      <w:marLeft w:val="0"/>
      <w:marRight w:val="0"/>
      <w:marTop w:val="0"/>
      <w:marBottom w:val="0"/>
      <w:divBdr>
        <w:top w:val="none" w:sz="0" w:space="0" w:color="auto"/>
        <w:left w:val="none" w:sz="0" w:space="0" w:color="auto"/>
        <w:bottom w:val="none" w:sz="0" w:space="0" w:color="auto"/>
        <w:right w:val="none" w:sz="0" w:space="0" w:color="auto"/>
      </w:divBdr>
      <w:divsChild>
        <w:div w:id="1619726422">
          <w:marLeft w:val="0"/>
          <w:marRight w:val="0"/>
          <w:marTop w:val="0"/>
          <w:marBottom w:val="0"/>
          <w:divBdr>
            <w:top w:val="none" w:sz="0" w:space="0" w:color="auto"/>
            <w:left w:val="none" w:sz="0" w:space="0" w:color="auto"/>
            <w:bottom w:val="none" w:sz="0" w:space="0" w:color="auto"/>
            <w:right w:val="none" w:sz="0" w:space="0" w:color="auto"/>
          </w:divBdr>
          <w:divsChild>
            <w:div w:id="253517641">
              <w:marLeft w:val="0"/>
              <w:marRight w:val="0"/>
              <w:marTop w:val="0"/>
              <w:marBottom w:val="0"/>
              <w:divBdr>
                <w:top w:val="none" w:sz="0" w:space="0" w:color="auto"/>
                <w:left w:val="none" w:sz="0" w:space="0" w:color="auto"/>
                <w:bottom w:val="none" w:sz="0" w:space="0" w:color="auto"/>
                <w:right w:val="none" w:sz="0" w:space="0" w:color="auto"/>
              </w:divBdr>
            </w:div>
            <w:div w:id="646201637">
              <w:marLeft w:val="0"/>
              <w:marRight w:val="0"/>
              <w:marTop w:val="0"/>
              <w:marBottom w:val="0"/>
              <w:divBdr>
                <w:top w:val="none" w:sz="0" w:space="0" w:color="auto"/>
                <w:left w:val="none" w:sz="0" w:space="0" w:color="auto"/>
                <w:bottom w:val="none" w:sz="0" w:space="0" w:color="auto"/>
                <w:right w:val="none" w:sz="0" w:space="0" w:color="auto"/>
              </w:divBdr>
            </w:div>
            <w:div w:id="12355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9510">
      <w:bodyDiv w:val="1"/>
      <w:marLeft w:val="0"/>
      <w:marRight w:val="0"/>
      <w:marTop w:val="0"/>
      <w:marBottom w:val="0"/>
      <w:divBdr>
        <w:top w:val="none" w:sz="0" w:space="0" w:color="auto"/>
        <w:left w:val="none" w:sz="0" w:space="0" w:color="auto"/>
        <w:bottom w:val="none" w:sz="0" w:space="0" w:color="auto"/>
        <w:right w:val="none" w:sz="0" w:space="0" w:color="auto"/>
      </w:divBdr>
      <w:divsChild>
        <w:div w:id="1774981326">
          <w:marLeft w:val="0"/>
          <w:marRight w:val="0"/>
          <w:marTop w:val="0"/>
          <w:marBottom w:val="0"/>
          <w:divBdr>
            <w:top w:val="none" w:sz="0" w:space="0" w:color="auto"/>
            <w:left w:val="none" w:sz="0" w:space="0" w:color="auto"/>
            <w:bottom w:val="none" w:sz="0" w:space="0" w:color="auto"/>
            <w:right w:val="none" w:sz="0" w:space="0" w:color="auto"/>
          </w:divBdr>
          <w:divsChild>
            <w:div w:id="1567914122">
              <w:marLeft w:val="0"/>
              <w:marRight w:val="0"/>
              <w:marTop w:val="0"/>
              <w:marBottom w:val="0"/>
              <w:divBdr>
                <w:top w:val="none" w:sz="0" w:space="0" w:color="auto"/>
                <w:left w:val="none" w:sz="0" w:space="0" w:color="auto"/>
                <w:bottom w:val="none" w:sz="0" w:space="0" w:color="auto"/>
                <w:right w:val="none" w:sz="0" w:space="0" w:color="auto"/>
              </w:divBdr>
            </w:div>
            <w:div w:id="18510715">
              <w:marLeft w:val="0"/>
              <w:marRight w:val="0"/>
              <w:marTop w:val="0"/>
              <w:marBottom w:val="0"/>
              <w:divBdr>
                <w:top w:val="none" w:sz="0" w:space="0" w:color="auto"/>
                <w:left w:val="none" w:sz="0" w:space="0" w:color="auto"/>
                <w:bottom w:val="none" w:sz="0" w:space="0" w:color="auto"/>
                <w:right w:val="none" w:sz="0" w:space="0" w:color="auto"/>
              </w:divBdr>
            </w:div>
            <w:div w:id="1927809417">
              <w:marLeft w:val="0"/>
              <w:marRight w:val="0"/>
              <w:marTop w:val="0"/>
              <w:marBottom w:val="0"/>
              <w:divBdr>
                <w:top w:val="none" w:sz="0" w:space="0" w:color="auto"/>
                <w:left w:val="none" w:sz="0" w:space="0" w:color="auto"/>
                <w:bottom w:val="none" w:sz="0" w:space="0" w:color="auto"/>
                <w:right w:val="none" w:sz="0" w:space="0" w:color="auto"/>
              </w:divBdr>
            </w:div>
            <w:div w:id="1669287403">
              <w:marLeft w:val="0"/>
              <w:marRight w:val="0"/>
              <w:marTop w:val="0"/>
              <w:marBottom w:val="0"/>
              <w:divBdr>
                <w:top w:val="none" w:sz="0" w:space="0" w:color="auto"/>
                <w:left w:val="none" w:sz="0" w:space="0" w:color="auto"/>
                <w:bottom w:val="none" w:sz="0" w:space="0" w:color="auto"/>
                <w:right w:val="none" w:sz="0" w:space="0" w:color="auto"/>
              </w:divBdr>
            </w:div>
            <w:div w:id="1562792608">
              <w:marLeft w:val="0"/>
              <w:marRight w:val="0"/>
              <w:marTop w:val="0"/>
              <w:marBottom w:val="0"/>
              <w:divBdr>
                <w:top w:val="none" w:sz="0" w:space="0" w:color="auto"/>
                <w:left w:val="none" w:sz="0" w:space="0" w:color="auto"/>
                <w:bottom w:val="none" w:sz="0" w:space="0" w:color="auto"/>
                <w:right w:val="none" w:sz="0" w:space="0" w:color="auto"/>
              </w:divBdr>
            </w:div>
            <w:div w:id="1958441819">
              <w:marLeft w:val="0"/>
              <w:marRight w:val="0"/>
              <w:marTop w:val="0"/>
              <w:marBottom w:val="0"/>
              <w:divBdr>
                <w:top w:val="none" w:sz="0" w:space="0" w:color="auto"/>
                <w:left w:val="none" w:sz="0" w:space="0" w:color="auto"/>
                <w:bottom w:val="none" w:sz="0" w:space="0" w:color="auto"/>
                <w:right w:val="none" w:sz="0" w:space="0" w:color="auto"/>
              </w:divBdr>
            </w:div>
            <w:div w:id="397410471">
              <w:marLeft w:val="0"/>
              <w:marRight w:val="0"/>
              <w:marTop w:val="0"/>
              <w:marBottom w:val="0"/>
              <w:divBdr>
                <w:top w:val="none" w:sz="0" w:space="0" w:color="auto"/>
                <w:left w:val="none" w:sz="0" w:space="0" w:color="auto"/>
                <w:bottom w:val="none" w:sz="0" w:space="0" w:color="auto"/>
                <w:right w:val="none" w:sz="0" w:space="0" w:color="auto"/>
              </w:divBdr>
            </w:div>
            <w:div w:id="1538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2773">
      <w:bodyDiv w:val="1"/>
      <w:marLeft w:val="0"/>
      <w:marRight w:val="0"/>
      <w:marTop w:val="0"/>
      <w:marBottom w:val="0"/>
      <w:divBdr>
        <w:top w:val="none" w:sz="0" w:space="0" w:color="auto"/>
        <w:left w:val="none" w:sz="0" w:space="0" w:color="auto"/>
        <w:bottom w:val="none" w:sz="0" w:space="0" w:color="auto"/>
        <w:right w:val="none" w:sz="0" w:space="0" w:color="auto"/>
      </w:divBdr>
      <w:divsChild>
        <w:div w:id="473258259">
          <w:marLeft w:val="0"/>
          <w:marRight w:val="0"/>
          <w:marTop w:val="0"/>
          <w:marBottom w:val="0"/>
          <w:divBdr>
            <w:top w:val="none" w:sz="0" w:space="0" w:color="auto"/>
            <w:left w:val="none" w:sz="0" w:space="0" w:color="auto"/>
            <w:bottom w:val="none" w:sz="0" w:space="0" w:color="auto"/>
            <w:right w:val="none" w:sz="0" w:space="0" w:color="auto"/>
          </w:divBdr>
          <w:divsChild>
            <w:div w:id="2125810932">
              <w:marLeft w:val="0"/>
              <w:marRight w:val="0"/>
              <w:marTop w:val="0"/>
              <w:marBottom w:val="0"/>
              <w:divBdr>
                <w:top w:val="none" w:sz="0" w:space="0" w:color="auto"/>
                <w:left w:val="none" w:sz="0" w:space="0" w:color="auto"/>
                <w:bottom w:val="none" w:sz="0" w:space="0" w:color="auto"/>
                <w:right w:val="none" w:sz="0" w:space="0" w:color="auto"/>
              </w:divBdr>
            </w:div>
            <w:div w:id="1061715813">
              <w:marLeft w:val="0"/>
              <w:marRight w:val="0"/>
              <w:marTop w:val="0"/>
              <w:marBottom w:val="0"/>
              <w:divBdr>
                <w:top w:val="none" w:sz="0" w:space="0" w:color="auto"/>
                <w:left w:val="none" w:sz="0" w:space="0" w:color="auto"/>
                <w:bottom w:val="none" w:sz="0" w:space="0" w:color="auto"/>
                <w:right w:val="none" w:sz="0" w:space="0" w:color="auto"/>
              </w:divBdr>
            </w:div>
            <w:div w:id="2072076044">
              <w:marLeft w:val="0"/>
              <w:marRight w:val="0"/>
              <w:marTop w:val="0"/>
              <w:marBottom w:val="0"/>
              <w:divBdr>
                <w:top w:val="none" w:sz="0" w:space="0" w:color="auto"/>
                <w:left w:val="none" w:sz="0" w:space="0" w:color="auto"/>
                <w:bottom w:val="none" w:sz="0" w:space="0" w:color="auto"/>
                <w:right w:val="none" w:sz="0" w:space="0" w:color="auto"/>
              </w:divBdr>
            </w:div>
            <w:div w:id="1903521801">
              <w:marLeft w:val="0"/>
              <w:marRight w:val="0"/>
              <w:marTop w:val="0"/>
              <w:marBottom w:val="0"/>
              <w:divBdr>
                <w:top w:val="none" w:sz="0" w:space="0" w:color="auto"/>
                <w:left w:val="none" w:sz="0" w:space="0" w:color="auto"/>
                <w:bottom w:val="none" w:sz="0" w:space="0" w:color="auto"/>
                <w:right w:val="none" w:sz="0" w:space="0" w:color="auto"/>
              </w:divBdr>
            </w:div>
            <w:div w:id="809635264">
              <w:marLeft w:val="0"/>
              <w:marRight w:val="0"/>
              <w:marTop w:val="0"/>
              <w:marBottom w:val="0"/>
              <w:divBdr>
                <w:top w:val="none" w:sz="0" w:space="0" w:color="auto"/>
                <w:left w:val="none" w:sz="0" w:space="0" w:color="auto"/>
                <w:bottom w:val="none" w:sz="0" w:space="0" w:color="auto"/>
                <w:right w:val="none" w:sz="0" w:space="0" w:color="auto"/>
              </w:divBdr>
            </w:div>
            <w:div w:id="168494174">
              <w:marLeft w:val="0"/>
              <w:marRight w:val="0"/>
              <w:marTop w:val="0"/>
              <w:marBottom w:val="0"/>
              <w:divBdr>
                <w:top w:val="none" w:sz="0" w:space="0" w:color="auto"/>
                <w:left w:val="none" w:sz="0" w:space="0" w:color="auto"/>
                <w:bottom w:val="none" w:sz="0" w:space="0" w:color="auto"/>
                <w:right w:val="none" w:sz="0" w:space="0" w:color="auto"/>
              </w:divBdr>
            </w:div>
            <w:div w:id="562250935">
              <w:marLeft w:val="0"/>
              <w:marRight w:val="0"/>
              <w:marTop w:val="0"/>
              <w:marBottom w:val="0"/>
              <w:divBdr>
                <w:top w:val="none" w:sz="0" w:space="0" w:color="auto"/>
                <w:left w:val="none" w:sz="0" w:space="0" w:color="auto"/>
                <w:bottom w:val="none" w:sz="0" w:space="0" w:color="auto"/>
                <w:right w:val="none" w:sz="0" w:space="0" w:color="auto"/>
              </w:divBdr>
            </w:div>
            <w:div w:id="1210606109">
              <w:marLeft w:val="0"/>
              <w:marRight w:val="0"/>
              <w:marTop w:val="0"/>
              <w:marBottom w:val="0"/>
              <w:divBdr>
                <w:top w:val="none" w:sz="0" w:space="0" w:color="auto"/>
                <w:left w:val="none" w:sz="0" w:space="0" w:color="auto"/>
                <w:bottom w:val="none" w:sz="0" w:space="0" w:color="auto"/>
                <w:right w:val="none" w:sz="0" w:space="0" w:color="auto"/>
              </w:divBdr>
            </w:div>
            <w:div w:id="457916545">
              <w:marLeft w:val="0"/>
              <w:marRight w:val="0"/>
              <w:marTop w:val="0"/>
              <w:marBottom w:val="0"/>
              <w:divBdr>
                <w:top w:val="none" w:sz="0" w:space="0" w:color="auto"/>
                <w:left w:val="none" w:sz="0" w:space="0" w:color="auto"/>
                <w:bottom w:val="none" w:sz="0" w:space="0" w:color="auto"/>
                <w:right w:val="none" w:sz="0" w:space="0" w:color="auto"/>
              </w:divBdr>
            </w:div>
            <w:div w:id="1020200582">
              <w:marLeft w:val="0"/>
              <w:marRight w:val="0"/>
              <w:marTop w:val="0"/>
              <w:marBottom w:val="0"/>
              <w:divBdr>
                <w:top w:val="none" w:sz="0" w:space="0" w:color="auto"/>
                <w:left w:val="none" w:sz="0" w:space="0" w:color="auto"/>
                <w:bottom w:val="none" w:sz="0" w:space="0" w:color="auto"/>
                <w:right w:val="none" w:sz="0" w:space="0" w:color="auto"/>
              </w:divBdr>
            </w:div>
            <w:div w:id="16015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6186">
      <w:bodyDiv w:val="1"/>
      <w:marLeft w:val="0"/>
      <w:marRight w:val="0"/>
      <w:marTop w:val="0"/>
      <w:marBottom w:val="0"/>
      <w:divBdr>
        <w:top w:val="none" w:sz="0" w:space="0" w:color="auto"/>
        <w:left w:val="none" w:sz="0" w:space="0" w:color="auto"/>
        <w:bottom w:val="none" w:sz="0" w:space="0" w:color="auto"/>
        <w:right w:val="none" w:sz="0" w:space="0" w:color="auto"/>
      </w:divBdr>
      <w:divsChild>
        <w:div w:id="732966104">
          <w:marLeft w:val="0"/>
          <w:marRight w:val="0"/>
          <w:marTop w:val="0"/>
          <w:marBottom w:val="0"/>
          <w:divBdr>
            <w:top w:val="none" w:sz="0" w:space="0" w:color="auto"/>
            <w:left w:val="none" w:sz="0" w:space="0" w:color="auto"/>
            <w:bottom w:val="none" w:sz="0" w:space="0" w:color="auto"/>
            <w:right w:val="none" w:sz="0" w:space="0" w:color="auto"/>
          </w:divBdr>
          <w:divsChild>
            <w:div w:id="466048022">
              <w:marLeft w:val="0"/>
              <w:marRight w:val="0"/>
              <w:marTop w:val="0"/>
              <w:marBottom w:val="0"/>
              <w:divBdr>
                <w:top w:val="none" w:sz="0" w:space="0" w:color="auto"/>
                <w:left w:val="none" w:sz="0" w:space="0" w:color="auto"/>
                <w:bottom w:val="none" w:sz="0" w:space="0" w:color="auto"/>
                <w:right w:val="none" w:sz="0" w:space="0" w:color="auto"/>
              </w:divBdr>
            </w:div>
            <w:div w:id="1774667004">
              <w:marLeft w:val="0"/>
              <w:marRight w:val="0"/>
              <w:marTop w:val="0"/>
              <w:marBottom w:val="0"/>
              <w:divBdr>
                <w:top w:val="none" w:sz="0" w:space="0" w:color="auto"/>
                <w:left w:val="none" w:sz="0" w:space="0" w:color="auto"/>
                <w:bottom w:val="none" w:sz="0" w:space="0" w:color="auto"/>
                <w:right w:val="none" w:sz="0" w:space="0" w:color="auto"/>
              </w:divBdr>
            </w:div>
            <w:div w:id="589973025">
              <w:marLeft w:val="0"/>
              <w:marRight w:val="0"/>
              <w:marTop w:val="0"/>
              <w:marBottom w:val="0"/>
              <w:divBdr>
                <w:top w:val="none" w:sz="0" w:space="0" w:color="auto"/>
                <w:left w:val="none" w:sz="0" w:space="0" w:color="auto"/>
                <w:bottom w:val="none" w:sz="0" w:space="0" w:color="auto"/>
                <w:right w:val="none" w:sz="0" w:space="0" w:color="auto"/>
              </w:divBdr>
            </w:div>
            <w:div w:id="209658553">
              <w:marLeft w:val="0"/>
              <w:marRight w:val="0"/>
              <w:marTop w:val="0"/>
              <w:marBottom w:val="0"/>
              <w:divBdr>
                <w:top w:val="none" w:sz="0" w:space="0" w:color="auto"/>
                <w:left w:val="none" w:sz="0" w:space="0" w:color="auto"/>
                <w:bottom w:val="none" w:sz="0" w:space="0" w:color="auto"/>
                <w:right w:val="none" w:sz="0" w:space="0" w:color="auto"/>
              </w:divBdr>
            </w:div>
            <w:div w:id="722023684">
              <w:marLeft w:val="0"/>
              <w:marRight w:val="0"/>
              <w:marTop w:val="0"/>
              <w:marBottom w:val="0"/>
              <w:divBdr>
                <w:top w:val="none" w:sz="0" w:space="0" w:color="auto"/>
                <w:left w:val="none" w:sz="0" w:space="0" w:color="auto"/>
                <w:bottom w:val="none" w:sz="0" w:space="0" w:color="auto"/>
                <w:right w:val="none" w:sz="0" w:space="0" w:color="auto"/>
              </w:divBdr>
            </w:div>
            <w:div w:id="2079472024">
              <w:marLeft w:val="0"/>
              <w:marRight w:val="0"/>
              <w:marTop w:val="0"/>
              <w:marBottom w:val="0"/>
              <w:divBdr>
                <w:top w:val="none" w:sz="0" w:space="0" w:color="auto"/>
                <w:left w:val="none" w:sz="0" w:space="0" w:color="auto"/>
                <w:bottom w:val="none" w:sz="0" w:space="0" w:color="auto"/>
                <w:right w:val="none" w:sz="0" w:space="0" w:color="auto"/>
              </w:divBdr>
            </w:div>
            <w:div w:id="621225502">
              <w:marLeft w:val="0"/>
              <w:marRight w:val="0"/>
              <w:marTop w:val="0"/>
              <w:marBottom w:val="0"/>
              <w:divBdr>
                <w:top w:val="none" w:sz="0" w:space="0" w:color="auto"/>
                <w:left w:val="none" w:sz="0" w:space="0" w:color="auto"/>
                <w:bottom w:val="none" w:sz="0" w:space="0" w:color="auto"/>
                <w:right w:val="none" w:sz="0" w:space="0" w:color="auto"/>
              </w:divBdr>
            </w:div>
            <w:div w:id="1453669882">
              <w:marLeft w:val="0"/>
              <w:marRight w:val="0"/>
              <w:marTop w:val="0"/>
              <w:marBottom w:val="0"/>
              <w:divBdr>
                <w:top w:val="none" w:sz="0" w:space="0" w:color="auto"/>
                <w:left w:val="none" w:sz="0" w:space="0" w:color="auto"/>
                <w:bottom w:val="none" w:sz="0" w:space="0" w:color="auto"/>
                <w:right w:val="none" w:sz="0" w:space="0" w:color="auto"/>
              </w:divBdr>
            </w:div>
            <w:div w:id="1044410675">
              <w:marLeft w:val="0"/>
              <w:marRight w:val="0"/>
              <w:marTop w:val="0"/>
              <w:marBottom w:val="0"/>
              <w:divBdr>
                <w:top w:val="none" w:sz="0" w:space="0" w:color="auto"/>
                <w:left w:val="none" w:sz="0" w:space="0" w:color="auto"/>
                <w:bottom w:val="none" w:sz="0" w:space="0" w:color="auto"/>
                <w:right w:val="none" w:sz="0" w:space="0" w:color="auto"/>
              </w:divBdr>
            </w:div>
            <w:div w:id="1327827555">
              <w:marLeft w:val="0"/>
              <w:marRight w:val="0"/>
              <w:marTop w:val="0"/>
              <w:marBottom w:val="0"/>
              <w:divBdr>
                <w:top w:val="none" w:sz="0" w:space="0" w:color="auto"/>
                <w:left w:val="none" w:sz="0" w:space="0" w:color="auto"/>
                <w:bottom w:val="none" w:sz="0" w:space="0" w:color="auto"/>
                <w:right w:val="none" w:sz="0" w:space="0" w:color="auto"/>
              </w:divBdr>
            </w:div>
            <w:div w:id="1941638617">
              <w:marLeft w:val="0"/>
              <w:marRight w:val="0"/>
              <w:marTop w:val="0"/>
              <w:marBottom w:val="0"/>
              <w:divBdr>
                <w:top w:val="none" w:sz="0" w:space="0" w:color="auto"/>
                <w:left w:val="none" w:sz="0" w:space="0" w:color="auto"/>
                <w:bottom w:val="none" w:sz="0" w:space="0" w:color="auto"/>
                <w:right w:val="none" w:sz="0" w:space="0" w:color="auto"/>
              </w:divBdr>
            </w:div>
            <w:div w:id="1028408741">
              <w:marLeft w:val="0"/>
              <w:marRight w:val="0"/>
              <w:marTop w:val="0"/>
              <w:marBottom w:val="0"/>
              <w:divBdr>
                <w:top w:val="none" w:sz="0" w:space="0" w:color="auto"/>
                <w:left w:val="none" w:sz="0" w:space="0" w:color="auto"/>
                <w:bottom w:val="none" w:sz="0" w:space="0" w:color="auto"/>
                <w:right w:val="none" w:sz="0" w:space="0" w:color="auto"/>
              </w:divBdr>
            </w:div>
            <w:div w:id="1545560991">
              <w:marLeft w:val="0"/>
              <w:marRight w:val="0"/>
              <w:marTop w:val="0"/>
              <w:marBottom w:val="0"/>
              <w:divBdr>
                <w:top w:val="none" w:sz="0" w:space="0" w:color="auto"/>
                <w:left w:val="none" w:sz="0" w:space="0" w:color="auto"/>
                <w:bottom w:val="none" w:sz="0" w:space="0" w:color="auto"/>
                <w:right w:val="none" w:sz="0" w:space="0" w:color="auto"/>
              </w:divBdr>
            </w:div>
            <w:div w:id="1685356161">
              <w:marLeft w:val="0"/>
              <w:marRight w:val="0"/>
              <w:marTop w:val="0"/>
              <w:marBottom w:val="0"/>
              <w:divBdr>
                <w:top w:val="none" w:sz="0" w:space="0" w:color="auto"/>
                <w:left w:val="none" w:sz="0" w:space="0" w:color="auto"/>
                <w:bottom w:val="none" w:sz="0" w:space="0" w:color="auto"/>
                <w:right w:val="none" w:sz="0" w:space="0" w:color="auto"/>
              </w:divBdr>
            </w:div>
            <w:div w:id="10464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5287">
      <w:bodyDiv w:val="1"/>
      <w:marLeft w:val="0"/>
      <w:marRight w:val="0"/>
      <w:marTop w:val="0"/>
      <w:marBottom w:val="0"/>
      <w:divBdr>
        <w:top w:val="none" w:sz="0" w:space="0" w:color="auto"/>
        <w:left w:val="none" w:sz="0" w:space="0" w:color="auto"/>
        <w:bottom w:val="none" w:sz="0" w:space="0" w:color="auto"/>
        <w:right w:val="none" w:sz="0" w:space="0" w:color="auto"/>
      </w:divBdr>
      <w:divsChild>
        <w:div w:id="1350137781">
          <w:marLeft w:val="0"/>
          <w:marRight w:val="0"/>
          <w:marTop w:val="0"/>
          <w:marBottom w:val="0"/>
          <w:divBdr>
            <w:top w:val="none" w:sz="0" w:space="0" w:color="auto"/>
            <w:left w:val="none" w:sz="0" w:space="0" w:color="auto"/>
            <w:bottom w:val="none" w:sz="0" w:space="0" w:color="auto"/>
            <w:right w:val="none" w:sz="0" w:space="0" w:color="auto"/>
          </w:divBdr>
          <w:divsChild>
            <w:div w:id="1146777382">
              <w:marLeft w:val="0"/>
              <w:marRight w:val="0"/>
              <w:marTop w:val="0"/>
              <w:marBottom w:val="0"/>
              <w:divBdr>
                <w:top w:val="none" w:sz="0" w:space="0" w:color="auto"/>
                <w:left w:val="none" w:sz="0" w:space="0" w:color="auto"/>
                <w:bottom w:val="none" w:sz="0" w:space="0" w:color="auto"/>
                <w:right w:val="none" w:sz="0" w:space="0" w:color="auto"/>
              </w:divBdr>
            </w:div>
            <w:div w:id="740638427">
              <w:marLeft w:val="0"/>
              <w:marRight w:val="0"/>
              <w:marTop w:val="0"/>
              <w:marBottom w:val="0"/>
              <w:divBdr>
                <w:top w:val="none" w:sz="0" w:space="0" w:color="auto"/>
                <w:left w:val="none" w:sz="0" w:space="0" w:color="auto"/>
                <w:bottom w:val="none" w:sz="0" w:space="0" w:color="auto"/>
                <w:right w:val="none" w:sz="0" w:space="0" w:color="auto"/>
              </w:divBdr>
            </w:div>
            <w:div w:id="1829978889">
              <w:marLeft w:val="0"/>
              <w:marRight w:val="0"/>
              <w:marTop w:val="0"/>
              <w:marBottom w:val="0"/>
              <w:divBdr>
                <w:top w:val="none" w:sz="0" w:space="0" w:color="auto"/>
                <w:left w:val="none" w:sz="0" w:space="0" w:color="auto"/>
                <w:bottom w:val="none" w:sz="0" w:space="0" w:color="auto"/>
                <w:right w:val="none" w:sz="0" w:space="0" w:color="auto"/>
              </w:divBdr>
            </w:div>
            <w:div w:id="967662013">
              <w:marLeft w:val="0"/>
              <w:marRight w:val="0"/>
              <w:marTop w:val="0"/>
              <w:marBottom w:val="0"/>
              <w:divBdr>
                <w:top w:val="none" w:sz="0" w:space="0" w:color="auto"/>
                <w:left w:val="none" w:sz="0" w:space="0" w:color="auto"/>
                <w:bottom w:val="none" w:sz="0" w:space="0" w:color="auto"/>
                <w:right w:val="none" w:sz="0" w:space="0" w:color="auto"/>
              </w:divBdr>
            </w:div>
            <w:div w:id="1045981791">
              <w:marLeft w:val="0"/>
              <w:marRight w:val="0"/>
              <w:marTop w:val="0"/>
              <w:marBottom w:val="0"/>
              <w:divBdr>
                <w:top w:val="none" w:sz="0" w:space="0" w:color="auto"/>
                <w:left w:val="none" w:sz="0" w:space="0" w:color="auto"/>
                <w:bottom w:val="none" w:sz="0" w:space="0" w:color="auto"/>
                <w:right w:val="none" w:sz="0" w:space="0" w:color="auto"/>
              </w:divBdr>
            </w:div>
            <w:div w:id="1589462374">
              <w:marLeft w:val="0"/>
              <w:marRight w:val="0"/>
              <w:marTop w:val="0"/>
              <w:marBottom w:val="0"/>
              <w:divBdr>
                <w:top w:val="none" w:sz="0" w:space="0" w:color="auto"/>
                <w:left w:val="none" w:sz="0" w:space="0" w:color="auto"/>
                <w:bottom w:val="none" w:sz="0" w:space="0" w:color="auto"/>
                <w:right w:val="none" w:sz="0" w:space="0" w:color="auto"/>
              </w:divBdr>
            </w:div>
            <w:div w:id="2082822467">
              <w:marLeft w:val="0"/>
              <w:marRight w:val="0"/>
              <w:marTop w:val="0"/>
              <w:marBottom w:val="0"/>
              <w:divBdr>
                <w:top w:val="none" w:sz="0" w:space="0" w:color="auto"/>
                <w:left w:val="none" w:sz="0" w:space="0" w:color="auto"/>
                <w:bottom w:val="none" w:sz="0" w:space="0" w:color="auto"/>
                <w:right w:val="none" w:sz="0" w:space="0" w:color="auto"/>
              </w:divBdr>
            </w:div>
            <w:div w:id="2133815353">
              <w:marLeft w:val="0"/>
              <w:marRight w:val="0"/>
              <w:marTop w:val="0"/>
              <w:marBottom w:val="0"/>
              <w:divBdr>
                <w:top w:val="none" w:sz="0" w:space="0" w:color="auto"/>
                <w:left w:val="none" w:sz="0" w:space="0" w:color="auto"/>
                <w:bottom w:val="none" w:sz="0" w:space="0" w:color="auto"/>
                <w:right w:val="none" w:sz="0" w:space="0" w:color="auto"/>
              </w:divBdr>
            </w:div>
            <w:div w:id="1475760843">
              <w:marLeft w:val="0"/>
              <w:marRight w:val="0"/>
              <w:marTop w:val="0"/>
              <w:marBottom w:val="0"/>
              <w:divBdr>
                <w:top w:val="none" w:sz="0" w:space="0" w:color="auto"/>
                <w:left w:val="none" w:sz="0" w:space="0" w:color="auto"/>
                <w:bottom w:val="none" w:sz="0" w:space="0" w:color="auto"/>
                <w:right w:val="none" w:sz="0" w:space="0" w:color="auto"/>
              </w:divBdr>
            </w:div>
            <w:div w:id="1227111216">
              <w:marLeft w:val="0"/>
              <w:marRight w:val="0"/>
              <w:marTop w:val="0"/>
              <w:marBottom w:val="0"/>
              <w:divBdr>
                <w:top w:val="none" w:sz="0" w:space="0" w:color="auto"/>
                <w:left w:val="none" w:sz="0" w:space="0" w:color="auto"/>
                <w:bottom w:val="none" w:sz="0" w:space="0" w:color="auto"/>
                <w:right w:val="none" w:sz="0" w:space="0" w:color="auto"/>
              </w:divBdr>
            </w:div>
            <w:div w:id="841356034">
              <w:marLeft w:val="0"/>
              <w:marRight w:val="0"/>
              <w:marTop w:val="0"/>
              <w:marBottom w:val="0"/>
              <w:divBdr>
                <w:top w:val="none" w:sz="0" w:space="0" w:color="auto"/>
                <w:left w:val="none" w:sz="0" w:space="0" w:color="auto"/>
                <w:bottom w:val="none" w:sz="0" w:space="0" w:color="auto"/>
                <w:right w:val="none" w:sz="0" w:space="0" w:color="auto"/>
              </w:divBdr>
            </w:div>
            <w:div w:id="10488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808">
      <w:bodyDiv w:val="1"/>
      <w:marLeft w:val="0"/>
      <w:marRight w:val="0"/>
      <w:marTop w:val="0"/>
      <w:marBottom w:val="0"/>
      <w:divBdr>
        <w:top w:val="none" w:sz="0" w:space="0" w:color="auto"/>
        <w:left w:val="none" w:sz="0" w:space="0" w:color="auto"/>
        <w:bottom w:val="none" w:sz="0" w:space="0" w:color="auto"/>
        <w:right w:val="none" w:sz="0" w:space="0" w:color="auto"/>
      </w:divBdr>
      <w:divsChild>
        <w:div w:id="1114859817">
          <w:marLeft w:val="0"/>
          <w:marRight w:val="0"/>
          <w:marTop w:val="0"/>
          <w:marBottom w:val="0"/>
          <w:divBdr>
            <w:top w:val="none" w:sz="0" w:space="0" w:color="auto"/>
            <w:left w:val="none" w:sz="0" w:space="0" w:color="auto"/>
            <w:bottom w:val="none" w:sz="0" w:space="0" w:color="auto"/>
            <w:right w:val="none" w:sz="0" w:space="0" w:color="auto"/>
          </w:divBdr>
          <w:divsChild>
            <w:div w:id="1692684052">
              <w:marLeft w:val="0"/>
              <w:marRight w:val="0"/>
              <w:marTop w:val="0"/>
              <w:marBottom w:val="0"/>
              <w:divBdr>
                <w:top w:val="none" w:sz="0" w:space="0" w:color="auto"/>
                <w:left w:val="none" w:sz="0" w:space="0" w:color="auto"/>
                <w:bottom w:val="none" w:sz="0" w:space="0" w:color="auto"/>
                <w:right w:val="none" w:sz="0" w:space="0" w:color="auto"/>
              </w:divBdr>
            </w:div>
            <w:div w:id="1148012652">
              <w:marLeft w:val="0"/>
              <w:marRight w:val="0"/>
              <w:marTop w:val="0"/>
              <w:marBottom w:val="0"/>
              <w:divBdr>
                <w:top w:val="none" w:sz="0" w:space="0" w:color="auto"/>
                <w:left w:val="none" w:sz="0" w:space="0" w:color="auto"/>
                <w:bottom w:val="none" w:sz="0" w:space="0" w:color="auto"/>
                <w:right w:val="none" w:sz="0" w:space="0" w:color="auto"/>
              </w:divBdr>
            </w:div>
            <w:div w:id="2074158368">
              <w:marLeft w:val="0"/>
              <w:marRight w:val="0"/>
              <w:marTop w:val="0"/>
              <w:marBottom w:val="0"/>
              <w:divBdr>
                <w:top w:val="none" w:sz="0" w:space="0" w:color="auto"/>
                <w:left w:val="none" w:sz="0" w:space="0" w:color="auto"/>
                <w:bottom w:val="none" w:sz="0" w:space="0" w:color="auto"/>
                <w:right w:val="none" w:sz="0" w:space="0" w:color="auto"/>
              </w:divBdr>
            </w:div>
            <w:div w:id="1484615429">
              <w:marLeft w:val="0"/>
              <w:marRight w:val="0"/>
              <w:marTop w:val="0"/>
              <w:marBottom w:val="0"/>
              <w:divBdr>
                <w:top w:val="none" w:sz="0" w:space="0" w:color="auto"/>
                <w:left w:val="none" w:sz="0" w:space="0" w:color="auto"/>
                <w:bottom w:val="none" w:sz="0" w:space="0" w:color="auto"/>
                <w:right w:val="none" w:sz="0" w:space="0" w:color="auto"/>
              </w:divBdr>
            </w:div>
            <w:div w:id="1021124089">
              <w:marLeft w:val="0"/>
              <w:marRight w:val="0"/>
              <w:marTop w:val="0"/>
              <w:marBottom w:val="0"/>
              <w:divBdr>
                <w:top w:val="none" w:sz="0" w:space="0" w:color="auto"/>
                <w:left w:val="none" w:sz="0" w:space="0" w:color="auto"/>
                <w:bottom w:val="none" w:sz="0" w:space="0" w:color="auto"/>
                <w:right w:val="none" w:sz="0" w:space="0" w:color="auto"/>
              </w:divBdr>
            </w:div>
            <w:div w:id="15741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package" Target="embeddings/Microsoft_Visio___111.vsdx"/><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__1222.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etian\Documents\&#33258;&#23450;&#20041;%20Office%20&#27169;&#26495;\&#23454;&#395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B6E76-D745-44C3-99D5-D3D370177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实验报告.dotx</Template>
  <TotalTime>282</TotalTime>
  <Pages>25</Pages>
  <Words>1244</Words>
  <Characters>7092</Characters>
  <Application>Microsoft Office Word</Application>
  <DocSecurity>0</DocSecurity>
  <Lines>59</Lines>
  <Paragraphs>16</Paragraphs>
  <ScaleCrop>false</ScaleCrop>
  <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Yuetian</dc:creator>
  <cp:keywords/>
  <dc:description/>
  <cp:lastModifiedBy>王 悦天</cp:lastModifiedBy>
  <cp:revision>14</cp:revision>
  <dcterms:created xsi:type="dcterms:W3CDTF">2021-01-01T09:27:00Z</dcterms:created>
  <dcterms:modified xsi:type="dcterms:W3CDTF">2022-03-24T13:35:00Z</dcterms:modified>
</cp:coreProperties>
</file>