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21B2B" w14:textId="4F9A3DF9" w:rsidR="00D01233" w:rsidRDefault="00150346" w:rsidP="006707DE">
      <w:pPr>
        <w:pStyle w:val="a4"/>
        <w:jc w:val="center"/>
      </w:pPr>
      <w:r w:rsidRPr="00150346">
        <w:rPr>
          <w:rFonts w:ascii="楷体" w:eastAsia="楷体" w:hAnsi="楷体" w:hint="eastAsia"/>
          <w:b/>
          <w:bCs/>
          <w:sz w:val="32"/>
          <w:szCs w:val="32"/>
        </w:rPr>
        <w:t>基于</w:t>
      </w:r>
      <w:r w:rsidRPr="002F4FE6">
        <w:rPr>
          <w:rFonts w:ascii="Consolas" w:eastAsia="楷体" w:hAnsi="Consolas" w:cs="Times New Roman"/>
          <w:sz w:val="28"/>
          <w:szCs w:val="28"/>
        </w:rPr>
        <w:t>BERT</w:t>
      </w:r>
      <w:r w:rsidRPr="00150346">
        <w:rPr>
          <w:rFonts w:ascii="楷体" w:eastAsia="楷体" w:hAnsi="楷体" w:hint="eastAsia"/>
          <w:b/>
          <w:bCs/>
          <w:sz w:val="32"/>
          <w:szCs w:val="32"/>
        </w:rPr>
        <w:t>神经网络模型的智能</w:t>
      </w:r>
      <w:r w:rsidR="006351FC" w:rsidRPr="00150346">
        <w:rPr>
          <w:rFonts w:ascii="楷体" w:eastAsia="楷体" w:hAnsi="楷体" w:hint="eastAsia"/>
          <w:b/>
          <w:bCs/>
          <w:sz w:val="32"/>
          <w:szCs w:val="32"/>
        </w:rPr>
        <w:t>网络谣言</w:t>
      </w:r>
      <w:r w:rsidR="00D35C30" w:rsidRPr="00150346">
        <w:rPr>
          <w:rFonts w:ascii="楷体" w:eastAsia="楷体" w:hAnsi="楷体" w:hint="eastAsia"/>
          <w:b/>
          <w:bCs/>
          <w:sz w:val="32"/>
          <w:szCs w:val="32"/>
        </w:rPr>
        <w:t>监</w:t>
      </w:r>
      <w:r w:rsidR="006351FC" w:rsidRPr="00150346">
        <w:rPr>
          <w:rFonts w:ascii="楷体" w:eastAsia="楷体" w:hAnsi="楷体" w:hint="eastAsia"/>
          <w:b/>
          <w:bCs/>
          <w:sz w:val="32"/>
          <w:szCs w:val="32"/>
        </w:rPr>
        <w:t>测系统</w:t>
      </w:r>
      <w:r w:rsidR="006351FC">
        <w:br/>
      </w:r>
      <w:r w:rsidR="006351FC" w:rsidRPr="009A0340">
        <w:rPr>
          <w:rFonts w:hint="eastAsia"/>
        </w:rPr>
        <w:t>分析报告</w:t>
      </w:r>
    </w:p>
    <w:p w14:paraId="6CA55D8C" w14:textId="0C914417" w:rsidR="00E36DDF" w:rsidRPr="00F15147" w:rsidRDefault="00E36DDF" w:rsidP="006707DE">
      <w:pPr>
        <w:jc w:val="center"/>
        <w:rPr>
          <w:rFonts w:cs="Times New Roman"/>
          <w:b/>
          <w:bCs/>
          <w:w w:val="150"/>
          <w:sz w:val="24"/>
          <w:szCs w:val="24"/>
        </w:rPr>
      </w:pPr>
      <w:r w:rsidRPr="00F15147">
        <w:rPr>
          <w:rFonts w:cs="Times New Roman"/>
          <w:b/>
          <w:bCs/>
          <w:w w:val="150"/>
          <w:sz w:val="24"/>
          <w:szCs w:val="24"/>
        </w:rPr>
        <w:t>INRMS Analysis Report</w:t>
      </w:r>
    </w:p>
    <w:p w14:paraId="2A224440" w14:textId="6E73CDF5" w:rsidR="006351FC" w:rsidRPr="00B271A6" w:rsidRDefault="009A0340" w:rsidP="001415C1">
      <w:pPr>
        <w:pBdr>
          <w:bottom w:val="thickThinMediumGap" w:sz="24" w:space="1" w:color="auto"/>
        </w:pBdr>
        <w:jc w:val="center"/>
        <w:rPr>
          <w:sz w:val="22"/>
          <w:szCs w:val="20"/>
        </w:rPr>
      </w:pPr>
      <w:r w:rsidRPr="00B271A6">
        <w:rPr>
          <w:rFonts w:hint="eastAsia"/>
          <w:sz w:val="22"/>
          <w:szCs w:val="20"/>
        </w:rPr>
        <w:t>数据集：我是数据集名</w:t>
      </w:r>
      <w:r w:rsidR="00AB4EEE" w:rsidRPr="00B271A6">
        <w:rPr>
          <w:rFonts w:hint="eastAsia"/>
          <w:sz w:val="22"/>
          <w:szCs w:val="20"/>
        </w:rPr>
        <w:t>;</w:t>
      </w:r>
      <w:r w:rsidR="00AB4EEE" w:rsidRPr="00B271A6">
        <w:rPr>
          <w:sz w:val="22"/>
          <w:szCs w:val="20"/>
        </w:rPr>
        <w:t xml:space="preserve"> </w:t>
      </w:r>
      <w:r w:rsidRPr="00B271A6">
        <w:rPr>
          <w:rFonts w:hint="eastAsia"/>
          <w:sz w:val="22"/>
          <w:szCs w:val="20"/>
        </w:rPr>
        <w:t>生成日期：我是日期</w:t>
      </w:r>
      <w:r w:rsidR="00AB4EEE" w:rsidRPr="00B271A6">
        <w:rPr>
          <w:rFonts w:hint="eastAsia"/>
          <w:sz w:val="22"/>
          <w:szCs w:val="20"/>
        </w:rPr>
        <w:t>;</w:t>
      </w:r>
      <w:r w:rsidR="00AB4EEE" w:rsidRPr="00B271A6">
        <w:rPr>
          <w:sz w:val="22"/>
          <w:szCs w:val="20"/>
        </w:rPr>
        <w:t xml:space="preserve"> </w:t>
      </w:r>
      <w:r w:rsidRPr="00B271A6">
        <w:rPr>
          <w:rFonts w:hint="eastAsia"/>
          <w:sz w:val="22"/>
          <w:szCs w:val="20"/>
        </w:rPr>
        <w:t>数据总量：我是数据总量</w:t>
      </w:r>
    </w:p>
    <w:p w14:paraId="3A75B8E2" w14:textId="569D2D10" w:rsidR="009A0340" w:rsidRDefault="009A0340" w:rsidP="009A0340">
      <w:pPr>
        <w:pStyle w:val="1"/>
      </w:pPr>
      <w:r>
        <w:rPr>
          <w:rFonts w:hint="eastAsia"/>
        </w:rPr>
        <w:t>数据</w:t>
      </w:r>
      <w:proofErr w:type="gramStart"/>
      <w:r>
        <w:rPr>
          <w:rFonts w:hint="eastAsia"/>
        </w:rPr>
        <w:t>集基本</w:t>
      </w:r>
      <w:proofErr w:type="gramEnd"/>
      <w:r>
        <w:rPr>
          <w:rFonts w:hint="eastAsia"/>
        </w:rPr>
        <w:t>情况</w:t>
      </w:r>
    </w:p>
    <w:p w14:paraId="1CBFE99A" w14:textId="6D74CEFE" w:rsidR="00FA5674" w:rsidRDefault="00FA5674" w:rsidP="00613983">
      <w:pPr>
        <w:ind w:firstLine="420"/>
      </w:pPr>
      <w:r>
        <w:rPr>
          <w:rFonts w:hint="eastAsia"/>
        </w:rPr>
        <w:t>数据集的数据量为：</w:t>
      </w:r>
      <w:r w:rsidR="008E2D5E">
        <w:rPr>
          <w:rFonts w:hint="eastAsia"/>
        </w:rPr>
        <w:t>我是数据总量</w:t>
      </w:r>
      <w:r w:rsidR="006E66E5">
        <w:rPr>
          <w:rFonts w:hint="eastAsia"/>
        </w:rPr>
        <w:t xml:space="preserve"> </w:t>
      </w:r>
      <w:r>
        <w:rPr>
          <w:rFonts w:hint="eastAsia"/>
        </w:rPr>
        <w:t>其中，在日期上的分布如图</w:t>
      </w:r>
      <w:r>
        <w:rPr>
          <w:rFonts w:hint="eastAsia"/>
        </w:rPr>
        <w:t>1</w:t>
      </w:r>
      <w:r>
        <w:rPr>
          <w:rFonts w:hint="eastAsia"/>
        </w:rPr>
        <w:t>所示。</w:t>
      </w:r>
    </w:p>
    <w:p w14:paraId="5FDD76F5" w14:textId="385A7928" w:rsidR="00FA5674" w:rsidRDefault="00C93E10" w:rsidP="00961D4B">
      <w:pPr>
        <w:jc w:val="center"/>
      </w:pPr>
      <w:r>
        <w:t>.</w:t>
      </w:r>
      <w:r w:rsidR="00525984">
        <w:rPr>
          <w:rFonts w:hint="eastAsia"/>
        </w:rPr>
        <w:t>图</w:t>
      </w:r>
      <w:r w:rsidR="006C6189">
        <w:rPr>
          <w:rFonts w:hint="eastAsia"/>
        </w:rPr>
        <w:t>1</w:t>
      </w:r>
      <w:r w:rsidR="00525984">
        <w:t>.</w:t>
      </w:r>
    </w:p>
    <w:p w14:paraId="01E6C941" w14:textId="39E7A0E1" w:rsidR="00B271A6" w:rsidRDefault="00B271A6" w:rsidP="00D81586">
      <w:pPr>
        <w:ind w:firstLine="420"/>
      </w:pPr>
      <w:r>
        <w:rPr>
          <w:rFonts w:hint="eastAsia"/>
        </w:rPr>
        <w:t>此图描述了样本数据集的分布情况，可以较为直观</w:t>
      </w:r>
      <w:r w:rsidR="00D81586">
        <w:rPr>
          <w:rFonts w:hint="eastAsia"/>
        </w:rPr>
        <w:t>地观察该话题的热度情况。柱状图越高，表明在该天内网络条文的数目越多，说明网民的讨论积极性在该天较高。</w:t>
      </w:r>
    </w:p>
    <w:p w14:paraId="38185F0C" w14:textId="1A032348" w:rsidR="00C441D4" w:rsidRDefault="00C441D4" w:rsidP="00FA5674"/>
    <w:p w14:paraId="056D456B" w14:textId="60A5E79C" w:rsidR="00C441D4" w:rsidRDefault="00C441D4" w:rsidP="00C441D4">
      <w:pPr>
        <w:pStyle w:val="1"/>
      </w:pPr>
      <w:r>
        <w:rPr>
          <w:rFonts w:hint="eastAsia"/>
        </w:rPr>
        <w:t>模型训练</w:t>
      </w:r>
    </w:p>
    <w:p w14:paraId="64517B5E" w14:textId="69FF0004" w:rsidR="006C6189" w:rsidRDefault="00C441D4" w:rsidP="00613983">
      <w:pPr>
        <w:ind w:firstLine="420"/>
      </w:pPr>
      <w:r>
        <w:rPr>
          <w:rFonts w:hint="eastAsia"/>
        </w:rPr>
        <w:t>本次任务</w:t>
      </w:r>
      <w:r>
        <w:rPr>
          <w:rFonts w:hint="eastAsia"/>
        </w:rPr>
        <w:t xml:space="preserve"> </w:t>
      </w:r>
      <w:r w:rsidR="008B4311">
        <w:t>[</w:t>
      </w:r>
      <w:r>
        <w:rPr>
          <w:rFonts w:hint="eastAsia"/>
        </w:rPr>
        <w:t>进行了</w:t>
      </w:r>
      <w:r w:rsidR="008B4311">
        <w:rPr>
          <w:rFonts w:hint="eastAsia"/>
        </w:rPr>
        <w:t>]</w:t>
      </w:r>
      <w:r>
        <w:rPr>
          <w:rFonts w:hint="eastAsia"/>
        </w:rPr>
        <w:t xml:space="preserve"> </w:t>
      </w:r>
      <w:r w:rsidR="008B4311">
        <w:t>[</w:t>
      </w:r>
      <w:r>
        <w:rPr>
          <w:rFonts w:hint="eastAsia"/>
        </w:rPr>
        <w:t>未进行</w:t>
      </w:r>
      <w:r w:rsidR="008B4311">
        <w:rPr>
          <w:rFonts w:hint="eastAsia"/>
        </w:rPr>
        <w:t>]</w:t>
      </w:r>
      <w:r>
        <w:rPr>
          <w:rFonts w:hint="eastAsia"/>
        </w:rPr>
        <w:t xml:space="preserve"> </w:t>
      </w:r>
      <w:r>
        <w:rPr>
          <w:rFonts w:hint="eastAsia"/>
        </w:rPr>
        <w:t>模型训练，</w:t>
      </w:r>
      <w:r>
        <w:rPr>
          <w:rFonts w:hint="eastAsia"/>
        </w:rPr>
        <w:t xml:space="preserve"> </w:t>
      </w:r>
      <w:r>
        <w:rPr>
          <w:rFonts w:hint="eastAsia"/>
        </w:rPr>
        <w:t>经过训练，</w:t>
      </w:r>
      <w:r w:rsidR="006C6189">
        <w:rPr>
          <w:rFonts w:hint="eastAsia"/>
        </w:rPr>
        <w:t>数据真实性的分布如图</w:t>
      </w:r>
      <w:r w:rsidR="006C6189">
        <w:rPr>
          <w:rFonts w:hint="eastAsia"/>
        </w:rPr>
        <w:t>2</w:t>
      </w:r>
      <w:r w:rsidR="006C6189">
        <w:rPr>
          <w:rFonts w:hint="eastAsia"/>
        </w:rPr>
        <w:t>所示</w:t>
      </w:r>
    </w:p>
    <w:p w14:paraId="2668E8A0" w14:textId="0DC493C2" w:rsidR="006C6189" w:rsidRDefault="00894C34" w:rsidP="00961D4B">
      <w:pPr>
        <w:jc w:val="center"/>
      </w:pPr>
      <w:r>
        <w:rPr>
          <w:rFonts w:hint="eastAsia"/>
        </w:rPr>
        <w:t>.</w:t>
      </w:r>
      <w:r w:rsidR="006C6189">
        <w:rPr>
          <w:rFonts w:hint="eastAsia"/>
        </w:rPr>
        <w:t>图</w:t>
      </w:r>
      <w:r w:rsidR="006C6189">
        <w:rPr>
          <w:rFonts w:hint="eastAsia"/>
        </w:rPr>
        <w:t>2</w:t>
      </w:r>
      <w:r w:rsidR="00525984">
        <w:t>.</w:t>
      </w:r>
    </w:p>
    <w:p w14:paraId="38E8AAE4" w14:textId="77777777" w:rsidR="00B66226" w:rsidRDefault="00B66226" w:rsidP="00B66226">
      <w:pPr>
        <w:ind w:firstLine="420"/>
      </w:pPr>
    </w:p>
    <w:p w14:paraId="147D622C" w14:textId="210CF3BA" w:rsidR="006C6189" w:rsidRDefault="009B4FAE" w:rsidP="00B66226">
      <w:pPr>
        <w:ind w:firstLine="420"/>
      </w:pPr>
      <w:r>
        <w:rPr>
          <w:rFonts w:hint="eastAsia"/>
        </w:rPr>
        <w:lastRenderedPageBreak/>
        <w:t>如果进行训练，</w:t>
      </w:r>
      <w:r w:rsidR="008B4311">
        <w:rPr>
          <w:rFonts w:hint="eastAsia"/>
        </w:rPr>
        <w:t>B</w:t>
      </w:r>
      <w:r w:rsidR="008B4311">
        <w:t>ERT</w:t>
      </w:r>
      <w:r w:rsidR="008B4311">
        <w:rPr>
          <w:rFonts w:hint="eastAsia"/>
        </w:rPr>
        <w:t>模型得到的结果</w:t>
      </w:r>
      <w:r>
        <w:rPr>
          <w:rFonts w:hint="eastAsia"/>
        </w:rPr>
        <w:t>将</w:t>
      </w:r>
      <w:r w:rsidR="008B4311">
        <w:rPr>
          <w:rFonts w:hint="eastAsia"/>
        </w:rPr>
        <w:t>展示谣言可能的分布状态。</w:t>
      </w:r>
      <w:r w:rsidR="00B66226">
        <w:rPr>
          <w:rFonts w:hint="eastAsia"/>
        </w:rPr>
        <w:t>注意，应当有一个结合具体实际情况的参数才能得到较为准确的结果。所有参数在系统界面内都可进行调整。</w:t>
      </w:r>
      <w:r w:rsidR="008B4311">
        <w:rPr>
          <w:rFonts w:hint="eastAsia"/>
        </w:rPr>
        <w:t>训练结果保存在工作目录下</w:t>
      </w:r>
      <w:proofErr w:type="spellStart"/>
      <w:r w:rsidR="008B4311" w:rsidRPr="008B4311">
        <w:rPr>
          <w:rFonts w:cs="Times New Roman"/>
        </w:rPr>
        <w:t>test_results.tsv</w:t>
      </w:r>
      <w:proofErr w:type="spellEnd"/>
      <w:r w:rsidR="008B4311">
        <w:rPr>
          <w:rFonts w:hint="eastAsia"/>
        </w:rPr>
        <w:t>文件内。</w:t>
      </w:r>
      <w:proofErr w:type="gramStart"/>
      <w:r w:rsidR="00B66226">
        <w:rPr>
          <w:rFonts w:hint="eastAsia"/>
        </w:rPr>
        <w:t>该图片</w:t>
      </w:r>
      <w:proofErr w:type="gramEnd"/>
      <w:r w:rsidR="00B66226">
        <w:rPr>
          <w:rFonts w:hint="eastAsia"/>
        </w:rPr>
        <w:t>说明了此数据集中，谣言（或不实信息）所占的比例。</w:t>
      </w:r>
    </w:p>
    <w:p w14:paraId="178CA952" w14:textId="17675D0B" w:rsidR="006C6189" w:rsidRDefault="006C6189" w:rsidP="006C6189">
      <w:pPr>
        <w:pStyle w:val="1"/>
      </w:pPr>
      <w:r>
        <w:rPr>
          <w:rFonts w:hint="eastAsia"/>
        </w:rPr>
        <w:t>数据分析</w:t>
      </w:r>
    </w:p>
    <w:p w14:paraId="4B853240" w14:textId="35CA4904" w:rsidR="00EB7472" w:rsidRDefault="006C6189" w:rsidP="002248C1">
      <w:pPr>
        <w:ind w:firstLine="420"/>
      </w:pPr>
      <w:r>
        <w:rPr>
          <w:rFonts w:hint="eastAsia"/>
        </w:rPr>
        <w:t>综合情感语料库分析，在阈值为</w:t>
      </w:r>
      <w:r>
        <w:rPr>
          <w:rFonts w:hint="eastAsia"/>
        </w:rPr>
        <w:t xml:space="preserve"> </w:t>
      </w:r>
      <w:r w:rsidR="00F03859" w:rsidRPr="00F03859">
        <w:rPr>
          <w:rFonts w:hint="eastAsia"/>
        </w:rPr>
        <w:t>我是阈值</w:t>
      </w:r>
      <w:r>
        <w:t xml:space="preserve"> </w:t>
      </w:r>
      <w:r>
        <w:rPr>
          <w:rFonts w:hint="eastAsia"/>
        </w:rPr>
        <w:t>的情况下，</w:t>
      </w:r>
      <w:r w:rsidR="00EB7472">
        <w:rPr>
          <w:rFonts w:hint="eastAsia"/>
        </w:rPr>
        <w:t>态度状况随日期的分布</w:t>
      </w:r>
      <w:r w:rsidR="00C61296">
        <w:rPr>
          <w:rFonts w:hint="eastAsia"/>
        </w:rPr>
        <w:t>如图</w:t>
      </w:r>
      <w:r w:rsidR="00C61296">
        <w:t>3</w:t>
      </w:r>
      <w:r w:rsidR="00C61296">
        <w:rPr>
          <w:rFonts w:hint="eastAsia"/>
        </w:rPr>
        <w:t>所示</w:t>
      </w:r>
      <w:r w:rsidR="00EB7472">
        <w:rPr>
          <w:rFonts w:hint="eastAsia"/>
        </w:rPr>
        <w:t>：</w:t>
      </w:r>
    </w:p>
    <w:p w14:paraId="72EA8D49" w14:textId="28255DFA" w:rsidR="00C61296" w:rsidRDefault="00894C34" w:rsidP="00CD1236">
      <w:pPr>
        <w:jc w:val="center"/>
      </w:pPr>
      <w:r>
        <w:rPr>
          <w:rFonts w:hint="eastAsia"/>
        </w:rPr>
        <w:t>.</w:t>
      </w:r>
      <w:r w:rsidR="00C61296">
        <w:rPr>
          <w:rFonts w:hint="eastAsia"/>
        </w:rPr>
        <w:t>图</w:t>
      </w:r>
      <w:r w:rsidR="00C61296">
        <w:rPr>
          <w:rFonts w:hint="eastAsia"/>
        </w:rPr>
        <w:t>3</w:t>
      </w:r>
      <w:r w:rsidR="008E350C">
        <w:t>.</w:t>
      </w:r>
    </w:p>
    <w:p w14:paraId="6CFBEBC1" w14:textId="50D752E4" w:rsidR="00C61296" w:rsidRDefault="00EB7472" w:rsidP="002248C1">
      <w:pPr>
        <w:ind w:firstLine="420"/>
      </w:pPr>
      <w:r>
        <w:rPr>
          <w:rFonts w:hint="eastAsia"/>
        </w:rPr>
        <w:t>语言激烈程度状况随日期的分布</w:t>
      </w:r>
      <w:r w:rsidR="00814486">
        <w:rPr>
          <w:rFonts w:hint="eastAsia"/>
        </w:rPr>
        <w:t>如图</w:t>
      </w:r>
      <w:r w:rsidR="00814486">
        <w:t>4</w:t>
      </w:r>
      <w:r w:rsidR="00814486">
        <w:rPr>
          <w:rFonts w:hint="eastAsia"/>
        </w:rPr>
        <w:t>所示</w:t>
      </w:r>
      <w:r>
        <w:rPr>
          <w:rFonts w:hint="eastAsia"/>
        </w:rPr>
        <w:t>：</w:t>
      </w:r>
    </w:p>
    <w:p w14:paraId="102ADDEE" w14:textId="49652CF4" w:rsidR="00C61296" w:rsidRDefault="00894C34" w:rsidP="00961D4B">
      <w:pPr>
        <w:jc w:val="center"/>
      </w:pPr>
      <w:r>
        <w:rPr>
          <w:rFonts w:hint="eastAsia"/>
        </w:rPr>
        <w:t>.</w:t>
      </w:r>
      <w:r w:rsidR="00C61296">
        <w:rPr>
          <w:rFonts w:hint="eastAsia"/>
        </w:rPr>
        <w:t>图</w:t>
      </w:r>
      <w:r w:rsidR="00C61296">
        <w:rPr>
          <w:rFonts w:hint="eastAsia"/>
        </w:rPr>
        <w:t>4</w:t>
      </w:r>
      <w:r w:rsidR="008E350C">
        <w:t>.</w:t>
      </w:r>
    </w:p>
    <w:p w14:paraId="6621572C" w14:textId="3BD2BC61" w:rsidR="00C61296" w:rsidRPr="00CD1236" w:rsidRDefault="00CD1236" w:rsidP="0040028E">
      <w:pPr>
        <w:ind w:firstLine="420"/>
      </w:pPr>
      <w:r>
        <w:rPr>
          <w:rFonts w:hint="eastAsia"/>
        </w:rPr>
        <w:t>态度以及语言激烈程度说明了在数据集网络条文中对该话题积极或消极的态度，往往这个态度会随着时间进行而有所变化。</w:t>
      </w:r>
      <w:r w:rsidR="00F90F3E">
        <w:rPr>
          <w:rFonts w:hint="eastAsia"/>
        </w:rPr>
        <w:t>舆情的产生，不实信息的流传往往也会伴随</w:t>
      </w:r>
      <w:proofErr w:type="gramStart"/>
      <w:r w:rsidR="00F90F3E">
        <w:rPr>
          <w:rFonts w:hint="eastAsia"/>
        </w:rPr>
        <w:t>着态度</w:t>
      </w:r>
      <w:proofErr w:type="gramEnd"/>
      <w:r w:rsidR="00F90F3E">
        <w:rPr>
          <w:rFonts w:hint="eastAsia"/>
        </w:rPr>
        <w:t>和激烈程度的波动变化。</w:t>
      </w:r>
    </w:p>
    <w:p w14:paraId="11BB0163" w14:textId="33BA5F0F" w:rsidR="00C61296" w:rsidRDefault="00C61296" w:rsidP="004D37BE">
      <w:pPr>
        <w:ind w:firstLine="420"/>
      </w:pPr>
      <w:r>
        <w:rPr>
          <w:rFonts w:hint="eastAsia"/>
        </w:rPr>
        <w:t>他们在总数据集中的占比如图</w:t>
      </w:r>
      <w:r w:rsidR="00814486">
        <w:rPr>
          <w:rFonts w:hint="eastAsia"/>
        </w:rPr>
        <w:t>5</w:t>
      </w:r>
      <w:r w:rsidR="00814486">
        <w:rPr>
          <w:rFonts w:hint="eastAsia"/>
        </w:rPr>
        <w:t>、图</w:t>
      </w:r>
      <w:r w:rsidR="00814486">
        <w:rPr>
          <w:rFonts w:hint="eastAsia"/>
        </w:rPr>
        <w:t>6</w:t>
      </w:r>
      <w:r w:rsidR="00814486">
        <w:rPr>
          <w:rFonts w:hint="eastAsia"/>
        </w:rPr>
        <w:t>所示</w:t>
      </w:r>
    </w:p>
    <w:p w14:paraId="0FDD93F9" w14:textId="68103C15" w:rsidR="004561F5" w:rsidRDefault="00894C34" w:rsidP="00961D4B">
      <w:pPr>
        <w:jc w:val="center"/>
      </w:pPr>
      <w:r>
        <w:rPr>
          <w:rFonts w:hint="eastAsia"/>
        </w:rPr>
        <w:t>.</w:t>
      </w:r>
      <w:r w:rsidR="00FE06FB">
        <w:rPr>
          <w:rFonts w:hint="eastAsia"/>
        </w:rPr>
        <w:t>图</w:t>
      </w:r>
      <w:r w:rsidR="00FE06FB">
        <w:rPr>
          <w:rFonts w:hint="eastAsia"/>
        </w:rPr>
        <w:t>5</w:t>
      </w:r>
      <w:r w:rsidR="008E350C">
        <w:t>.</w:t>
      </w:r>
    </w:p>
    <w:p w14:paraId="274AE6A6" w14:textId="1E91B8E6" w:rsidR="00FE06FB" w:rsidRDefault="00894C34" w:rsidP="00961D4B">
      <w:pPr>
        <w:jc w:val="center"/>
      </w:pPr>
      <w:r>
        <w:rPr>
          <w:rFonts w:hint="eastAsia"/>
        </w:rPr>
        <w:t>.</w:t>
      </w:r>
      <w:r w:rsidR="00FE06FB">
        <w:rPr>
          <w:rFonts w:hint="eastAsia"/>
        </w:rPr>
        <w:t>图</w:t>
      </w:r>
      <w:r w:rsidR="00FE06FB">
        <w:rPr>
          <w:rFonts w:hint="eastAsia"/>
        </w:rPr>
        <w:t>6</w:t>
      </w:r>
      <w:r w:rsidR="008E350C">
        <w:t>.</w:t>
      </w:r>
    </w:p>
    <w:p w14:paraId="576F09FF" w14:textId="02E40B5F" w:rsidR="0040028E" w:rsidRDefault="0040028E" w:rsidP="0040028E">
      <w:r>
        <w:lastRenderedPageBreak/>
        <w:tab/>
      </w:r>
      <w:r>
        <w:rPr>
          <w:rFonts w:hint="eastAsia"/>
        </w:rPr>
        <w:t>一般情况下，积极态度和</w:t>
      </w:r>
      <w:proofErr w:type="gramStart"/>
      <w:r>
        <w:rPr>
          <w:rFonts w:hint="eastAsia"/>
        </w:rPr>
        <w:t>非激烈</w:t>
      </w:r>
      <w:proofErr w:type="gramEnd"/>
      <w:r>
        <w:rPr>
          <w:rFonts w:hint="eastAsia"/>
        </w:rPr>
        <w:t>的语言应当占数据集的大多数。如果有所异常，该数据集的来源网站或论坛等或应当引起重视，慎重</w:t>
      </w:r>
      <w:proofErr w:type="gramStart"/>
      <w:r>
        <w:rPr>
          <w:rFonts w:hint="eastAsia"/>
        </w:rPr>
        <w:t>研</w:t>
      </w:r>
      <w:proofErr w:type="gramEnd"/>
      <w:r>
        <w:rPr>
          <w:rFonts w:hint="eastAsia"/>
        </w:rPr>
        <w:t>判。</w:t>
      </w:r>
    </w:p>
    <w:p w14:paraId="23E4FB1D" w14:textId="5012A648" w:rsidR="004561F5" w:rsidRDefault="004561F5" w:rsidP="004561F5">
      <w:pPr>
        <w:pStyle w:val="1"/>
      </w:pPr>
      <w:r>
        <w:rPr>
          <w:rFonts w:hint="eastAsia"/>
        </w:rPr>
        <w:t>预警信息</w:t>
      </w:r>
    </w:p>
    <w:p w14:paraId="7681F2D1" w14:textId="418540D9" w:rsidR="004561F5" w:rsidRDefault="004561F5" w:rsidP="004D37BE">
      <w:pPr>
        <w:ind w:firstLine="420"/>
      </w:pPr>
      <w:r>
        <w:rPr>
          <w:rFonts w:hint="eastAsia"/>
        </w:rPr>
        <w:t>将以上数据进行数据归一化操作，综合分布如图</w:t>
      </w:r>
      <w:r>
        <w:rPr>
          <w:rFonts w:hint="eastAsia"/>
        </w:rPr>
        <w:t>7</w:t>
      </w:r>
      <w:r>
        <w:rPr>
          <w:rFonts w:hint="eastAsia"/>
        </w:rPr>
        <w:t>所示</w:t>
      </w:r>
    </w:p>
    <w:p w14:paraId="3015A57E" w14:textId="4688789C" w:rsidR="004561F5" w:rsidRDefault="00894C34" w:rsidP="00961D4B">
      <w:pPr>
        <w:jc w:val="center"/>
      </w:pPr>
      <w:r>
        <w:rPr>
          <w:rFonts w:hint="eastAsia"/>
        </w:rPr>
        <w:t>.</w:t>
      </w:r>
      <w:r w:rsidR="00FE06FB">
        <w:rPr>
          <w:rFonts w:hint="eastAsia"/>
        </w:rPr>
        <w:t>图</w:t>
      </w:r>
      <w:r w:rsidR="00FE06FB">
        <w:rPr>
          <w:rFonts w:hint="eastAsia"/>
        </w:rPr>
        <w:t>7</w:t>
      </w:r>
      <w:r w:rsidR="008E350C">
        <w:t>.</w:t>
      </w:r>
    </w:p>
    <w:p w14:paraId="7E4EC1F8" w14:textId="731CE054" w:rsidR="004561F5" w:rsidRPr="00050E07" w:rsidRDefault="004561F5" w:rsidP="004561F5">
      <w:pPr>
        <w:rPr>
          <w:rFonts w:ascii="黑体" w:eastAsia="黑体" w:hAnsi="黑体"/>
          <w:sz w:val="32"/>
          <w:szCs w:val="24"/>
        </w:rPr>
      </w:pPr>
      <w:r w:rsidRPr="00050E07">
        <w:rPr>
          <w:rFonts w:ascii="黑体" w:eastAsia="黑体" w:hAnsi="黑体" w:hint="eastAsia"/>
          <w:sz w:val="32"/>
          <w:szCs w:val="24"/>
        </w:rPr>
        <w:t>数据所见：</w:t>
      </w:r>
    </w:p>
    <w:p w14:paraId="35D6E064" w14:textId="216111E5" w:rsidR="004561F5" w:rsidRPr="001F2926" w:rsidRDefault="00F07F1F" w:rsidP="004561F5">
      <w:pPr>
        <w:rPr>
          <w:rFonts w:ascii="宋体" w:eastAsia="宋体" w:hAnsi="宋体"/>
          <w:szCs w:val="28"/>
        </w:rPr>
      </w:pPr>
      <w:r w:rsidRPr="001F2926">
        <w:rPr>
          <w:rFonts w:ascii="宋体" w:eastAsia="宋体" w:hAnsi="宋体" w:hint="eastAsia"/>
          <w:szCs w:val="28"/>
        </w:rPr>
        <w:t>我是数据所见</w:t>
      </w:r>
    </w:p>
    <w:p w14:paraId="1D15B7CC" w14:textId="017A1D70" w:rsidR="004561F5" w:rsidRPr="00050E07" w:rsidRDefault="004561F5" w:rsidP="004561F5">
      <w:pPr>
        <w:rPr>
          <w:rFonts w:ascii="黑体" w:eastAsia="黑体" w:hAnsi="黑体"/>
          <w:sz w:val="32"/>
          <w:szCs w:val="24"/>
        </w:rPr>
      </w:pPr>
      <w:r w:rsidRPr="00050E07">
        <w:rPr>
          <w:rFonts w:ascii="黑体" w:eastAsia="黑体" w:hAnsi="黑体" w:hint="eastAsia"/>
          <w:sz w:val="32"/>
          <w:szCs w:val="24"/>
        </w:rPr>
        <w:t>预警</w:t>
      </w:r>
      <w:r w:rsidR="001C098A" w:rsidRPr="00050E07">
        <w:rPr>
          <w:rFonts w:ascii="黑体" w:eastAsia="黑体" w:hAnsi="黑体" w:hint="eastAsia"/>
          <w:sz w:val="32"/>
          <w:szCs w:val="24"/>
        </w:rPr>
        <w:t>提示：</w:t>
      </w:r>
    </w:p>
    <w:p w14:paraId="577FC0D3" w14:textId="7515CCD5" w:rsidR="00D5287B" w:rsidRPr="001F2926" w:rsidRDefault="00F07F1F">
      <w:pPr>
        <w:rPr>
          <w:rFonts w:ascii="宋体" w:eastAsia="宋体" w:hAnsi="宋体"/>
          <w:szCs w:val="28"/>
        </w:rPr>
      </w:pPr>
      <w:r w:rsidRPr="001F2926">
        <w:rPr>
          <w:rFonts w:ascii="宋体" w:eastAsia="宋体" w:hAnsi="宋体" w:hint="eastAsia"/>
          <w:szCs w:val="28"/>
        </w:rPr>
        <w:t>我是预警提示</w:t>
      </w:r>
    </w:p>
    <w:p w14:paraId="5B75054B" w14:textId="77777777" w:rsidR="00D5287B" w:rsidRDefault="00D5287B" w:rsidP="004561F5"/>
    <w:p w14:paraId="346DF571" w14:textId="5AAE5329" w:rsidR="001C098A" w:rsidRDefault="00877742" w:rsidP="00877742">
      <w:pPr>
        <w:pStyle w:val="1"/>
      </w:pPr>
      <w:r>
        <w:rPr>
          <w:rFonts w:hint="eastAsia"/>
        </w:rPr>
        <w:t>辅助判断信息</w:t>
      </w:r>
    </w:p>
    <w:p w14:paraId="6CB93A1D" w14:textId="412E640E" w:rsidR="00877742" w:rsidRDefault="00877742" w:rsidP="00413185">
      <w:pPr>
        <w:ind w:firstLine="420"/>
      </w:pPr>
      <w:r>
        <w:rPr>
          <w:rFonts w:hint="eastAsia"/>
        </w:rPr>
        <w:t>通过对次任务数据集中的语言词汇进行统计分析，词频以</w:t>
      </w:r>
      <w:r w:rsidRPr="006B5D55">
        <w:rPr>
          <w:rFonts w:hint="eastAsia"/>
          <w:b/>
          <w:bCs/>
        </w:rPr>
        <w:t>词云的形式</w:t>
      </w:r>
      <w:r>
        <w:rPr>
          <w:rFonts w:hint="eastAsia"/>
        </w:rPr>
        <w:t>展现如图</w:t>
      </w:r>
      <w:r>
        <w:rPr>
          <w:rFonts w:hint="eastAsia"/>
        </w:rPr>
        <w:t>8</w:t>
      </w:r>
      <w:r>
        <w:rPr>
          <w:rFonts w:hint="eastAsia"/>
        </w:rPr>
        <w:t>所示</w:t>
      </w:r>
      <w:r w:rsidR="00ED2239">
        <w:rPr>
          <w:rFonts w:hint="eastAsia"/>
        </w:rPr>
        <w:t>:</w:t>
      </w:r>
      <w:r w:rsidR="001570C8">
        <w:t xml:space="preserve"> </w:t>
      </w:r>
    </w:p>
    <w:p w14:paraId="2183A615" w14:textId="4DBAFE59" w:rsidR="00FE06FB" w:rsidRDefault="00894C34" w:rsidP="00961D4B">
      <w:pPr>
        <w:ind w:firstLine="420"/>
        <w:jc w:val="center"/>
      </w:pPr>
      <w:r>
        <w:rPr>
          <w:rFonts w:hint="eastAsia"/>
        </w:rPr>
        <w:t>.</w:t>
      </w:r>
      <w:r w:rsidR="00FE06FB">
        <w:rPr>
          <w:rFonts w:hint="eastAsia"/>
        </w:rPr>
        <w:t>图</w:t>
      </w:r>
      <w:r w:rsidR="00FE06FB">
        <w:rPr>
          <w:rFonts w:hint="eastAsia"/>
        </w:rPr>
        <w:t>8</w:t>
      </w:r>
      <w:r w:rsidR="008E350C">
        <w:t>.</w:t>
      </w:r>
    </w:p>
    <w:p w14:paraId="19BC835C" w14:textId="617635B3" w:rsidR="00C01151" w:rsidRDefault="00E5062C" w:rsidP="001570C8">
      <w:pPr>
        <w:ind w:firstLine="420"/>
      </w:pPr>
      <w:r>
        <w:rPr>
          <w:rFonts w:hint="eastAsia"/>
        </w:rPr>
        <w:t>词云展现了网络条文中的网民所讨论的具体主题。频率较高的主题词汇将</w:t>
      </w:r>
      <w:r w:rsidR="00DA0501">
        <w:rPr>
          <w:rFonts w:hint="eastAsia"/>
        </w:rPr>
        <w:t>会</w:t>
      </w:r>
      <w:r>
        <w:rPr>
          <w:rFonts w:hint="eastAsia"/>
        </w:rPr>
        <w:t>被以较大的字体展示。在参考分析结果的同时，</w:t>
      </w:r>
      <w:r w:rsidR="001570C8" w:rsidRPr="001570C8">
        <w:rPr>
          <w:rFonts w:hint="eastAsia"/>
        </w:rPr>
        <w:t>请注意同时适度把握具体的舆论情况</w:t>
      </w:r>
      <w:r w:rsidR="001570C8">
        <w:rPr>
          <w:rFonts w:hint="eastAsia"/>
        </w:rPr>
        <w:t>。</w:t>
      </w:r>
    </w:p>
    <w:p w14:paraId="15FD7D1D" w14:textId="2D801839" w:rsidR="00A25BEA" w:rsidRDefault="00A25BEA" w:rsidP="001A796C"/>
    <w:p w14:paraId="262E04A5" w14:textId="4E7501C9" w:rsidR="00D01E45" w:rsidRDefault="00D01E45" w:rsidP="001A796C"/>
    <w:p w14:paraId="79D25FAC" w14:textId="77777777" w:rsidR="00D01E45" w:rsidRPr="00D01E45" w:rsidRDefault="00D01E45" w:rsidP="00D01E45">
      <w:pPr>
        <w:spacing w:after="0" w:line="240" w:lineRule="atLeast"/>
        <w:rPr>
          <w:sz w:val="24"/>
          <w:szCs w:val="21"/>
        </w:rPr>
      </w:pPr>
    </w:p>
    <w:p w14:paraId="5817F36B" w14:textId="28D0D36C" w:rsidR="00C01151" w:rsidRPr="00276E1C" w:rsidRDefault="00C01151" w:rsidP="00D01E45">
      <w:pPr>
        <w:spacing w:after="0" w:line="240" w:lineRule="atLeast"/>
        <w:ind w:firstLine="420"/>
        <w:jc w:val="right"/>
        <w:rPr>
          <w:rFonts w:ascii="楷体" w:eastAsia="楷体" w:hAnsi="楷体"/>
          <w:szCs w:val="28"/>
        </w:rPr>
      </w:pPr>
      <w:r w:rsidRPr="00276E1C">
        <w:rPr>
          <w:rFonts w:ascii="楷体" w:eastAsia="楷体" w:hAnsi="楷体" w:hint="eastAsia"/>
          <w:szCs w:val="28"/>
        </w:rPr>
        <w:t>智能谣言监测系统生成报告</w:t>
      </w:r>
    </w:p>
    <w:p w14:paraId="6E4B94A6" w14:textId="6759A579" w:rsidR="00C01151" w:rsidRPr="00276E1C" w:rsidRDefault="006804B4" w:rsidP="00D01E45">
      <w:pPr>
        <w:spacing w:after="0" w:line="240" w:lineRule="atLeast"/>
        <w:ind w:firstLine="420"/>
        <w:jc w:val="right"/>
        <w:rPr>
          <w:rFonts w:eastAsia="楷体" w:cs="Times New Roman"/>
          <w:i/>
          <w:iCs/>
          <w:szCs w:val="28"/>
        </w:rPr>
      </w:pPr>
      <w:r w:rsidRPr="00276E1C">
        <w:rPr>
          <w:rFonts w:eastAsia="楷体" w:cs="Times New Roman"/>
          <w:i/>
          <w:iCs/>
          <w:szCs w:val="28"/>
        </w:rPr>
        <w:t xml:space="preserve">No Bug Workgroup </w:t>
      </w:r>
      <w:r w:rsidR="009900C4" w:rsidRPr="00276E1C">
        <w:rPr>
          <w:rFonts w:eastAsia="楷体" w:cs="Times New Roman"/>
          <w:i/>
          <w:iCs/>
          <w:szCs w:val="28"/>
        </w:rPr>
        <w:t xml:space="preserve">Version </w:t>
      </w:r>
      <w:r w:rsidR="009900C4" w:rsidRPr="00276E1C">
        <w:rPr>
          <w:rFonts w:eastAsia="楷体" w:cs="Times New Roman"/>
          <w:szCs w:val="28"/>
        </w:rPr>
        <w:t>0.1.1</w:t>
      </w:r>
    </w:p>
    <w:p w14:paraId="05489E2E" w14:textId="00D36D70" w:rsidR="00C01151" w:rsidRPr="00276E1C" w:rsidRDefault="00C01151" w:rsidP="00D01E45">
      <w:pPr>
        <w:spacing w:after="0" w:line="240" w:lineRule="atLeast"/>
        <w:ind w:firstLine="420"/>
        <w:jc w:val="right"/>
        <w:rPr>
          <w:rFonts w:eastAsia="楷体" w:cs="Times New Roman"/>
          <w:szCs w:val="28"/>
        </w:rPr>
      </w:pPr>
      <w:r w:rsidRPr="00276E1C">
        <w:rPr>
          <w:rFonts w:eastAsia="楷体" w:cs="Times New Roman"/>
          <w:szCs w:val="28"/>
        </w:rPr>
        <w:t>我是日期</w:t>
      </w:r>
    </w:p>
    <w:sectPr w:rsidR="00C01151" w:rsidRPr="00276E1C">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464E9" w14:textId="77777777" w:rsidR="00766875" w:rsidRDefault="00766875" w:rsidP="00847AD4">
      <w:pPr>
        <w:spacing w:after="0" w:line="240" w:lineRule="auto"/>
      </w:pPr>
      <w:r>
        <w:separator/>
      </w:r>
    </w:p>
  </w:endnote>
  <w:endnote w:type="continuationSeparator" w:id="0">
    <w:p w14:paraId="1F90BE55" w14:textId="77777777" w:rsidR="00766875" w:rsidRDefault="00766875" w:rsidP="0084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810865"/>
      <w:docPartObj>
        <w:docPartGallery w:val="Page Numbers (Bottom of Page)"/>
        <w:docPartUnique/>
      </w:docPartObj>
    </w:sdtPr>
    <w:sdtEndPr/>
    <w:sdtContent>
      <w:sdt>
        <w:sdtPr>
          <w:id w:val="1728636285"/>
          <w:docPartObj>
            <w:docPartGallery w:val="Page Numbers (Top of Page)"/>
            <w:docPartUnique/>
          </w:docPartObj>
        </w:sdtPr>
        <w:sdtEndPr/>
        <w:sdtContent>
          <w:p w14:paraId="384DAA65" w14:textId="7AAF35EA" w:rsidR="00847AD4" w:rsidRDefault="00847AD4">
            <w:pPr>
              <w:pStyle w:val="af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883126" w14:textId="77777777" w:rsidR="00847AD4" w:rsidRDefault="00847AD4">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C8E27" w14:textId="77777777" w:rsidR="00766875" w:rsidRDefault="00766875" w:rsidP="00847AD4">
      <w:pPr>
        <w:spacing w:after="0" w:line="240" w:lineRule="auto"/>
      </w:pPr>
      <w:r>
        <w:separator/>
      </w:r>
    </w:p>
  </w:footnote>
  <w:footnote w:type="continuationSeparator" w:id="0">
    <w:p w14:paraId="59D0B73A" w14:textId="77777777" w:rsidR="00766875" w:rsidRDefault="00766875" w:rsidP="00847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87780" w14:textId="31EBD03A" w:rsidR="00320E6B" w:rsidRPr="00320E6B" w:rsidRDefault="00320E6B" w:rsidP="00320E6B">
    <w:pPr>
      <w:pBdr>
        <w:bottom w:val="single" w:sz="4" w:space="1" w:color="auto"/>
      </w:pBdr>
      <w:jc w:val="center"/>
      <w:rPr>
        <w:rFonts w:cs="Times New Roman"/>
        <w:b/>
        <w:bCs/>
        <w:w w:val="150"/>
        <w:sz w:val="21"/>
        <w:szCs w:val="21"/>
      </w:rPr>
    </w:pPr>
    <w:r w:rsidRPr="00320E6B">
      <w:rPr>
        <w:rFonts w:cs="Times New Roman"/>
        <w:b/>
        <w:bCs/>
        <w:w w:val="150"/>
        <w:sz w:val="21"/>
        <w:szCs w:val="21"/>
      </w:rPr>
      <w:t>INRMS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4B"/>
    <w:rsid w:val="00050E07"/>
    <w:rsid w:val="00052BCD"/>
    <w:rsid w:val="0008424B"/>
    <w:rsid w:val="000C3256"/>
    <w:rsid w:val="001415C1"/>
    <w:rsid w:val="00150346"/>
    <w:rsid w:val="001570C8"/>
    <w:rsid w:val="00163BF1"/>
    <w:rsid w:val="001A796C"/>
    <w:rsid w:val="001B0763"/>
    <w:rsid w:val="001C098A"/>
    <w:rsid w:val="001F2926"/>
    <w:rsid w:val="00207039"/>
    <w:rsid w:val="002248C1"/>
    <w:rsid w:val="00276E1C"/>
    <w:rsid w:val="002B540F"/>
    <w:rsid w:val="002E237E"/>
    <w:rsid w:val="002F4FE6"/>
    <w:rsid w:val="00320E6B"/>
    <w:rsid w:val="00364EB9"/>
    <w:rsid w:val="003E4ED4"/>
    <w:rsid w:val="0040028E"/>
    <w:rsid w:val="00413185"/>
    <w:rsid w:val="0044644C"/>
    <w:rsid w:val="004561F5"/>
    <w:rsid w:val="00461CA7"/>
    <w:rsid w:val="0047791F"/>
    <w:rsid w:val="004D37BE"/>
    <w:rsid w:val="00525984"/>
    <w:rsid w:val="00550054"/>
    <w:rsid w:val="00572657"/>
    <w:rsid w:val="005E1FE6"/>
    <w:rsid w:val="00613983"/>
    <w:rsid w:val="00614125"/>
    <w:rsid w:val="006351FC"/>
    <w:rsid w:val="006707DE"/>
    <w:rsid w:val="006804B4"/>
    <w:rsid w:val="006B5D55"/>
    <w:rsid w:val="006C6189"/>
    <w:rsid w:val="006E66E5"/>
    <w:rsid w:val="00763568"/>
    <w:rsid w:val="00766875"/>
    <w:rsid w:val="007A3E62"/>
    <w:rsid w:val="00814486"/>
    <w:rsid w:val="00847AD4"/>
    <w:rsid w:val="008601D0"/>
    <w:rsid w:val="00877742"/>
    <w:rsid w:val="00894C34"/>
    <w:rsid w:val="008B4311"/>
    <w:rsid w:val="008E2D5E"/>
    <w:rsid w:val="008E350C"/>
    <w:rsid w:val="008F1785"/>
    <w:rsid w:val="00933022"/>
    <w:rsid w:val="00961D4B"/>
    <w:rsid w:val="009900C4"/>
    <w:rsid w:val="009A0340"/>
    <w:rsid w:val="009B09F8"/>
    <w:rsid w:val="009B4FAE"/>
    <w:rsid w:val="009D52E5"/>
    <w:rsid w:val="00A25BEA"/>
    <w:rsid w:val="00AB4EEE"/>
    <w:rsid w:val="00AC0DF5"/>
    <w:rsid w:val="00B20E7B"/>
    <w:rsid w:val="00B271A6"/>
    <w:rsid w:val="00B66226"/>
    <w:rsid w:val="00B850C7"/>
    <w:rsid w:val="00BA575B"/>
    <w:rsid w:val="00BB1D19"/>
    <w:rsid w:val="00BD0C49"/>
    <w:rsid w:val="00BF4B54"/>
    <w:rsid w:val="00C01151"/>
    <w:rsid w:val="00C42285"/>
    <w:rsid w:val="00C441D4"/>
    <w:rsid w:val="00C61296"/>
    <w:rsid w:val="00C93E10"/>
    <w:rsid w:val="00CD1236"/>
    <w:rsid w:val="00CE1628"/>
    <w:rsid w:val="00D01233"/>
    <w:rsid w:val="00D01E45"/>
    <w:rsid w:val="00D35C30"/>
    <w:rsid w:val="00D5287B"/>
    <w:rsid w:val="00D81586"/>
    <w:rsid w:val="00DA0501"/>
    <w:rsid w:val="00DA43B1"/>
    <w:rsid w:val="00DC41C3"/>
    <w:rsid w:val="00E3162C"/>
    <w:rsid w:val="00E36DDF"/>
    <w:rsid w:val="00E5062C"/>
    <w:rsid w:val="00EB107D"/>
    <w:rsid w:val="00EB7472"/>
    <w:rsid w:val="00ED2239"/>
    <w:rsid w:val="00F03859"/>
    <w:rsid w:val="00F07F1F"/>
    <w:rsid w:val="00F15147"/>
    <w:rsid w:val="00F70BF0"/>
    <w:rsid w:val="00F90F3E"/>
    <w:rsid w:val="00FA5674"/>
    <w:rsid w:val="00FE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E88"/>
  <w15:chartTrackingRefBased/>
  <w15:docId w15:val="{3178DE6E-B751-4F81-BF3C-063BDBBD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FAE"/>
    <w:rPr>
      <w:rFonts w:ascii="Times New Roman" w:eastAsia="新宋体" w:hAnsi="Times New Roman"/>
      <w:sz w:val="28"/>
    </w:rPr>
  </w:style>
  <w:style w:type="paragraph" w:styleId="1">
    <w:name w:val="heading 1"/>
    <w:basedOn w:val="a"/>
    <w:next w:val="a"/>
    <w:link w:val="10"/>
    <w:uiPriority w:val="9"/>
    <w:qFormat/>
    <w:rsid w:val="006351F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6351FC"/>
    <w:pPr>
      <w:keepNext/>
      <w:keepLines/>
      <w:numPr>
        <w:ilvl w:val="1"/>
        <w:numId w:val="10"/>
      </w:numPr>
      <w:spacing w:before="360" w:after="0"/>
      <w:outlineLvl w:val="1"/>
    </w:pPr>
    <w:rPr>
      <w:rFonts w:asciiTheme="majorHAnsi" w:eastAsiaTheme="majorEastAsia" w:hAnsiTheme="majorHAnsi" w:cstheme="majorBidi"/>
      <w:b/>
      <w:bCs/>
      <w:smallCaps/>
      <w:color w:val="000000" w:themeColor="text1"/>
      <w:szCs w:val="28"/>
    </w:rPr>
  </w:style>
  <w:style w:type="paragraph" w:styleId="3">
    <w:name w:val="heading 3"/>
    <w:basedOn w:val="a"/>
    <w:next w:val="a"/>
    <w:link w:val="30"/>
    <w:uiPriority w:val="9"/>
    <w:semiHidden/>
    <w:unhideWhenUsed/>
    <w:qFormat/>
    <w:rsid w:val="006351F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6351F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6351F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6351F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6351F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351F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351F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51F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6351F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6351F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6351F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6351F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6351F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6351F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351F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6351FC"/>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6351FC"/>
    <w:pPr>
      <w:spacing w:after="200" w:line="240" w:lineRule="auto"/>
    </w:pPr>
    <w:rPr>
      <w:i/>
      <w:iCs/>
      <w:color w:val="44546A" w:themeColor="text2"/>
      <w:sz w:val="18"/>
      <w:szCs w:val="18"/>
    </w:rPr>
  </w:style>
  <w:style w:type="paragraph" w:styleId="a4">
    <w:name w:val="Title"/>
    <w:basedOn w:val="a"/>
    <w:next w:val="a"/>
    <w:link w:val="a5"/>
    <w:uiPriority w:val="10"/>
    <w:qFormat/>
    <w:rsid w:val="006351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6351FC"/>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6351FC"/>
    <w:pPr>
      <w:numPr>
        <w:ilvl w:val="1"/>
      </w:numPr>
    </w:pPr>
    <w:rPr>
      <w:color w:val="5A5A5A" w:themeColor="text1" w:themeTint="A5"/>
      <w:spacing w:val="10"/>
    </w:rPr>
  </w:style>
  <w:style w:type="character" w:customStyle="1" w:styleId="a7">
    <w:name w:val="副标题 字符"/>
    <w:basedOn w:val="a0"/>
    <w:link w:val="a6"/>
    <w:uiPriority w:val="11"/>
    <w:rsid w:val="006351FC"/>
    <w:rPr>
      <w:color w:val="5A5A5A" w:themeColor="text1" w:themeTint="A5"/>
      <w:spacing w:val="10"/>
    </w:rPr>
  </w:style>
  <w:style w:type="character" w:styleId="a8">
    <w:name w:val="Strong"/>
    <w:basedOn w:val="a0"/>
    <w:uiPriority w:val="22"/>
    <w:qFormat/>
    <w:rsid w:val="006351FC"/>
    <w:rPr>
      <w:b/>
      <w:bCs/>
      <w:color w:val="000000" w:themeColor="text1"/>
    </w:rPr>
  </w:style>
  <w:style w:type="character" w:styleId="a9">
    <w:name w:val="Emphasis"/>
    <w:basedOn w:val="a0"/>
    <w:uiPriority w:val="20"/>
    <w:qFormat/>
    <w:rsid w:val="006351FC"/>
    <w:rPr>
      <w:i/>
      <w:iCs/>
      <w:color w:val="auto"/>
    </w:rPr>
  </w:style>
  <w:style w:type="paragraph" w:styleId="aa">
    <w:name w:val="No Spacing"/>
    <w:uiPriority w:val="1"/>
    <w:qFormat/>
    <w:rsid w:val="006351FC"/>
    <w:pPr>
      <w:spacing w:after="0" w:line="240" w:lineRule="auto"/>
    </w:pPr>
  </w:style>
  <w:style w:type="paragraph" w:styleId="ab">
    <w:name w:val="Quote"/>
    <w:basedOn w:val="a"/>
    <w:next w:val="a"/>
    <w:link w:val="ac"/>
    <w:uiPriority w:val="29"/>
    <w:qFormat/>
    <w:rsid w:val="006351FC"/>
    <w:pPr>
      <w:spacing w:before="160"/>
      <w:ind w:left="720" w:right="720"/>
    </w:pPr>
    <w:rPr>
      <w:i/>
      <w:iCs/>
      <w:color w:val="000000" w:themeColor="text1"/>
    </w:rPr>
  </w:style>
  <w:style w:type="character" w:customStyle="1" w:styleId="ac">
    <w:name w:val="引用 字符"/>
    <w:basedOn w:val="a0"/>
    <w:link w:val="ab"/>
    <w:uiPriority w:val="29"/>
    <w:rsid w:val="006351FC"/>
    <w:rPr>
      <w:i/>
      <w:iCs/>
      <w:color w:val="000000" w:themeColor="text1"/>
    </w:rPr>
  </w:style>
  <w:style w:type="paragraph" w:styleId="ad">
    <w:name w:val="Intense Quote"/>
    <w:basedOn w:val="a"/>
    <w:next w:val="a"/>
    <w:link w:val="ae"/>
    <w:uiPriority w:val="30"/>
    <w:qFormat/>
    <w:rsid w:val="006351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6351FC"/>
    <w:rPr>
      <w:color w:val="000000" w:themeColor="text1"/>
      <w:shd w:val="clear" w:color="auto" w:fill="F2F2F2" w:themeFill="background1" w:themeFillShade="F2"/>
    </w:rPr>
  </w:style>
  <w:style w:type="character" w:styleId="af">
    <w:name w:val="Subtle Emphasis"/>
    <w:basedOn w:val="a0"/>
    <w:uiPriority w:val="19"/>
    <w:qFormat/>
    <w:rsid w:val="006351FC"/>
    <w:rPr>
      <w:i/>
      <w:iCs/>
      <w:color w:val="404040" w:themeColor="text1" w:themeTint="BF"/>
    </w:rPr>
  </w:style>
  <w:style w:type="character" w:styleId="af0">
    <w:name w:val="Intense Emphasis"/>
    <w:basedOn w:val="a0"/>
    <w:uiPriority w:val="21"/>
    <w:qFormat/>
    <w:rsid w:val="006351FC"/>
    <w:rPr>
      <w:b/>
      <w:bCs/>
      <w:i/>
      <w:iCs/>
      <w:caps/>
    </w:rPr>
  </w:style>
  <w:style w:type="character" w:styleId="af1">
    <w:name w:val="Subtle Reference"/>
    <w:basedOn w:val="a0"/>
    <w:uiPriority w:val="31"/>
    <w:qFormat/>
    <w:rsid w:val="006351FC"/>
    <w:rPr>
      <w:smallCaps/>
      <w:color w:val="404040" w:themeColor="text1" w:themeTint="BF"/>
      <w:u w:val="single" w:color="7F7F7F" w:themeColor="text1" w:themeTint="80"/>
    </w:rPr>
  </w:style>
  <w:style w:type="character" w:styleId="af2">
    <w:name w:val="Intense Reference"/>
    <w:basedOn w:val="a0"/>
    <w:uiPriority w:val="32"/>
    <w:qFormat/>
    <w:rsid w:val="006351FC"/>
    <w:rPr>
      <w:b/>
      <w:bCs/>
      <w:smallCaps/>
      <w:u w:val="single"/>
    </w:rPr>
  </w:style>
  <w:style w:type="character" w:styleId="af3">
    <w:name w:val="Book Title"/>
    <w:basedOn w:val="a0"/>
    <w:uiPriority w:val="33"/>
    <w:qFormat/>
    <w:rsid w:val="006351FC"/>
    <w:rPr>
      <w:b w:val="0"/>
      <w:bCs w:val="0"/>
      <w:smallCaps/>
      <w:spacing w:val="5"/>
    </w:rPr>
  </w:style>
  <w:style w:type="paragraph" w:styleId="TOC">
    <w:name w:val="TOC Heading"/>
    <w:basedOn w:val="1"/>
    <w:next w:val="a"/>
    <w:uiPriority w:val="39"/>
    <w:semiHidden/>
    <w:unhideWhenUsed/>
    <w:qFormat/>
    <w:rsid w:val="006351FC"/>
    <w:pPr>
      <w:outlineLvl w:val="9"/>
    </w:pPr>
  </w:style>
  <w:style w:type="paragraph" w:styleId="af4">
    <w:name w:val="header"/>
    <w:basedOn w:val="a"/>
    <w:link w:val="af5"/>
    <w:uiPriority w:val="99"/>
    <w:unhideWhenUsed/>
    <w:rsid w:val="00847A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847AD4"/>
    <w:rPr>
      <w:sz w:val="18"/>
      <w:szCs w:val="18"/>
    </w:rPr>
  </w:style>
  <w:style w:type="paragraph" w:styleId="af6">
    <w:name w:val="footer"/>
    <w:basedOn w:val="a"/>
    <w:link w:val="af7"/>
    <w:uiPriority w:val="99"/>
    <w:unhideWhenUsed/>
    <w:rsid w:val="00847AD4"/>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847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484604">
      <w:bodyDiv w:val="1"/>
      <w:marLeft w:val="0"/>
      <w:marRight w:val="0"/>
      <w:marTop w:val="0"/>
      <w:marBottom w:val="0"/>
      <w:divBdr>
        <w:top w:val="none" w:sz="0" w:space="0" w:color="auto"/>
        <w:left w:val="none" w:sz="0" w:space="0" w:color="auto"/>
        <w:bottom w:val="none" w:sz="0" w:space="0" w:color="auto"/>
        <w:right w:val="none" w:sz="0" w:space="0" w:color="auto"/>
      </w:divBdr>
    </w:div>
    <w:div w:id="20754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133</Words>
  <Characters>762</Characters>
  <Application>Microsoft Office Word</Application>
  <DocSecurity>0</DocSecurity>
  <Lines>6</Lines>
  <Paragraphs>1</Paragraphs>
  <ScaleCrop>false</ScaleCrop>
  <Company>Nobug INRMS Dev Group</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INRMS 生成分析报告</dc:title>
  <dc:subject/>
  <dc:creator>INRMS Analysis Report</dc:creator>
  <cp:keywords>INRMS 生成分析报告</cp:keywords>
  <dc:description>INRMS 生成分析报告</dc:description>
  <cp:lastModifiedBy>_ _</cp:lastModifiedBy>
  <cp:revision>113</cp:revision>
  <dcterms:created xsi:type="dcterms:W3CDTF">2020-10-27T02:41:00Z</dcterms:created>
  <dcterms:modified xsi:type="dcterms:W3CDTF">2020-10-30T07:42:00Z</dcterms:modified>
  <cp:contentStatus>Saved.</cp:contentStatus>
</cp:coreProperties>
</file>