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0AF6" w14:textId="77777777" w:rsidR="00B10A42" w:rsidRPr="00B10A42" w:rsidRDefault="00B10A42" w:rsidP="00B10A42">
      <w:pPr>
        <w:jc w:val="center"/>
        <w:rPr>
          <w:b/>
          <w:sz w:val="32"/>
        </w:rPr>
      </w:pPr>
      <w:r w:rsidRPr="00B10A42">
        <w:rPr>
          <w:b/>
          <w:sz w:val="32"/>
        </w:rPr>
        <w:t>Syntactic Pattern Recognition</w:t>
      </w:r>
      <w:r>
        <w:rPr>
          <w:b/>
          <w:sz w:val="32"/>
        </w:rPr>
        <w:br/>
      </w:r>
    </w:p>
    <w:p w14:paraId="5D7E8BA2" w14:textId="77777777" w:rsidR="00230230" w:rsidRDefault="00B10A42" w:rsidP="00230230">
      <w:r w:rsidRPr="00B10A42">
        <w:rPr>
          <w:sz w:val="28"/>
        </w:rPr>
        <w:t xml:space="preserve">1. </w:t>
      </w:r>
      <w:r w:rsidR="00EC6E10" w:rsidRPr="00B10A42">
        <w:rPr>
          <w:sz w:val="28"/>
          <w:u w:val="single"/>
        </w:rPr>
        <w:t>Importance of Syntactic Pattern Recognition</w:t>
      </w:r>
    </w:p>
    <w:p w14:paraId="5ABFA0E3" w14:textId="77777777" w:rsidR="004F1613" w:rsidRPr="00230230" w:rsidRDefault="00EC6E10" w:rsidP="009D37AC">
      <w:pPr>
        <w:rPr>
          <w:sz w:val="24"/>
          <w:lang w:val="en-US"/>
        </w:rPr>
      </w:pPr>
      <w:r>
        <w:br/>
      </w:r>
      <w:r w:rsidR="008044D1" w:rsidRPr="00B10A42">
        <w:rPr>
          <w:sz w:val="24"/>
          <w:lang w:val="en-US"/>
        </w:rPr>
        <w:t>Statistical pattern</w:t>
      </w:r>
      <w:r w:rsidR="004A7B17" w:rsidRPr="00B10A42">
        <w:rPr>
          <w:sz w:val="24"/>
          <w:lang w:val="en-US"/>
        </w:rPr>
        <w:t xml:space="preserve"> </w:t>
      </w:r>
      <w:r w:rsidR="008044D1" w:rsidRPr="00B10A42">
        <w:rPr>
          <w:sz w:val="24"/>
          <w:lang w:val="en-US"/>
        </w:rPr>
        <w:t>recognition attempts to classify</w:t>
      </w:r>
      <w:r w:rsidR="004A7B17" w:rsidRPr="00B10A42">
        <w:rPr>
          <w:sz w:val="24"/>
          <w:lang w:val="en-US"/>
        </w:rPr>
        <w:t xml:space="preserve"> </w:t>
      </w:r>
      <w:r w:rsidR="008044D1" w:rsidRPr="00B10A42">
        <w:rPr>
          <w:sz w:val="24"/>
          <w:lang w:val="en-US"/>
        </w:rPr>
        <w:t xml:space="preserve">patterns based on a set of extracted features and an underlying statistical model for the generation of these patterns. Ideally, this is achieved with </w:t>
      </w:r>
      <w:r w:rsidRPr="00B10A42">
        <w:rPr>
          <w:sz w:val="24"/>
          <w:lang w:val="en-US"/>
        </w:rPr>
        <w:t xml:space="preserve">a </w:t>
      </w:r>
      <w:r w:rsidR="00230230">
        <w:rPr>
          <w:sz w:val="24"/>
          <w:lang w:val="en-US"/>
        </w:rPr>
        <w:t xml:space="preserve">rather </w:t>
      </w:r>
      <w:proofErr w:type="gramStart"/>
      <w:r w:rsidR="00230230">
        <w:rPr>
          <w:sz w:val="24"/>
          <w:lang w:val="en-US"/>
        </w:rPr>
        <w:t>straight-forward</w:t>
      </w:r>
      <w:proofErr w:type="gramEnd"/>
      <w:r w:rsidR="00230230">
        <w:rPr>
          <w:sz w:val="24"/>
          <w:lang w:val="en-US"/>
        </w:rPr>
        <w:t xml:space="preserve"> method:</w:t>
      </w:r>
      <w:r w:rsidR="00230230">
        <w:rPr>
          <w:sz w:val="24"/>
          <w:lang w:val="en-US"/>
        </w:rPr>
        <w:br/>
      </w:r>
      <w:r w:rsidRPr="00B10A42">
        <w:rPr>
          <w:sz w:val="24"/>
          <w:lang w:val="en-US"/>
        </w:rPr>
        <w:t xml:space="preserve">1. </w:t>
      </w:r>
      <w:r w:rsidR="008044D1" w:rsidRPr="00B10A42">
        <w:rPr>
          <w:rFonts w:eastAsia="+mn-ea"/>
          <w:sz w:val="24"/>
          <w:lang w:val="en-US"/>
        </w:rPr>
        <w:t>determine the feature vector,</w:t>
      </w:r>
      <w:r w:rsidRPr="00B10A42">
        <w:rPr>
          <w:sz w:val="24"/>
        </w:rPr>
        <w:br/>
        <w:t xml:space="preserve">2. </w:t>
      </w:r>
      <w:r w:rsidR="008044D1" w:rsidRPr="00B10A42">
        <w:rPr>
          <w:rFonts w:eastAsia="+mn-ea"/>
          <w:sz w:val="24"/>
          <w:lang w:val="en-US"/>
        </w:rPr>
        <w:t xml:space="preserve">train the system, </w:t>
      </w:r>
      <w:r w:rsidRPr="00B10A42">
        <w:rPr>
          <w:sz w:val="24"/>
        </w:rPr>
        <w:br/>
        <w:t xml:space="preserve">3. </w:t>
      </w:r>
      <w:r w:rsidR="008044D1" w:rsidRPr="00B10A42">
        <w:rPr>
          <w:rFonts w:eastAsia="+mn-ea"/>
          <w:sz w:val="24"/>
          <w:lang w:val="en-US"/>
        </w:rPr>
        <w:t>classify the patterns</w:t>
      </w:r>
      <w:r>
        <w:br/>
      </w:r>
      <w:r w:rsidRPr="00B10A42">
        <w:rPr>
          <w:sz w:val="24"/>
        </w:rPr>
        <w:t xml:space="preserve">However, </w:t>
      </w:r>
      <w:r w:rsidRPr="00B10A42">
        <w:rPr>
          <w:sz w:val="24"/>
          <w:lang w:val="en-US"/>
        </w:rPr>
        <w:t>p</w:t>
      </w:r>
      <w:r w:rsidR="008044D1" w:rsidRPr="00B10A42">
        <w:rPr>
          <w:rFonts w:eastAsia="+mn-ea"/>
          <w:sz w:val="24"/>
          <w:lang w:val="en-US"/>
        </w:rPr>
        <w:t>atterns that include structural or relational information are difficult to represent as feature vectors.</w:t>
      </w:r>
      <w:r w:rsidRPr="00B10A42">
        <w:rPr>
          <w:sz w:val="24"/>
        </w:rPr>
        <w:t xml:space="preserve"> </w:t>
      </w:r>
      <w:r w:rsidR="008044D1" w:rsidRPr="00B10A42">
        <w:rPr>
          <w:rFonts w:eastAsia="+mn-ea"/>
          <w:sz w:val="24"/>
          <w:lang w:val="en-US"/>
        </w:rPr>
        <w:t xml:space="preserve">Syntactic pattern recognition uses this structural information for classification and description. </w:t>
      </w:r>
    </w:p>
    <w:p w14:paraId="048C18E8" w14:textId="77777777" w:rsidR="00FF4F86" w:rsidRDefault="00EC6E10" w:rsidP="004A7B17">
      <w:pPr>
        <w:jc w:val="both"/>
        <w:rPr>
          <w:sz w:val="24"/>
        </w:rPr>
      </w:pPr>
      <w:r w:rsidRPr="00EC6E10">
        <w:rPr>
          <w:sz w:val="24"/>
        </w:rPr>
        <w:t>A pattern can be described by a hierarchical structure of sub patterns, analogous to the syntactic structure of formal languages. This permits the use of formal languages for tackling pattern recognition problems. A pattern grammar consists of finite sets of elements called variables, primitives, and productions. The production rules determine the type of grammar to be used for pattern recognition. Among the most studied grammars are regular grammars, context-free grammars, and context-sensitive grammars. The selection of pattern primitives, the assembling of the primitives and their relationships into pattern grammars, and analysis and recognition uses the rules of these grammars. This approach is useful in dealing with patterns, which cannot be conveniently described by numerical measurements.</w:t>
      </w:r>
    </w:p>
    <w:p w14:paraId="0DA43A1A" w14:textId="77777777" w:rsidR="004F1613" w:rsidRPr="00FF4F86" w:rsidRDefault="00EC6E10" w:rsidP="004A7B17">
      <w:pPr>
        <w:jc w:val="both"/>
        <w:rPr>
          <w:sz w:val="24"/>
          <w:szCs w:val="24"/>
        </w:rPr>
      </w:pPr>
      <w:r w:rsidRPr="00EC6E10">
        <w:rPr>
          <w:sz w:val="24"/>
        </w:rPr>
        <w:t>Among the various techniques for</w:t>
      </w:r>
      <w:r>
        <w:rPr>
          <w:sz w:val="24"/>
        </w:rPr>
        <w:t xml:space="preserve"> object recognition, syntactic </w:t>
      </w:r>
      <w:r w:rsidRPr="00EC6E10">
        <w:rPr>
          <w:sz w:val="24"/>
        </w:rPr>
        <w:t>pattern recognition technique is generally preferred when high-speed</w:t>
      </w:r>
      <w:r w:rsidR="00FF4F86">
        <w:rPr>
          <w:sz w:val="24"/>
        </w:rPr>
        <w:t xml:space="preserve"> </w:t>
      </w:r>
      <w:r w:rsidRPr="00EC6E10">
        <w:rPr>
          <w:sz w:val="24"/>
        </w:rPr>
        <w:t>recognition is a matter of concern. The</w:t>
      </w:r>
      <w:r w:rsidR="00FF4F86">
        <w:rPr>
          <w:sz w:val="24"/>
        </w:rPr>
        <w:t xml:space="preserve"> idea behind syntactic pattern </w:t>
      </w:r>
      <w:r w:rsidRPr="00EC6E10">
        <w:rPr>
          <w:sz w:val="24"/>
        </w:rPr>
        <w:t>recognition is the specification of a set o</w:t>
      </w:r>
      <w:r w:rsidR="00FF4F86">
        <w:rPr>
          <w:sz w:val="24"/>
        </w:rPr>
        <w:t xml:space="preserve">f pattern primitives, a set of </w:t>
      </w:r>
      <w:r w:rsidRPr="00EC6E10">
        <w:rPr>
          <w:sz w:val="24"/>
        </w:rPr>
        <w:t>rules that governs their interconnection an</w:t>
      </w:r>
      <w:r w:rsidR="00FF4F86">
        <w:rPr>
          <w:sz w:val="24"/>
        </w:rPr>
        <w:t xml:space="preserve">d a recognizer whose structure </w:t>
      </w:r>
      <w:r w:rsidRPr="00EC6E10">
        <w:rPr>
          <w:sz w:val="24"/>
        </w:rPr>
        <w:t>is determined by the set of rules in the g</w:t>
      </w:r>
      <w:r w:rsidR="00FF4F86">
        <w:rPr>
          <w:sz w:val="24"/>
        </w:rPr>
        <w:t xml:space="preserve">rammar.  The description of an object is called </w:t>
      </w:r>
      <w:r w:rsidRPr="00EC6E10">
        <w:rPr>
          <w:sz w:val="24"/>
        </w:rPr>
        <w:t>pattern.</w:t>
      </w:r>
      <w:r w:rsidR="00FF4F86">
        <w:rPr>
          <w:sz w:val="24"/>
        </w:rPr>
        <w:t xml:space="preserve"> </w:t>
      </w:r>
      <w:r w:rsidR="008044D1" w:rsidRPr="00FF4F86">
        <w:rPr>
          <w:sz w:val="24"/>
          <w:lang w:val="en-US"/>
        </w:rPr>
        <w:t>A description of the pattern structure is useful for recognizing entities when a simple classification isn’t possible.</w:t>
      </w:r>
      <w:r w:rsidR="00FF4F86">
        <w:rPr>
          <w:sz w:val="28"/>
        </w:rPr>
        <w:t xml:space="preserve"> </w:t>
      </w:r>
      <w:r w:rsidR="00FF4F86" w:rsidRPr="00FF4F86">
        <w:rPr>
          <w:sz w:val="24"/>
          <w:szCs w:val="24"/>
        </w:rPr>
        <w:t>It c</w:t>
      </w:r>
      <w:r w:rsidR="008044D1" w:rsidRPr="00FF4F86">
        <w:rPr>
          <w:sz w:val="24"/>
          <w:szCs w:val="24"/>
          <w:lang w:val="en-US"/>
        </w:rPr>
        <w:t xml:space="preserve">an also describe aspects that cause a </w:t>
      </w:r>
      <w:r w:rsidR="00FF4F86">
        <w:rPr>
          <w:sz w:val="24"/>
          <w:szCs w:val="24"/>
          <w:lang w:val="en-US"/>
        </w:rPr>
        <w:t>pattern not to be assigned</w:t>
      </w:r>
      <w:r w:rsidR="008044D1" w:rsidRPr="00FF4F86">
        <w:rPr>
          <w:sz w:val="24"/>
          <w:szCs w:val="24"/>
          <w:lang w:val="en-US"/>
        </w:rPr>
        <w:t xml:space="preserve"> to a particular class.</w:t>
      </w:r>
      <w:r w:rsidR="008044D1" w:rsidRPr="00FF4F86">
        <w:rPr>
          <w:sz w:val="24"/>
          <w:lang w:val="en-US"/>
        </w:rPr>
        <w:t xml:space="preserve"> In complex cases, recognition can only be achieved through a description for each pattern rather than through classification.</w:t>
      </w:r>
    </w:p>
    <w:p w14:paraId="7055A54C" w14:textId="77777777" w:rsidR="00EC6E10" w:rsidRDefault="00EC6E10" w:rsidP="00EC6E10">
      <w:pPr>
        <w:rPr>
          <w:sz w:val="24"/>
        </w:rPr>
      </w:pPr>
    </w:p>
    <w:p w14:paraId="20B35B1C" w14:textId="77777777" w:rsidR="00230230" w:rsidRDefault="00230230" w:rsidP="00EC6E10">
      <w:pPr>
        <w:rPr>
          <w:sz w:val="24"/>
        </w:rPr>
      </w:pPr>
    </w:p>
    <w:p w14:paraId="1BBAF673" w14:textId="77777777" w:rsidR="00230230" w:rsidRDefault="00230230" w:rsidP="00EC6E10">
      <w:pPr>
        <w:rPr>
          <w:sz w:val="24"/>
        </w:rPr>
      </w:pPr>
    </w:p>
    <w:p w14:paraId="6E8D52DF" w14:textId="77777777" w:rsidR="00230230" w:rsidRPr="00230230" w:rsidRDefault="00B10A42" w:rsidP="00230230">
      <w:pPr>
        <w:rPr>
          <w:sz w:val="24"/>
          <w:szCs w:val="24"/>
        </w:rPr>
      </w:pPr>
      <w:r>
        <w:rPr>
          <w:sz w:val="28"/>
        </w:rPr>
        <w:lastRenderedPageBreak/>
        <w:t>2</w:t>
      </w:r>
      <w:r w:rsidRPr="00B10A42">
        <w:rPr>
          <w:sz w:val="28"/>
        </w:rPr>
        <w:t xml:space="preserve">. </w:t>
      </w:r>
      <w:r>
        <w:rPr>
          <w:sz w:val="28"/>
          <w:u w:val="single"/>
        </w:rPr>
        <w:t>Use of Formal Language Theory in Syntactic Pattern Recognition</w:t>
      </w:r>
      <w:r>
        <w:rPr>
          <w:sz w:val="24"/>
          <w:szCs w:val="24"/>
        </w:rPr>
        <w:br/>
      </w:r>
      <w:r>
        <w:rPr>
          <w:sz w:val="24"/>
          <w:szCs w:val="24"/>
        </w:rPr>
        <w:br/>
      </w:r>
      <w:r w:rsidR="00230230" w:rsidRPr="00230230">
        <w:rPr>
          <w:sz w:val="24"/>
          <w:szCs w:val="24"/>
        </w:rPr>
        <w:t>Syntactic pattern recognitio</w:t>
      </w:r>
      <w:r w:rsidR="00230230">
        <w:rPr>
          <w:sz w:val="24"/>
          <w:szCs w:val="24"/>
        </w:rPr>
        <w:t xml:space="preserve">n follows the theory of formal </w:t>
      </w:r>
      <w:r w:rsidR="00230230" w:rsidRPr="00230230">
        <w:rPr>
          <w:sz w:val="24"/>
          <w:szCs w:val="24"/>
        </w:rPr>
        <w:t>languages. The origin of formal language theory may be traced in middle 1950’s with the development by Noa</w:t>
      </w:r>
      <w:r w:rsidR="00230230">
        <w:rPr>
          <w:sz w:val="24"/>
          <w:szCs w:val="24"/>
        </w:rPr>
        <w:t xml:space="preserve">m Chomsky’s mathematical model </w:t>
      </w:r>
      <w:r w:rsidR="00230230" w:rsidRPr="00230230">
        <w:rPr>
          <w:sz w:val="24"/>
          <w:szCs w:val="24"/>
        </w:rPr>
        <w:t xml:space="preserve">of a grammar related to his work in natural languages. The concepts </w:t>
      </w:r>
      <w:r w:rsidR="00230230">
        <w:rPr>
          <w:sz w:val="24"/>
          <w:szCs w:val="24"/>
        </w:rPr>
        <w:t xml:space="preserve">which are </w:t>
      </w:r>
      <w:r w:rsidR="00230230" w:rsidRPr="00230230">
        <w:rPr>
          <w:sz w:val="24"/>
          <w:szCs w:val="24"/>
        </w:rPr>
        <w:t xml:space="preserve">helpful to comprehend the formal language theory are defined below: </w:t>
      </w:r>
      <w:r w:rsidR="00230230">
        <w:rPr>
          <w:sz w:val="24"/>
          <w:szCs w:val="24"/>
        </w:rPr>
        <w:br/>
      </w:r>
      <w:r w:rsidR="00230230" w:rsidRPr="00230230">
        <w:rPr>
          <w:sz w:val="24"/>
          <w:szCs w:val="24"/>
        </w:rPr>
        <w:t xml:space="preserve">• An Alphabet is any finite set of symbols. </w:t>
      </w:r>
      <w:r w:rsidR="00230230">
        <w:rPr>
          <w:sz w:val="24"/>
          <w:szCs w:val="24"/>
        </w:rPr>
        <w:br/>
      </w:r>
      <w:r w:rsidR="00230230" w:rsidRPr="00230230">
        <w:rPr>
          <w:sz w:val="24"/>
          <w:szCs w:val="24"/>
        </w:rPr>
        <w:t>• A word over an alphabet is any string of finite length composed of symbols f</w:t>
      </w:r>
      <w:r w:rsidR="00230230">
        <w:rPr>
          <w:sz w:val="24"/>
          <w:szCs w:val="24"/>
        </w:rPr>
        <w:t xml:space="preserve">rom the alphabet. For example, </w:t>
      </w:r>
      <w:r w:rsidR="00230230" w:rsidRPr="00230230">
        <w:rPr>
          <w:sz w:val="24"/>
          <w:szCs w:val="24"/>
        </w:rPr>
        <w:t>valid words of alphabet {0,1} a</w:t>
      </w:r>
      <w:r w:rsidR="00230230">
        <w:rPr>
          <w:sz w:val="24"/>
          <w:szCs w:val="24"/>
        </w:rPr>
        <w:t xml:space="preserve">re 0,1,00,01,10,11…. </w:t>
      </w:r>
      <w:r w:rsidR="00230230">
        <w:rPr>
          <w:sz w:val="24"/>
          <w:szCs w:val="24"/>
        </w:rPr>
        <w:br/>
      </w:r>
      <w:r w:rsidR="00230230" w:rsidRPr="00230230">
        <w:rPr>
          <w:sz w:val="24"/>
          <w:szCs w:val="24"/>
        </w:rPr>
        <w:t>• A word with no sy</w:t>
      </w:r>
      <w:r w:rsidR="00230230">
        <w:rPr>
          <w:sz w:val="24"/>
          <w:szCs w:val="24"/>
        </w:rPr>
        <w:t xml:space="preserve">mbols is called empty word and </w:t>
      </w:r>
      <w:r w:rsidR="00230230" w:rsidRPr="00230230">
        <w:rPr>
          <w:sz w:val="24"/>
          <w:szCs w:val="24"/>
        </w:rPr>
        <w:t xml:space="preserve">denoted  by </w:t>
      </w:r>
      <w:r w:rsidR="00230230">
        <w:rPr>
          <w:rFonts w:cstheme="minorHAnsi"/>
          <w:sz w:val="24"/>
          <w:szCs w:val="24"/>
        </w:rPr>
        <w:t>λ</w:t>
      </w:r>
      <w:r w:rsidR="00230230">
        <w:rPr>
          <w:sz w:val="24"/>
          <w:szCs w:val="24"/>
        </w:rPr>
        <w:t>.</w:t>
      </w:r>
      <w:r w:rsidR="00230230">
        <w:rPr>
          <w:sz w:val="24"/>
          <w:szCs w:val="24"/>
        </w:rPr>
        <w:br/>
      </w:r>
      <w:r w:rsidR="00230230" w:rsidRPr="00230230">
        <w:rPr>
          <w:sz w:val="24"/>
          <w:szCs w:val="24"/>
        </w:rPr>
        <w:t>• A language is any set of words over an alphabet.</w:t>
      </w:r>
      <w:r w:rsidR="00230230" w:rsidRPr="00230230">
        <w:t xml:space="preserve"> </w:t>
      </w:r>
      <w:r w:rsidR="00230230">
        <w:br/>
      </w:r>
      <w:r w:rsidR="00230230" w:rsidRPr="00230230">
        <w:rPr>
          <w:sz w:val="24"/>
          <w:szCs w:val="24"/>
        </w:rPr>
        <w:t>• As every language follows some specific grammar. Similarly the formal</w:t>
      </w:r>
      <w:r w:rsidR="00230230">
        <w:rPr>
          <w:sz w:val="24"/>
          <w:szCs w:val="24"/>
        </w:rPr>
        <w:t xml:space="preserve"> language is associated with a </w:t>
      </w:r>
      <w:r w:rsidR="00230230" w:rsidRPr="00230230">
        <w:rPr>
          <w:sz w:val="24"/>
          <w:szCs w:val="24"/>
        </w:rPr>
        <w:t>grammar which is basically a 4-tuple: G = {V</w:t>
      </w:r>
      <w:r w:rsidR="00230230" w:rsidRPr="00230230">
        <w:rPr>
          <w:sz w:val="24"/>
          <w:szCs w:val="24"/>
          <w:vertAlign w:val="subscript"/>
        </w:rPr>
        <w:t>N</w:t>
      </w:r>
      <w:r w:rsidR="00230230" w:rsidRPr="00230230">
        <w:rPr>
          <w:sz w:val="24"/>
          <w:szCs w:val="24"/>
        </w:rPr>
        <w:t>, V</w:t>
      </w:r>
      <w:r w:rsidR="00230230" w:rsidRPr="00230230">
        <w:rPr>
          <w:sz w:val="24"/>
          <w:szCs w:val="24"/>
          <w:vertAlign w:val="subscript"/>
        </w:rPr>
        <w:t>T</w:t>
      </w:r>
      <w:r w:rsidR="00230230">
        <w:rPr>
          <w:sz w:val="24"/>
          <w:szCs w:val="24"/>
        </w:rPr>
        <w:t xml:space="preserve">, P, S} </w:t>
      </w:r>
      <w:r w:rsidR="00230230">
        <w:rPr>
          <w:sz w:val="24"/>
          <w:szCs w:val="24"/>
        </w:rPr>
        <w:br/>
      </w:r>
      <w:r w:rsidR="00230230" w:rsidRPr="00230230">
        <w:rPr>
          <w:sz w:val="24"/>
          <w:szCs w:val="24"/>
        </w:rPr>
        <w:t>Where, V</w:t>
      </w:r>
      <w:r w:rsidR="00230230" w:rsidRPr="00230230">
        <w:rPr>
          <w:sz w:val="24"/>
          <w:szCs w:val="24"/>
          <w:vertAlign w:val="subscript"/>
        </w:rPr>
        <w:t>N</w:t>
      </w:r>
      <w:r w:rsidR="00230230" w:rsidRPr="00230230">
        <w:rPr>
          <w:sz w:val="24"/>
          <w:szCs w:val="24"/>
        </w:rPr>
        <w:t xml:space="preserve"> is a set of non-terminals (variables); </w:t>
      </w:r>
      <w:r w:rsidR="00230230">
        <w:rPr>
          <w:sz w:val="24"/>
          <w:szCs w:val="24"/>
        </w:rPr>
        <w:br/>
        <w:t xml:space="preserve">               </w:t>
      </w:r>
      <w:r w:rsidR="00230230" w:rsidRPr="00230230">
        <w:rPr>
          <w:sz w:val="24"/>
          <w:szCs w:val="24"/>
        </w:rPr>
        <w:t>V</w:t>
      </w:r>
      <w:r w:rsidR="00230230" w:rsidRPr="00230230">
        <w:rPr>
          <w:sz w:val="24"/>
          <w:szCs w:val="24"/>
          <w:vertAlign w:val="subscript"/>
        </w:rPr>
        <w:t>T</w:t>
      </w:r>
      <w:r w:rsidR="00230230" w:rsidRPr="00230230">
        <w:rPr>
          <w:sz w:val="24"/>
          <w:szCs w:val="24"/>
        </w:rPr>
        <w:t xml:space="preserve"> is a set of terminals (constants); </w:t>
      </w:r>
      <w:r w:rsidR="00230230">
        <w:rPr>
          <w:sz w:val="24"/>
          <w:szCs w:val="24"/>
        </w:rPr>
        <w:br/>
        <w:t xml:space="preserve">               </w:t>
      </w:r>
      <w:r w:rsidR="00230230" w:rsidRPr="00230230">
        <w:rPr>
          <w:sz w:val="24"/>
          <w:szCs w:val="24"/>
        </w:rPr>
        <w:t xml:space="preserve">P is a set of productions or rewriting rules; </w:t>
      </w:r>
      <w:r w:rsidR="00230230">
        <w:rPr>
          <w:sz w:val="24"/>
          <w:szCs w:val="24"/>
        </w:rPr>
        <w:br/>
        <w:t xml:space="preserve">               </w:t>
      </w:r>
      <w:r w:rsidR="00230230" w:rsidRPr="00230230">
        <w:rPr>
          <w:sz w:val="24"/>
          <w:szCs w:val="24"/>
        </w:rPr>
        <w:t xml:space="preserve">S is a set start or root symbol. </w:t>
      </w:r>
      <w:r w:rsidR="00B80A62">
        <w:rPr>
          <w:sz w:val="24"/>
          <w:szCs w:val="24"/>
        </w:rPr>
        <w:br/>
      </w:r>
      <w:r w:rsidR="00230230" w:rsidRPr="00230230">
        <w:rPr>
          <w:sz w:val="24"/>
          <w:szCs w:val="24"/>
        </w:rPr>
        <w:t>S belongs to the set V</w:t>
      </w:r>
      <w:r w:rsidR="00230230" w:rsidRPr="00B80A62">
        <w:rPr>
          <w:sz w:val="24"/>
          <w:szCs w:val="24"/>
          <w:vertAlign w:val="subscript"/>
        </w:rPr>
        <w:t>N</w:t>
      </w:r>
      <w:r w:rsidR="00230230" w:rsidRPr="00230230">
        <w:rPr>
          <w:sz w:val="24"/>
          <w:szCs w:val="24"/>
        </w:rPr>
        <w:t xml:space="preserve"> and V</w:t>
      </w:r>
      <w:r w:rsidR="00230230" w:rsidRPr="00B80A62">
        <w:rPr>
          <w:sz w:val="24"/>
          <w:szCs w:val="24"/>
          <w:vertAlign w:val="subscript"/>
        </w:rPr>
        <w:t>N</w:t>
      </w:r>
      <w:r w:rsidR="00230230" w:rsidRPr="00230230">
        <w:rPr>
          <w:sz w:val="24"/>
          <w:szCs w:val="24"/>
        </w:rPr>
        <w:t xml:space="preserve"> and V</w:t>
      </w:r>
      <w:r w:rsidR="00230230" w:rsidRPr="00B80A62">
        <w:rPr>
          <w:sz w:val="24"/>
          <w:szCs w:val="24"/>
          <w:vertAlign w:val="subscript"/>
        </w:rPr>
        <w:t>T</w:t>
      </w:r>
      <w:r w:rsidR="00230230" w:rsidRPr="00230230">
        <w:rPr>
          <w:sz w:val="24"/>
          <w:szCs w:val="24"/>
        </w:rPr>
        <w:t xml:space="preserve"> are disjoint sets, whereas V is the union of sets V</w:t>
      </w:r>
      <w:r w:rsidR="00230230" w:rsidRPr="00B80A62">
        <w:rPr>
          <w:sz w:val="24"/>
          <w:szCs w:val="24"/>
          <w:vertAlign w:val="subscript"/>
        </w:rPr>
        <w:t>N</w:t>
      </w:r>
      <w:r w:rsidR="00230230" w:rsidRPr="00230230">
        <w:rPr>
          <w:sz w:val="24"/>
          <w:szCs w:val="24"/>
        </w:rPr>
        <w:t xml:space="preserve"> and V</w:t>
      </w:r>
      <w:r w:rsidR="00230230" w:rsidRPr="00B80A62">
        <w:rPr>
          <w:sz w:val="24"/>
          <w:szCs w:val="24"/>
          <w:vertAlign w:val="subscript"/>
        </w:rPr>
        <w:t>T</w:t>
      </w:r>
      <w:r w:rsidR="00B80A62">
        <w:rPr>
          <w:sz w:val="24"/>
          <w:szCs w:val="24"/>
        </w:rPr>
        <w:t>. V</w:t>
      </w:r>
      <w:r w:rsidR="00B80A62" w:rsidRPr="00B80A62">
        <w:rPr>
          <w:sz w:val="24"/>
          <w:szCs w:val="24"/>
          <w:vertAlign w:val="superscript"/>
        </w:rPr>
        <w:t>*</w:t>
      </w:r>
      <w:r w:rsidR="00B80A62">
        <w:rPr>
          <w:sz w:val="24"/>
          <w:szCs w:val="24"/>
        </w:rPr>
        <w:t xml:space="preserve"> denotes the set (free </w:t>
      </w:r>
      <w:r w:rsidR="00230230" w:rsidRPr="00230230">
        <w:rPr>
          <w:sz w:val="24"/>
          <w:szCs w:val="24"/>
        </w:rPr>
        <w:t>monoid) of words consisting of the empty word L whereas V</w:t>
      </w:r>
      <w:r w:rsidR="00230230" w:rsidRPr="00B80A62">
        <w:rPr>
          <w:sz w:val="24"/>
          <w:szCs w:val="24"/>
          <w:vertAlign w:val="superscript"/>
        </w:rPr>
        <w:t>+</w:t>
      </w:r>
      <w:r w:rsidR="00B80A62">
        <w:rPr>
          <w:sz w:val="24"/>
          <w:szCs w:val="24"/>
        </w:rPr>
        <w:t xml:space="preserve"> is a set </w:t>
      </w:r>
      <w:r w:rsidR="00230230" w:rsidRPr="00230230">
        <w:rPr>
          <w:sz w:val="24"/>
          <w:szCs w:val="24"/>
        </w:rPr>
        <w:t>(free semi group) of sentences of V</w:t>
      </w:r>
      <w:r w:rsidR="00230230" w:rsidRPr="00B80A62">
        <w:rPr>
          <w:sz w:val="24"/>
          <w:szCs w:val="24"/>
          <w:vertAlign w:val="superscript"/>
        </w:rPr>
        <w:t>*</w:t>
      </w:r>
      <w:r w:rsidR="00230230" w:rsidRPr="00230230">
        <w:rPr>
          <w:sz w:val="24"/>
          <w:szCs w:val="24"/>
        </w:rPr>
        <w:t>-</w:t>
      </w:r>
      <w:r w:rsidR="00B80A62">
        <w:rPr>
          <w:rFonts w:cstheme="minorHAnsi"/>
          <w:sz w:val="24"/>
          <w:szCs w:val="24"/>
        </w:rPr>
        <w:t>λ</w:t>
      </w:r>
      <w:r w:rsidR="00230230" w:rsidRPr="00230230">
        <w:rPr>
          <w:sz w:val="24"/>
          <w:szCs w:val="24"/>
        </w:rPr>
        <w:t xml:space="preserve">. </w:t>
      </w:r>
    </w:p>
    <w:p w14:paraId="3EB11E96" w14:textId="77777777" w:rsidR="005C27C5" w:rsidRDefault="00230230" w:rsidP="00230230">
      <w:pPr>
        <w:rPr>
          <w:sz w:val="24"/>
          <w:szCs w:val="24"/>
        </w:rPr>
      </w:pPr>
      <w:r w:rsidRPr="00230230">
        <w:rPr>
          <w:sz w:val="24"/>
          <w:szCs w:val="24"/>
        </w:rPr>
        <w:t>The language generated by G, is denoted b</w:t>
      </w:r>
      <w:r w:rsidR="00B80A62">
        <w:rPr>
          <w:sz w:val="24"/>
          <w:szCs w:val="24"/>
        </w:rPr>
        <w:t xml:space="preserve">y L(G). It is the set </w:t>
      </w:r>
      <w:r w:rsidRPr="00230230">
        <w:rPr>
          <w:sz w:val="24"/>
          <w:szCs w:val="24"/>
        </w:rPr>
        <w:t>of string</w:t>
      </w:r>
      <w:r w:rsidR="00B80A62">
        <w:rPr>
          <w:sz w:val="24"/>
          <w:szCs w:val="24"/>
        </w:rPr>
        <w:t xml:space="preserve">s that satisfy two conditions: </w:t>
      </w:r>
      <w:r w:rsidR="00B80A62">
        <w:rPr>
          <w:sz w:val="24"/>
          <w:szCs w:val="24"/>
        </w:rPr>
        <w:br/>
        <w:t xml:space="preserve">(i) </w:t>
      </w:r>
      <w:r w:rsidRPr="00230230">
        <w:rPr>
          <w:sz w:val="24"/>
          <w:szCs w:val="24"/>
        </w:rPr>
        <w:t>Each string is composed</w:t>
      </w:r>
      <w:r w:rsidR="00B80A62">
        <w:rPr>
          <w:sz w:val="24"/>
          <w:szCs w:val="24"/>
        </w:rPr>
        <w:t xml:space="preserve"> only of terminals (i.e., each string is a terminal sentence)</w:t>
      </w:r>
      <w:r w:rsidR="005C27C5">
        <w:rPr>
          <w:sz w:val="24"/>
          <w:szCs w:val="24"/>
        </w:rPr>
        <w:t>.</w:t>
      </w:r>
      <w:r w:rsidR="00B80A62">
        <w:rPr>
          <w:sz w:val="24"/>
          <w:szCs w:val="24"/>
        </w:rPr>
        <w:br/>
      </w:r>
      <w:r w:rsidRPr="00230230">
        <w:rPr>
          <w:sz w:val="24"/>
          <w:szCs w:val="24"/>
        </w:rPr>
        <w:t xml:space="preserve">(ii) Each string can be derived </w:t>
      </w:r>
      <w:r w:rsidR="00B80A62">
        <w:rPr>
          <w:sz w:val="24"/>
          <w:szCs w:val="24"/>
        </w:rPr>
        <w:t xml:space="preserve">from S by suitable application </w:t>
      </w:r>
      <w:r w:rsidRPr="00230230">
        <w:rPr>
          <w:sz w:val="24"/>
          <w:szCs w:val="24"/>
        </w:rPr>
        <w:t xml:space="preserve">of production from the set P. </w:t>
      </w:r>
    </w:p>
    <w:p w14:paraId="2BEF37C9" w14:textId="77777777" w:rsidR="00230230" w:rsidRPr="00230230" w:rsidRDefault="00230230" w:rsidP="005C27C5">
      <w:pPr>
        <w:jc w:val="both"/>
        <w:rPr>
          <w:sz w:val="24"/>
          <w:szCs w:val="24"/>
        </w:rPr>
      </w:pPr>
      <w:r w:rsidRPr="00230230">
        <w:rPr>
          <w:sz w:val="24"/>
          <w:szCs w:val="24"/>
        </w:rPr>
        <w:t xml:space="preserve">The set P of production consists of expressions of the form </w:t>
      </w:r>
      <w:r w:rsidR="00B80A62">
        <w:rPr>
          <w:rFonts w:cstheme="minorHAnsi"/>
          <w:sz w:val="24"/>
          <w:szCs w:val="24"/>
        </w:rPr>
        <w:t>α→β</w:t>
      </w:r>
      <w:r w:rsidRPr="00230230">
        <w:rPr>
          <w:sz w:val="24"/>
          <w:szCs w:val="24"/>
        </w:rPr>
        <w:t>.</w:t>
      </w:r>
      <w:r w:rsidR="00B80A62">
        <w:rPr>
          <w:sz w:val="24"/>
          <w:szCs w:val="24"/>
        </w:rPr>
        <w:t xml:space="preserve"> The symbol </w:t>
      </w:r>
      <w:r w:rsidR="00B80A62">
        <w:rPr>
          <w:rFonts w:cstheme="minorHAnsi"/>
          <w:sz w:val="24"/>
          <w:szCs w:val="24"/>
        </w:rPr>
        <w:t>→</w:t>
      </w:r>
      <w:r w:rsidRPr="00230230">
        <w:rPr>
          <w:sz w:val="24"/>
          <w:szCs w:val="24"/>
        </w:rPr>
        <w:t xml:space="preserve"> i</w:t>
      </w:r>
      <w:r w:rsidR="00B80A62">
        <w:rPr>
          <w:sz w:val="24"/>
          <w:szCs w:val="24"/>
        </w:rPr>
        <w:t xml:space="preserve">ndicates replacement of string </w:t>
      </w:r>
      <w:r w:rsidR="00B80A62">
        <w:rPr>
          <w:rFonts w:cstheme="minorHAnsi"/>
          <w:sz w:val="24"/>
          <w:szCs w:val="24"/>
        </w:rPr>
        <w:t>α</w:t>
      </w:r>
      <w:r w:rsidR="00B80A62">
        <w:rPr>
          <w:sz w:val="24"/>
          <w:szCs w:val="24"/>
        </w:rPr>
        <w:t xml:space="preserve"> by the string </w:t>
      </w:r>
      <w:r w:rsidR="00B80A62">
        <w:rPr>
          <w:rFonts w:cstheme="minorHAnsi"/>
          <w:sz w:val="24"/>
          <w:szCs w:val="24"/>
        </w:rPr>
        <w:t>β</w:t>
      </w:r>
      <w:r w:rsidR="00B80A62">
        <w:rPr>
          <w:sz w:val="24"/>
          <w:szCs w:val="24"/>
        </w:rPr>
        <w:t xml:space="preserve">, where </w:t>
      </w:r>
      <w:r w:rsidR="00B80A62">
        <w:rPr>
          <w:rFonts w:cstheme="minorHAnsi"/>
          <w:sz w:val="24"/>
          <w:szCs w:val="24"/>
        </w:rPr>
        <w:t>α</w:t>
      </w:r>
      <w:r w:rsidRPr="00230230">
        <w:rPr>
          <w:sz w:val="24"/>
          <w:szCs w:val="24"/>
        </w:rPr>
        <w:t xml:space="preserve"> is a string in V</w:t>
      </w:r>
      <w:r w:rsidRPr="00B80A62">
        <w:rPr>
          <w:sz w:val="24"/>
          <w:szCs w:val="24"/>
          <w:vertAlign w:val="superscript"/>
        </w:rPr>
        <w:t>+</w:t>
      </w:r>
      <w:r w:rsidRPr="00230230">
        <w:rPr>
          <w:sz w:val="24"/>
          <w:szCs w:val="24"/>
        </w:rPr>
        <w:t xml:space="preserve"> and </w:t>
      </w:r>
      <w:r w:rsidR="00B80A62">
        <w:rPr>
          <w:rFonts w:cstheme="minorHAnsi"/>
          <w:sz w:val="24"/>
          <w:szCs w:val="24"/>
        </w:rPr>
        <w:t>β</w:t>
      </w:r>
      <w:r w:rsidR="00B80A62">
        <w:rPr>
          <w:sz w:val="24"/>
          <w:szCs w:val="24"/>
        </w:rPr>
        <w:t xml:space="preserve"> </w:t>
      </w:r>
      <w:r w:rsidRPr="00230230">
        <w:rPr>
          <w:sz w:val="24"/>
          <w:szCs w:val="24"/>
        </w:rPr>
        <w:t>is a string in V</w:t>
      </w:r>
      <w:r w:rsidRPr="00B80A62">
        <w:rPr>
          <w:sz w:val="24"/>
          <w:szCs w:val="24"/>
          <w:vertAlign w:val="superscript"/>
        </w:rPr>
        <w:t>*</w:t>
      </w:r>
      <w:r w:rsidR="005C27C5">
        <w:rPr>
          <w:sz w:val="24"/>
          <w:szCs w:val="24"/>
        </w:rPr>
        <w:t xml:space="preserve">. The set of production </w:t>
      </w:r>
      <w:r w:rsidRPr="00230230">
        <w:rPr>
          <w:sz w:val="24"/>
          <w:szCs w:val="24"/>
        </w:rPr>
        <w:t>formulas are a part of a nor</w:t>
      </w:r>
      <w:r w:rsidR="005C27C5">
        <w:rPr>
          <w:sz w:val="24"/>
          <w:szCs w:val="24"/>
        </w:rPr>
        <w:t xml:space="preserve">mal algorithm whose concept was </w:t>
      </w:r>
      <w:r w:rsidRPr="00230230">
        <w:rPr>
          <w:sz w:val="24"/>
          <w:szCs w:val="24"/>
        </w:rPr>
        <w:t>introduced</w:t>
      </w:r>
      <w:r w:rsidR="005C27C5">
        <w:rPr>
          <w:sz w:val="24"/>
          <w:szCs w:val="24"/>
        </w:rPr>
        <w:t xml:space="preserve"> </w:t>
      </w:r>
      <w:r w:rsidRPr="00230230">
        <w:rPr>
          <w:sz w:val="24"/>
          <w:szCs w:val="24"/>
        </w:rPr>
        <w:t xml:space="preserve">by A.A. Markov. The normal algorithm </w:t>
      </w:r>
      <w:r w:rsidR="005C27C5">
        <w:rPr>
          <w:sz w:val="24"/>
          <w:szCs w:val="24"/>
        </w:rPr>
        <w:t xml:space="preserve">recognizes angles from changes </w:t>
      </w:r>
      <w:r w:rsidRPr="00230230">
        <w:rPr>
          <w:sz w:val="24"/>
          <w:szCs w:val="24"/>
        </w:rPr>
        <w:t>in the direction during contour tracki</w:t>
      </w:r>
      <w:r w:rsidR="005C27C5">
        <w:rPr>
          <w:sz w:val="24"/>
          <w:szCs w:val="24"/>
        </w:rPr>
        <w:t xml:space="preserve">ng. This is done by Look Ahead </w:t>
      </w:r>
      <w:r w:rsidRPr="00230230">
        <w:rPr>
          <w:sz w:val="24"/>
          <w:szCs w:val="24"/>
        </w:rPr>
        <w:t xml:space="preserve">Tracing (LAT) technique.  </w:t>
      </w:r>
    </w:p>
    <w:p w14:paraId="133BE4F3" w14:textId="77777777" w:rsidR="00230230" w:rsidRPr="00230230" w:rsidRDefault="00230230" w:rsidP="00230230">
      <w:pPr>
        <w:rPr>
          <w:sz w:val="24"/>
          <w:szCs w:val="24"/>
        </w:rPr>
      </w:pPr>
      <w:r w:rsidRPr="00230230">
        <w:rPr>
          <w:sz w:val="24"/>
          <w:szCs w:val="24"/>
        </w:rPr>
        <w:t xml:space="preserve">Grammars differ only in their productions. Now, various types of </w:t>
      </w:r>
      <w:r w:rsidR="005C27C5">
        <w:rPr>
          <w:sz w:val="24"/>
          <w:szCs w:val="24"/>
        </w:rPr>
        <w:t xml:space="preserve">grammar are: </w:t>
      </w:r>
      <w:r w:rsidR="005C27C5">
        <w:rPr>
          <w:sz w:val="24"/>
          <w:szCs w:val="24"/>
        </w:rPr>
        <w:br/>
        <w:t xml:space="preserve">• Unrestricted Grammar: </w:t>
      </w:r>
      <w:r w:rsidRPr="00230230">
        <w:rPr>
          <w:sz w:val="24"/>
          <w:szCs w:val="24"/>
        </w:rPr>
        <w:t xml:space="preserve"> It </w:t>
      </w:r>
      <w:r w:rsidR="005C27C5">
        <w:rPr>
          <w:sz w:val="24"/>
          <w:szCs w:val="24"/>
        </w:rPr>
        <w:t xml:space="preserve">has production formulas of the </w:t>
      </w:r>
      <w:r w:rsidRPr="00230230">
        <w:rPr>
          <w:sz w:val="24"/>
          <w:szCs w:val="24"/>
        </w:rPr>
        <w:t>form</w:t>
      </w:r>
      <w:r w:rsidR="005C27C5" w:rsidRPr="005C27C5">
        <w:rPr>
          <w:rFonts w:cstheme="minorHAnsi"/>
          <w:sz w:val="24"/>
          <w:szCs w:val="24"/>
        </w:rPr>
        <w:t xml:space="preserve"> </w:t>
      </w:r>
      <w:r w:rsidR="005C27C5">
        <w:rPr>
          <w:rFonts w:cstheme="minorHAnsi"/>
          <w:sz w:val="24"/>
          <w:szCs w:val="24"/>
        </w:rPr>
        <w:t>α→β</w:t>
      </w:r>
      <w:r w:rsidRPr="00230230">
        <w:rPr>
          <w:sz w:val="24"/>
          <w:szCs w:val="24"/>
        </w:rPr>
        <w:t xml:space="preserve">, where </w:t>
      </w:r>
      <w:r w:rsidR="005C27C5">
        <w:rPr>
          <w:rFonts w:cstheme="minorHAnsi"/>
          <w:sz w:val="24"/>
          <w:szCs w:val="24"/>
        </w:rPr>
        <w:t>α</w:t>
      </w:r>
      <w:r w:rsidR="005C27C5">
        <w:rPr>
          <w:sz w:val="24"/>
          <w:szCs w:val="24"/>
        </w:rPr>
        <w:t xml:space="preserve"> is a string and </w:t>
      </w:r>
      <w:r w:rsidR="005C27C5">
        <w:rPr>
          <w:rFonts w:cstheme="minorHAnsi"/>
          <w:sz w:val="24"/>
          <w:szCs w:val="24"/>
        </w:rPr>
        <w:t>β</w:t>
      </w:r>
      <w:r w:rsidR="005C27C5">
        <w:rPr>
          <w:sz w:val="24"/>
          <w:szCs w:val="24"/>
        </w:rPr>
        <w:t xml:space="preserve"> is another string. </w:t>
      </w:r>
      <w:r w:rsidR="005C27C5">
        <w:rPr>
          <w:sz w:val="24"/>
          <w:szCs w:val="24"/>
        </w:rPr>
        <w:br/>
        <w:t xml:space="preserve">• Context-Sensitive Grammar:  It has production of the form </w:t>
      </w:r>
      <w:r w:rsidR="005C27C5">
        <w:rPr>
          <w:rFonts w:cstheme="minorHAnsi"/>
          <w:sz w:val="24"/>
          <w:szCs w:val="24"/>
        </w:rPr>
        <w:t>α</w:t>
      </w:r>
      <w:r w:rsidR="005C27C5" w:rsidRPr="005C27C5">
        <w:rPr>
          <w:sz w:val="24"/>
          <w:szCs w:val="24"/>
          <w:vertAlign w:val="subscript"/>
        </w:rPr>
        <w:t>1</w:t>
      </w:r>
      <w:r w:rsidR="005C27C5">
        <w:rPr>
          <w:sz w:val="24"/>
          <w:szCs w:val="24"/>
        </w:rPr>
        <w:t>A</w:t>
      </w:r>
      <w:r w:rsidR="005C27C5">
        <w:rPr>
          <w:rFonts w:cstheme="minorHAnsi"/>
          <w:sz w:val="24"/>
          <w:szCs w:val="24"/>
        </w:rPr>
        <w:t>α</w:t>
      </w:r>
      <w:r w:rsidRPr="005C27C5">
        <w:rPr>
          <w:sz w:val="24"/>
          <w:szCs w:val="24"/>
          <w:vertAlign w:val="subscript"/>
        </w:rPr>
        <w:t>2</w:t>
      </w:r>
      <w:r w:rsidR="005C27C5">
        <w:rPr>
          <w:rFonts w:cstheme="minorHAnsi"/>
          <w:sz w:val="24"/>
          <w:szCs w:val="24"/>
        </w:rPr>
        <w:t>→α</w:t>
      </w:r>
      <w:r w:rsidR="005C27C5" w:rsidRPr="005C27C5">
        <w:rPr>
          <w:sz w:val="24"/>
          <w:szCs w:val="24"/>
          <w:vertAlign w:val="subscript"/>
        </w:rPr>
        <w:t>1</w:t>
      </w:r>
      <w:r w:rsidR="005C27C5">
        <w:rPr>
          <w:rFonts w:cstheme="minorHAnsi"/>
          <w:sz w:val="24"/>
          <w:szCs w:val="24"/>
        </w:rPr>
        <w:t>βα</w:t>
      </w:r>
      <w:r w:rsidRPr="005C27C5">
        <w:rPr>
          <w:sz w:val="24"/>
          <w:szCs w:val="24"/>
          <w:vertAlign w:val="subscript"/>
        </w:rPr>
        <w:t>2</w:t>
      </w:r>
      <w:r w:rsidRPr="00230230">
        <w:rPr>
          <w:sz w:val="24"/>
          <w:szCs w:val="24"/>
        </w:rPr>
        <w:t>, wh</w:t>
      </w:r>
      <w:r w:rsidR="005C27C5">
        <w:rPr>
          <w:sz w:val="24"/>
          <w:szCs w:val="24"/>
        </w:rPr>
        <w:t xml:space="preserve">ere </w:t>
      </w:r>
      <w:r w:rsidR="005C27C5">
        <w:rPr>
          <w:rFonts w:cstheme="minorHAnsi"/>
          <w:sz w:val="24"/>
          <w:szCs w:val="24"/>
        </w:rPr>
        <w:t>α</w:t>
      </w:r>
      <w:r w:rsidR="005C27C5" w:rsidRPr="005C27C5">
        <w:rPr>
          <w:sz w:val="24"/>
          <w:szCs w:val="24"/>
          <w:vertAlign w:val="subscript"/>
        </w:rPr>
        <w:t>1</w:t>
      </w:r>
      <w:r w:rsidR="005C27C5">
        <w:rPr>
          <w:sz w:val="24"/>
          <w:szCs w:val="24"/>
        </w:rPr>
        <w:t xml:space="preserve"> and </w:t>
      </w:r>
      <w:r w:rsidR="005C27C5">
        <w:rPr>
          <w:rFonts w:cstheme="minorHAnsi"/>
          <w:sz w:val="24"/>
          <w:szCs w:val="24"/>
        </w:rPr>
        <w:t>α</w:t>
      </w:r>
      <w:r w:rsidRPr="005C27C5">
        <w:rPr>
          <w:sz w:val="24"/>
          <w:szCs w:val="24"/>
          <w:vertAlign w:val="subscript"/>
        </w:rPr>
        <w:t>2</w:t>
      </w:r>
      <w:r w:rsidRPr="00230230">
        <w:rPr>
          <w:sz w:val="24"/>
          <w:szCs w:val="24"/>
        </w:rPr>
        <w:t xml:space="preserve"> are in V</w:t>
      </w:r>
      <w:r w:rsidRPr="005C27C5">
        <w:rPr>
          <w:sz w:val="24"/>
          <w:szCs w:val="24"/>
          <w:vertAlign w:val="superscript"/>
        </w:rPr>
        <w:t>*</w:t>
      </w:r>
      <w:r w:rsidR="005C27C5">
        <w:rPr>
          <w:sz w:val="24"/>
          <w:szCs w:val="24"/>
        </w:rPr>
        <w:t xml:space="preserve">, </w:t>
      </w:r>
      <w:r w:rsidR="005C27C5">
        <w:rPr>
          <w:rFonts w:cstheme="minorHAnsi"/>
          <w:sz w:val="24"/>
          <w:szCs w:val="24"/>
        </w:rPr>
        <w:t>β</w:t>
      </w:r>
      <w:r w:rsidRPr="00230230">
        <w:rPr>
          <w:sz w:val="24"/>
          <w:szCs w:val="24"/>
        </w:rPr>
        <w:t xml:space="preserve"> is in V</w:t>
      </w:r>
      <w:r w:rsidRPr="005C27C5">
        <w:rPr>
          <w:sz w:val="24"/>
          <w:szCs w:val="24"/>
          <w:vertAlign w:val="superscript"/>
        </w:rPr>
        <w:t>+</w:t>
      </w:r>
      <w:r w:rsidR="005C27C5">
        <w:rPr>
          <w:sz w:val="24"/>
          <w:szCs w:val="24"/>
        </w:rPr>
        <w:t xml:space="preserve"> and A </w:t>
      </w:r>
      <w:r w:rsidRPr="00230230">
        <w:rPr>
          <w:sz w:val="24"/>
          <w:szCs w:val="24"/>
        </w:rPr>
        <w:t>is in V</w:t>
      </w:r>
      <w:r w:rsidRPr="005C27C5">
        <w:rPr>
          <w:sz w:val="24"/>
          <w:szCs w:val="24"/>
          <w:vertAlign w:val="subscript"/>
        </w:rPr>
        <w:t>N</w:t>
      </w:r>
      <w:r w:rsidRPr="00230230">
        <w:rPr>
          <w:sz w:val="24"/>
          <w:szCs w:val="24"/>
        </w:rPr>
        <w:t>. This gramma</w:t>
      </w:r>
      <w:r w:rsidR="005C27C5">
        <w:rPr>
          <w:sz w:val="24"/>
          <w:szCs w:val="24"/>
        </w:rPr>
        <w:t xml:space="preserve">r allows replacement of the non-terminal A by the string </w:t>
      </w:r>
      <w:r w:rsidR="005C27C5">
        <w:rPr>
          <w:rFonts w:cstheme="minorHAnsi"/>
          <w:sz w:val="24"/>
          <w:szCs w:val="24"/>
        </w:rPr>
        <w:t>β</w:t>
      </w:r>
      <w:r w:rsidR="005C27C5">
        <w:rPr>
          <w:sz w:val="24"/>
          <w:szCs w:val="24"/>
        </w:rPr>
        <w:t xml:space="preserve"> only when A appears in the </w:t>
      </w:r>
      <w:r w:rsidRPr="00230230">
        <w:rPr>
          <w:sz w:val="24"/>
          <w:szCs w:val="24"/>
        </w:rPr>
        <w:t xml:space="preserve">context </w:t>
      </w:r>
      <w:r w:rsidR="005C27C5">
        <w:rPr>
          <w:rFonts w:cstheme="minorHAnsi"/>
          <w:sz w:val="24"/>
          <w:szCs w:val="24"/>
        </w:rPr>
        <w:t>α</w:t>
      </w:r>
      <w:r w:rsidR="005C27C5" w:rsidRPr="005C27C5">
        <w:rPr>
          <w:sz w:val="24"/>
          <w:szCs w:val="24"/>
          <w:vertAlign w:val="subscript"/>
        </w:rPr>
        <w:t>1</w:t>
      </w:r>
      <w:r w:rsidR="005C27C5">
        <w:rPr>
          <w:sz w:val="24"/>
          <w:szCs w:val="24"/>
        </w:rPr>
        <w:t>A</w:t>
      </w:r>
      <w:r w:rsidR="005C27C5">
        <w:rPr>
          <w:rFonts w:cstheme="minorHAnsi"/>
          <w:sz w:val="24"/>
          <w:szCs w:val="24"/>
        </w:rPr>
        <w:t>α</w:t>
      </w:r>
      <w:r w:rsidR="005C27C5" w:rsidRPr="005C27C5">
        <w:rPr>
          <w:sz w:val="24"/>
          <w:szCs w:val="24"/>
          <w:vertAlign w:val="subscript"/>
        </w:rPr>
        <w:t>2</w:t>
      </w:r>
      <w:r w:rsidR="005C27C5">
        <w:rPr>
          <w:sz w:val="24"/>
          <w:szCs w:val="24"/>
          <w:vertAlign w:val="subscript"/>
        </w:rPr>
        <w:t xml:space="preserve"> </w:t>
      </w:r>
      <w:r w:rsidRPr="00230230">
        <w:rPr>
          <w:sz w:val="24"/>
          <w:szCs w:val="24"/>
        </w:rPr>
        <w:t xml:space="preserve">of string </w:t>
      </w:r>
      <w:r w:rsidR="005C27C5">
        <w:rPr>
          <w:rFonts w:cstheme="minorHAnsi"/>
          <w:sz w:val="24"/>
          <w:szCs w:val="24"/>
        </w:rPr>
        <w:t>α</w:t>
      </w:r>
      <w:r w:rsidR="005C27C5" w:rsidRPr="005C27C5">
        <w:rPr>
          <w:sz w:val="24"/>
          <w:szCs w:val="24"/>
          <w:vertAlign w:val="subscript"/>
        </w:rPr>
        <w:t>1</w:t>
      </w:r>
      <w:r w:rsidR="005C27C5">
        <w:rPr>
          <w:sz w:val="24"/>
          <w:szCs w:val="24"/>
        </w:rPr>
        <w:t xml:space="preserve"> and </w:t>
      </w:r>
      <w:r w:rsidR="005C27C5">
        <w:rPr>
          <w:rFonts w:cstheme="minorHAnsi"/>
          <w:sz w:val="24"/>
          <w:szCs w:val="24"/>
        </w:rPr>
        <w:t>α</w:t>
      </w:r>
      <w:r w:rsidR="005C27C5" w:rsidRPr="005C27C5">
        <w:rPr>
          <w:sz w:val="24"/>
          <w:szCs w:val="24"/>
          <w:vertAlign w:val="subscript"/>
        </w:rPr>
        <w:t>2</w:t>
      </w:r>
      <w:r w:rsidRPr="00230230">
        <w:rPr>
          <w:sz w:val="24"/>
          <w:szCs w:val="24"/>
        </w:rPr>
        <w:t>.</w:t>
      </w:r>
      <w:r w:rsidR="005C27C5">
        <w:br/>
      </w:r>
      <w:r w:rsidR="005C27C5">
        <w:rPr>
          <w:sz w:val="24"/>
          <w:szCs w:val="24"/>
        </w:rPr>
        <w:t xml:space="preserve">• Context-free Grammar: </w:t>
      </w:r>
      <w:r w:rsidR="007161A6">
        <w:rPr>
          <w:sz w:val="24"/>
          <w:szCs w:val="24"/>
        </w:rPr>
        <w:t xml:space="preserve">It has production of the form </w:t>
      </w:r>
      <w:r w:rsidRPr="00230230">
        <w:rPr>
          <w:sz w:val="24"/>
          <w:szCs w:val="24"/>
        </w:rPr>
        <w:t>A</w:t>
      </w:r>
      <w:r w:rsidR="007161A6">
        <w:rPr>
          <w:rFonts w:cstheme="minorHAnsi"/>
          <w:sz w:val="24"/>
          <w:szCs w:val="24"/>
        </w:rPr>
        <w:t>→β</w:t>
      </w:r>
      <w:r w:rsidRPr="00230230">
        <w:rPr>
          <w:sz w:val="24"/>
          <w:szCs w:val="24"/>
        </w:rPr>
        <w:t>, where A is in V</w:t>
      </w:r>
      <w:r w:rsidRPr="007161A6">
        <w:rPr>
          <w:sz w:val="24"/>
          <w:szCs w:val="24"/>
          <w:vertAlign w:val="subscript"/>
        </w:rPr>
        <w:t>N</w:t>
      </w:r>
      <w:r w:rsidR="007161A6">
        <w:rPr>
          <w:sz w:val="24"/>
          <w:szCs w:val="24"/>
        </w:rPr>
        <w:t xml:space="preserve"> and </w:t>
      </w:r>
      <w:r w:rsidR="007161A6">
        <w:rPr>
          <w:rFonts w:cstheme="minorHAnsi"/>
          <w:sz w:val="24"/>
          <w:szCs w:val="24"/>
        </w:rPr>
        <w:t>β</w:t>
      </w:r>
      <w:r w:rsidRPr="00230230">
        <w:rPr>
          <w:sz w:val="24"/>
          <w:szCs w:val="24"/>
        </w:rPr>
        <w:t xml:space="preserve"> is in V</w:t>
      </w:r>
      <w:r w:rsidRPr="007161A6">
        <w:rPr>
          <w:sz w:val="24"/>
          <w:szCs w:val="24"/>
          <w:vertAlign w:val="superscript"/>
        </w:rPr>
        <w:t>+</w:t>
      </w:r>
      <w:r w:rsidR="007161A6">
        <w:rPr>
          <w:sz w:val="24"/>
          <w:szCs w:val="24"/>
        </w:rPr>
        <w:t xml:space="preserve">. The name context </w:t>
      </w:r>
      <w:r w:rsidRPr="00230230">
        <w:rPr>
          <w:sz w:val="24"/>
          <w:szCs w:val="24"/>
        </w:rPr>
        <w:t xml:space="preserve">free arises from the fact that </w:t>
      </w:r>
      <w:r w:rsidR="007161A6">
        <w:rPr>
          <w:sz w:val="24"/>
          <w:szCs w:val="24"/>
        </w:rPr>
        <w:t xml:space="preserve">the variable A may be replaced </w:t>
      </w:r>
      <w:r w:rsidRPr="00230230">
        <w:rPr>
          <w:sz w:val="24"/>
          <w:szCs w:val="24"/>
        </w:rPr>
        <w:t xml:space="preserve">by a string </w:t>
      </w:r>
      <w:r w:rsidR="007161A6">
        <w:rPr>
          <w:rFonts w:cstheme="minorHAnsi"/>
          <w:sz w:val="24"/>
          <w:szCs w:val="24"/>
        </w:rPr>
        <w:t>β</w:t>
      </w:r>
      <w:r w:rsidRPr="00230230">
        <w:rPr>
          <w:sz w:val="24"/>
          <w:szCs w:val="24"/>
        </w:rPr>
        <w:t xml:space="preserve"> regardless of t</w:t>
      </w:r>
      <w:r w:rsidR="007161A6">
        <w:rPr>
          <w:sz w:val="24"/>
          <w:szCs w:val="24"/>
        </w:rPr>
        <w:t xml:space="preserve">he context in which A appears. </w:t>
      </w:r>
      <w:r w:rsidR="007161A6">
        <w:rPr>
          <w:sz w:val="24"/>
          <w:szCs w:val="24"/>
        </w:rPr>
        <w:br/>
      </w:r>
      <w:r w:rsidRPr="00230230">
        <w:rPr>
          <w:sz w:val="24"/>
          <w:szCs w:val="24"/>
        </w:rPr>
        <w:lastRenderedPageBreak/>
        <w:t>• Reg</w:t>
      </w:r>
      <w:r w:rsidR="007161A6">
        <w:rPr>
          <w:sz w:val="24"/>
          <w:szCs w:val="24"/>
        </w:rPr>
        <w:t>ular (or Finite-state) Grammar:</w:t>
      </w:r>
      <w:r w:rsidRPr="00230230">
        <w:rPr>
          <w:sz w:val="24"/>
          <w:szCs w:val="24"/>
        </w:rPr>
        <w:t xml:space="preserve"> It is one with productions of the form A</w:t>
      </w:r>
      <w:r w:rsidR="007161A6">
        <w:rPr>
          <w:rFonts w:cstheme="minorHAnsi"/>
          <w:sz w:val="24"/>
          <w:szCs w:val="24"/>
        </w:rPr>
        <w:t>→α</w:t>
      </w:r>
      <w:r w:rsidRPr="00230230">
        <w:rPr>
          <w:sz w:val="24"/>
          <w:szCs w:val="24"/>
        </w:rPr>
        <w:t>B or A</w:t>
      </w:r>
      <w:r w:rsidR="007161A6">
        <w:rPr>
          <w:rFonts w:cstheme="minorHAnsi"/>
          <w:sz w:val="24"/>
          <w:szCs w:val="24"/>
        </w:rPr>
        <w:t>→α</w:t>
      </w:r>
      <w:r w:rsidR="007161A6">
        <w:rPr>
          <w:sz w:val="24"/>
          <w:szCs w:val="24"/>
        </w:rPr>
        <w:t xml:space="preserve">, where A and B are </w:t>
      </w:r>
      <w:r w:rsidRPr="00230230">
        <w:rPr>
          <w:sz w:val="24"/>
          <w:szCs w:val="24"/>
        </w:rPr>
        <w:t>variables in V</w:t>
      </w:r>
      <w:r w:rsidRPr="00E24DD5">
        <w:rPr>
          <w:sz w:val="24"/>
          <w:szCs w:val="24"/>
          <w:vertAlign w:val="subscript"/>
        </w:rPr>
        <w:t>N</w:t>
      </w:r>
      <w:r w:rsidRPr="00230230">
        <w:rPr>
          <w:sz w:val="24"/>
          <w:szCs w:val="24"/>
        </w:rPr>
        <w:t xml:space="preserve"> and a is a terminal in V</w:t>
      </w:r>
      <w:r w:rsidRPr="00E24DD5">
        <w:rPr>
          <w:sz w:val="24"/>
          <w:szCs w:val="24"/>
          <w:vertAlign w:val="subscript"/>
        </w:rPr>
        <w:t>T</w:t>
      </w:r>
      <w:r w:rsidRPr="00230230">
        <w:rPr>
          <w:sz w:val="24"/>
          <w:szCs w:val="24"/>
        </w:rPr>
        <w:t xml:space="preserve"> . </w:t>
      </w:r>
    </w:p>
    <w:p w14:paraId="7BCB0A54" w14:textId="77777777" w:rsidR="007161A6" w:rsidRDefault="00230230" w:rsidP="00230230">
      <w:pPr>
        <w:rPr>
          <w:sz w:val="24"/>
          <w:szCs w:val="24"/>
        </w:rPr>
      </w:pPr>
      <w:r w:rsidRPr="00230230">
        <w:rPr>
          <w:sz w:val="24"/>
          <w:szCs w:val="24"/>
        </w:rPr>
        <w:t xml:space="preserve"> These grammars are somet</w:t>
      </w:r>
      <w:r w:rsidR="007161A6">
        <w:rPr>
          <w:sz w:val="24"/>
          <w:szCs w:val="24"/>
        </w:rPr>
        <w:t xml:space="preserve">imes called type 0, 1, 2 and 3 grammars respectively. </w:t>
      </w:r>
    </w:p>
    <w:p w14:paraId="3758205E" w14:textId="77777777" w:rsidR="00230230" w:rsidRPr="00230230" w:rsidRDefault="007161A6" w:rsidP="00F31897">
      <w:pPr>
        <w:jc w:val="both"/>
        <w:rPr>
          <w:sz w:val="24"/>
          <w:szCs w:val="24"/>
        </w:rPr>
      </w:pPr>
      <w:r>
        <w:rPr>
          <w:sz w:val="24"/>
          <w:szCs w:val="24"/>
        </w:rPr>
        <w:t>The basic concept</w:t>
      </w:r>
      <w:r w:rsidR="00230230" w:rsidRPr="00230230">
        <w:rPr>
          <w:sz w:val="24"/>
          <w:szCs w:val="24"/>
        </w:rPr>
        <w:t xml:space="preserve"> </w:t>
      </w:r>
      <w:r>
        <w:rPr>
          <w:sz w:val="24"/>
          <w:szCs w:val="24"/>
        </w:rPr>
        <w:t xml:space="preserve">of </w:t>
      </w:r>
      <w:r w:rsidR="00230230" w:rsidRPr="00230230">
        <w:rPr>
          <w:sz w:val="24"/>
          <w:szCs w:val="24"/>
        </w:rPr>
        <w:t>underlying syntactic pattern</w:t>
      </w:r>
      <w:r>
        <w:rPr>
          <w:sz w:val="24"/>
          <w:szCs w:val="24"/>
        </w:rPr>
        <w:t xml:space="preserve"> </w:t>
      </w:r>
      <w:r w:rsidR="00230230" w:rsidRPr="00230230">
        <w:rPr>
          <w:sz w:val="24"/>
          <w:szCs w:val="24"/>
        </w:rPr>
        <w:t>re</w:t>
      </w:r>
      <w:r>
        <w:rPr>
          <w:sz w:val="24"/>
          <w:szCs w:val="24"/>
        </w:rPr>
        <w:t xml:space="preserve">cognition is illustrated by the </w:t>
      </w:r>
      <w:r w:rsidR="00230230" w:rsidRPr="00230230">
        <w:rPr>
          <w:sz w:val="24"/>
          <w:szCs w:val="24"/>
        </w:rPr>
        <w:t>development of mathematica</w:t>
      </w:r>
      <w:r>
        <w:rPr>
          <w:sz w:val="24"/>
          <w:szCs w:val="24"/>
        </w:rPr>
        <w:t xml:space="preserve">l models of </w:t>
      </w:r>
      <w:r w:rsidR="00230230" w:rsidRPr="00230230">
        <w:rPr>
          <w:sz w:val="24"/>
          <w:szCs w:val="24"/>
        </w:rPr>
        <w:t>computing machines, called automata. Given an input string, an automaton is capable of recognizing whet</w:t>
      </w:r>
      <w:r>
        <w:rPr>
          <w:sz w:val="24"/>
          <w:szCs w:val="24"/>
        </w:rPr>
        <w:t xml:space="preserve">her the pattern belongs to the </w:t>
      </w:r>
      <w:r w:rsidR="00230230" w:rsidRPr="00230230">
        <w:rPr>
          <w:sz w:val="24"/>
          <w:szCs w:val="24"/>
        </w:rPr>
        <w:t xml:space="preserve">language with which the automaton is associated. </w:t>
      </w:r>
    </w:p>
    <w:p w14:paraId="4ADE86B2" w14:textId="77777777" w:rsidR="00F31897" w:rsidRDefault="00230230" w:rsidP="00F31897">
      <w:pPr>
        <w:rPr>
          <w:sz w:val="24"/>
          <w:szCs w:val="24"/>
        </w:rPr>
      </w:pPr>
      <w:r w:rsidRPr="00230230">
        <w:rPr>
          <w:sz w:val="24"/>
          <w:szCs w:val="24"/>
        </w:rPr>
        <w:t>A finite autom</w:t>
      </w:r>
      <w:r w:rsidR="007161A6">
        <w:rPr>
          <w:sz w:val="24"/>
          <w:szCs w:val="24"/>
        </w:rPr>
        <w:t xml:space="preserve">aton is defined as the 5-tuple, </w:t>
      </w:r>
      <w:r w:rsidRPr="00230230">
        <w:rPr>
          <w:sz w:val="24"/>
          <w:szCs w:val="24"/>
        </w:rPr>
        <w:t>A</w:t>
      </w:r>
      <w:r w:rsidRPr="007161A6">
        <w:rPr>
          <w:sz w:val="24"/>
          <w:szCs w:val="24"/>
          <w:vertAlign w:val="subscript"/>
        </w:rPr>
        <w:t>f</w:t>
      </w:r>
      <w:r w:rsidRPr="00230230">
        <w:rPr>
          <w:sz w:val="24"/>
          <w:szCs w:val="24"/>
        </w:rPr>
        <w:t xml:space="preserve"> = (Q, ∑, δ, q</w:t>
      </w:r>
      <w:r w:rsidRPr="007161A6">
        <w:rPr>
          <w:sz w:val="24"/>
          <w:szCs w:val="24"/>
          <w:vertAlign w:val="subscript"/>
        </w:rPr>
        <w:t>0</w:t>
      </w:r>
      <w:r w:rsidRPr="00230230">
        <w:rPr>
          <w:sz w:val="24"/>
          <w:szCs w:val="24"/>
        </w:rPr>
        <w:t xml:space="preserve">, F) </w:t>
      </w:r>
      <w:r w:rsidR="007161A6">
        <w:rPr>
          <w:sz w:val="24"/>
          <w:szCs w:val="24"/>
        </w:rPr>
        <w:br/>
      </w:r>
      <w:r w:rsidRPr="00230230">
        <w:rPr>
          <w:sz w:val="24"/>
          <w:szCs w:val="24"/>
        </w:rPr>
        <w:t>Where Q</w:t>
      </w:r>
      <w:r w:rsidR="007161A6">
        <w:rPr>
          <w:sz w:val="24"/>
          <w:szCs w:val="24"/>
        </w:rPr>
        <w:t xml:space="preserve"> </w:t>
      </w:r>
      <w:r w:rsidRPr="00230230">
        <w:rPr>
          <w:sz w:val="24"/>
          <w:szCs w:val="24"/>
        </w:rPr>
        <w:t xml:space="preserve">is a finite, nonempty set of states, </w:t>
      </w:r>
      <w:r w:rsidR="007161A6">
        <w:rPr>
          <w:sz w:val="24"/>
          <w:szCs w:val="24"/>
        </w:rPr>
        <w:br/>
      </w:r>
      <w:r w:rsidRPr="00230230">
        <w:rPr>
          <w:sz w:val="24"/>
          <w:szCs w:val="24"/>
        </w:rPr>
        <w:t xml:space="preserve">∑ is a finite input alphabet, </w:t>
      </w:r>
      <w:r w:rsidR="007161A6">
        <w:rPr>
          <w:sz w:val="24"/>
          <w:szCs w:val="24"/>
        </w:rPr>
        <w:br/>
      </w:r>
      <w:r w:rsidRPr="00230230">
        <w:rPr>
          <w:sz w:val="24"/>
          <w:szCs w:val="24"/>
        </w:rPr>
        <w:t xml:space="preserve">δ is a mapping from Q X ∑ into the collection of all subsets of Q, </w:t>
      </w:r>
      <w:r w:rsidR="007161A6">
        <w:rPr>
          <w:sz w:val="24"/>
          <w:szCs w:val="24"/>
        </w:rPr>
        <w:br/>
      </w:r>
      <w:r w:rsidRPr="00230230">
        <w:rPr>
          <w:sz w:val="24"/>
          <w:szCs w:val="24"/>
        </w:rPr>
        <w:t>q</w:t>
      </w:r>
      <w:r w:rsidRPr="007161A6">
        <w:rPr>
          <w:sz w:val="24"/>
          <w:szCs w:val="24"/>
          <w:vertAlign w:val="subscript"/>
        </w:rPr>
        <w:t>0</w:t>
      </w:r>
      <w:r w:rsidR="007161A6">
        <w:rPr>
          <w:sz w:val="24"/>
          <w:szCs w:val="24"/>
        </w:rPr>
        <w:t xml:space="preserve"> is the </w:t>
      </w:r>
      <w:r w:rsidRPr="00230230">
        <w:rPr>
          <w:sz w:val="24"/>
          <w:szCs w:val="24"/>
        </w:rPr>
        <w:t>starting state, and</w:t>
      </w:r>
      <w:r w:rsidR="007161A6">
        <w:rPr>
          <w:sz w:val="24"/>
          <w:szCs w:val="24"/>
        </w:rPr>
        <w:br/>
      </w:r>
      <w:r w:rsidRPr="00230230">
        <w:rPr>
          <w:sz w:val="24"/>
          <w:szCs w:val="24"/>
        </w:rPr>
        <w:t>F is a set of final or accepting states.</w:t>
      </w:r>
    </w:p>
    <w:p w14:paraId="55E23E9E" w14:textId="77777777" w:rsidR="00F31897" w:rsidRDefault="00F31897" w:rsidP="00F31897">
      <w:pPr>
        <w:jc w:val="both"/>
        <w:rPr>
          <w:sz w:val="24"/>
          <w:szCs w:val="24"/>
        </w:rPr>
      </w:pPr>
      <w:r>
        <w:rPr>
          <w:sz w:val="24"/>
          <w:szCs w:val="24"/>
          <w:lang w:val="en-US"/>
        </w:rPr>
        <w:t>For syntactic pattern recognition, t</w:t>
      </w:r>
      <w:r w:rsidR="008044D1" w:rsidRPr="007161A6">
        <w:rPr>
          <w:sz w:val="24"/>
          <w:szCs w:val="24"/>
          <w:lang w:val="en-US"/>
        </w:rPr>
        <w:t xml:space="preserve">he simplest sub-patterns are called pattern primitives, and </w:t>
      </w:r>
      <w:r>
        <w:rPr>
          <w:sz w:val="24"/>
          <w:szCs w:val="24"/>
          <w:lang w:val="en-US"/>
        </w:rPr>
        <w:t>are much</w:t>
      </w:r>
      <w:r w:rsidR="008044D1" w:rsidRPr="007161A6">
        <w:rPr>
          <w:sz w:val="24"/>
          <w:szCs w:val="24"/>
          <w:lang w:val="en-US"/>
        </w:rPr>
        <w:t xml:space="preserve"> easier to recognize than the overall patterns.</w:t>
      </w:r>
      <w:r>
        <w:rPr>
          <w:sz w:val="24"/>
          <w:szCs w:val="24"/>
        </w:rPr>
        <w:t xml:space="preserve"> </w:t>
      </w:r>
      <w:r w:rsidR="008044D1" w:rsidRPr="007161A6">
        <w:rPr>
          <w:sz w:val="24"/>
          <w:szCs w:val="24"/>
          <w:lang w:val="en-US"/>
        </w:rPr>
        <w:t>The language used to describe the structure of the patterns in terms of sets of pattern primitives is called the pattern description language.</w:t>
      </w:r>
      <w:r>
        <w:rPr>
          <w:sz w:val="24"/>
          <w:szCs w:val="24"/>
        </w:rPr>
        <w:t xml:space="preserve"> </w:t>
      </w:r>
      <w:r w:rsidR="008044D1" w:rsidRPr="007161A6">
        <w:rPr>
          <w:sz w:val="24"/>
          <w:szCs w:val="24"/>
          <w:lang w:val="en-US"/>
        </w:rPr>
        <w:t>The pattern description language will have a grammar that specifies how primitives can be composed into patterns</w:t>
      </w:r>
      <w:r w:rsidRPr="00F31897">
        <w:rPr>
          <w:sz w:val="24"/>
          <w:szCs w:val="24"/>
          <w:lang w:val="en-US"/>
        </w:rPr>
        <w:t xml:space="preserve">. </w:t>
      </w:r>
      <w:r w:rsidR="008044D1" w:rsidRPr="00F31897">
        <w:rPr>
          <w:sz w:val="24"/>
          <w:szCs w:val="24"/>
          <w:lang w:val="en-US"/>
        </w:rPr>
        <w:t>When a primitive within the pattern is identified, syntax analysis (parsing) is performed on the sentence describing the pattern to determine if it is correct with respect to the grammar.</w:t>
      </w:r>
      <w:r w:rsidRPr="00F31897">
        <w:rPr>
          <w:sz w:val="24"/>
          <w:szCs w:val="24"/>
        </w:rPr>
        <w:t xml:space="preserve"> </w:t>
      </w:r>
      <w:r w:rsidR="008044D1" w:rsidRPr="00F31897">
        <w:rPr>
          <w:sz w:val="24"/>
          <w:szCs w:val="24"/>
          <w:lang w:val="en-US"/>
        </w:rPr>
        <w:t>Syntax analysis also gives a structural description of the sentence associated with the pattern.</w:t>
      </w:r>
      <w:r w:rsidRPr="00F31897">
        <w:rPr>
          <w:sz w:val="24"/>
          <w:szCs w:val="24"/>
        </w:rPr>
        <w:t xml:space="preserve"> </w:t>
      </w:r>
      <w:r w:rsidR="008044D1" w:rsidRPr="00F31897">
        <w:rPr>
          <w:sz w:val="24"/>
          <w:szCs w:val="24"/>
          <w:lang w:val="en-US"/>
        </w:rPr>
        <w:t>One advantage of this approach is that a grammar (rewriting) rule can be applied many times.</w:t>
      </w:r>
    </w:p>
    <w:p w14:paraId="63891913" w14:textId="77777777" w:rsidR="00F31897" w:rsidRPr="00F31897" w:rsidRDefault="00F31897" w:rsidP="00F31897">
      <w:pPr>
        <w:rPr>
          <w:sz w:val="24"/>
          <w:szCs w:val="24"/>
        </w:rPr>
      </w:pPr>
      <w:r>
        <w:rPr>
          <w:sz w:val="24"/>
          <w:szCs w:val="24"/>
        </w:rPr>
        <w:t xml:space="preserve">Example: </w:t>
      </w:r>
      <w:r w:rsidR="008044D1" w:rsidRPr="00F31897">
        <w:rPr>
          <w:sz w:val="24"/>
          <w:szCs w:val="24"/>
          <w:lang w:val="en-US"/>
        </w:rPr>
        <w:t>A grammar describing four blocks arranged in 2-block stacks:</w:t>
      </w:r>
      <w:r>
        <w:rPr>
          <w:sz w:val="24"/>
          <w:szCs w:val="24"/>
        </w:rPr>
        <w:br/>
      </w:r>
      <w:r w:rsidR="008044D1" w:rsidRPr="00F31897">
        <w:rPr>
          <w:sz w:val="24"/>
          <w:szCs w:val="24"/>
          <w:lang w:val="en-US"/>
        </w:rPr>
        <w:t>V</w:t>
      </w:r>
      <w:r w:rsidR="008044D1" w:rsidRPr="00F31897">
        <w:rPr>
          <w:sz w:val="24"/>
          <w:szCs w:val="24"/>
          <w:vertAlign w:val="subscript"/>
          <w:lang w:val="en-US"/>
        </w:rPr>
        <w:t>T</w:t>
      </w:r>
      <w:r>
        <w:rPr>
          <w:sz w:val="24"/>
          <w:szCs w:val="24"/>
          <w:lang w:val="en-US"/>
        </w:rPr>
        <w:t xml:space="preserve"> = { table , block , + , ↑ }  </w:t>
      </w:r>
      <w:r w:rsidR="008044D1" w:rsidRPr="00F31897">
        <w:rPr>
          <w:sz w:val="24"/>
          <w:szCs w:val="24"/>
          <w:lang w:val="en-US"/>
        </w:rPr>
        <w:t>(terminal symbols)</w:t>
      </w:r>
      <w:r>
        <w:rPr>
          <w:sz w:val="24"/>
          <w:szCs w:val="24"/>
        </w:rPr>
        <w:br/>
      </w:r>
      <w:r w:rsidRPr="00F31897">
        <w:rPr>
          <w:sz w:val="24"/>
          <w:szCs w:val="24"/>
          <w:lang w:val="en-US"/>
        </w:rPr>
        <w:t>V</w:t>
      </w:r>
      <w:r w:rsidRPr="00F31897">
        <w:rPr>
          <w:sz w:val="24"/>
          <w:szCs w:val="24"/>
          <w:vertAlign w:val="subscript"/>
          <w:lang w:val="en-US"/>
        </w:rPr>
        <w:t>N</w:t>
      </w:r>
      <w:r w:rsidRPr="00F31897">
        <w:rPr>
          <w:sz w:val="24"/>
          <w:szCs w:val="24"/>
          <w:lang w:val="en-US"/>
        </w:rPr>
        <w:t xml:space="preserve">  = { DESK,LEFT STACK,RIGHT STACK}</w:t>
      </w:r>
      <w:r>
        <w:rPr>
          <w:sz w:val="24"/>
          <w:szCs w:val="24"/>
          <w:lang w:val="en-US"/>
        </w:rPr>
        <w:t xml:space="preserve"> </w:t>
      </w:r>
      <w:r w:rsidRPr="00F31897">
        <w:rPr>
          <w:sz w:val="24"/>
          <w:szCs w:val="24"/>
          <w:lang w:val="en-US"/>
        </w:rPr>
        <w:t xml:space="preserve"> (non-terminal symbols) </w:t>
      </w:r>
      <w:r>
        <w:rPr>
          <w:sz w:val="24"/>
          <w:szCs w:val="24"/>
        </w:rPr>
        <w:br/>
      </w:r>
      <w:r w:rsidRPr="00F31897">
        <w:rPr>
          <w:sz w:val="24"/>
          <w:szCs w:val="24"/>
          <w:lang w:val="en-US"/>
        </w:rPr>
        <w:t xml:space="preserve">S = DESK </w:t>
      </w:r>
      <w:r w:rsidRPr="00F31897">
        <w:rPr>
          <w:rFonts w:ascii="Cambria Math" w:hAnsi="Cambria Math" w:cs="Cambria Math"/>
          <w:sz w:val="24"/>
          <w:szCs w:val="24"/>
          <w:lang w:val="en-US"/>
        </w:rPr>
        <w:t>∈</w:t>
      </w:r>
      <w:r w:rsidRPr="00F31897">
        <w:rPr>
          <w:rFonts w:ascii="Calibri" w:hAnsi="Calibri" w:cs="Calibri"/>
          <w:sz w:val="24"/>
          <w:szCs w:val="24"/>
          <w:lang w:val="en-US"/>
        </w:rPr>
        <w:t xml:space="preserve"> V</w:t>
      </w:r>
      <w:r w:rsidRPr="00F31897">
        <w:rPr>
          <w:sz w:val="24"/>
          <w:szCs w:val="24"/>
          <w:vertAlign w:val="subscript"/>
          <w:lang w:val="en-US"/>
        </w:rPr>
        <w:t xml:space="preserve">N </w:t>
      </w:r>
      <w:r>
        <w:rPr>
          <w:sz w:val="24"/>
          <w:szCs w:val="24"/>
          <w:lang w:val="en-US"/>
        </w:rPr>
        <w:t xml:space="preserve"> </w:t>
      </w:r>
      <w:r w:rsidRPr="00F31897">
        <w:rPr>
          <w:sz w:val="24"/>
          <w:szCs w:val="24"/>
          <w:lang w:val="en-US"/>
        </w:rPr>
        <w:t>(root symbol)</w:t>
      </w:r>
      <w:r>
        <w:rPr>
          <w:sz w:val="24"/>
          <w:szCs w:val="24"/>
        </w:rPr>
        <w:br/>
      </w:r>
      <w:r w:rsidRPr="00F31897">
        <w:rPr>
          <w:sz w:val="24"/>
          <w:szCs w:val="24"/>
          <w:lang w:val="en-US"/>
        </w:rPr>
        <w:t>P = {DESK → LEFT STACK + RIGHT STACK</w:t>
      </w:r>
      <w:r>
        <w:rPr>
          <w:sz w:val="24"/>
          <w:szCs w:val="24"/>
        </w:rPr>
        <w:br/>
        <w:t xml:space="preserve">        </w:t>
      </w:r>
      <w:r w:rsidRPr="00F31897">
        <w:rPr>
          <w:sz w:val="24"/>
          <w:szCs w:val="24"/>
          <w:lang w:val="en-US"/>
        </w:rPr>
        <w:t xml:space="preserve">DESK → RIGHT STACK + LEFT STACK </w:t>
      </w:r>
      <w:r>
        <w:rPr>
          <w:sz w:val="24"/>
          <w:szCs w:val="24"/>
        </w:rPr>
        <w:br/>
        <w:t xml:space="preserve">        </w:t>
      </w:r>
      <w:r w:rsidRPr="00F31897">
        <w:rPr>
          <w:sz w:val="24"/>
          <w:szCs w:val="24"/>
          <w:lang w:val="en-US"/>
        </w:rPr>
        <w:t>LEFT STACK → block ↑ block ↑ table</w:t>
      </w:r>
      <w:r>
        <w:rPr>
          <w:sz w:val="24"/>
          <w:szCs w:val="24"/>
        </w:rPr>
        <w:br/>
        <w:t xml:space="preserve">        </w:t>
      </w:r>
      <w:r w:rsidRPr="00F31897">
        <w:rPr>
          <w:sz w:val="24"/>
          <w:szCs w:val="24"/>
          <w:lang w:val="en-US"/>
        </w:rPr>
        <w:t>RIGHT STACK → block ↑ block ↑ table}</w:t>
      </w:r>
      <w:r>
        <w:rPr>
          <w:sz w:val="24"/>
          <w:szCs w:val="24"/>
        </w:rPr>
        <w:t xml:space="preserve">  </w:t>
      </w:r>
      <w:r w:rsidRPr="00F31897">
        <w:rPr>
          <w:sz w:val="24"/>
          <w:szCs w:val="24"/>
          <w:lang w:val="en-US"/>
        </w:rPr>
        <w:t>(production rules)</w:t>
      </w:r>
    </w:p>
    <w:p w14:paraId="1D93DA67" w14:textId="77777777" w:rsidR="007161A6" w:rsidRDefault="007161A6" w:rsidP="00230230">
      <w:pPr>
        <w:rPr>
          <w:sz w:val="24"/>
          <w:szCs w:val="24"/>
        </w:rPr>
      </w:pPr>
    </w:p>
    <w:p w14:paraId="4C2E557E" w14:textId="77777777" w:rsidR="00CE3D96" w:rsidRDefault="00CE3D96" w:rsidP="00230230">
      <w:pPr>
        <w:rPr>
          <w:sz w:val="24"/>
          <w:szCs w:val="24"/>
        </w:rPr>
      </w:pPr>
    </w:p>
    <w:p w14:paraId="2892A5D5" w14:textId="77777777" w:rsidR="00CE3D96" w:rsidRDefault="00CE3D96" w:rsidP="00230230">
      <w:pPr>
        <w:rPr>
          <w:sz w:val="24"/>
          <w:szCs w:val="24"/>
        </w:rPr>
      </w:pPr>
    </w:p>
    <w:p w14:paraId="1CF094CD" w14:textId="77777777" w:rsidR="00CE3D96" w:rsidRPr="00B10A42" w:rsidRDefault="00CE3D96" w:rsidP="00230230">
      <w:pPr>
        <w:rPr>
          <w:sz w:val="24"/>
          <w:szCs w:val="24"/>
        </w:rPr>
      </w:pPr>
    </w:p>
    <w:p w14:paraId="0670D044" w14:textId="2B078780" w:rsidR="00B10A42" w:rsidRDefault="00B10A42" w:rsidP="00D94F37">
      <w:pPr>
        <w:rPr>
          <w:sz w:val="24"/>
          <w:szCs w:val="24"/>
        </w:rPr>
      </w:pPr>
    </w:p>
    <w:p w14:paraId="30F263D9" w14:textId="77777777" w:rsidR="00F346EE" w:rsidRPr="00403D4B" w:rsidRDefault="00F346EE" w:rsidP="00F346EE">
      <w:pPr>
        <w:jc w:val="both"/>
        <w:rPr>
          <w:sz w:val="24"/>
          <w:szCs w:val="24"/>
        </w:rPr>
      </w:pPr>
    </w:p>
    <w:p w14:paraId="5DED3693" w14:textId="45953864" w:rsidR="00CA49AB" w:rsidRDefault="00D94F37" w:rsidP="00CA49AB">
      <w:pPr>
        <w:rPr>
          <w:sz w:val="24"/>
          <w:szCs w:val="24"/>
        </w:rPr>
      </w:pPr>
      <w:r>
        <w:rPr>
          <w:sz w:val="28"/>
        </w:rPr>
        <w:t>3</w:t>
      </w:r>
      <w:r w:rsidR="00B10A42" w:rsidRPr="00B10A42">
        <w:rPr>
          <w:sz w:val="28"/>
        </w:rPr>
        <w:t xml:space="preserve">. </w:t>
      </w:r>
      <w:r w:rsidR="00B10A42" w:rsidRPr="00B10A42">
        <w:rPr>
          <w:sz w:val="28"/>
          <w:u w:val="single"/>
        </w:rPr>
        <w:t xml:space="preserve">Syntactic Pattern </w:t>
      </w:r>
      <w:r w:rsidR="00B10A42">
        <w:rPr>
          <w:sz w:val="28"/>
          <w:u w:val="single"/>
        </w:rPr>
        <w:t>Description</w:t>
      </w:r>
      <w:r w:rsidR="00F346EE">
        <w:rPr>
          <w:sz w:val="24"/>
          <w:szCs w:val="24"/>
        </w:rPr>
        <w:br/>
      </w:r>
    </w:p>
    <w:p w14:paraId="70538ED3" w14:textId="77777777" w:rsidR="00970521" w:rsidRDefault="00CA49AB" w:rsidP="00970521">
      <w:pPr>
        <w:jc w:val="both"/>
        <w:rPr>
          <w:sz w:val="24"/>
          <w:szCs w:val="24"/>
        </w:rPr>
      </w:pPr>
      <w:r>
        <w:rPr>
          <w:sz w:val="24"/>
          <w:szCs w:val="24"/>
        </w:rPr>
        <w:t>Let t</w:t>
      </w:r>
      <w:r w:rsidRPr="00CA49AB">
        <w:rPr>
          <w:sz w:val="24"/>
          <w:szCs w:val="24"/>
        </w:rPr>
        <w:t>he object to be recognized in an image is a two</w:t>
      </w:r>
      <w:r>
        <w:rPr>
          <w:sz w:val="24"/>
          <w:szCs w:val="24"/>
        </w:rPr>
        <w:t xml:space="preserve"> dimensional pattern. The string </w:t>
      </w:r>
      <w:r w:rsidRPr="00CA49AB">
        <w:rPr>
          <w:sz w:val="24"/>
          <w:szCs w:val="24"/>
        </w:rPr>
        <w:t>grammars o</w:t>
      </w:r>
      <w:r>
        <w:rPr>
          <w:sz w:val="24"/>
          <w:szCs w:val="24"/>
        </w:rPr>
        <w:t xml:space="preserve">f this pattern can be obtained </w:t>
      </w:r>
      <w:r w:rsidRPr="00CA49AB">
        <w:rPr>
          <w:sz w:val="24"/>
          <w:szCs w:val="24"/>
        </w:rPr>
        <w:t>by simple juxtaposition of a string, to form</w:t>
      </w:r>
      <w:r>
        <w:rPr>
          <w:sz w:val="24"/>
          <w:szCs w:val="24"/>
        </w:rPr>
        <w:t xml:space="preserve"> new strings. Juxtaposition of </w:t>
      </w:r>
      <w:r w:rsidRPr="00CA49AB">
        <w:rPr>
          <w:sz w:val="24"/>
          <w:szCs w:val="24"/>
        </w:rPr>
        <w:t>two strings means placing the object</w:t>
      </w:r>
      <w:r>
        <w:rPr>
          <w:sz w:val="24"/>
          <w:szCs w:val="24"/>
        </w:rPr>
        <w:t xml:space="preserve">s together, without losing the </w:t>
      </w:r>
      <w:r w:rsidRPr="00CA49AB">
        <w:rPr>
          <w:sz w:val="24"/>
          <w:szCs w:val="24"/>
        </w:rPr>
        <w:t>identity of the objects. Concatenation ca</w:t>
      </w:r>
      <w:r>
        <w:rPr>
          <w:sz w:val="24"/>
          <w:szCs w:val="24"/>
        </w:rPr>
        <w:t xml:space="preserve">n also be done but it involves spatial </w:t>
      </w:r>
      <w:r w:rsidRPr="00CA49AB">
        <w:rPr>
          <w:sz w:val="24"/>
          <w:szCs w:val="24"/>
        </w:rPr>
        <w:t xml:space="preserve">rearrangement as well as a loss </w:t>
      </w:r>
      <w:r>
        <w:rPr>
          <w:sz w:val="24"/>
          <w:szCs w:val="24"/>
        </w:rPr>
        <w:t xml:space="preserve">of identity on the part of the </w:t>
      </w:r>
      <w:r w:rsidRPr="00CA49AB">
        <w:rPr>
          <w:sz w:val="24"/>
          <w:szCs w:val="24"/>
        </w:rPr>
        <w:t>individual objects. Juxtaposition of struct</w:t>
      </w:r>
      <w:r>
        <w:rPr>
          <w:sz w:val="24"/>
          <w:szCs w:val="24"/>
        </w:rPr>
        <w:t xml:space="preserve">ures takes place only at two </w:t>
      </w:r>
      <w:r w:rsidRPr="00CA49AB">
        <w:rPr>
          <w:sz w:val="24"/>
          <w:szCs w:val="24"/>
        </w:rPr>
        <w:t>points called a head and tail of an arr</w:t>
      </w:r>
      <w:r w:rsidR="00970521">
        <w:rPr>
          <w:sz w:val="24"/>
          <w:szCs w:val="24"/>
        </w:rPr>
        <w:t xml:space="preserve">ow defined by these two points. </w:t>
      </w:r>
      <w:r w:rsidRPr="00CA49AB">
        <w:rPr>
          <w:sz w:val="24"/>
          <w:szCs w:val="24"/>
        </w:rPr>
        <w:t xml:space="preserve">Graph-like patterns can be recognised as </w:t>
      </w:r>
      <w:r>
        <w:rPr>
          <w:sz w:val="24"/>
          <w:szCs w:val="24"/>
        </w:rPr>
        <w:t xml:space="preserve">two-dimensional patterns which </w:t>
      </w:r>
      <w:r w:rsidRPr="00CA49AB">
        <w:rPr>
          <w:sz w:val="24"/>
          <w:szCs w:val="24"/>
        </w:rPr>
        <w:t>can then be reduced to an equivalent st</w:t>
      </w:r>
      <w:r>
        <w:rPr>
          <w:sz w:val="24"/>
          <w:szCs w:val="24"/>
        </w:rPr>
        <w:t xml:space="preserve">ring representation. </w:t>
      </w:r>
    </w:p>
    <w:p w14:paraId="509B244B" w14:textId="77777777" w:rsidR="00F346EE" w:rsidRDefault="00CA49AB" w:rsidP="00970521">
      <w:pPr>
        <w:rPr>
          <w:sz w:val="24"/>
          <w:szCs w:val="24"/>
        </w:rPr>
      </w:pPr>
      <w:r>
        <w:rPr>
          <w:sz w:val="24"/>
          <w:szCs w:val="24"/>
        </w:rPr>
        <w:t xml:space="preserve">The other </w:t>
      </w:r>
      <w:r w:rsidRPr="00CA49AB">
        <w:rPr>
          <w:sz w:val="24"/>
          <w:szCs w:val="24"/>
        </w:rPr>
        <w:t>useful technique for describing two-dimens</w:t>
      </w:r>
      <w:r>
        <w:rPr>
          <w:sz w:val="24"/>
          <w:szCs w:val="24"/>
        </w:rPr>
        <w:t xml:space="preserve">ional relationship is based on </w:t>
      </w:r>
      <w:r w:rsidRPr="00CA49AB">
        <w:rPr>
          <w:sz w:val="24"/>
          <w:szCs w:val="24"/>
        </w:rPr>
        <w:t>tree structures. A tree is a finite set T o</w:t>
      </w:r>
      <w:r>
        <w:rPr>
          <w:sz w:val="24"/>
          <w:szCs w:val="24"/>
        </w:rPr>
        <w:t xml:space="preserve">f one or more nodes such that: </w:t>
      </w:r>
      <w:r>
        <w:rPr>
          <w:sz w:val="24"/>
          <w:szCs w:val="24"/>
        </w:rPr>
        <w:br/>
      </w:r>
      <w:r w:rsidRPr="00CA49AB">
        <w:rPr>
          <w:sz w:val="24"/>
          <w:szCs w:val="24"/>
        </w:rPr>
        <w:t>• There is an especially designated node called the root of the tree</w:t>
      </w:r>
      <w:r>
        <w:rPr>
          <w:sz w:val="24"/>
          <w:szCs w:val="24"/>
        </w:rPr>
        <w:t>.</w:t>
      </w:r>
      <w:r>
        <w:br/>
      </w:r>
      <w:r w:rsidRPr="00CA49AB">
        <w:rPr>
          <w:sz w:val="24"/>
          <w:szCs w:val="24"/>
        </w:rPr>
        <w:t>•</w:t>
      </w:r>
      <w:r>
        <w:rPr>
          <w:sz w:val="24"/>
          <w:szCs w:val="24"/>
        </w:rPr>
        <w:t xml:space="preserve"> </w:t>
      </w:r>
      <w:r w:rsidRPr="00CA49AB">
        <w:rPr>
          <w:sz w:val="24"/>
          <w:szCs w:val="24"/>
        </w:rPr>
        <w:t>The remaining nodes (exclu</w:t>
      </w:r>
      <w:r>
        <w:rPr>
          <w:sz w:val="24"/>
          <w:szCs w:val="24"/>
        </w:rPr>
        <w:t xml:space="preserve">ding the root) are partitioned </w:t>
      </w:r>
      <w:r w:rsidRPr="00CA49AB">
        <w:rPr>
          <w:sz w:val="24"/>
          <w:szCs w:val="24"/>
        </w:rPr>
        <w:t>into m disjoint sets T</w:t>
      </w:r>
      <w:r w:rsidRPr="00CA49AB">
        <w:rPr>
          <w:sz w:val="24"/>
          <w:szCs w:val="24"/>
          <w:vertAlign w:val="subscript"/>
        </w:rPr>
        <w:t>1</w:t>
      </w:r>
      <w:r w:rsidRPr="00CA49AB">
        <w:rPr>
          <w:sz w:val="24"/>
          <w:szCs w:val="24"/>
        </w:rPr>
        <w:t>,</w:t>
      </w:r>
      <w:r>
        <w:rPr>
          <w:sz w:val="24"/>
          <w:szCs w:val="24"/>
        </w:rPr>
        <w:t xml:space="preserve"> </w:t>
      </w:r>
      <w:r w:rsidRPr="00CA49AB">
        <w:rPr>
          <w:sz w:val="24"/>
          <w:szCs w:val="24"/>
        </w:rPr>
        <w:t>T</w:t>
      </w:r>
      <w:r w:rsidRPr="00CA49AB">
        <w:rPr>
          <w:sz w:val="24"/>
          <w:szCs w:val="24"/>
          <w:vertAlign w:val="subscript"/>
        </w:rPr>
        <w:t>2</w:t>
      </w:r>
      <w:r w:rsidRPr="00CA49AB">
        <w:rPr>
          <w:sz w:val="24"/>
          <w:szCs w:val="24"/>
        </w:rPr>
        <w:t>……</w:t>
      </w:r>
      <w:r>
        <w:rPr>
          <w:sz w:val="24"/>
          <w:szCs w:val="24"/>
        </w:rPr>
        <w:t xml:space="preserve">, </w:t>
      </w:r>
      <w:r w:rsidRPr="00CA49AB">
        <w:rPr>
          <w:sz w:val="24"/>
          <w:szCs w:val="24"/>
        </w:rPr>
        <w:t>T</w:t>
      </w:r>
      <w:r w:rsidRPr="00CA49AB">
        <w:rPr>
          <w:sz w:val="24"/>
          <w:szCs w:val="24"/>
          <w:vertAlign w:val="subscript"/>
        </w:rPr>
        <w:t>m</w:t>
      </w:r>
      <w:r>
        <w:rPr>
          <w:sz w:val="24"/>
          <w:szCs w:val="24"/>
        </w:rPr>
        <w:t xml:space="preserve">, m‡0, where each of </w:t>
      </w:r>
      <w:r w:rsidRPr="00CA49AB">
        <w:rPr>
          <w:sz w:val="24"/>
          <w:szCs w:val="24"/>
        </w:rPr>
        <w:t>these sets is in turn a tree. Th</w:t>
      </w:r>
      <w:r>
        <w:rPr>
          <w:sz w:val="24"/>
          <w:szCs w:val="24"/>
        </w:rPr>
        <w:t xml:space="preserve">ese trees are called sub trees of the root. </w:t>
      </w:r>
      <w:r w:rsidRPr="00CA49AB">
        <w:rPr>
          <w:sz w:val="24"/>
          <w:szCs w:val="24"/>
        </w:rPr>
        <w:t>A node of degree zero i</w:t>
      </w:r>
      <w:r>
        <w:rPr>
          <w:sz w:val="24"/>
          <w:szCs w:val="24"/>
        </w:rPr>
        <w:t xml:space="preserve">s called a leaf, while a </w:t>
      </w:r>
      <w:r w:rsidRPr="00CA49AB">
        <w:rPr>
          <w:sz w:val="24"/>
          <w:szCs w:val="24"/>
        </w:rPr>
        <w:t xml:space="preserve">node of higher degree is </w:t>
      </w:r>
      <w:r>
        <w:rPr>
          <w:sz w:val="24"/>
          <w:szCs w:val="24"/>
        </w:rPr>
        <w:t xml:space="preserve">called a branch node. The tree </w:t>
      </w:r>
      <w:r w:rsidRPr="00CA49AB">
        <w:rPr>
          <w:sz w:val="24"/>
          <w:szCs w:val="24"/>
        </w:rPr>
        <w:t>representation of a pattern is called a pattern tree.</w:t>
      </w:r>
    </w:p>
    <w:p w14:paraId="6ACC43F6" w14:textId="77777777" w:rsidR="00CA49AB" w:rsidRDefault="00CA49AB" w:rsidP="00970521">
      <w:pPr>
        <w:jc w:val="center"/>
        <w:rPr>
          <w:sz w:val="24"/>
          <w:szCs w:val="24"/>
        </w:rPr>
      </w:pPr>
      <w:r>
        <w:rPr>
          <w:noProof/>
          <w:sz w:val="24"/>
          <w:szCs w:val="24"/>
          <w:lang w:val="en-US" w:eastAsia="en-US"/>
        </w:rPr>
        <w:drawing>
          <wp:inline distT="0" distB="0" distL="0" distR="0" wp14:anchorId="4B49F170" wp14:editId="6EC027F5">
            <wp:extent cx="3103245" cy="125476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03245" cy="1254760"/>
                    </a:xfrm>
                    <a:prstGeom prst="rect">
                      <a:avLst/>
                    </a:prstGeom>
                    <a:noFill/>
                    <a:ln w="9525">
                      <a:noFill/>
                      <a:miter lim="800000"/>
                      <a:headEnd/>
                      <a:tailEnd/>
                    </a:ln>
                  </pic:spPr>
                </pic:pic>
              </a:graphicData>
            </a:graphic>
          </wp:inline>
        </w:drawing>
      </w:r>
    </w:p>
    <w:p w14:paraId="395811BB" w14:textId="77777777" w:rsidR="00970521" w:rsidRDefault="00970521" w:rsidP="00970521">
      <w:pPr>
        <w:jc w:val="center"/>
        <w:rPr>
          <w:sz w:val="24"/>
          <w:szCs w:val="24"/>
        </w:rPr>
      </w:pPr>
      <w:r w:rsidRPr="00970521">
        <w:rPr>
          <w:sz w:val="24"/>
          <w:szCs w:val="24"/>
        </w:rPr>
        <w:t>Tree representation of patterns</w:t>
      </w:r>
    </w:p>
    <w:p w14:paraId="02ACF300" w14:textId="77777777" w:rsidR="00EB2534" w:rsidRDefault="00970521" w:rsidP="00EB2534">
      <w:pPr>
        <w:jc w:val="both"/>
        <w:rPr>
          <w:sz w:val="24"/>
          <w:szCs w:val="24"/>
        </w:rPr>
      </w:pPr>
      <w:r w:rsidRPr="00970521">
        <w:rPr>
          <w:sz w:val="24"/>
          <w:szCs w:val="24"/>
        </w:rPr>
        <w:t>Syntax-directed grammar is a mechanics for determi</w:t>
      </w:r>
      <w:r>
        <w:rPr>
          <w:sz w:val="24"/>
          <w:szCs w:val="24"/>
        </w:rPr>
        <w:t xml:space="preserve">ning whether or </w:t>
      </w:r>
      <w:r w:rsidRPr="00970521">
        <w:rPr>
          <w:sz w:val="24"/>
          <w:szCs w:val="24"/>
        </w:rPr>
        <w:t xml:space="preserve">not a pattern can be generated by </w:t>
      </w:r>
      <w:r>
        <w:rPr>
          <w:sz w:val="24"/>
          <w:szCs w:val="24"/>
        </w:rPr>
        <w:t xml:space="preserve">a particular grammar. Once the </w:t>
      </w:r>
      <w:r w:rsidRPr="00970521">
        <w:rPr>
          <w:sz w:val="24"/>
          <w:szCs w:val="24"/>
        </w:rPr>
        <w:t>grammars are known the basic p</w:t>
      </w:r>
      <w:r>
        <w:rPr>
          <w:sz w:val="24"/>
          <w:szCs w:val="24"/>
        </w:rPr>
        <w:t xml:space="preserve">roblem is the development of a </w:t>
      </w:r>
      <w:r w:rsidRPr="00970521">
        <w:rPr>
          <w:sz w:val="24"/>
          <w:szCs w:val="24"/>
        </w:rPr>
        <w:t>procedure for determining whether or no</w:t>
      </w:r>
      <w:r>
        <w:rPr>
          <w:sz w:val="24"/>
          <w:szCs w:val="24"/>
        </w:rPr>
        <w:t xml:space="preserve">t a given pattern represents a </w:t>
      </w:r>
      <w:r w:rsidRPr="00970521">
        <w:rPr>
          <w:sz w:val="24"/>
          <w:szCs w:val="24"/>
        </w:rPr>
        <w:t xml:space="preserve">valid formula, a word or a sentence. </w:t>
      </w:r>
      <w:r>
        <w:rPr>
          <w:sz w:val="24"/>
          <w:szCs w:val="24"/>
        </w:rPr>
        <w:t xml:space="preserve">The procedure </w:t>
      </w:r>
      <w:r w:rsidRPr="00970521">
        <w:rPr>
          <w:sz w:val="24"/>
          <w:szCs w:val="24"/>
        </w:rPr>
        <w:t>used in formal language theory to acco</w:t>
      </w:r>
      <w:r>
        <w:rPr>
          <w:sz w:val="24"/>
          <w:szCs w:val="24"/>
        </w:rPr>
        <w:t xml:space="preserve">mplish this is called parsing. Basically </w:t>
      </w:r>
      <w:r w:rsidRPr="00970521">
        <w:rPr>
          <w:sz w:val="24"/>
          <w:szCs w:val="24"/>
        </w:rPr>
        <w:t>two types of parsing techniques</w:t>
      </w:r>
      <w:r>
        <w:rPr>
          <w:sz w:val="24"/>
          <w:szCs w:val="24"/>
        </w:rPr>
        <w:t xml:space="preserve"> are considered: (i) Top Down </w:t>
      </w:r>
      <w:r w:rsidR="00EB2534">
        <w:rPr>
          <w:sz w:val="24"/>
          <w:szCs w:val="24"/>
        </w:rPr>
        <w:t>and (ii) Bottom Up.</w:t>
      </w:r>
    </w:p>
    <w:p w14:paraId="3FF30617" w14:textId="77777777" w:rsidR="00970521" w:rsidRDefault="00EB2534" w:rsidP="00EB2534">
      <w:pPr>
        <w:jc w:val="both"/>
        <w:rPr>
          <w:sz w:val="24"/>
          <w:szCs w:val="24"/>
        </w:rPr>
      </w:pPr>
      <w:r>
        <w:rPr>
          <w:sz w:val="24"/>
          <w:szCs w:val="24"/>
        </w:rPr>
        <w:t>In the Top Down approach, t</w:t>
      </w:r>
      <w:r w:rsidR="00970521" w:rsidRPr="00970521">
        <w:rPr>
          <w:sz w:val="24"/>
          <w:szCs w:val="24"/>
        </w:rPr>
        <w:t>he top or root of th</w:t>
      </w:r>
      <w:r w:rsidR="00970521">
        <w:rPr>
          <w:sz w:val="24"/>
          <w:szCs w:val="24"/>
        </w:rPr>
        <w:t xml:space="preserve">e (inverted) tree is the start </w:t>
      </w:r>
      <w:r w:rsidR="00970521" w:rsidRPr="00970521">
        <w:rPr>
          <w:sz w:val="24"/>
          <w:szCs w:val="24"/>
        </w:rPr>
        <w:t>symbol S and through repeated applica</w:t>
      </w:r>
      <w:r w:rsidR="00970521">
        <w:rPr>
          <w:sz w:val="24"/>
          <w:szCs w:val="24"/>
        </w:rPr>
        <w:t xml:space="preserve">tion of the productions of the </w:t>
      </w:r>
      <w:r w:rsidR="00970521" w:rsidRPr="00970521">
        <w:rPr>
          <w:sz w:val="24"/>
          <w:szCs w:val="24"/>
        </w:rPr>
        <w:t>grammar one can attempt to arrive at the given terminal sentence. The</w:t>
      </w:r>
      <w:r w:rsidR="00970521">
        <w:rPr>
          <w:sz w:val="24"/>
          <w:szCs w:val="24"/>
        </w:rPr>
        <w:t xml:space="preserve"> </w:t>
      </w:r>
      <w:r w:rsidR="00970521" w:rsidRPr="00970521">
        <w:rPr>
          <w:sz w:val="24"/>
          <w:szCs w:val="24"/>
        </w:rPr>
        <w:t>bottom up approach on the other hand starts with the given sentence and attempts to arrive at the symbol S by applyin</w:t>
      </w:r>
      <w:r>
        <w:rPr>
          <w:sz w:val="24"/>
          <w:szCs w:val="24"/>
        </w:rPr>
        <w:t xml:space="preserve">g the production. In either </w:t>
      </w:r>
      <w:r w:rsidR="00970521" w:rsidRPr="00970521">
        <w:rPr>
          <w:sz w:val="24"/>
          <w:szCs w:val="24"/>
        </w:rPr>
        <w:t>case if the parsing fails then the given p</w:t>
      </w:r>
      <w:r>
        <w:rPr>
          <w:sz w:val="24"/>
          <w:szCs w:val="24"/>
        </w:rPr>
        <w:t xml:space="preserve">attern represents an incorrect </w:t>
      </w:r>
      <w:r w:rsidR="00970521" w:rsidRPr="00970521">
        <w:rPr>
          <w:sz w:val="24"/>
          <w:szCs w:val="24"/>
        </w:rPr>
        <w:t>sentence and is therefore rejected. The parsing process can be further improved by employing the rul</w:t>
      </w:r>
      <w:r>
        <w:rPr>
          <w:sz w:val="24"/>
          <w:szCs w:val="24"/>
        </w:rPr>
        <w:t xml:space="preserve">es of </w:t>
      </w:r>
      <w:r>
        <w:rPr>
          <w:sz w:val="24"/>
          <w:szCs w:val="24"/>
        </w:rPr>
        <w:lastRenderedPageBreak/>
        <w:t>syntax of the grammar</w:t>
      </w:r>
      <w:r w:rsidR="00970521" w:rsidRPr="00970521">
        <w:rPr>
          <w:sz w:val="24"/>
          <w:szCs w:val="24"/>
        </w:rPr>
        <w:t>. Syntax is defined as the juxtaposition and concatenation of object. A rule of syntax states some permissible (or prohibi</w:t>
      </w:r>
      <w:r>
        <w:rPr>
          <w:sz w:val="24"/>
          <w:szCs w:val="24"/>
        </w:rPr>
        <w:t xml:space="preserve">ted) relation between objects. </w:t>
      </w:r>
      <w:r w:rsidR="00970521" w:rsidRPr="00970521">
        <w:rPr>
          <w:sz w:val="24"/>
          <w:szCs w:val="24"/>
        </w:rPr>
        <w:t>A syntax-directed parser employs th</w:t>
      </w:r>
      <w:r>
        <w:rPr>
          <w:sz w:val="24"/>
          <w:szCs w:val="24"/>
        </w:rPr>
        <w:t xml:space="preserve">e syntax of the grammar in the </w:t>
      </w:r>
      <w:r w:rsidR="00970521" w:rsidRPr="00970521">
        <w:rPr>
          <w:sz w:val="24"/>
          <w:szCs w:val="24"/>
        </w:rPr>
        <w:t>parsing process.</w:t>
      </w:r>
    </w:p>
    <w:p w14:paraId="693D77F2" w14:textId="77777777" w:rsidR="00EB2534" w:rsidRDefault="00EB2534" w:rsidP="00EB2534">
      <w:pPr>
        <w:rPr>
          <w:sz w:val="24"/>
          <w:szCs w:val="24"/>
        </w:rPr>
      </w:pPr>
      <w:r>
        <w:rPr>
          <w:sz w:val="24"/>
          <w:szCs w:val="24"/>
        </w:rPr>
        <w:t>Example: Representation of a Cylinder using Line Drawing Picture Description Grammar</w:t>
      </w:r>
      <w:r>
        <w:rPr>
          <w:sz w:val="24"/>
          <w:szCs w:val="24"/>
        </w:rPr>
        <w:br/>
      </w:r>
      <w:r w:rsidRPr="00EB2534">
        <w:rPr>
          <w:noProof/>
          <w:sz w:val="24"/>
          <w:szCs w:val="24"/>
          <w:lang w:val="en-US" w:eastAsia="en-US"/>
        </w:rPr>
        <w:drawing>
          <wp:inline distT="0" distB="0" distL="0" distR="0" wp14:anchorId="5CC9CCC6" wp14:editId="44C1C1FD">
            <wp:extent cx="5731510" cy="2224022"/>
            <wp:effectExtent l="19050" t="0" r="2540" b="0"/>
            <wp:docPr id="2" name="Picture 1">
              <a:extLst xmlns:a="http://schemas.openxmlformats.org/drawingml/2006/main">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E50DBED-AFE4-49DC-B8F5-77EB0C7A2410}"/>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E50DBED-AFE4-49DC-B8F5-77EB0C7A241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224022"/>
                    </a:xfrm>
                    <a:prstGeom prst="rect">
                      <a:avLst/>
                    </a:prstGeom>
                  </pic:spPr>
                </pic:pic>
              </a:graphicData>
            </a:graphic>
          </wp:inline>
        </w:drawing>
      </w:r>
    </w:p>
    <w:p w14:paraId="762F7CB7" w14:textId="77777777" w:rsidR="00EB2534" w:rsidRDefault="00EB2534" w:rsidP="00EB2534">
      <w:pPr>
        <w:rPr>
          <w:sz w:val="24"/>
          <w:szCs w:val="24"/>
          <w:lang w:val="en-US"/>
        </w:rPr>
      </w:pPr>
      <w:r>
        <w:rPr>
          <w:sz w:val="24"/>
          <w:szCs w:val="24"/>
          <w:lang w:val="en-US"/>
        </w:rPr>
        <w:t>A set of terminal symbols {</w:t>
      </w:r>
      <w:r w:rsidRPr="00EB2534">
        <w:rPr>
          <w:sz w:val="24"/>
          <w:szCs w:val="24"/>
          <w:lang w:val="en-US"/>
        </w:rPr>
        <w:t>t, b, u</w:t>
      </w:r>
      <w:r>
        <w:rPr>
          <w:sz w:val="24"/>
          <w:szCs w:val="24"/>
          <w:lang w:val="en-US"/>
        </w:rPr>
        <w:t xml:space="preserve">, o, s, *, -, +} where </w:t>
      </w:r>
      <w:r>
        <w:rPr>
          <w:sz w:val="24"/>
          <w:szCs w:val="24"/>
          <w:lang w:val="en-US"/>
        </w:rPr>
        <w:br/>
      </w:r>
      <w:r w:rsidRPr="00EB2534">
        <w:rPr>
          <w:sz w:val="24"/>
          <w:szCs w:val="24"/>
          <w:lang w:val="en-US"/>
        </w:rPr>
        <w:t xml:space="preserve">+ represents head to tail concatenation, </w:t>
      </w:r>
      <w:r>
        <w:rPr>
          <w:sz w:val="24"/>
          <w:szCs w:val="24"/>
          <w:lang w:val="en-US"/>
        </w:rPr>
        <w:br/>
      </w:r>
      <w:r w:rsidRPr="00EB2534">
        <w:rPr>
          <w:sz w:val="24"/>
          <w:szCs w:val="24"/>
          <w:lang w:val="en-US"/>
        </w:rPr>
        <w:t>* represents head-head and tail-tail attachment,</w:t>
      </w:r>
      <w:r>
        <w:rPr>
          <w:sz w:val="24"/>
          <w:szCs w:val="24"/>
          <w:lang w:val="en-US"/>
        </w:rPr>
        <w:t xml:space="preserve"> </w:t>
      </w:r>
      <w:r>
        <w:rPr>
          <w:sz w:val="24"/>
          <w:szCs w:val="24"/>
        </w:rPr>
        <w:br/>
      </w:r>
      <w:r>
        <w:rPr>
          <w:sz w:val="24"/>
          <w:szCs w:val="24"/>
          <w:lang w:val="en-US"/>
        </w:rPr>
        <w:t>– represents the head-tail reversal. (</w:t>
      </w:r>
      <w:proofErr w:type="gramStart"/>
      <w:r w:rsidRPr="00EB2534">
        <w:rPr>
          <w:sz w:val="24"/>
          <w:szCs w:val="24"/>
          <w:lang w:val="en-US"/>
        </w:rPr>
        <w:t>x</w:t>
      </w:r>
      <w:proofErr w:type="gramEnd"/>
      <w:r w:rsidRPr="00EB2534">
        <w:rPr>
          <w:sz w:val="24"/>
          <w:szCs w:val="24"/>
          <w:lang w:val="en-US"/>
        </w:rPr>
        <w:t xml:space="preserve"> should be * in (iii) )</w:t>
      </w:r>
    </w:p>
    <w:p w14:paraId="16D077B6" w14:textId="77777777" w:rsidR="00EB2534" w:rsidRPr="00EB2534" w:rsidRDefault="00EB2534" w:rsidP="00EB2534">
      <w:pPr>
        <w:rPr>
          <w:sz w:val="24"/>
          <w:szCs w:val="24"/>
        </w:rPr>
      </w:pPr>
      <w:r w:rsidRPr="00EB2534">
        <w:rPr>
          <w:noProof/>
          <w:sz w:val="24"/>
          <w:szCs w:val="24"/>
          <w:lang w:val="en-US" w:eastAsia="en-US"/>
        </w:rPr>
        <w:drawing>
          <wp:inline distT="0" distB="0" distL="0" distR="0" wp14:anchorId="583BDCA1" wp14:editId="0B8BDE8A">
            <wp:extent cx="5727457" cy="1741251"/>
            <wp:effectExtent l="19050" t="0" r="6593" b="0"/>
            <wp:docPr id="3" name="Picture 2">
              <a:extLst xmlns:a="http://schemas.openxmlformats.org/drawingml/2006/main">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D0E4334-93BF-4D79-BDBD-886730827A8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D0E4334-93BF-4D79-BDBD-886730827A8B}"/>
                        </a:ext>
                      </a:extLst>
                    </pic:cNvPr>
                    <pic:cNvPicPr>
                      <a:picLocks noChangeAspect="1"/>
                    </pic:cNvPicPr>
                  </pic:nvPicPr>
                  <pic:blipFill>
                    <a:blip r:embed="rId8"/>
                    <a:stretch>
                      <a:fillRect/>
                    </a:stretch>
                  </pic:blipFill>
                  <pic:spPr>
                    <a:xfrm>
                      <a:off x="0" y="0"/>
                      <a:ext cx="5731510" cy="1742483"/>
                    </a:xfrm>
                    <a:prstGeom prst="rect">
                      <a:avLst/>
                    </a:prstGeom>
                  </pic:spPr>
                </pic:pic>
              </a:graphicData>
            </a:graphic>
          </wp:inline>
        </w:drawing>
      </w:r>
    </w:p>
    <w:p w14:paraId="568D4513" w14:textId="77777777" w:rsidR="00EB2534" w:rsidRPr="00F346EE" w:rsidRDefault="00EB2534" w:rsidP="00EB2534">
      <w:pPr>
        <w:jc w:val="both"/>
        <w:rPr>
          <w:sz w:val="24"/>
          <w:szCs w:val="24"/>
        </w:rPr>
      </w:pPr>
    </w:p>
    <w:p w14:paraId="08D11F01" w14:textId="5A630F8C" w:rsidR="00490761" w:rsidRPr="00472140" w:rsidRDefault="00490761" w:rsidP="00D94F37">
      <w:pPr>
        <w:rPr>
          <w:sz w:val="24"/>
          <w:szCs w:val="24"/>
        </w:rPr>
      </w:pPr>
      <w:bookmarkStart w:id="0" w:name="_GoBack"/>
      <w:bookmarkEnd w:id="0"/>
    </w:p>
    <w:p w14:paraId="599F31E5" w14:textId="77777777" w:rsidR="00472140" w:rsidRPr="00472140" w:rsidRDefault="00472140" w:rsidP="00472140">
      <w:pPr>
        <w:jc w:val="both"/>
        <w:rPr>
          <w:sz w:val="24"/>
          <w:szCs w:val="24"/>
        </w:rPr>
      </w:pPr>
    </w:p>
    <w:sectPr w:rsidR="00472140" w:rsidRPr="00472140" w:rsidSect="004F1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95BE3"/>
    <w:multiLevelType w:val="hybridMultilevel"/>
    <w:tmpl w:val="99780932"/>
    <w:lvl w:ilvl="0" w:tplc="80106796">
      <w:start w:val="1"/>
      <w:numFmt w:val="bullet"/>
      <w:lvlText w:val=""/>
      <w:lvlJc w:val="left"/>
      <w:pPr>
        <w:tabs>
          <w:tab w:val="num" w:pos="720"/>
        </w:tabs>
        <w:ind w:left="720" w:hanging="360"/>
      </w:pPr>
      <w:rPr>
        <w:rFonts w:ascii="Wingdings" w:hAnsi="Wingdings" w:hint="default"/>
      </w:rPr>
    </w:lvl>
    <w:lvl w:ilvl="1" w:tplc="2A869CB4">
      <w:start w:val="1"/>
      <w:numFmt w:val="decimal"/>
      <w:lvlText w:val="%2."/>
      <w:lvlJc w:val="left"/>
      <w:pPr>
        <w:tabs>
          <w:tab w:val="num" w:pos="1440"/>
        </w:tabs>
        <w:ind w:left="1440" w:hanging="360"/>
      </w:pPr>
      <w:rPr>
        <w:rFonts w:ascii="Times New Roman" w:eastAsia="Times New Roman" w:hAnsi="Times New Roman" w:cs="Times New Roman"/>
      </w:rPr>
    </w:lvl>
    <w:lvl w:ilvl="2" w:tplc="C0CCEDFC" w:tentative="1">
      <w:start w:val="1"/>
      <w:numFmt w:val="bullet"/>
      <w:lvlText w:val=""/>
      <w:lvlJc w:val="left"/>
      <w:pPr>
        <w:tabs>
          <w:tab w:val="num" w:pos="2160"/>
        </w:tabs>
        <w:ind w:left="2160" w:hanging="360"/>
      </w:pPr>
      <w:rPr>
        <w:rFonts w:ascii="Wingdings" w:hAnsi="Wingdings" w:hint="default"/>
      </w:rPr>
    </w:lvl>
    <w:lvl w:ilvl="3" w:tplc="A16C2452" w:tentative="1">
      <w:start w:val="1"/>
      <w:numFmt w:val="bullet"/>
      <w:lvlText w:val=""/>
      <w:lvlJc w:val="left"/>
      <w:pPr>
        <w:tabs>
          <w:tab w:val="num" w:pos="2880"/>
        </w:tabs>
        <w:ind w:left="2880" w:hanging="360"/>
      </w:pPr>
      <w:rPr>
        <w:rFonts w:ascii="Wingdings" w:hAnsi="Wingdings" w:hint="default"/>
      </w:rPr>
    </w:lvl>
    <w:lvl w:ilvl="4" w:tplc="A27027BE" w:tentative="1">
      <w:start w:val="1"/>
      <w:numFmt w:val="bullet"/>
      <w:lvlText w:val=""/>
      <w:lvlJc w:val="left"/>
      <w:pPr>
        <w:tabs>
          <w:tab w:val="num" w:pos="3600"/>
        </w:tabs>
        <w:ind w:left="3600" w:hanging="360"/>
      </w:pPr>
      <w:rPr>
        <w:rFonts w:ascii="Wingdings" w:hAnsi="Wingdings" w:hint="default"/>
      </w:rPr>
    </w:lvl>
    <w:lvl w:ilvl="5" w:tplc="E646C278" w:tentative="1">
      <w:start w:val="1"/>
      <w:numFmt w:val="bullet"/>
      <w:lvlText w:val=""/>
      <w:lvlJc w:val="left"/>
      <w:pPr>
        <w:tabs>
          <w:tab w:val="num" w:pos="4320"/>
        </w:tabs>
        <w:ind w:left="4320" w:hanging="360"/>
      </w:pPr>
      <w:rPr>
        <w:rFonts w:ascii="Wingdings" w:hAnsi="Wingdings" w:hint="default"/>
      </w:rPr>
    </w:lvl>
    <w:lvl w:ilvl="6" w:tplc="2B64178A" w:tentative="1">
      <w:start w:val="1"/>
      <w:numFmt w:val="bullet"/>
      <w:lvlText w:val=""/>
      <w:lvlJc w:val="left"/>
      <w:pPr>
        <w:tabs>
          <w:tab w:val="num" w:pos="5040"/>
        </w:tabs>
        <w:ind w:left="5040" w:hanging="360"/>
      </w:pPr>
      <w:rPr>
        <w:rFonts w:ascii="Wingdings" w:hAnsi="Wingdings" w:hint="default"/>
      </w:rPr>
    </w:lvl>
    <w:lvl w:ilvl="7" w:tplc="4A26E962" w:tentative="1">
      <w:start w:val="1"/>
      <w:numFmt w:val="bullet"/>
      <w:lvlText w:val=""/>
      <w:lvlJc w:val="left"/>
      <w:pPr>
        <w:tabs>
          <w:tab w:val="num" w:pos="5760"/>
        </w:tabs>
        <w:ind w:left="5760" w:hanging="360"/>
      </w:pPr>
      <w:rPr>
        <w:rFonts w:ascii="Wingdings" w:hAnsi="Wingdings" w:hint="default"/>
      </w:rPr>
    </w:lvl>
    <w:lvl w:ilvl="8" w:tplc="D2C2D262" w:tentative="1">
      <w:start w:val="1"/>
      <w:numFmt w:val="bullet"/>
      <w:lvlText w:val=""/>
      <w:lvlJc w:val="left"/>
      <w:pPr>
        <w:tabs>
          <w:tab w:val="num" w:pos="6480"/>
        </w:tabs>
        <w:ind w:left="6480" w:hanging="360"/>
      </w:pPr>
      <w:rPr>
        <w:rFonts w:ascii="Wingdings" w:hAnsi="Wingdings" w:hint="default"/>
      </w:rPr>
    </w:lvl>
  </w:abstractNum>
  <w:abstractNum w:abstractNumId="1">
    <w:nsid w:val="1FB81085"/>
    <w:multiLevelType w:val="hybridMultilevel"/>
    <w:tmpl w:val="FFA4FA92"/>
    <w:lvl w:ilvl="0" w:tplc="5A2493AC">
      <w:start w:val="1"/>
      <w:numFmt w:val="bullet"/>
      <w:lvlText w:val=""/>
      <w:lvlJc w:val="left"/>
      <w:pPr>
        <w:tabs>
          <w:tab w:val="num" w:pos="720"/>
        </w:tabs>
        <w:ind w:left="720" w:hanging="360"/>
      </w:pPr>
      <w:rPr>
        <w:rFonts w:ascii="Wingdings" w:hAnsi="Wingdings" w:hint="default"/>
      </w:rPr>
    </w:lvl>
    <w:lvl w:ilvl="1" w:tplc="9BAC80EE">
      <w:start w:val="1404"/>
      <w:numFmt w:val="bullet"/>
      <w:lvlText w:val=""/>
      <w:lvlJc w:val="left"/>
      <w:pPr>
        <w:tabs>
          <w:tab w:val="num" w:pos="1440"/>
        </w:tabs>
        <w:ind w:left="1440" w:hanging="360"/>
      </w:pPr>
      <w:rPr>
        <w:rFonts w:ascii="Wingdings" w:hAnsi="Wingdings" w:hint="default"/>
      </w:rPr>
    </w:lvl>
    <w:lvl w:ilvl="2" w:tplc="B64884F0" w:tentative="1">
      <w:start w:val="1"/>
      <w:numFmt w:val="bullet"/>
      <w:lvlText w:val=""/>
      <w:lvlJc w:val="left"/>
      <w:pPr>
        <w:tabs>
          <w:tab w:val="num" w:pos="2160"/>
        </w:tabs>
        <w:ind w:left="2160" w:hanging="360"/>
      </w:pPr>
      <w:rPr>
        <w:rFonts w:ascii="Wingdings" w:hAnsi="Wingdings" w:hint="default"/>
      </w:rPr>
    </w:lvl>
    <w:lvl w:ilvl="3" w:tplc="72685EAA" w:tentative="1">
      <w:start w:val="1"/>
      <w:numFmt w:val="bullet"/>
      <w:lvlText w:val=""/>
      <w:lvlJc w:val="left"/>
      <w:pPr>
        <w:tabs>
          <w:tab w:val="num" w:pos="2880"/>
        </w:tabs>
        <w:ind w:left="2880" w:hanging="360"/>
      </w:pPr>
      <w:rPr>
        <w:rFonts w:ascii="Wingdings" w:hAnsi="Wingdings" w:hint="default"/>
      </w:rPr>
    </w:lvl>
    <w:lvl w:ilvl="4" w:tplc="1414B440" w:tentative="1">
      <w:start w:val="1"/>
      <w:numFmt w:val="bullet"/>
      <w:lvlText w:val=""/>
      <w:lvlJc w:val="left"/>
      <w:pPr>
        <w:tabs>
          <w:tab w:val="num" w:pos="3600"/>
        </w:tabs>
        <w:ind w:left="3600" w:hanging="360"/>
      </w:pPr>
      <w:rPr>
        <w:rFonts w:ascii="Wingdings" w:hAnsi="Wingdings" w:hint="default"/>
      </w:rPr>
    </w:lvl>
    <w:lvl w:ilvl="5" w:tplc="97E01400" w:tentative="1">
      <w:start w:val="1"/>
      <w:numFmt w:val="bullet"/>
      <w:lvlText w:val=""/>
      <w:lvlJc w:val="left"/>
      <w:pPr>
        <w:tabs>
          <w:tab w:val="num" w:pos="4320"/>
        </w:tabs>
        <w:ind w:left="4320" w:hanging="360"/>
      </w:pPr>
      <w:rPr>
        <w:rFonts w:ascii="Wingdings" w:hAnsi="Wingdings" w:hint="default"/>
      </w:rPr>
    </w:lvl>
    <w:lvl w:ilvl="6" w:tplc="9C6EB67C" w:tentative="1">
      <w:start w:val="1"/>
      <w:numFmt w:val="bullet"/>
      <w:lvlText w:val=""/>
      <w:lvlJc w:val="left"/>
      <w:pPr>
        <w:tabs>
          <w:tab w:val="num" w:pos="5040"/>
        </w:tabs>
        <w:ind w:left="5040" w:hanging="360"/>
      </w:pPr>
      <w:rPr>
        <w:rFonts w:ascii="Wingdings" w:hAnsi="Wingdings" w:hint="default"/>
      </w:rPr>
    </w:lvl>
    <w:lvl w:ilvl="7" w:tplc="33F8165A" w:tentative="1">
      <w:start w:val="1"/>
      <w:numFmt w:val="bullet"/>
      <w:lvlText w:val=""/>
      <w:lvlJc w:val="left"/>
      <w:pPr>
        <w:tabs>
          <w:tab w:val="num" w:pos="5760"/>
        </w:tabs>
        <w:ind w:left="5760" w:hanging="360"/>
      </w:pPr>
      <w:rPr>
        <w:rFonts w:ascii="Wingdings" w:hAnsi="Wingdings" w:hint="default"/>
      </w:rPr>
    </w:lvl>
    <w:lvl w:ilvl="8" w:tplc="EFB0CFDC" w:tentative="1">
      <w:start w:val="1"/>
      <w:numFmt w:val="bullet"/>
      <w:lvlText w:val=""/>
      <w:lvlJc w:val="left"/>
      <w:pPr>
        <w:tabs>
          <w:tab w:val="num" w:pos="6480"/>
        </w:tabs>
        <w:ind w:left="6480" w:hanging="360"/>
      </w:pPr>
      <w:rPr>
        <w:rFonts w:ascii="Wingdings" w:hAnsi="Wingdings" w:hint="default"/>
      </w:rPr>
    </w:lvl>
  </w:abstractNum>
  <w:abstractNum w:abstractNumId="2">
    <w:nsid w:val="31861643"/>
    <w:multiLevelType w:val="hybridMultilevel"/>
    <w:tmpl w:val="5678A1E8"/>
    <w:lvl w:ilvl="0" w:tplc="B57E4B76">
      <w:start w:val="1"/>
      <w:numFmt w:val="bullet"/>
      <w:lvlText w:val=""/>
      <w:lvlJc w:val="left"/>
      <w:pPr>
        <w:tabs>
          <w:tab w:val="num" w:pos="720"/>
        </w:tabs>
        <w:ind w:left="720" w:hanging="360"/>
      </w:pPr>
      <w:rPr>
        <w:rFonts w:ascii="Wingdings" w:hAnsi="Wingdings" w:hint="default"/>
      </w:rPr>
    </w:lvl>
    <w:lvl w:ilvl="1" w:tplc="83A85CDC" w:tentative="1">
      <w:start w:val="1"/>
      <w:numFmt w:val="bullet"/>
      <w:lvlText w:val=""/>
      <w:lvlJc w:val="left"/>
      <w:pPr>
        <w:tabs>
          <w:tab w:val="num" w:pos="1440"/>
        </w:tabs>
        <w:ind w:left="1440" w:hanging="360"/>
      </w:pPr>
      <w:rPr>
        <w:rFonts w:ascii="Wingdings" w:hAnsi="Wingdings" w:hint="default"/>
      </w:rPr>
    </w:lvl>
    <w:lvl w:ilvl="2" w:tplc="E8C09F10" w:tentative="1">
      <w:start w:val="1"/>
      <w:numFmt w:val="bullet"/>
      <w:lvlText w:val=""/>
      <w:lvlJc w:val="left"/>
      <w:pPr>
        <w:tabs>
          <w:tab w:val="num" w:pos="2160"/>
        </w:tabs>
        <w:ind w:left="2160" w:hanging="360"/>
      </w:pPr>
      <w:rPr>
        <w:rFonts w:ascii="Wingdings" w:hAnsi="Wingdings" w:hint="default"/>
      </w:rPr>
    </w:lvl>
    <w:lvl w:ilvl="3" w:tplc="B1DA8E58" w:tentative="1">
      <w:start w:val="1"/>
      <w:numFmt w:val="bullet"/>
      <w:lvlText w:val=""/>
      <w:lvlJc w:val="left"/>
      <w:pPr>
        <w:tabs>
          <w:tab w:val="num" w:pos="2880"/>
        </w:tabs>
        <w:ind w:left="2880" w:hanging="360"/>
      </w:pPr>
      <w:rPr>
        <w:rFonts w:ascii="Wingdings" w:hAnsi="Wingdings" w:hint="default"/>
      </w:rPr>
    </w:lvl>
    <w:lvl w:ilvl="4" w:tplc="5EB81F74" w:tentative="1">
      <w:start w:val="1"/>
      <w:numFmt w:val="bullet"/>
      <w:lvlText w:val=""/>
      <w:lvlJc w:val="left"/>
      <w:pPr>
        <w:tabs>
          <w:tab w:val="num" w:pos="3600"/>
        </w:tabs>
        <w:ind w:left="3600" w:hanging="360"/>
      </w:pPr>
      <w:rPr>
        <w:rFonts w:ascii="Wingdings" w:hAnsi="Wingdings" w:hint="default"/>
      </w:rPr>
    </w:lvl>
    <w:lvl w:ilvl="5" w:tplc="E51E3760" w:tentative="1">
      <w:start w:val="1"/>
      <w:numFmt w:val="bullet"/>
      <w:lvlText w:val=""/>
      <w:lvlJc w:val="left"/>
      <w:pPr>
        <w:tabs>
          <w:tab w:val="num" w:pos="4320"/>
        </w:tabs>
        <w:ind w:left="4320" w:hanging="360"/>
      </w:pPr>
      <w:rPr>
        <w:rFonts w:ascii="Wingdings" w:hAnsi="Wingdings" w:hint="default"/>
      </w:rPr>
    </w:lvl>
    <w:lvl w:ilvl="6" w:tplc="C3DA3A44" w:tentative="1">
      <w:start w:val="1"/>
      <w:numFmt w:val="bullet"/>
      <w:lvlText w:val=""/>
      <w:lvlJc w:val="left"/>
      <w:pPr>
        <w:tabs>
          <w:tab w:val="num" w:pos="5040"/>
        </w:tabs>
        <w:ind w:left="5040" w:hanging="360"/>
      </w:pPr>
      <w:rPr>
        <w:rFonts w:ascii="Wingdings" w:hAnsi="Wingdings" w:hint="default"/>
      </w:rPr>
    </w:lvl>
    <w:lvl w:ilvl="7" w:tplc="B56450C6" w:tentative="1">
      <w:start w:val="1"/>
      <w:numFmt w:val="bullet"/>
      <w:lvlText w:val=""/>
      <w:lvlJc w:val="left"/>
      <w:pPr>
        <w:tabs>
          <w:tab w:val="num" w:pos="5760"/>
        </w:tabs>
        <w:ind w:left="5760" w:hanging="360"/>
      </w:pPr>
      <w:rPr>
        <w:rFonts w:ascii="Wingdings" w:hAnsi="Wingdings" w:hint="default"/>
      </w:rPr>
    </w:lvl>
    <w:lvl w:ilvl="8" w:tplc="4BBCDD12" w:tentative="1">
      <w:start w:val="1"/>
      <w:numFmt w:val="bullet"/>
      <w:lvlText w:val=""/>
      <w:lvlJc w:val="left"/>
      <w:pPr>
        <w:tabs>
          <w:tab w:val="num" w:pos="6480"/>
        </w:tabs>
        <w:ind w:left="6480" w:hanging="360"/>
      </w:pPr>
      <w:rPr>
        <w:rFonts w:ascii="Wingdings" w:hAnsi="Wingdings" w:hint="default"/>
      </w:rPr>
    </w:lvl>
  </w:abstractNum>
  <w:abstractNum w:abstractNumId="3">
    <w:nsid w:val="35FC4C4E"/>
    <w:multiLevelType w:val="hybridMultilevel"/>
    <w:tmpl w:val="2292A7B6"/>
    <w:lvl w:ilvl="0" w:tplc="72BE4620">
      <w:start w:val="1"/>
      <w:numFmt w:val="bullet"/>
      <w:lvlText w:val=""/>
      <w:lvlJc w:val="left"/>
      <w:pPr>
        <w:tabs>
          <w:tab w:val="num" w:pos="720"/>
        </w:tabs>
        <w:ind w:left="720" w:hanging="360"/>
      </w:pPr>
      <w:rPr>
        <w:rFonts w:ascii="Wingdings" w:hAnsi="Wingdings" w:hint="default"/>
      </w:rPr>
    </w:lvl>
    <w:lvl w:ilvl="1" w:tplc="AB78A028" w:tentative="1">
      <w:start w:val="1"/>
      <w:numFmt w:val="bullet"/>
      <w:lvlText w:val=""/>
      <w:lvlJc w:val="left"/>
      <w:pPr>
        <w:tabs>
          <w:tab w:val="num" w:pos="1440"/>
        </w:tabs>
        <w:ind w:left="1440" w:hanging="360"/>
      </w:pPr>
      <w:rPr>
        <w:rFonts w:ascii="Wingdings" w:hAnsi="Wingdings" w:hint="default"/>
      </w:rPr>
    </w:lvl>
    <w:lvl w:ilvl="2" w:tplc="B59A847E" w:tentative="1">
      <w:start w:val="1"/>
      <w:numFmt w:val="bullet"/>
      <w:lvlText w:val=""/>
      <w:lvlJc w:val="left"/>
      <w:pPr>
        <w:tabs>
          <w:tab w:val="num" w:pos="2160"/>
        </w:tabs>
        <w:ind w:left="2160" w:hanging="360"/>
      </w:pPr>
      <w:rPr>
        <w:rFonts w:ascii="Wingdings" w:hAnsi="Wingdings" w:hint="default"/>
      </w:rPr>
    </w:lvl>
    <w:lvl w:ilvl="3" w:tplc="41BAF05C" w:tentative="1">
      <w:start w:val="1"/>
      <w:numFmt w:val="bullet"/>
      <w:lvlText w:val=""/>
      <w:lvlJc w:val="left"/>
      <w:pPr>
        <w:tabs>
          <w:tab w:val="num" w:pos="2880"/>
        </w:tabs>
        <w:ind w:left="2880" w:hanging="360"/>
      </w:pPr>
      <w:rPr>
        <w:rFonts w:ascii="Wingdings" w:hAnsi="Wingdings" w:hint="default"/>
      </w:rPr>
    </w:lvl>
    <w:lvl w:ilvl="4" w:tplc="A7889EE2" w:tentative="1">
      <w:start w:val="1"/>
      <w:numFmt w:val="bullet"/>
      <w:lvlText w:val=""/>
      <w:lvlJc w:val="left"/>
      <w:pPr>
        <w:tabs>
          <w:tab w:val="num" w:pos="3600"/>
        </w:tabs>
        <w:ind w:left="3600" w:hanging="360"/>
      </w:pPr>
      <w:rPr>
        <w:rFonts w:ascii="Wingdings" w:hAnsi="Wingdings" w:hint="default"/>
      </w:rPr>
    </w:lvl>
    <w:lvl w:ilvl="5" w:tplc="BEEAB864" w:tentative="1">
      <w:start w:val="1"/>
      <w:numFmt w:val="bullet"/>
      <w:lvlText w:val=""/>
      <w:lvlJc w:val="left"/>
      <w:pPr>
        <w:tabs>
          <w:tab w:val="num" w:pos="4320"/>
        </w:tabs>
        <w:ind w:left="4320" w:hanging="360"/>
      </w:pPr>
      <w:rPr>
        <w:rFonts w:ascii="Wingdings" w:hAnsi="Wingdings" w:hint="default"/>
      </w:rPr>
    </w:lvl>
    <w:lvl w:ilvl="6" w:tplc="662863C0" w:tentative="1">
      <w:start w:val="1"/>
      <w:numFmt w:val="bullet"/>
      <w:lvlText w:val=""/>
      <w:lvlJc w:val="left"/>
      <w:pPr>
        <w:tabs>
          <w:tab w:val="num" w:pos="5040"/>
        </w:tabs>
        <w:ind w:left="5040" w:hanging="360"/>
      </w:pPr>
      <w:rPr>
        <w:rFonts w:ascii="Wingdings" w:hAnsi="Wingdings" w:hint="default"/>
      </w:rPr>
    </w:lvl>
    <w:lvl w:ilvl="7" w:tplc="32AA0E46" w:tentative="1">
      <w:start w:val="1"/>
      <w:numFmt w:val="bullet"/>
      <w:lvlText w:val=""/>
      <w:lvlJc w:val="left"/>
      <w:pPr>
        <w:tabs>
          <w:tab w:val="num" w:pos="5760"/>
        </w:tabs>
        <w:ind w:left="5760" w:hanging="360"/>
      </w:pPr>
      <w:rPr>
        <w:rFonts w:ascii="Wingdings" w:hAnsi="Wingdings" w:hint="default"/>
      </w:rPr>
    </w:lvl>
    <w:lvl w:ilvl="8" w:tplc="D36C7AA0" w:tentative="1">
      <w:start w:val="1"/>
      <w:numFmt w:val="bullet"/>
      <w:lvlText w:val=""/>
      <w:lvlJc w:val="left"/>
      <w:pPr>
        <w:tabs>
          <w:tab w:val="num" w:pos="6480"/>
        </w:tabs>
        <w:ind w:left="6480" w:hanging="360"/>
      </w:pPr>
      <w:rPr>
        <w:rFonts w:ascii="Wingdings" w:hAnsi="Wingdings" w:hint="default"/>
      </w:rPr>
    </w:lvl>
  </w:abstractNum>
  <w:abstractNum w:abstractNumId="4">
    <w:nsid w:val="41274613"/>
    <w:multiLevelType w:val="hybridMultilevel"/>
    <w:tmpl w:val="0BA03EBA"/>
    <w:lvl w:ilvl="0" w:tplc="D55E088E">
      <w:start w:val="1"/>
      <w:numFmt w:val="bullet"/>
      <w:lvlText w:val=""/>
      <w:lvlJc w:val="left"/>
      <w:pPr>
        <w:tabs>
          <w:tab w:val="num" w:pos="720"/>
        </w:tabs>
        <w:ind w:left="720" w:hanging="360"/>
      </w:pPr>
      <w:rPr>
        <w:rFonts w:ascii="Wingdings" w:hAnsi="Wingdings" w:hint="default"/>
      </w:rPr>
    </w:lvl>
    <w:lvl w:ilvl="1" w:tplc="AF3640BC" w:tentative="1">
      <w:start w:val="1"/>
      <w:numFmt w:val="bullet"/>
      <w:lvlText w:val=""/>
      <w:lvlJc w:val="left"/>
      <w:pPr>
        <w:tabs>
          <w:tab w:val="num" w:pos="1440"/>
        </w:tabs>
        <w:ind w:left="1440" w:hanging="360"/>
      </w:pPr>
      <w:rPr>
        <w:rFonts w:ascii="Wingdings" w:hAnsi="Wingdings" w:hint="default"/>
      </w:rPr>
    </w:lvl>
    <w:lvl w:ilvl="2" w:tplc="DADA8ED6" w:tentative="1">
      <w:start w:val="1"/>
      <w:numFmt w:val="bullet"/>
      <w:lvlText w:val=""/>
      <w:lvlJc w:val="left"/>
      <w:pPr>
        <w:tabs>
          <w:tab w:val="num" w:pos="2160"/>
        </w:tabs>
        <w:ind w:left="2160" w:hanging="360"/>
      </w:pPr>
      <w:rPr>
        <w:rFonts w:ascii="Wingdings" w:hAnsi="Wingdings" w:hint="default"/>
      </w:rPr>
    </w:lvl>
    <w:lvl w:ilvl="3" w:tplc="37565C26" w:tentative="1">
      <w:start w:val="1"/>
      <w:numFmt w:val="bullet"/>
      <w:lvlText w:val=""/>
      <w:lvlJc w:val="left"/>
      <w:pPr>
        <w:tabs>
          <w:tab w:val="num" w:pos="2880"/>
        </w:tabs>
        <w:ind w:left="2880" w:hanging="360"/>
      </w:pPr>
      <w:rPr>
        <w:rFonts w:ascii="Wingdings" w:hAnsi="Wingdings" w:hint="default"/>
      </w:rPr>
    </w:lvl>
    <w:lvl w:ilvl="4" w:tplc="8B3ACF4C" w:tentative="1">
      <w:start w:val="1"/>
      <w:numFmt w:val="bullet"/>
      <w:lvlText w:val=""/>
      <w:lvlJc w:val="left"/>
      <w:pPr>
        <w:tabs>
          <w:tab w:val="num" w:pos="3600"/>
        </w:tabs>
        <w:ind w:left="3600" w:hanging="360"/>
      </w:pPr>
      <w:rPr>
        <w:rFonts w:ascii="Wingdings" w:hAnsi="Wingdings" w:hint="default"/>
      </w:rPr>
    </w:lvl>
    <w:lvl w:ilvl="5" w:tplc="2AB26852" w:tentative="1">
      <w:start w:val="1"/>
      <w:numFmt w:val="bullet"/>
      <w:lvlText w:val=""/>
      <w:lvlJc w:val="left"/>
      <w:pPr>
        <w:tabs>
          <w:tab w:val="num" w:pos="4320"/>
        </w:tabs>
        <w:ind w:left="4320" w:hanging="360"/>
      </w:pPr>
      <w:rPr>
        <w:rFonts w:ascii="Wingdings" w:hAnsi="Wingdings" w:hint="default"/>
      </w:rPr>
    </w:lvl>
    <w:lvl w:ilvl="6" w:tplc="8A9849F6" w:tentative="1">
      <w:start w:val="1"/>
      <w:numFmt w:val="bullet"/>
      <w:lvlText w:val=""/>
      <w:lvlJc w:val="left"/>
      <w:pPr>
        <w:tabs>
          <w:tab w:val="num" w:pos="5040"/>
        </w:tabs>
        <w:ind w:left="5040" w:hanging="360"/>
      </w:pPr>
      <w:rPr>
        <w:rFonts w:ascii="Wingdings" w:hAnsi="Wingdings" w:hint="default"/>
      </w:rPr>
    </w:lvl>
    <w:lvl w:ilvl="7" w:tplc="B3BE20E6" w:tentative="1">
      <w:start w:val="1"/>
      <w:numFmt w:val="bullet"/>
      <w:lvlText w:val=""/>
      <w:lvlJc w:val="left"/>
      <w:pPr>
        <w:tabs>
          <w:tab w:val="num" w:pos="5760"/>
        </w:tabs>
        <w:ind w:left="5760" w:hanging="360"/>
      </w:pPr>
      <w:rPr>
        <w:rFonts w:ascii="Wingdings" w:hAnsi="Wingdings" w:hint="default"/>
      </w:rPr>
    </w:lvl>
    <w:lvl w:ilvl="8" w:tplc="880EF06C" w:tentative="1">
      <w:start w:val="1"/>
      <w:numFmt w:val="bullet"/>
      <w:lvlText w:val=""/>
      <w:lvlJc w:val="left"/>
      <w:pPr>
        <w:tabs>
          <w:tab w:val="num" w:pos="6480"/>
        </w:tabs>
        <w:ind w:left="6480" w:hanging="360"/>
      </w:pPr>
      <w:rPr>
        <w:rFonts w:ascii="Wingdings" w:hAnsi="Wingdings" w:hint="default"/>
      </w:rPr>
    </w:lvl>
  </w:abstractNum>
  <w:abstractNum w:abstractNumId="5">
    <w:nsid w:val="41E65831"/>
    <w:multiLevelType w:val="hybridMultilevel"/>
    <w:tmpl w:val="2CCA990A"/>
    <w:lvl w:ilvl="0" w:tplc="A5E254CC">
      <w:start w:val="1"/>
      <w:numFmt w:val="bullet"/>
      <w:lvlText w:val=""/>
      <w:lvlJc w:val="left"/>
      <w:pPr>
        <w:tabs>
          <w:tab w:val="num" w:pos="720"/>
        </w:tabs>
        <w:ind w:left="720" w:hanging="360"/>
      </w:pPr>
      <w:rPr>
        <w:rFonts w:ascii="Wingdings" w:hAnsi="Wingdings" w:hint="default"/>
      </w:rPr>
    </w:lvl>
    <w:lvl w:ilvl="1" w:tplc="69BE17E2" w:tentative="1">
      <w:start w:val="1"/>
      <w:numFmt w:val="bullet"/>
      <w:lvlText w:val=""/>
      <w:lvlJc w:val="left"/>
      <w:pPr>
        <w:tabs>
          <w:tab w:val="num" w:pos="1440"/>
        </w:tabs>
        <w:ind w:left="1440" w:hanging="360"/>
      </w:pPr>
      <w:rPr>
        <w:rFonts w:ascii="Wingdings" w:hAnsi="Wingdings" w:hint="default"/>
      </w:rPr>
    </w:lvl>
    <w:lvl w:ilvl="2" w:tplc="883CCB40" w:tentative="1">
      <w:start w:val="1"/>
      <w:numFmt w:val="bullet"/>
      <w:lvlText w:val=""/>
      <w:lvlJc w:val="left"/>
      <w:pPr>
        <w:tabs>
          <w:tab w:val="num" w:pos="2160"/>
        </w:tabs>
        <w:ind w:left="2160" w:hanging="360"/>
      </w:pPr>
      <w:rPr>
        <w:rFonts w:ascii="Wingdings" w:hAnsi="Wingdings" w:hint="default"/>
      </w:rPr>
    </w:lvl>
    <w:lvl w:ilvl="3" w:tplc="0F6E3AAA" w:tentative="1">
      <w:start w:val="1"/>
      <w:numFmt w:val="bullet"/>
      <w:lvlText w:val=""/>
      <w:lvlJc w:val="left"/>
      <w:pPr>
        <w:tabs>
          <w:tab w:val="num" w:pos="2880"/>
        </w:tabs>
        <w:ind w:left="2880" w:hanging="360"/>
      </w:pPr>
      <w:rPr>
        <w:rFonts w:ascii="Wingdings" w:hAnsi="Wingdings" w:hint="default"/>
      </w:rPr>
    </w:lvl>
    <w:lvl w:ilvl="4" w:tplc="DED06472" w:tentative="1">
      <w:start w:val="1"/>
      <w:numFmt w:val="bullet"/>
      <w:lvlText w:val=""/>
      <w:lvlJc w:val="left"/>
      <w:pPr>
        <w:tabs>
          <w:tab w:val="num" w:pos="3600"/>
        </w:tabs>
        <w:ind w:left="3600" w:hanging="360"/>
      </w:pPr>
      <w:rPr>
        <w:rFonts w:ascii="Wingdings" w:hAnsi="Wingdings" w:hint="default"/>
      </w:rPr>
    </w:lvl>
    <w:lvl w:ilvl="5" w:tplc="D80C0438" w:tentative="1">
      <w:start w:val="1"/>
      <w:numFmt w:val="bullet"/>
      <w:lvlText w:val=""/>
      <w:lvlJc w:val="left"/>
      <w:pPr>
        <w:tabs>
          <w:tab w:val="num" w:pos="4320"/>
        </w:tabs>
        <w:ind w:left="4320" w:hanging="360"/>
      </w:pPr>
      <w:rPr>
        <w:rFonts w:ascii="Wingdings" w:hAnsi="Wingdings" w:hint="default"/>
      </w:rPr>
    </w:lvl>
    <w:lvl w:ilvl="6" w:tplc="450C62D6" w:tentative="1">
      <w:start w:val="1"/>
      <w:numFmt w:val="bullet"/>
      <w:lvlText w:val=""/>
      <w:lvlJc w:val="left"/>
      <w:pPr>
        <w:tabs>
          <w:tab w:val="num" w:pos="5040"/>
        </w:tabs>
        <w:ind w:left="5040" w:hanging="360"/>
      </w:pPr>
      <w:rPr>
        <w:rFonts w:ascii="Wingdings" w:hAnsi="Wingdings" w:hint="default"/>
      </w:rPr>
    </w:lvl>
    <w:lvl w:ilvl="7" w:tplc="22BE4312" w:tentative="1">
      <w:start w:val="1"/>
      <w:numFmt w:val="bullet"/>
      <w:lvlText w:val=""/>
      <w:lvlJc w:val="left"/>
      <w:pPr>
        <w:tabs>
          <w:tab w:val="num" w:pos="5760"/>
        </w:tabs>
        <w:ind w:left="5760" w:hanging="360"/>
      </w:pPr>
      <w:rPr>
        <w:rFonts w:ascii="Wingdings" w:hAnsi="Wingdings" w:hint="default"/>
      </w:rPr>
    </w:lvl>
    <w:lvl w:ilvl="8" w:tplc="802C9742" w:tentative="1">
      <w:start w:val="1"/>
      <w:numFmt w:val="bullet"/>
      <w:lvlText w:val=""/>
      <w:lvlJc w:val="left"/>
      <w:pPr>
        <w:tabs>
          <w:tab w:val="num" w:pos="6480"/>
        </w:tabs>
        <w:ind w:left="6480" w:hanging="360"/>
      </w:pPr>
      <w:rPr>
        <w:rFonts w:ascii="Wingdings" w:hAnsi="Wingdings" w:hint="default"/>
      </w:rPr>
    </w:lvl>
  </w:abstractNum>
  <w:abstractNum w:abstractNumId="6">
    <w:nsid w:val="4A8A572F"/>
    <w:multiLevelType w:val="hybridMultilevel"/>
    <w:tmpl w:val="01F2F416"/>
    <w:lvl w:ilvl="0" w:tplc="9498F6E6">
      <w:start w:val="1"/>
      <w:numFmt w:val="bullet"/>
      <w:lvlText w:val=""/>
      <w:lvlJc w:val="left"/>
      <w:pPr>
        <w:tabs>
          <w:tab w:val="num" w:pos="720"/>
        </w:tabs>
        <w:ind w:left="720" w:hanging="360"/>
      </w:pPr>
      <w:rPr>
        <w:rFonts w:ascii="Wingdings" w:hAnsi="Wingdings" w:hint="default"/>
      </w:rPr>
    </w:lvl>
    <w:lvl w:ilvl="1" w:tplc="866204F2">
      <w:start w:val="748"/>
      <w:numFmt w:val="bullet"/>
      <w:lvlText w:val=""/>
      <w:lvlJc w:val="left"/>
      <w:pPr>
        <w:tabs>
          <w:tab w:val="num" w:pos="1440"/>
        </w:tabs>
        <w:ind w:left="1440" w:hanging="360"/>
      </w:pPr>
      <w:rPr>
        <w:rFonts w:ascii="Wingdings" w:hAnsi="Wingdings" w:hint="default"/>
      </w:rPr>
    </w:lvl>
    <w:lvl w:ilvl="2" w:tplc="16B8E540" w:tentative="1">
      <w:start w:val="1"/>
      <w:numFmt w:val="bullet"/>
      <w:lvlText w:val=""/>
      <w:lvlJc w:val="left"/>
      <w:pPr>
        <w:tabs>
          <w:tab w:val="num" w:pos="2160"/>
        </w:tabs>
        <w:ind w:left="2160" w:hanging="360"/>
      </w:pPr>
      <w:rPr>
        <w:rFonts w:ascii="Wingdings" w:hAnsi="Wingdings" w:hint="default"/>
      </w:rPr>
    </w:lvl>
    <w:lvl w:ilvl="3" w:tplc="5450D48C" w:tentative="1">
      <w:start w:val="1"/>
      <w:numFmt w:val="bullet"/>
      <w:lvlText w:val=""/>
      <w:lvlJc w:val="left"/>
      <w:pPr>
        <w:tabs>
          <w:tab w:val="num" w:pos="2880"/>
        </w:tabs>
        <w:ind w:left="2880" w:hanging="360"/>
      </w:pPr>
      <w:rPr>
        <w:rFonts w:ascii="Wingdings" w:hAnsi="Wingdings" w:hint="default"/>
      </w:rPr>
    </w:lvl>
    <w:lvl w:ilvl="4" w:tplc="A56E1EE8" w:tentative="1">
      <w:start w:val="1"/>
      <w:numFmt w:val="bullet"/>
      <w:lvlText w:val=""/>
      <w:lvlJc w:val="left"/>
      <w:pPr>
        <w:tabs>
          <w:tab w:val="num" w:pos="3600"/>
        </w:tabs>
        <w:ind w:left="3600" w:hanging="360"/>
      </w:pPr>
      <w:rPr>
        <w:rFonts w:ascii="Wingdings" w:hAnsi="Wingdings" w:hint="default"/>
      </w:rPr>
    </w:lvl>
    <w:lvl w:ilvl="5" w:tplc="2EE22010" w:tentative="1">
      <w:start w:val="1"/>
      <w:numFmt w:val="bullet"/>
      <w:lvlText w:val=""/>
      <w:lvlJc w:val="left"/>
      <w:pPr>
        <w:tabs>
          <w:tab w:val="num" w:pos="4320"/>
        </w:tabs>
        <w:ind w:left="4320" w:hanging="360"/>
      </w:pPr>
      <w:rPr>
        <w:rFonts w:ascii="Wingdings" w:hAnsi="Wingdings" w:hint="default"/>
      </w:rPr>
    </w:lvl>
    <w:lvl w:ilvl="6" w:tplc="4F82AFC6" w:tentative="1">
      <w:start w:val="1"/>
      <w:numFmt w:val="bullet"/>
      <w:lvlText w:val=""/>
      <w:lvlJc w:val="left"/>
      <w:pPr>
        <w:tabs>
          <w:tab w:val="num" w:pos="5040"/>
        </w:tabs>
        <w:ind w:left="5040" w:hanging="360"/>
      </w:pPr>
      <w:rPr>
        <w:rFonts w:ascii="Wingdings" w:hAnsi="Wingdings" w:hint="default"/>
      </w:rPr>
    </w:lvl>
    <w:lvl w:ilvl="7" w:tplc="D47C579A" w:tentative="1">
      <w:start w:val="1"/>
      <w:numFmt w:val="bullet"/>
      <w:lvlText w:val=""/>
      <w:lvlJc w:val="left"/>
      <w:pPr>
        <w:tabs>
          <w:tab w:val="num" w:pos="5760"/>
        </w:tabs>
        <w:ind w:left="5760" w:hanging="360"/>
      </w:pPr>
      <w:rPr>
        <w:rFonts w:ascii="Wingdings" w:hAnsi="Wingdings" w:hint="default"/>
      </w:rPr>
    </w:lvl>
    <w:lvl w:ilvl="8" w:tplc="41AEFCEC" w:tentative="1">
      <w:start w:val="1"/>
      <w:numFmt w:val="bullet"/>
      <w:lvlText w:val=""/>
      <w:lvlJc w:val="left"/>
      <w:pPr>
        <w:tabs>
          <w:tab w:val="num" w:pos="6480"/>
        </w:tabs>
        <w:ind w:left="6480" w:hanging="360"/>
      </w:pPr>
      <w:rPr>
        <w:rFonts w:ascii="Wingdings" w:hAnsi="Wingdings" w:hint="default"/>
      </w:rPr>
    </w:lvl>
  </w:abstractNum>
  <w:abstractNum w:abstractNumId="7">
    <w:nsid w:val="5166063C"/>
    <w:multiLevelType w:val="hybridMultilevel"/>
    <w:tmpl w:val="FFDA0D44"/>
    <w:lvl w:ilvl="0" w:tplc="E0386B6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8716C5"/>
    <w:multiLevelType w:val="hybridMultilevel"/>
    <w:tmpl w:val="52EA2D2A"/>
    <w:lvl w:ilvl="0" w:tplc="80106796">
      <w:start w:val="1"/>
      <w:numFmt w:val="bullet"/>
      <w:lvlText w:val=""/>
      <w:lvlJc w:val="left"/>
      <w:pPr>
        <w:tabs>
          <w:tab w:val="num" w:pos="720"/>
        </w:tabs>
        <w:ind w:left="720" w:hanging="360"/>
      </w:pPr>
      <w:rPr>
        <w:rFonts w:ascii="Wingdings" w:hAnsi="Wingdings" w:hint="default"/>
      </w:rPr>
    </w:lvl>
    <w:lvl w:ilvl="1" w:tplc="EC5AF7A4">
      <w:start w:val="1"/>
      <w:numFmt w:val="decimal"/>
      <w:lvlText w:val="%2."/>
      <w:lvlJc w:val="left"/>
      <w:pPr>
        <w:tabs>
          <w:tab w:val="num" w:pos="1440"/>
        </w:tabs>
        <w:ind w:left="1440" w:hanging="360"/>
      </w:pPr>
      <w:rPr>
        <w:rFonts w:asciiTheme="minorHAnsi" w:eastAsiaTheme="minorEastAsia" w:hAnsiTheme="minorHAnsi" w:cstheme="minorBidi"/>
      </w:rPr>
    </w:lvl>
    <w:lvl w:ilvl="2" w:tplc="C0CCEDFC" w:tentative="1">
      <w:start w:val="1"/>
      <w:numFmt w:val="bullet"/>
      <w:lvlText w:val=""/>
      <w:lvlJc w:val="left"/>
      <w:pPr>
        <w:tabs>
          <w:tab w:val="num" w:pos="2160"/>
        </w:tabs>
        <w:ind w:left="2160" w:hanging="360"/>
      </w:pPr>
      <w:rPr>
        <w:rFonts w:ascii="Wingdings" w:hAnsi="Wingdings" w:hint="default"/>
      </w:rPr>
    </w:lvl>
    <w:lvl w:ilvl="3" w:tplc="A16C2452" w:tentative="1">
      <w:start w:val="1"/>
      <w:numFmt w:val="bullet"/>
      <w:lvlText w:val=""/>
      <w:lvlJc w:val="left"/>
      <w:pPr>
        <w:tabs>
          <w:tab w:val="num" w:pos="2880"/>
        </w:tabs>
        <w:ind w:left="2880" w:hanging="360"/>
      </w:pPr>
      <w:rPr>
        <w:rFonts w:ascii="Wingdings" w:hAnsi="Wingdings" w:hint="default"/>
      </w:rPr>
    </w:lvl>
    <w:lvl w:ilvl="4" w:tplc="A27027BE" w:tentative="1">
      <w:start w:val="1"/>
      <w:numFmt w:val="bullet"/>
      <w:lvlText w:val=""/>
      <w:lvlJc w:val="left"/>
      <w:pPr>
        <w:tabs>
          <w:tab w:val="num" w:pos="3600"/>
        </w:tabs>
        <w:ind w:left="3600" w:hanging="360"/>
      </w:pPr>
      <w:rPr>
        <w:rFonts w:ascii="Wingdings" w:hAnsi="Wingdings" w:hint="default"/>
      </w:rPr>
    </w:lvl>
    <w:lvl w:ilvl="5" w:tplc="E646C278" w:tentative="1">
      <w:start w:val="1"/>
      <w:numFmt w:val="bullet"/>
      <w:lvlText w:val=""/>
      <w:lvlJc w:val="left"/>
      <w:pPr>
        <w:tabs>
          <w:tab w:val="num" w:pos="4320"/>
        </w:tabs>
        <w:ind w:left="4320" w:hanging="360"/>
      </w:pPr>
      <w:rPr>
        <w:rFonts w:ascii="Wingdings" w:hAnsi="Wingdings" w:hint="default"/>
      </w:rPr>
    </w:lvl>
    <w:lvl w:ilvl="6" w:tplc="2B64178A" w:tentative="1">
      <w:start w:val="1"/>
      <w:numFmt w:val="bullet"/>
      <w:lvlText w:val=""/>
      <w:lvlJc w:val="left"/>
      <w:pPr>
        <w:tabs>
          <w:tab w:val="num" w:pos="5040"/>
        </w:tabs>
        <w:ind w:left="5040" w:hanging="360"/>
      </w:pPr>
      <w:rPr>
        <w:rFonts w:ascii="Wingdings" w:hAnsi="Wingdings" w:hint="default"/>
      </w:rPr>
    </w:lvl>
    <w:lvl w:ilvl="7" w:tplc="4A26E962" w:tentative="1">
      <w:start w:val="1"/>
      <w:numFmt w:val="bullet"/>
      <w:lvlText w:val=""/>
      <w:lvlJc w:val="left"/>
      <w:pPr>
        <w:tabs>
          <w:tab w:val="num" w:pos="5760"/>
        </w:tabs>
        <w:ind w:left="5760" w:hanging="360"/>
      </w:pPr>
      <w:rPr>
        <w:rFonts w:ascii="Wingdings" w:hAnsi="Wingdings" w:hint="default"/>
      </w:rPr>
    </w:lvl>
    <w:lvl w:ilvl="8" w:tplc="D2C2D262" w:tentative="1">
      <w:start w:val="1"/>
      <w:numFmt w:val="bullet"/>
      <w:lvlText w:val=""/>
      <w:lvlJc w:val="left"/>
      <w:pPr>
        <w:tabs>
          <w:tab w:val="num" w:pos="6480"/>
        </w:tabs>
        <w:ind w:left="6480" w:hanging="360"/>
      </w:pPr>
      <w:rPr>
        <w:rFonts w:ascii="Wingdings" w:hAnsi="Wingdings" w:hint="default"/>
      </w:rPr>
    </w:lvl>
  </w:abstractNum>
  <w:abstractNum w:abstractNumId="9">
    <w:nsid w:val="6324175A"/>
    <w:multiLevelType w:val="hybridMultilevel"/>
    <w:tmpl w:val="4E80D47C"/>
    <w:lvl w:ilvl="0" w:tplc="1D56AC6E">
      <w:start w:val="1"/>
      <w:numFmt w:val="bullet"/>
      <w:lvlText w:val=""/>
      <w:lvlJc w:val="left"/>
      <w:pPr>
        <w:tabs>
          <w:tab w:val="num" w:pos="720"/>
        </w:tabs>
        <w:ind w:left="720" w:hanging="360"/>
      </w:pPr>
      <w:rPr>
        <w:rFonts w:ascii="Wingdings" w:hAnsi="Wingdings" w:hint="default"/>
      </w:rPr>
    </w:lvl>
    <w:lvl w:ilvl="1" w:tplc="6794334A">
      <w:start w:val="1891"/>
      <w:numFmt w:val="bullet"/>
      <w:lvlText w:val=""/>
      <w:lvlJc w:val="left"/>
      <w:pPr>
        <w:tabs>
          <w:tab w:val="num" w:pos="1440"/>
        </w:tabs>
        <w:ind w:left="1440" w:hanging="360"/>
      </w:pPr>
      <w:rPr>
        <w:rFonts w:ascii="Wingdings" w:hAnsi="Wingdings" w:hint="default"/>
      </w:rPr>
    </w:lvl>
    <w:lvl w:ilvl="2" w:tplc="F698EC56" w:tentative="1">
      <w:start w:val="1"/>
      <w:numFmt w:val="bullet"/>
      <w:lvlText w:val=""/>
      <w:lvlJc w:val="left"/>
      <w:pPr>
        <w:tabs>
          <w:tab w:val="num" w:pos="2160"/>
        </w:tabs>
        <w:ind w:left="2160" w:hanging="360"/>
      </w:pPr>
      <w:rPr>
        <w:rFonts w:ascii="Wingdings" w:hAnsi="Wingdings" w:hint="default"/>
      </w:rPr>
    </w:lvl>
    <w:lvl w:ilvl="3" w:tplc="60AE8D50" w:tentative="1">
      <w:start w:val="1"/>
      <w:numFmt w:val="bullet"/>
      <w:lvlText w:val=""/>
      <w:lvlJc w:val="left"/>
      <w:pPr>
        <w:tabs>
          <w:tab w:val="num" w:pos="2880"/>
        </w:tabs>
        <w:ind w:left="2880" w:hanging="360"/>
      </w:pPr>
      <w:rPr>
        <w:rFonts w:ascii="Wingdings" w:hAnsi="Wingdings" w:hint="default"/>
      </w:rPr>
    </w:lvl>
    <w:lvl w:ilvl="4" w:tplc="DE3E77AC" w:tentative="1">
      <w:start w:val="1"/>
      <w:numFmt w:val="bullet"/>
      <w:lvlText w:val=""/>
      <w:lvlJc w:val="left"/>
      <w:pPr>
        <w:tabs>
          <w:tab w:val="num" w:pos="3600"/>
        </w:tabs>
        <w:ind w:left="3600" w:hanging="360"/>
      </w:pPr>
      <w:rPr>
        <w:rFonts w:ascii="Wingdings" w:hAnsi="Wingdings" w:hint="default"/>
      </w:rPr>
    </w:lvl>
    <w:lvl w:ilvl="5" w:tplc="92309F88" w:tentative="1">
      <w:start w:val="1"/>
      <w:numFmt w:val="bullet"/>
      <w:lvlText w:val=""/>
      <w:lvlJc w:val="left"/>
      <w:pPr>
        <w:tabs>
          <w:tab w:val="num" w:pos="4320"/>
        </w:tabs>
        <w:ind w:left="4320" w:hanging="360"/>
      </w:pPr>
      <w:rPr>
        <w:rFonts w:ascii="Wingdings" w:hAnsi="Wingdings" w:hint="default"/>
      </w:rPr>
    </w:lvl>
    <w:lvl w:ilvl="6" w:tplc="B75E246A" w:tentative="1">
      <w:start w:val="1"/>
      <w:numFmt w:val="bullet"/>
      <w:lvlText w:val=""/>
      <w:lvlJc w:val="left"/>
      <w:pPr>
        <w:tabs>
          <w:tab w:val="num" w:pos="5040"/>
        </w:tabs>
        <w:ind w:left="5040" w:hanging="360"/>
      </w:pPr>
      <w:rPr>
        <w:rFonts w:ascii="Wingdings" w:hAnsi="Wingdings" w:hint="default"/>
      </w:rPr>
    </w:lvl>
    <w:lvl w:ilvl="7" w:tplc="7FFAFF58" w:tentative="1">
      <w:start w:val="1"/>
      <w:numFmt w:val="bullet"/>
      <w:lvlText w:val=""/>
      <w:lvlJc w:val="left"/>
      <w:pPr>
        <w:tabs>
          <w:tab w:val="num" w:pos="5760"/>
        </w:tabs>
        <w:ind w:left="5760" w:hanging="360"/>
      </w:pPr>
      <w:rPr>
        <w:rFonts w:ascii="Wingdings" w:hAnsi="Wingdings" w:hint="default"/>
      </w:rPr>
    </w:lvl>
    <w:lvl w:ilvl="8" w:tplc="9EA8427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4"/>
  </w:num>
  <w:num w:numId="5">
    <w:abstractNumId w:val="2"/>
  </w:num>
  <w:num w:numId="6">
    <w:abstractNumId w:val="6"/>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10"/>
    <w:rsid w:val="00230230"/>
    <w:rsid w:val="00403D4B"/>
    <w:rsid w:val="00472140"/>
    <w:rsid w:val="00490761"/>
    <w:rsid w:val="004A7B17"/>
    <w:rsid w:val="004C586F"/>
    <w:rsid w:val="004F1613"/>
    <w:rsid w:val="005C27C5"/>
    <w:rsid w:val="00680CC3"/>
    <w:rsid w:val="007161A6"/>
    <w:rsid w:val="008044D1"/>
    <w:rsid w:val="00883E85"/>
    <w:rsid w:val="00970521"/>
    <w:rsid w:val="009D37AC"/>
    <w:rsid w:val="00A8254B"/>
    <w:rsid w:val="00B10A42"/>
    <w:rsid w:val="00B80A62"/>
    <w:rsid w:val="00CA49AB"/>
    <w:rsid w:val="00CE3D96"/>
    <w:rsid w:val="00D94F37"/>
    <w:rsid w:val="00DA3B02"/>
    <w:rsid w:val="00DF73DD"/>
    <w:rsid w:val="00E24DD5"/>
    <w:rsid w:val="00EB2534"/>
    <w:rsid w:val="00EC6E10"/>
    <w:rsid w:val="00F31897"/>
    <w:rsid w:val="00F346EE"/>
    <w:rsid w:val="00FF4F8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D6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1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A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1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3582">
      <w:bodyDiv w:val="1"/>
      <w:marLeft w:val="0"/>
      <w:marRight w:val="0"/>
      <w:marTop w:val="0"/>
      <w:marBottom w:val="0"/>
      <w:divBdr>
        <w:top w:val="none" w:sz="0" w:space="0" w:color="auto"/>
        <w:left w:val="none" w:sz="0" w:space="0" w:color="auto"/>
        <w:bottom w:val="none" w:sz="0" w:space="0" w:color="auto"/>
        <w:right w:val="none" w:sz="0" w:space="0" w:color="auto"/>
      </w:divBdr>
      <w:divsChild>
        <w:div w:id="1298418809">
          <w:marLeft w:val="360"/>
          <w:marRight w:val="0"/>
          <w:marTop w:val="200"/>
          <w:marBottom w:val="0"/>
          <w:divBdr>
            <w:top w:val="none" w:sz="0" w:space="0" w:color="auto"/>
            <w:left w:val="none" w:sz="0" w:space="0" w:color="auto"/>
            <w:bottom w:val="none" w:sz="0" w:space="0" w:color="auto"/>
            <w:right w:val="none" w:sz="0" w:space="0" w:color="auto"/>
          </w:divBdr>
        </w:div>
        <w:div w:id="1683698755">
          <w:marLeft w:val="1080"/>
          <w:marRight w:val="0"/>
          <w:marTop w:val="100"/>
          <w:marBottom w:val="0"/>
          <w:divBdr>
            <w:top w:val="none" w:sz="0" w:space="0" w:color="auto"/>
            <w:left w:val="none" w:sz="0" w:space="0" w:color="auto"/>
            <w:bottom w:val="none" w:sz="0" w:space="0" w:color="auto"/>
            <w:right w:val="none" w:sz="0" w:space="0" w:color="auto"/>
          </w:divBdr>
        </w:div>
      </w:divsChild>
    </w:div>
    <w:div w:id="357507013">
      <w:bodyDiv w:val="1"/>
      <w:marLeft w:val="0"/>
      <w:marRight w:val="0"/>
      <w:marTop w:val="0"/>
      <w:marBottom w:val="0"/>
      <w:divBdr>
        <w:top w:val="none" w:sz="0" w:space="0" w:color="auto"/>
        <w:left w:val="none" w:sz="0" w:space="0" w:color="auto"/>
        <w:bottom w:val="none" w:sz="0" w:space="0" w:color="auto"/>
        <w:right w:val="none" w:sz="0" w:space="0" w:color="auto"/>
      </w:divBdr>
      <w:divsChild>
        <w:div w:id="262542198">
          <w:marLeft w:val="360"/>
          <w:marRight w:val="0"/>
          <w:marTop w:val="200"/>
          <w:marBottom w:val="0"/>
          <w:divBdr>
            <w:top w:val="none" w:sz="0" w:space="0" w:color="auto"/>
            <w:left w:val="none" w:sz="0" w:space="0" w:color="auto"/>
            <w:bottom w:val="none" w:sz="0" w:space="0" w:color="auto"/>
            <w:right w:val="none" w:sz="0" w:space="0" w:color="auto"/>
          </w:divBdr>
        </w:div>
        <w:div w:id="748311636">
          <w:marLeft w:val="1080"/>
          <w:marRight w:val="0"/>
          <w:marTop w:val="100"/>
          <w:marBottom w:val="0"/>
          <w:divBdr>
            <w:top w:val="none" w:sz="0" w:space="0" w:color="auto"/>
            <w:left w:val="none" w:sz="0" w:space="0" w:color="auto"/>
            <w:bottom w:val="none" w:sz="0" w:space="0" w:color="auto"/>
            <w:right w:val="none" w:sz="0" w:space="0" w:color="auto"/>
          </w:divBdr>
        </w:div>
        <w:div w:id="965042684">
          <w:marLeft w:val="1080"/>
          <w:marRight w:val="0"/>
          <w:marTop w:val="100"/>
          <w:marBottom w:val="0"/>
          <w:divBdr>
            <w:top w:val="none" w:sz="0" w:space="0" w:color="auto"/>
            <w:left w:val="none" w:sz="0" w:space="0" w:color="auto"/>
            <w:bottom w:val="none" w:sz="0" w:space="0" w:color="auto"/>
            <w:right w:val="none" w:sz="0" w:space="0" w:color="auto"/>
          </w:divBdr>
        </w:div>
        <w:div w:id="577637147">
          <w:marLeft w:val="1080"/>
          <w:marRight w:val="0"/>
          <w:marTop w:val="100"/>
          <w:marBottom w:val="0"/>
          <w:divBdr>
            <w:top w:val="none" w:sz="0" w:space="0" w:color="auto"/>
            <w:left w:val="none" w:sz="0" w:space="0" w:color="auto"/>
            <w:bottom w:val="none" w:sz="0" w:space="0" w:color="auto"/>
            <w:right w:val="none" w:sz="0" w:space="0" w:color="auto"/>
          </w:divBdr>
        </w:div>
        <w:div w:id="183447905">
          <w:marLeft w:val="360"/>
          <w:marRight w:val="0"/>
          <w:marTop w:val="200"/>
          <w:marBottom w:val="0"/>
          <w:divBdr>
            <w:top w:val="none" w:sz="0" w:space="0" w:color="auto"/>
            <w:left w:val="none" w:sz="0" w:space="0" w:color="auto"/>
            <w:bottom w:val="none" w:sz="0" w:space="0" w:color="auto"/>
            <w:right w:val="none" w:sz="0" w:space="0" w:color="auto"/>
          </w:divBdr>
        </w:div>
        <w:div w:id="1692294631">
          <w:marLeft w:val="360"/>
          <w:marRight w:val="0"/>
          <w:marTop w:val="200"/>
          <w:marBottom w:val="0"/>
          <w:divBdr>
            <w:top w:val="none" w:sz="0" w:space="0" w:color="auto"/>
            <w:left w:val="none" w:sz="0" w:space="0" w:color="auto"/>
            <w:bottom w:val="none" w:sz="0" w:space="0" w:color="auto"/>
            <w:right w:val="none" w:sz="0" w:space="0" w:color="auto"/>
          </w:divBdr>
        </w:div>
      </w:divsChild>
    </w:div>
    <w:div w:id="543639281">
      <w:bodyDiv w:val="1"/>
      <w:marLeft w:val="0"/>
      <w:marRight w:val="0"/>
      <w:marTop w:val="0"/>
      <w:marBottom w:val="0"/>
      <w:divBdr>
        <w:top w:val="none" w:sz="0" w:space="0" w:color="auto"/>
        <w:left w:val="none" w:sz="0" w:space="0" w:color="auto"/>
        <w:bottom w:val="none" w:sz="0" w:space="0" w:color="auto"/>
        <w:right w:val="none" w:sz="0" w:space="0" w:color="auto"/>
      </w:divBdr>
      <w:divsChild>
        <w:div w:id="1251541670">
          <w:marLeft w:val="360"/>
          <w:marRight w:val="0"/>
          <w:marTop w:val="200"/>
          <w:marBottom w:val="0"/>
          <w:divBdr>
            <w:top w:val="none" w:sz="0" w:space="0" w:color="auto"/>
            <w:left w:val="none" w:sz="0" w:space="0" w:color="auto"/>
            <w:bottom w:val="none" w:sz="0" w:space="0" w:color="auto"/>
            <w:right w:val="none" w:sz="0" w:space="0" w:color="auto"/>
          </w:divBdr>
        </w:div>
        <w:div w:id="413939122">
          <w:marLeft w:val="1080"/>
          <w:marRight w:val="0"/>
          <w:marTop w:val="100"/>
          <w:marBottom w:val="0"/>
          <w:divBdr>
            <w:top w:val="none" w:sz="0" w:space="0" w:color="auto"/>
            <w:left w:val="none" w:sz="0" w:space="0" w:color="auto"/>
            <w:bottom w:val="none" w:sz="0" w:space="0" w:color="auto"/>
            <w:right w:val="none" w:sz="0" w:space="0" w:color="auto"/>
          </w:divBdr>
        </w:div>
        <w:div w:id="277836267">
          <w:marLeft w:val="1080"/>
          <w:marRight w:val="0"/>
          <w:marTop w:val="100"/>
          <w:marBottom w:val="0"/>
          <w:divBdr>
            <w:top w:val="none" w:sz="0" w:space="0" w:color="auto"/>
            <w:left w:val="none" w:sz="0" w:space="0" w:color="auto"/>
            <w:bottom w:val="none" w:sz="0" w:space="0" w:color="auto"/>
            <w:right w:val="none" w:sz="0" w:space="0" w:color="auto"/>
          </w:divBdr>
        </w:div>
        <w:div w:id="1564295242">
          <w:marLeft w:val="360"/>
          <w:marRight w:val="0"/>
          <w:marTop w:val="200"/>
          <w:marBottom w:val="0"/>
          <w:divBdr>
            <w:top w:val="none" w:sz="0" w:space="0" w:color="auto"/>
            <w:left w:val="none" w:sz="0" w:space="0" w:color="auto"/>
            <w:bottom w:val="none" w:sz="0" w:space="0" w:color="auto"/>
            <w:right w:val="none" w:sz="0" w:space="0" w:color="auto"/>
          </w:divBdr>
        </w:div>
        <w:div w:id="1860898754">
          <w:marLeft w:val="360"/>
          <w:marRight w:val="0"/>
          <w:marTop w:val="200"/>
          <w:marBottom w:val="0"/>
          <w:divBdr>
            <w:top w:val="none" w:sz="0" w:space="0" w:color="auto"/>
            <w:left w:val="none" w:sz="0" w:space="0" w:color="auto"/>
            <w:bottom w:val="none" w:sz="0" w:space="0" w:color="auto"/>
            <w:right w:val="none" w:sz="0" w:space="0" w:color="auto"/>
          </w:divBdr>
        </w:div>
      </w:divsChild>
    </w:div>
    <w:div w:id="937559923">
      <w:bodyDiv w:val="1"/>
      <w:marLeft w:val="0"/>
      <w:marRight w:val="0"/>
      <w:marTop w:val="0"/>
      <w:marBottom w:val="0"/>
      <w:divBdr>
        <w:top w:val="none" w:sz="0" w:space="0" w:color="auto"/>
        <w:left w:val="none" w:sz="0" w:space="0" w:color="auto"/>
        <w:bottom w:val="none" w:sz="0" w:space="0" w:color="auto"/>
        <w:right w:val="none" w:sz="0" w:space="0" w:color="auto"/>
      </w:divBdr>
    </w:div>
    <w:div w:id="1206715381">
      <w:bodyDiv w:val="1"/>
      <w:marLeft w:val="0"/>
      <w:marRight w:val="0"/>
      <w:marTop w:val="0"/>
      <w:marBottom w:val="0"/>
      <w:divBdr>
        <w:top w:val="none" w:sz="0" w:space="0" w:color="auto"/>
        <w:left w:val="none" w:sz="0" w:space="0" w:color="auto"/>
        <w:bottom w:val="none" w:sz="0" w:space="0" w:color="auto"/>
        <w:right w:val="none" w:sz="0" w:space="0" w:color="auto"/>
      </w:divBdr>
      <w:divsChild>
        <w:div w:id="790321544">
          <w:marLeft w:val="360"/>
          <w:marRight w:val="0"/>
          <w:marTop w:val="200"/>
          <w:marBottom w:val="0"/>
          <w:divBdr>
            <w:top w:val="none" w:sz="0" w:space="0" w:color="auto"/>
            <w:left w:val="none" w:sz="0" w:space="0" w:color="auto"/>
            <w:bottom w:val="none" w:sz="0" w:space="0" w:color="auto"/>
            <w:right w:val="none" w:sz="0" w:space="0" w:color="auto"/>
          </w:divBdr>
        </w:div>
        <w:div w:id="1587886659">
          <w:marLeft w:val="360"/>
          <w:marRight w:val="0"/>
          <w:marTop w:val="200"/>
          <w:marBottom w:val="0"/>
          <w:divBdr>
            <w:top w:val="none" w:sz="0" w:space="0" w:color="auto"/>
            <w:left w:val="none" w:sz="0" w:space="0" w:color="auto"/>
            <w:bottom w:val="none" w:sz="0" w:space="0" w:color="auto"/>
            <w:right w:val="none" w:sz="0" w:space="0" w:color="auto"/>
          </w:divBdr>
        </w:div>
      </w:divsChild>
    </w:div>
    <w:div w:id="1220871171">
      <w:bodyDiv w:val="1"/>
      <w:marLeft w:val="0"/>
      <w:marRight w:val="0"/>
      <w:marTop w:val="0"/>
      <w:marBottom w:val="0"/>
      <w:divBdr>
        <w:top w:val="none" w:sz="0" w:space="0" w:color="auto"/>
        <w:left w:val="none" w:sz="0" w:space="0" w:color="auto"/>
        <w:bottom w:val="none" w:sz="0" w:space="0" w:color="auto"/>
        <w:right w:val="none" w:sz="0" w:space="0" w:color="auto"/>
      </w:divBdr>
      <w:divsChild>
        <w:div w:id="990599210">
          <w:marLeft w:val="360"/>
          <w:marRight w:val="0"/>
          <w:marTop w:val="200"/>
          <w:marBottom w:val="0"/>
          <w:divBdr>
            <w:top w:val="none" w:sz="0" w:space="0" w:color="auto"/>
            <w:left w:val="none" w:sz="0" w:space="0" w:color="auto"/>
            <w:bottom w:val="none" w:sz="0" w:space="0" w:color="auto"/>
            <w:right w:val="none" w:sz="0" w:space="0" w:color="auto"/>
          </w:divBdr>
        </w:div>
        <w:div w:id="1976833073">
          <w:marLeft w:val="360"/>
          <w:marRight w:val="0"/>
          <w:marTop w:val="200"/>
          <w:marBottom w:val="0"/>
          <w:divBdr>
            <w:top w:val="none" w:sz="0" w:space="0" w:color="auto"/>
            <w:left w:val="none" w:sz="0" w:space="0" w:color="auto"/>
            <w:bottom w:val="none" w:sz="0" w:space="0" w:color="auto"/>
            <w:right w:val="none" w:sz="0" w:space="0" w:color="auto"/>
          </w:divBdr>
        </w:div>
        <w:div w:id="579103510">
          <w:marLeft w:val="360"/>
          <w:marRight w:val="0"/>
          <w:marTop w:val="200"/>
          <w:marBottom w:val="0"/>
          <w:divBdr>
            <w:top w:val="none" w:sz="0" w:space="0" w:color="auto"/>
            <w:left w:val="none" w:sz="0" w:space="0" w:color="auto"/>
            <w:bottom w:val="none" w:sz="0" w:space="0" w:color="auto"/>
            <w:right w:val="none" w:sz="0" w:space="0" w:color="auto"/>
          </w:divBdr>
        </w:div>
      </w:divsChild>
    </w:div>
    <w:div w:id="1319264022">
      <w:bodyDiv w:val="1"/>
      <w:marLeft w:val="0"/>
      <w:marRight w:val="0"/>
      <w:marTop w:val="0"/>
      <w:marBottom w:val="0"/>
      <w:divBdr>
        <w:top w:val="none" w:sz="0" w:space="0" w:color="auto"/>
        <w:left w:val="none" w:sz="0" w:space="0" w:color="auto"/>
        <w:bottom w:val="none" w:sz="0" w:space="0" w:color="auto"/>
        <w:right w:val="none" w:sz="0" w:space="0" w:color="auto"/>
      </w:divBdr>
      <w:divsChild>
        <w:div w:id="1401098806">
          <w:marLeft w:val="360"/>
          <w:marRight w:val="0"/>
          <w:marTop w:val="200"/>
          <w:marBottom w:val="0"/>
          <w:divBdr>
            <w:top w:val="none" w:sz="0" w:space="0" w:color="auto"/>
            <w:left w:val="none" w:sz="0" w:space="0" w:color="auto"/>
            <w:bottom w:val="none" w:sz="0" w:space="0" w:color="auto"/>
            <w:right w:val="none" w:sz="0" w:space="0" w:color="auto"/>
          </w:divBdr>
        </w:div>
        <w:div w:id="1081876492">
          <w:marLeft w:val="360"/>
          <w:marRight w:val="0"/>
          <w:marTop w:val="200"/>
          <w:marBottom w:val="0"/>
          <w:divBdr>
            <w:top w:val="none" w:sz="0" w:space="0" w:color="auto"/>
            <w:left w:val="none" w:sz="0" w:space="0" w:color="auto"/>
            <w:bottom w:val="none" w:sz="0" w:space="0" w:color="auto"/>
            <w:right w:val="none" w:sz="0" w:space="0" w:color="auto"/>
          </w:divBdr>
        </w:div>
        <w:div w:id="1890913785">
          <w:marLeft w:val="1080"/>
          <w:marRight w:val="0"/>
          <w:marTop w:val="100"/>
          <w:marBottom w:val="0"/>
          <w:divBdr>
            <w:top w:val="none" w:sz="0" w:space="0" w:color="auto"/>
            <w:left w:val="none" w:sz="0" w:space="0" w:color="auto"/>
            <w:bottom w:val="none" w:sz="0" w:space="0" w:color="auto"/>
            <w:right w:val="none" w:sz="0" w:space="0" w:color="auto"/>
          </w:divBdr>
        </w:div>
        <w:div w:id="300622705">
          <w:marLeft w:val="360"/>
          <w:marRight w:val="0"/>
          <w:marTop w:val="200"/>
          <w:marBottom w:val="0"/>
          <w:divBdr>
            <w:top w:val="none" w:sz="0" w:space="0" w:color="auto"/>
            <w:left w:val="none" w:sz="0" w:space="0" w:color="auto"/>
            <w:bottom w:val="none" w:sz="0" w:space="0" w:color="auto"/>
            <w:right w:val="none" w:sz="0" w:space="0" w:color="auto"/>
          </w:divBdr>
        </w:div>
        <w:div w:id="773019556">
          <w:marLeft w:val="360"/>
          <w:marRight w:val="0"/>
          <w:marTop w:val="200"/>
          <w:marBottom w:val="0"/>
          <w:divBdr>
            <w:top w:val="none" w:sz="0" w:space="0" w:color="auto"/>
            <w:left w:val="none" w:sz="0" w:space="0" w:color="auto"/>
            <w:bottom w:val="none" w:sz="0" w:space="0" w:color="auto"/>
            <w:right w:val="none" w:sz="0" w:space="0" w:color="auto"/>
          </w:divBdr>
        </w:div>
      </w:divsChild>
    </w:div>
    <w:div w:id="1342782909">
      <w:bodyDiv w:val="1"/>
      <w:marLeft w:val="0"/>
      <w:marRight w:val="0"/>
      <w:marTop w:val="0"/>
      <w:marBottom w:val="0"/>
      <w:divBdr>
        <w:top w:val="none" w:sz="0" w:space="0" w:color="auto"/>
        <w:left w:val="none" w:sz="0" w:space="0" w:color="auto"/>
        <w:bottom w:val="none" w:sz="0" w:space="0" w:color="auto"/>
        <w:right w:val="none" w:sz="0" w:space="0" w:color="auto"/>
      </w:divBdr>
      <w:divsChild>
        <w:div w:id="1991211186">
          <w:marLeft w:val="720"/>
          <w:marRight w:val="0"/>
          <w:marTop w:val="200"/>
          <w:marBottom w:val="0"/>
          <w:divBdr>
            <w:top w:val="none" w:sz="0" w:space="0" w:color="auto"/>
            <w:left w:val="none" w:sz="0" w:space="0" w:color="auto"/>
            <w:bottom w:val="none" w:sz="0" w:space="0" w:color="auto"/>
            <w:right w:val="none" w:sz="0" w:space="0" w:color="auto"/>
          </w:divBdr>
        </w:div>
        <w:div w:id="1789546256">
          <w:marLeft w:val="720"/>
          <w:marRight w:val="0"/>
          <w:marTop w:val="200"/>
          <w:marBottom w:val="0"/>
          <w:divBdr>
            <w:top w:val="none" w:sz="0" w:space="0" w:color="auto"/>
            <w:left w:val="none" w:sz="0" w:space="0" w:color="auto"/>
            <w:bottom w:val="none" w:sz="0" w:space="0" w:color="auto"/>
            <w:right w:val="none" w:sz="0" w:space="0" w:color="auto"/>
          </w:divBdr>
        </w:div>
        <w:div w:id="784737438">
          <w:marLeft w:val="720"/>
          <w:marRight w:val="0"/>
          <w:marTop w:val="200"/>
          <w:marBottom w:val="0"/>
          <w:divBdr>
            <w:top w:val="none" w:sz="0" w:space="0" w:color="auto"/>
            <w:left w:val="none" w:sz="0" w:space="0" w:color="auto"/>
            <w:bottom w:val="none" w:sz="0" w:space="0" w:color="auto"/>
            <w:right w:val="none" w:sz="0" w:space="0" w:color="auto"/>
          </w:divBdr>
        </w:div>
      </w:divsChild>
    </w:div>
    <w:div w:id="2138794824">
      <w:bodyDiv w:val="1"/>
      <w:marLeft w:val="0"/>
      <w:marRight w:val="0"/>
      <w:marTop w:val="0"/>
      <w:marBottom w:val="0"/>
      <w:divBdr>
        <w:top w:val="none" w:sz="0" w:space="0" w:color="auto"/>
        <w:left w:val="none" w:sz="0" w:space="0" w:color="auto"/>
        <w:bottom w:val="none" w:sz="0" w:space="0" w:color="auto"/>
        <w:right w:val="none" w:sz="0" w:space="0" w:color="auto"/>
      </w:divBdr>
      <w:divsChild>
        <w:div w:id="2063745973">
          <w:marLeft w:val="360"/>
          <w:marRight w:val="0"/>
          <w:marTop w:val="200"/>
          <w:marBottom w:val="0"/>
          <w:divBdr>
            <w:top w:val="none" w:sz="0" w:space="0" w:color="auto"/>
            <w:left w:val="none" w:sz="0" w:space="0" w:color="auto"/>
            <w:bottom w:val="none" w:sz="0" w:space="0" w:color="auto"/>
            <w:right w:val="none" w:sz="0" w:space="0" w:color="auto"/>
          </w:divBdr>
        </w:div>
        <w:div w:id="234166770">
          <w:marLeft w:val="360"/>
          <w:marRight w:val="0"/>
          <w:marTop w:val="200"/>
          <w:marBottom w:val="0"/>
          <w:divBdr>
            <w:top w:val="none" w:sz="0" w:space="0" w:color="auto"/>
            <w:left w:val="none" w:sz="0" w:space="0" w:color="auto"/>
            <w:bottom w:val="none" w:sz="0" w:space="0" w:color="auto"/>
            <w:right w:val="none" w:sz="0" w:space="0" w:color="auto"/>
          </w:divBdr>
        </w:div>
        <w:div w:id="16548683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1474</Words>
  <Characters>8405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2019-11-01T09:58:00Z</dcterms:created>
  <dcterms:modified xsi:type="dcterms:W3CDTF">2019-11-01T09:58:00Z</dcterms:modified>
</cp:coreProperties>
</file>