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80C" w:rsidRDefault="00E86140">
      <w:pPr>
        <w:jc w:val="center"/>
        <w:rPr>
          <w:rFonts w:ascii="微软雅黑" w:eastAsia="微软雅黑" w:hAnsi="微软雅黑" w:cs="Times New Roman"/>
          <w:sz w:val="44"/>
          <w:szCs w:val="44"/>
        </w:rPr>
      </w:pPr>
      <w:r>
        <w:rPr>
          <w:rFonts w:ascii="微软雅黑" w:eastAsia="微软雅黑" w:hAnsi="微软雅黑" w:cs="Times New Roman" w:hint="eastAsia"/>
          <w:sz w:val="44"/>
          <w:szCs w:val="44"/>
        </w:rPr>
        <w:t>H2H-Doc-SDP-v2.0.2</w:t>
      </w:r>
    </w:p>
    <w:p w:rsidR="000B480C" w:rsidRDefault="000B480C">
      <w:pPr>
        <w:jc w:val="center"/>
        <w:rPr>
          <w:rFonts w:ascii="微软雅黑" w:eastAsia="微软雅黑" w:hAnsi="微软雅黑" w:cs="Times New Roman"/>
          <w:sz w:val="44"/>
          <w:szCs w:val="44"/>
        </w:rPr>
      </w:pPr>
    </w:p>
    <w:p w:rsidR="000B480C" w:rsidRDefault="00E86140">
      <w:pPr>
        <w:jc w:val="center"/>
        <w:rPr>
          <w:rFonts w:ascii="微软雅黑" w:eastAsia="微软雅黑" w:hAnsi="微软雅黑" w:cs="Times New Roman"/>
          <w:b/>
          <w:sz w:val="84"/>
          <w:szCs w:val="84"/>
        </w:rPr>
      </w:pPr>
      <w:r>
        <w:rPr>
          <w:rFonts w:ascii="微软雅黑" w:eastAsia="微软雅黑" w:hAnsi="微软雅黑" w:cs="Times New Roman" w:hint="eastAsia"/>
          <w:b/>
          <w:sz w:val="84"/>
          <w:szCs w:val="84"/>
        </w:rPr>
        <w:t>软件开发计划说明书</w:t>
      </w:r>
    </w:p>
    <w:p w:rsidR="000B480C" w:rsidRDefault="00E86140">
      <w:pPr>
        <w:jc w:val="center"/>
        <w:rPr>
          <w:rFonts w:ascii="微软雅黑" w:eastAsia="微软雅黑" w:hAnsi="微软雅黑" w:cs="Times New Roman"/>
        </w:rPr>
      </w:pPr>
      <w:r>
        <w:rPr>
          <w:rFonts w:ascii="微软雅黑" w:eastAsia="微软雅黑" w:hAnsi="微软雅黑" w:cs="Times New Roman" w:hint="eastAsia"/>
          <w:b/>
          <w:sz w:val="28"/>
          <w:szCs w:val="28"/>
        </w:rPr>
        <w:t>版本： 2.0.2</w:t>
      </w: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0B480C">
      <w:pPr>
        <w:jc w:val="center"/>
        <w:rPr>
          <w:rFonts w:ascii="微软雅黑" w:eastAsia="微软雅黑" w:hAnsi="微软雅黑" w:cs="Times New Roman"/>
        </w:rPr>
      </w:pPr>
    </w:p>
    <w:p w:rsidR="000B480C" w:rsidRDefault="00E86140">
      <w:pPr>
        <w:ind w:left="840" w:firstLineChars="300" w:firstLine="84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编写：</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黄韬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李新博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校对：</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黄韬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u w:val="single"/>
        </w:rPr>
      </w:pPr>
      <w:r>
        <w:rPr>
          <w:rFonts w:ascii="微软雅黑" w:eastAsia="微软雅黑" w:hAnsi="微软雅黑" w:cs="Times New Roman" w:hint="eastAsia"/>
          <w:sz w:val="28"/>
          <w:szCs w:val="28"/>
        </w:rPr>
        <w:t>审核：</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李宁生       </w:t>
      </w:r>
      <w:r>
        <w:rPr>
          <w:rFonts w:ascii="微软雅黑" w:eastAsia="微软雅黑" w:hAnsi="微软雅黑" w:cs="Times New Roman"/>
          <w:sz w:val="28"/>
          <w:szCs w:val="28"/>
          <w:u w:val="single"/>
        </w:rPr>
        <w:t xml:space="preserve">   </w:t>
      </w:r>
    </w:p>
    <w:p w:rsidR="000B480C" w:rsidRDefault="00E86140">
      <w:pPr>
        <w:ind w:left="1260" w:firstLine="420"/>
        <w:rPr>
          <w:rFonts w:ascii="微软雅黑" w:eastAsia="微软雅黑" w:hAnsi="微软雅黑" w:cs="Times New Roman"/>
          <w:sz w:val="28"/>
          <w:szCs w:val="28"/>
        </w:rPr>
      </w:pPr>
      <w:r>
        <w:rPr>
          <w:rFonts w:ascii="微软雅黑" w:eastAsia="微软雅黑" w:hAnsi="微软雅黑" w:cs="Times New Roman" w:hint="eastAsia"/>
          <w:sz w:val="28"/>
          <w:szCs w:val="28"/>
        </w:rPr>
        <w:t>批准：</w:t>
      </w:r>
      <w:r>
        <w:rPr>
          <w:rFonts w:ascii="微软雅黑" w:eastAsia="微软雅黑" w:hAnsi="微软雅黑" w:cs="Times New Roman" w:hint="eastAsia"/>
          <w:sz w:val="28"/>
          <w:szCs w:val="28"/>
          <w:u w:val="single"/>
        </w:rPr>
        <w:t xml:space="preserve"> </w:t>
      </w:r>
      <w:r>
        <w:rPr>
          <w:rFonts w:ascii="微软雅黑" w:eastAsia="微软雅黑" w:hAnsi="微软雅黑" w:cs="Times New Roman"/>
          <w:sz w:val="28"/>
          <w:szCs w:val="28"/>
          <w:u w:val="single"/>
        </w:rPr>
        <w:t xml:space="preserve">   </w:t>
      </w:r>
      <w:r>
        <w:rPr>
          <w:rFonts w:ascii="微软雅黑" w:eastAsia="微软雅黑" w:hAnsi="微软雅黑" w:cs="Times New Roman" w:hint="eastAsia"/>
          <w:sz w:val="28"/>
          <w:szCs w:val="28"/>
          <w:u w:val="single"/>
        </w:rPr>
        <w:t xml:space="preserve">        卢延悦        </w:t>
      </w:r>
      <w:r>
        <w:rPr>
          <w:rFonts w:ascii="微软雅黑" w:eastAsia="微软雅黑" w:hAnsi="微软雅黑" w:cs="Times New Roman"/>
          <w:sz w:val="28"/>
          <w:szCs w:val="28"/>
          <w:u w:val="single"/>
        </w:rPr>
        <w:t xml:space="preserve">   </w:t>
      </w:r>
    </w:p>
    <w:p w:rsidR="000B480C" w:rsidRDefault="000B480C">
      <w:pPr>
        <w:rPr>
          <w:rFonts w:ascii="微软雅黑" w:hAnsi="微软雅黑"/>
          <w:b/>
          <w:bCs/>
        </w:rPr>
      </w:pPr>
    </w:p>
    <w:p w:rsidR="000B480C" w:rsidRDefault="000B480C">
      <w:pPr>
        <w:jc w:val="center"/>
        <w:rPr>
          <w:rFonts w:ascii="微软雅黑" w:hAnsi="微软雅黑"/>
          <w:b/>
          <w:bCs/>
        </w:rPr>
      </w:pPr>
    </w:p>
    <w:p w:rsidR="000B480C" w:rsidRDefault="00E86140">
      <w:pPr>
        <w:jc w:val="center"/>
        <w:rPr>
          <w:rFonts w:ascii="微软雅黑" w:hAnsi="微软雅黑"/>
          <w:b/>
          <w:bCs/>
        </w:rPr>
      </w:pPr>
      <w:r>
        <w:rPr>
          <w:rFonts w:ascii="微软雅黑" w:hAnsi="微软雅黑" w:hint="eastAsia"/>
          <w:b/>
          <w:bCs/>
        </w:rPr>
        <w:t xml:space="preserve"> </w:t>
      </w:r>
      <w:r>
        <w:rPr>
          <w:rFonts w:ascii="微软雅黑" w:hAnsi="微软雅黑"/>
          <w:b/>
          <w:bCs/>
          <w:sz w:val="24"/>
          <w:szCs w:val="24"/>
        </w:rPr>
        <w:t>西北工业大学</w:t>
      </w:r>
      <w:r>
        <w:rPr>
          <w:rFonts w:ascii="微软雅黑" w:hAnsi="微软雅黑"/>
          <w:b/>
          <w:bCs/>
          <w:sz w:val="24"/>
          <w:szCs w:val="24"/>
        </w:rPr>
        <w:t>H2H</w:t>
      </w:r>
      <w:r>
        <w:rPr>
          <w:rFonts w:ascii="微软雅黑" w:hAnsi="微软雅黑"/>
          <w:b/>
          <w:bCs/>
          <w:sz w:val="24"/>
          <w:szCs w:val="24"/>
        </w:rPr>
        <w:t>小组</w:t>
      </w:r>
    </w:p>
    <w:p w:rsidR="000B480C" w:rsidRDefault="00E86140">
      <w:pPr>
        <w:ind w:left="2940" w:firstLine="420"/>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Pr>
          <w:rFonts w:ascii="微软雅黑" w:hAnsi="微软雅黑" w:hint="eastAsia"/>
          <w:b/>
          <w:sz w:val="28"/>
          <w:szCs w:val="28"/>
        </w:rPr>
        <w:t>年</w:t>
      </w:r>
      <w:r>
        <w:rPr>
          <w:rFonts w:ascii="微软雅黑" w:hAnsi="微软雅黑" w:hint="eastAsia"/>
          <w:b/>
          <w:sz w:val="28"/>
          <w:szCs w:val="28"/>
        </w:rPr>
        <w:t>7</w:t>
      </w:r>
      <w:r>
        <w:rPr>
          <w:rFonts w:ascii="微软雅黑" w:hAnsi="微软雅黑" w:hint="eastAsia"/>
          <w:b/>
          <w:sz w:val="28"/>
          <w:szCs w:val="28"/>
        </w:rPr>
        <w:t>月</w:t>
      </w:r>
    </w:p>
    <w:p w:rsidR="000B480C" w:rsidRDefault="000B480C">
      <w:pPr>
        <w:jc w:val="center"/>
        <w:rPr>
          <w:rFonts w:ascii="宋体" w:eastAsia="宋体" w:hAnsi="宋体" w:cs="宋体"/>
          <w:b/>
          <w:sz w:val="28"/>
          <w:szCs w:val="28"/>
        </w:rPr>
      </w:pP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修订记录</w:t>
      </w:r>
    </w:p>
    <w:p w:rsidR="000B480C" w:rsidRDefault="000B480C">
      <w:pPr>
        <w:jc w:val="center"/>
        <w:rPr>
          <w:rFonts w:ascii="宋体" w:eastAsia="宋体" w:hAnsi="宋体" w:cs="宋体"/>
          <w:b/>
          <w:sz w:val="24"/>
          <w:szCs w:val="24"/>
        </w:rPr>
      </w:pPr>
    </w:p>
    <w:tbl>
      <w:tblPr>
        <w:tblW w:w="11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085"/>
        <w:gridCol w:w="2040"/>
        <w:gridCol w:w="1962"/>
        <w:gridCol w:w="1416"/>
        <w:gridCol w:w="1426"/>
      </w:tblGrid>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版本号</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修订时间</w:t>
            </w:r>
          </w:p>
        </w:tc>
        <w:tc>
          <w:tcPr>
            <w:tcW w:w="204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修订内容</w:t>
            </w:r>
          </w:p>
        </w:tc>
        <w:tc>
          <w:tcPr>
            <w:tcW w:w="1962"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提出人</w:t>
            </w:r>
          </w:p>
        </w:tc>
        <w:tc>
          <w:tcPr>
            <w:tcW w:w="141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审核人</w:t>
            </w:r>
          </w:p>
        </w:tc>
        <w:tc>
          <w:tcPr>
            <w:tcW w:w="142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V2.0.1</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7月6日</w:t>
            </w:r>
          </w:p>
        </w:tc>
        <w:tc>
          <w:tcPr>
            <w:tcW w:w="204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修订功能描述；</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修订软件开发环境描述；</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修改部分字体格式；</w:t>
            </w:r>
          </w:p>
        </w:tc>
        <w:tc>
          <w:tcPr>
            <w:tcW w:w="1962"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黄韬</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李新博</w:t>
            </w:r>
          </w:p>
        </w:tc>
        <w:tc>
          <w:tcPr>
            <w:tcW w:w="141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V2.0.2</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7月9日</w:t>
            </w:r>
          </w:p>
        </w:tc>
        <w:tc>
          <w:tcPr>
            <w:tcW w:w="204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修订体系设计内容；</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更新版本号；</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修订详细设计内容；</w:t>
            </w:r>
          </w:p>
        </w:tc>
        <w:tc>
          <w:tcPr>
            <w:tcW w:w="1962"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李新博</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V2.0.3</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7月10日</w:t>
            </w:r>
          </w:p>
        </w:tc>
        <w:tc>
          <w:tcPr>
            <w:tcW w:w="204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修订文档进度表</w:t>
            </w:r>
          </w:p>
        </w:tc>
        <w:tc>
          <w:tcPr>
            <w:tcW w:w="1962"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李新博</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V2.0.4</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7月10日</w:t>
            </w:r>
          </w:p>
        </w:tc>
        <w:tc>
          <w:tcPr>
            <w:tcW w:w="204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修订系统开发流图；修订进度表，添加迭代过程</w:t>
            </w:r>
          </w:p>
        </w:tc>
        <w:tc>
          <w:tcPr>
            <w:tcW w:w="1962"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卢延悦</w:t>
            </w:r>
          </w:p>
          <w:p w:rsidR="000B480C" w:rsidRDefault="00E86140">
            <w:pPr>
              <w:jc w:val="center"/>
              <w:rPr>
                <w:rFonts w:ascii="宋体" w:eastAsia="宋体" w:hAnsi="宋体" w:cs="宋体"/>
                <w:b/>
                <w:sz w:val="24"/>
                <w:szCs w:val="24"/>
              </w:rPr>
            </w:pPr>
            <w:r>
              <w:rPr>
                <w:rFonts w:ascii="宋体" w:eastAsia="宋体" w:hAnsi="宋体" w:cs="宋体" w:hint="eastAsia"/>
                <w:b/>
                <w:sz w:val="24"/>
                <w:szCs w:val="24"/>
              </w:rPr>
              <w:t>黄韬</w:t>
            </w:r>
          </w:p>
        </w:tc>
        <w:tc>
          <w:tcPr>
            <w:tcW w:w="141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160"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V2.1.0</w:t>
            </w:r>
          </w:p>
        </w:tc>
        <w:tc>
          <w:tcPr>
            <w:tcW w:w="2085"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7</w:t>
            </w:r>
            <w:r>
              <w:rPr>
                <w:rFonts w:ascii="宋体" w:eastAsia="宋体" w:hAnsi="宋体" w:cs="宋体" w:hint="eastAsia"/>
                <w:b/>
                <w:sz w:val="24"/>
                <w:szCs w:val="24"/>
              </w:rPr>
              <w:t>月1</w:t>
            </w:r>
            <w:r>
              <w:rPr>
                <w:rFonts w:ascii="宋体" w:eastAsia="宋体" w:hAnsi="宋体" w:cs="宋体"/>
                <w:b/>
                <w:sz w:val="24"/>
                <w:szCs w:val="24"/>
              </w:rPr>
              <w:t>1</w:t>
            </w:r>
            <w:r>
              <w:rPr>
                <w:rFonts w:ascii="宋体" w:eastAsia="宋体" w:hAnsi="宋体" w:cs="宋体" w:hint="eastAsia"/>
                <w:b/>
                <w:sz w:val="24"/>
                <w:szCs w:val="24"/>
              </w:rPr>
              <w:t>日</w:t>
            </w:r>
          </w:p>
        </w:tc>
        <w:tc>
          <w:tcPr>
            <w:tcW w:w="2040" w:type="dxa"/>
          </w:tcPr>
          <w:p w:rsidR="000B480C" w:rsidRDefault="00E86140">
            <w:pPr>
              <w:jc w:val="center"/>
              <w:rPr>
                <w:rFonts w:ascii="宋体" w:eastAsia="宋体" w:hAnsi="宋体" w:cs="宋体" w:hint="eastAsia"/>
                <w:b/>
                <w:sz w:val="24"/>
                <w:szCs w:val="24"/>
              </w:rPr>
            </w:pPr>
            <w:r>
              <w:rPr>
                <w:rFonts w:ascii="宋体" w:eastAsia="宋体" w:hAnsi="宋体" w:cs="宋体" w:hint="eastAsia"/>
                <w:b/>
                <w:sz w:val="24"/>
                <w:szCs w:val="24"/>
              </w:rPr>
              <w:t>修改</w:t>
            </w:r>
            <w:r w:rsidR="007B1380">
              <w:rPr>
                <w:rFonts w:ascii="宋体" w:eastAsia="宋体" w:hAnsi="宋体" w:cs="宋体" w:hint="eastAsia"/>
                <w:b/>
                <w:sz w:val="24"/>
                <w:szCs w:val="24"/>
              </w:rPr>
              <w:t>文档与需求规格说明书一致</w:t>
            </w:r>
          </w:p>
        </w:tc>
        <w:tc>
          <w:tcPr>
            <w:tcW w:w="1962" w:type="dxa"/>
          </w:tcPr>
          <w:p w:rsidR="000B480C" w:rsidRDefault="007B138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16" w:type="dxa"/>
          </w:tcPr>
          <w:p w:rsidR="000B480C" w:rsidRDefault="007B1380">
            <w:pPr>
              <w:jc w:val="center"/>
              <w:rPr>
                <w:rFonts w:ascii="宋体" w:eastAsia="宋体" w:hAnsi="宋体" w:cs="宋体"/>
                <w:b/>
                <w:sz w:val="24"/>
                <w:szCs w:val="24"/>
              </w:rPr>
            </w:pPr>
            <w:r>
              <w:rPr>
                <w:rFonts w:ascii="宋体" w:eastAsia="宋体" w:hAnsi="宋体" w:cs="宋体" w:hint="eastAsia"/>
                <w:b/>
                <w:sz w:val="24"/>
                <w:szCs w:val="24"/>
              </w:rPr>
              <w:t>李宁生</w:t>
            </w:r>
          </w:p>
        </w:tc>
        <w:tc>
          <w:tcPr>
            <w:tcW w:w="1426" w:type="dxa"/>
          </w:tcPr>
          <w:p w:rsidR="000B480C" w:rsidRDefault="007B138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160" w:type="dxa"/>
          </w:tcPr>
          <w:p w:rsidR="000B480C" w:rsidRDefault="000B480C">
            <w:pPr>
              <w:jc w:val="center"/>
              <w:rPr>
                <w:rFonts w:ascii="宋体" w:eastAsia="宋体" w:hAnsi="宋体" w:cs="宋体"/>
                <w:b/>
                <w:sz w:val="24"/>
                <w:szCs w:val="24"/>
              </w:rPr>
            </w:pPr>
          </w:p>
        </w:tc>
        <w:tc>
          <w:tcPr>
            <w:tcW w:w="2085" w:type="dxa"/>
          </w:tcPr>
          <w:p w:rsidR="000B480C" w:rsidRDefault="000B480C">
            <w:pPr>
              <w:jc w:val="center"/>
              <w:rPr>
                <w:rFonts w:ascii="宋体" w:eastAsia="宋体" w:hAnsi="宋体" w:cs="宋体"/>
                <w:b/>
                <w:sz w:val="24"/>
                <w:szCs w:val="24"/>
              </w:rPr>
            </w:pPr>
          </w:p>
        </w:tc>
        <w:tc>
          <w:tcPr>
            <w:tcW w:w="2040" w:type="dxa"/>
          </w:tcPr>
          <w:p w:rsidR="000B480C" w:rsidRDefault="000B480C">
            <w:pPr>
              <w:jc w:val="center"/>
              <w:rPr>
                <w:rFonts w:ascii="宋体" w:eastAsia="宋体" w:hAnsi="宋体" w:cs="宋体"/>
                <w:b/>
                <w:sz w:val="24"/>
                <w:szCs w:val="24"/>
              </w:rPr>
            </w:pPr>
          </w:p>
        </w:tc>
        <w:tc>
          <w:tcPr>
            <w:tcW w:w="1962" w:type="dxa"/>
          </w:tcPr>
          <w:p w:rsidR="000B480C" w:rsidRDefault="000B480C">
            <w:pPr>
              <w:jc w:val="center"/>
              <w:rPr>
                <w:rFonts w:ascii="宋体" w:eastAsia="宋体" w:hAnsi="宋体" w:cs="宋体"/>
                <w:b/>
                <w:sz w:val="24"/>
                <w:szCs w:val="24"/>
              </w:rPr>
            </w:pPr>
          </w:p>
        </w:tc>
        <w:tc>
          <w:tcPr>
            <w:tcW w:w="1416" w:type="dxa"/>
          </w:tcPr>
          <w:p w:rsidR="000B480C" w:rsidRDefault="000B480C">
            <w:pPr>
              <w:jc w:val="center"/>
              <w:rPr>
                <w:rFonts w:ascii="宋体" w:eastAsia="宋体" w:hAnsi="宋体" w:cs="宋体"/>
                <w:b/>
                <w:sz w:val="24"/>
                <w:szCs w:val="24"/>
              </w:rPr>
            </w:pPr>
          </w:p>
        </w:tc>
        <w:tc>
          <w:tcPr>
            <w:tcW w:w="1426" w:type="dxa"/>
          </w:tcPr>
          <w:p w:rsidR="000B480C" w:rsidRDefault="000B480C">
            <w:pPr>
              <w:jc w:val="center"/>
              <w:rPr>
                <w:rFonts w:ascii="宋体" w:eastAsia="宋体" w:hAnsi="宋体" w:cs="宋体"/>
                <w:b/>
                <w:sz w:val="24"/>
                <w:szCs w:val="24"/>
              </w:rPr>
            </w:pPr>
          </w:p>
        </w:tc>
      </w:tr>
    </w:tbl>
    <w:p w:rsidR="000B480C" w:rsidRDefault="000B480C">
      <w:pPr>
        <w:jc w:val="center"/>
        <w:rPr>
          <w:rFonts w:ascii="微软雅黑" w:hAnsi="微软雅黑"/>
          <w:sz w:val="24"/>
          <w:szCs w:val="24"/>
        </w:rPr>
      </w:pPr>
    </w:p>
    <w:p w:rsidR="000B480C" w:rsidRDefault="000B480C">
      <w:pPr>
        <w:jc w:val="center"/>
        <w:rPr>
          <w:rFonts w:ascii="微软雅黑" w:hAnsi="微软雅黑"/>
          <w:sz w:val="24"/>
          <w:szCs w:val="24"/>
        </w:rPr>
      </w:pPr>
    </w:p>
    <w:p w:rsidR="000B480C" w:rsidRDefault="00E86140">
      <w:pPr>
        <w:jc w:val="center"/>
        <w:rPr>
          <w:rFonts w:ascii="宋体" w:eastAsia="宋体" w:hAnsi="宋体" w:cs="宋体"/>
          <w:b/>
          <w:bCs/>
          <w:sz w:val="24"/>
          <w:szCs w:val="24"/>
        </w:rPr>
      </w:pPr>
      <w:r>
        <w:rPr>
          <w:rFonts w:ascii="宋体" w:eastAsia="宋体" w:hAnsi="宋体" w:cs="宋体" w:hint="eastAsia"/>
          <w:b/>
          <w:bCs/>
          <w:sz w:val="24"/>
          <w:szCs w:val="24"/>
        </w:rPr>
        <w:t>审核记录</w:t>
      </w:r>
    </w:p>
    <w:tbl>
      <w:tblPr>
        <w:tblW w:w="110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1650"/>
        <w:gridCol w:w="1950"/>
        <w:gridCol w:w="1725"/>
        <w:gridCol w:w="1389"/>
        <w:gridCol w:w="2259"/>
      </w:tblGrid>
      <w:tr w:rsidR="000B480C">
        <w:trPr>
          <w:jc w:val="center"/>
        </w:trPr>
        <w:tc>
          <w:tcPr>
            <w:tcW w:w="2074"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审核版本号</w:t>
            </w:r>
          </w:p>
        </w:tc>
        <w:tc>
          <w:tcPr>
            <w:tcW w:w="165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审核时间</w:t>
            </w:r>
          </w:p>
        </w:tc>
        <w:tc>
          <w:tcPr>
            <w:tcW w:w="195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审核内容</w:t>
            </w:r>
          </w:p>
        </w:tc>
        <w:tc>
          <w:tcPr>
            <w:tcW w:w="172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审核问题</w:t>
            </w:r>
          </w:p>
        </w:tc>
        <w:tc>
          <w:tcPr>
            <w:tcW w:w="1389"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审核人</w:t>
            </w:r>
          </w:p>
        </w:tc>
        <w:tc>
          <w:tcPr>
            <w:tcW w:w="2259"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是否通过</w:t>
            </w:r>
          </w:p>
        </w:tc>
      </w:tr>
      <w:tr w:rsidR="000B480C">
        <w:trPr>
          <w:jc w:val="center"/>
        </w:trPr>
        <w:tc>
          <w:tcPr>
            <w:tcW w:w="2074"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1.0.0</w:t>
            </w:r>
          </w:p>
        </w:tc>
        <w:tc>
          <w:tcPr>
            <w:tcW w:w="165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7.2</w:t>
            </w:r>
          </w:p>
        </w:tc>
        <w:tc>
          <w:tcPr>
            <w:tcW w:w="1950"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SDP是否完善</w:t>
            </w:r>
          </w:p>
        </w:tc>
        <w:tc>
          <w:tcPr>
            <w:tcW w:w="172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功能需求需要进行修改，部</w:t>
            </w:r>
            <w:r>
              <w:rPr>
                <w:rFonts w:ascii="宋体" w:eastAsia="宋体" w:hAnsi="宋体" w:cs="宋体" w:hint="eastAsia"/>
                <w:b/>
                <w:sz w:val="24"/>
                <w:szCs w:val="24"/>
              </w:rPr>
              <w:lastRenderedPageBreak/>
              <w:t>分字体格式需要进行修改</w:t>
            </w:r>
          </w:p>
        </w:tc>
        <w:tc>
          <w:tcPr>
            <w:tcW w:w="1389"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lastRenderedPageBreak/>
              <w:t>李宁生</w:t>
            </w:r>
          </w:p>
        </w:tc>
        <w:tc>
          <w:tcPr>
            <w:tcW w:w="2259"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074"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2.0.1</w:t>
            </w:r>
          </w:p>
        </w:tc>
        <w:tc>
          <w:tcPr>
            <w:tcW w:w="1650"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7.6</w:t>
            </w:r>
          </w:p>
        </w:tc>
        <w:tc>
          <w:tcPr>
            <w:tcW w:w="1950" w:type="dxa"/>
          </w:tcPr>
          <w:p w:rsidR="000B480C" w:rsidRDefault="00E86140">
            <w:pPr>
              <w:jc w:val="center"/>
              <w:rPr>
                <w:rFonts w:ascii="宋体" w:eastAsia="宋体" w:hAnsi="宋体" w:cs="宋体"/>
                <w:b/>
                <w:sz w:val="24"/>
                <w:szCs w:val="24"/>
              </w:rPr>
            </w:pPr>
            <w:r>
              <w:rPr>
                <w:rFonts w:ascii="宋体" w:eastAsia="宋体" w:hAnsi="宋体" w:cs="宋体"/>
                <w:b/>
                <w:sz w:val="24"/>
                <w:szCs w:val="24"/>
              </w:rPr>
              <w:t>SDP</w:t>
            </w:r>
            <w:r>
              <w:rPr>
                <w:rFonts w:ascii="宋体" w:eastAsia="宋体" w:hAnsi="宋体" w:cs="宋体" w:hint="eastAsia"/>
                <w:b/>
                <w:sz w:val="24"/>
                <w:szCs w:val="24"/>
              </w:rPr>
              <w:t>是否符合规范，需求变更</w:t>
            </w:r>
          </w:p>
        </w:tc>
        <w:tc>
          <w:tcPr>
            <w:tcW w:w="1725"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所需工作概况需要进行及时更新，软件需求分析需要更新</w:t>
            </w:r>
          </w:p>
        </w:tc>
        <w:tc>
          <w:tcPr>
            <w:tcW w:w="1389" w:type="dxa"/>
          </w:tcPr>
          <w:p w:rsidR="000B480C" w:rsidRDefault="00E86140">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0B480C" w:rsidRDefault="00FB0A8E">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074" w:type="dxa"/>
          </w:tcPr>
          <w:p w:rsidR="000B480C" w:rsidRDefault="00FB0A8E">
            <w:pPr>
              <w:jc w:val="center"/>
              <w:rPr>
                <w:rFonts w:ascii="宋体" w:eastAsia="宋体" w:hAnsi="宋体" w:cs="宋体"/>
                <w:b/>
                <w:sz w:val="24"/>
                <w:szCs w:val="24"/>
              </w:rPr>
            </w:pPr>
            <w:r>
              <w:rPr>
                <w:rFonts w:ascii="宋体" w:eastAsia="宋体" w:hAnsi="宋体" w:cs="宋体"/>
                <w:b/>
                <w:sz w:val="24"/>
                <w:szCs w:val="24"/>
              </w:rPr>
              <w:t>2.0.4</w:t>
            </w:r>
          </w:p>
        </w:tc>
        <w:tc>
          <w:tcPr>
            <w:tcW w:w="1650" w:type="dxa"/>
          </w:tcPr>
          <w:p w:rsidR="000B480C" w:rsidRDefault="00FB0A8E">
            <w:pPr>
              <w:jc w:val="center"/>
              <w:rPr>
                <w:rFonts w:ascii="宋体" w:eastAsia="宋体" w:hAnsi="宋体" w:cs="宋体"/>
                <w:b/>
                <w:sz w:val="24"/>
                <w:szCs w:val="24"/>
              </w:rPr>
            </w:pPr>
            <w:r>
              <w:rPr>
                <w:rFonts w:ascii="宋体" w:eastAsia="宋体" w:hAnsi="宋体" w:cs="宋体"/>
                <w:b/>
                <w:sz w:val="24"/>
                <w:szCs w:val="24"/>
              </w:rPr>
              <w:t>7.11</w:t>
            </w:r>
          </w:p>
        </w:tc>
        <w:tc>
          <w:tcPr>
            <w:tcW w:w="1950" w:type="dxa"/>
          </w:tcPr>
          <w:p w:rsidR="000B480C" w:rsidRDefault="00FB0A8E">
            <w:pPr>
              <w:jc w:val="center"/>
              <w:rPr>
                <w:rFonts w:ascii="宋体" w:eastAsia="宋体" w:hAnsi="宋体" w:cs="宋体"/>
                <w:b/>
                <w:sz w:val="24"/>
                <w:szCs w:val="24"/>
              </w:rPr>
            </w:pPr>
            <w:r>
              <w:rPr>
                <w:rFonts w:ascii="宋体" w:eastAsia="宋体" w:hAnsi="宋体" w:cs="宋体" w:hint="eastAsia"/>
                <w:b/>
                <w:sz w:val="24"/>
                <w:szCs w:val="24"/>
              </w:rPr>
              <w:t>查看是否满足目前需求规格</w:t>
            </w:r>
          </w:p>
        </w:tc>
        <w:tc>
          <w:tcPr>
            <w:tcW w:w="1725" w:type="dxa"/>
          </w:tcPr>
          <w:p w:rsidR="000B480C" w:rsidRDefault="00FB0A8E">
            <w:pPr>
              <w:jc w:val="center"/>
              <w:rPr>
                <w:rFonts w:ascii="宋体" w:eastAsia="宋体" w:hAnsi="宋体" w:cs="宋体" w:hint="eastAsia"/>
                <w:b/>
                <w:sz w:val="24"/>
                <w:szCs w:val="24"/>
              </w:rPr>
            </w:pPr>
            <w:r>
              <w:rPr>
                <w:rFonts w:ascii="宋体" w:eastAsia="宋体" w:hAnsi="宋体" w:cs="宋体" w:hint="eastAsia"/>
                <w:b/>
                <w:sz w:val="24"/>
                <w:szCs w:val="24"/>
              </w:rPr>
              <w:t>需要将各项目未完成的项目属性，功能修改</w:t>
            </w:r>
          </w:p>
        </w:tc>
        <w:tc>
          <w:tcPr>
            <w:tcW w:w="1389" w:type="dxa"/>
          </w:tcPr>
          <w:p w:rsidR="000B480C" w:rsidRDefault="00FB0A8E">
            <w:pPr>
              <w:jc w:val="center"/>
              <w:rPr>
                <w:rFonts w:ascii="宋体" w:eastAsia="宋体" w:hAnsi="宋体" w:cs="宋体"/>
                <w:b/>
                <w:sz w:val="24"/>
                <w:szCs w:val="24"/>
              </w:rPr>
            </w:pPr>
            <w:r>
              <w:rPr>
                <w:rFonts w:ascii="宋体" w:eastAsia="宋体" w:hAnsi="宋体" w:cs="宋体" w:hint="eastAsia"/>
                <w:b/>
                <w:sz w:val="24"/>
                <w:szCs w:val="24"/>
              </w:rPr>
              <w:t>李宁生</w:t>
            </w:r>
          </w:p>
        </w:tc>
        <w:tc>
          <w:tcPr>
            <w:tcW w:w="2259" w:type="dxa"/>
          </w:tcPr>
          <w:p w:rsidR="000B480C" w:rsidRDefault="00FB0A8E">
            <w:pPr>
              <w:jc w:val="center"/>
              <w:rPr>
                <w:rFonts w:ascii="宋体" w:eastAsia="宋体" w:hAnsi="宋体" w:cs="宋体"/>
                <w:b/>
                <w:sz w:val="24"/>
                <w:szCs w:val="24"/>
              </w:rPr>
            </w:pPr>
            <w:r>
              <w:rPr>
                <w:rFonts w:ascii="宋体" w:eastAsia="宋体" w:hAnsi="宋体" w:cs="宋体" w:hint="eastAsia"/>
                <w:b/>
                <w:sz w:val="24"/>
                <w:szCs w:val="24"/>
              </w:rPr>
              <w:t>是</w:t>
            </w:r>
          </w:p>
        </w:tc>
      </w:tr>
      <w:tr w:rsidR="000B480C">
        <w:trPr>
          <w:jc w:val="center"/>
        </w:trPr>
        <w:tc>
          <w:tcPr>
            <w:tcW w:w="2074" w:type="dxa"/>
          </w:tcPr>
          <w:p w:rsidR="000B480C" w:rsidRDefault="000B480C">
            <w:pPr>
              <w:jc w:val="center"/>
              <w:rPr>
                <w:rFonts w:ascii="宋体" w:eastAsia="宋体" w:hAnsi="宋体" w:cs="宋体"/>
                <w:b/>
                <w:sz w:val="24"/>
                <w:szCs w:val="24"/>
              </w:rPr>
            </w:pPr>
          </w:p>
        </w:tc>
        <w:tc>
          <w:tcPr>
            <w:tcW w:w="1650" w:type="dxa"/>
          </w:tcPr>
          <w:p w:rsidR="000B480C" w:rsidRDefault="000B480C">
            <w:pPr>
              <w:jc w:val="center"/>
              <w:rPr>
                <w:rFonts w:ascii="宋体" w:eastAsia="宋体" w:hAnsi="宋体" w:cs="宋体"/>
                <w:b/>
                <w:sz w:val="24"/>
                <w:szCs w:val="24"/>
              </w:rPr>
            </w:pPr>
          </w:p>
        </w:tc>
        <w:tc>
          <w:tcPr>
            <w:tcW w:w="1950" w:type="dxa"/>
          </w:tcPr>
          <w:p w:rsidR="000B480C" w:rsidRDefault="000B480C">
            <w:pPr>
              <w:jc w:val="center"/>
              <w:rPr>
                <w:rFonts w:ascii="宋体" w:eastAsia="宋体" w:hAnsi="宋体" w:cs="宋体"/>
                <w:b/>
                <w:sz w:val="24"/>
                <w:szCs w:val="24"/>
              </w:rPr>
            </w:pPr>
          </w:p>
        </w:tc>
        <w:tc>
          <w:tcPr>
            <w:tcW w:w="1725" w:type="dxa"/>
          </w:tcPr>
          <w:p w:rsidR="000B480C" w:rsidRDefault="000B480C">
            <w:pPr>
              <w:jc w:val="center"/>
              <w:rPr>
                <w:rFonts w:ascii="宋体" w:eastAsia="宋体" w:hAnsi="宋体" w:cs="宋体"/>
                <w:b/>
                <w:sz w:val="24"/>
                <w:szCs w:val="24"/>
              </w:rPr>
            </w:pPr>
          </w:p>
        </w:tc>
        <w:tc>
          <w:tcPr>
            <w:tcW w:w="1389" w:type="dxa"/>
          </w:tcPr>
          <w:p w:rsidR="000B480C" w:rsidRDefault="000B480C">
            <w:pPr>
              <w:jc w:val="center"/>
              <w:rPr>
                <w:rFonts w:ascii="宋体" w:eastAsia="宋体" w:hAnsi="宋体" w:cs="宋体"/>
                <w:b/>
                <w:sz w:val="24"/>
                <w:szCs w:val="24"/>
              </w:rPr>
            </w:pPr>
          </w:p>
        </w:tc>
        <w:tc>
          <w:tcPr>
            <w:tcW w:w="2259" w:type="dxa"/>
          </w:tcPr>
          <w:p w:rsidR="000B480C" w:rsidRDefault="000B480C">
            <w:pPr>
              <w:jc w:val="center"/>
              <w:rPr>
                <w:rFonts w:ascii="宋体" w:eastAsia="宋体" w:hAnsi="宋体" w:cs="宋体"/>
                <w:b/>
                <w:sz w:val="24"/>
                <w:szCs w:val="24"/>
              </w:rPr>
            </w:pPr>
          </w:p>
        </w:tc>
      </w:tr>
      <w:tr w:rsidR="000B480C">
        <w:trPr>
          <w:jc w:val="center"/>
        </w:trPr>
        <w:tc>
          <w:tcPr>
            <w:tcW w:w="2074" w:type="dxa"/>
          </w:tcPr>
          <w:p w:rsidR="000B480C" w:rsidRDefault="000B480C">
            <w:pPr>
              <w:jc w:val="center"/>
              <w:rPr>
                <w:rFonts w:ascii="宋体" w:eastAsia="宋体" w:hAnsi="宋体" w:cs="宋体"/>
                <w:b/>
                <w:sz w:val="24"/>
                <w:szCs w:val="24"/>
              </w:rPr>
            </w:pPr>
          </w:p>
        </w:tc>
        <w:tc>
          <w:tcPr>
            <w:tcW w:w="1650" w:type="dxa"/>
          </w:tcPr>
          <w:p w:rsidR="000B480C" w:rsidRDefault="000B480C">
            <w:pPr>
              <w:jc w:val="center"/>
              <w:rPr>
                <w:rFonts w:ascii="宋体" w:eastAsia="宋体" w:hAnsi="宋体" w:cs="宋体"/>
                <w:b/>
                <w:sz w:val="24"/>
                <w:szCs w:val="24"/>
              </w:rPr>
            </w:pPr>
          </w:p>
        </w:tc>
        <w:tc>
          <w:tcPr>
            <w:tcW w:w="1950" w:type="dxa"/>
          </w:tcPr>
          <w:p w:rsidR="000B480C" w:rsidRDefault="000B480C">
            <w:pPr>
              <w:jc w:val="center"/>
              <w:rPr>
                <w:rFonts w:ascii="宋体" w:eastAsia="宋体" w:hAnsi="宋体" w:cs="宋体"/>
                <w:b/>
                <w:sz w:val="24"/>
                <w:szCs w:val="24"/>
              </w:rPr>
            </w:pPr>
          </w:p>
        </w:tc>
        <w:tc>
          <w:tcPr>
            <w:tcW w:w="1725" w:type="dxa"/>
          </w:tcPr>
          <w:p w:rsidR="000B480C" w:rsidRDefault="000B480C">
            <w:pPr>
              <w:jc w:val="center"/>
              <w:rPr>
                <w:rFonts w:ascii="宋体" w:eastAsia="宋体" w:hAnsi="宋体" w:cs="宋体"/>
                <w:b/>
                <w:sz w:val="24"/>
                <w:szCs w:val="24"/>
              </w:rPr>
            </w:pPr>
          </w:p>
        </w:tc>
        <w:tc>
          <w:tcPr>
            <w:tcW w:w="1389" w:type="dxa"/>
          </w:tcPr>
          <w:p w:rsidR="000B480C" w:rsidRDefault="000B480C">
            <w:pPr>
              <w:jc w:val="center"/>
              <w:rPr>
                <w:rFonts w:ascii="宋体" w:eastAsia="宋体" w:hAnsi="宋体" w:cs="宋体"/>
                <w:b/>
                <w:sz w:val="24"/>
                <w:szCs w:val="24"/>
              </w:rPr>
            </w:pPr>
          </w:p>
        </w:tc>
        <w:tc>
          <w:tcPr>
            <w:tcW w:w="2259" w:type="dxa"/>
          </w:tcPr>
          <w:p w:rsidR="000B480C" w:rsidRDefault="000B480C">
            <w:pPr>
              <w:jc w:val="center"/>
              <w:rPr>
                <w:rFonts w:ascii="宋体" w:eastAsia="宋体" w:hAnsi="宋体" w:cs="宋体"/>
                <w:b/>
                <w:sz w:val="24"/>
                <w:szCs w:val="24"/>
              </w:rPr>
            </w:pPr>
          </w:p>
        </w:tc>
      </w:tr>
    </w:tbl>
    <w:p w:rsidR="000B480C" w:rsidRDefault="000B480C">
      <w:pPr>
        <w:rPr>
          <w:rFonts w:asciiTheme="majorHAnsi" w:eastAsiaTheme="majorHAnsi" w:hAnsiTheme="majorHAnsi"/>
          <w:sz w:val="44"/>
          <w:szCs w:val="44"/>
        </w:rPr>
      </w:pPr>
    </w:p>
    <w:sdt>
      <w:sdtPr>
        <w:rPr>
          <w:lang w:val="zh-CN"/>
        </w:rPr>
        <w:id w:val="-31039160"/>
        <w:docPartObj>
          <w:docPartGallery w:val="Table of Contents"/>
          <w:docPartUnique/>
        </w:docPartObj>
      </w:sdtPr>
      <w:sdtEndPr>
        <w:rPr>
          <w:b/>
          <w:bCs/>
        </w:rPr>
      </w:sdtEndPr>
      <w:sdtContent>
        <w:p w:rsidR="000B480C" w:rsidRDefault="00E86140">
          <w:pPr>
            <w:spacing w:after="0" w:line="240" w:lineRule="auto"/>
            <w:jc w:val="center"/>
          </w:pPr>
          <w:r>
            <w:rPr>
              <w:rFonts w:ascii="宋体" w:eastAsia="宋体" w:hAnsi="宋体"/>
            </w:rPr>
            <w:t>目录</w:t>
          </w:r>
        </w:p>
        <w:p w:rsidR="000B480C" w:rsidRDefault="00E86140">
          <w:pPr>
            <w:pStyle w:val="TOC3"/>
            <w:tabs>
              <w:tab w:val="right" w:leader="dot" w:pos="8306"/>
            </w:tabs>
          </w:pPr>
          <w:r>
            <w:fldChar w:fldCharType="begin"/>
          </w:r>
          <w:r>
            <w:instrText xml:space="preserve"> TOC \o "1-3" \h \z \u </w:instrText>
          </w:r>
          <w:r>
            <w:fldChar w:fldCharType="separate"/>
          </w:r>
          <w:hyperlink w:anchor="_Toc31071" w:history="1">
            <w:r>
              <w:rPr>
                <w:rFonts w:hint="eastAsia"/>
                <w:szCs w:val="44"/>
              </w:rPr>
              <w:t>1  引言</w:t>
            </w:r>
            <w:r>
              <w:tab/>
            </w:r>
            <w:fldSimple w:instr=" PAGEREF _Toc31071 ">
              <w:r>
                <w:t>4</w:t>
              </w:r>
            </w:fldSimple>
          </w:hyperlink>
        </w:p>
        <w:p w:rsidR="000B480C" w:rsidRDefault="00E86140">
          <w:pPr>
            <w:pStyle w:val="TOC3"/>
            <w:tabs>
              <w:tab w:val="right" w:leader="dot" w:pos="8306"/>
            </w:tabs>
          </w:pPr>
          <w:hyperlink w:anchor="_Toc11689" w:history="1">
            <w:r>
              <w:rPr>
                <w:rFonts w:hint="eastAsia"/>
                <w:szCs w:val="44"/>
              </w:rPr>
              <w:t>2引用文件</w:t>
            </w:r>
            <w:r>
              <w:tab/>
            </w:r>
            <w:fldSimple w:instr=" PAGEREF _Toc11689 ">
              <w:r>
                <w:t>5</w:t>
              </w:r>
            </w:fldSimple>
          </w:hyperlink>
        </w:p>
        <w:p w:rsidR="000B480C" w:rsidRDefault="00E86140">
          <w:pPr>
            <w:pStyle w:val="TOC3"/>
            <w:tabs>
              <w:tab w:val="right" w:leader="dot" w:pos="8306"/>
            </w:tabs>
          </w:pPr>
          <w:hyperlink w:anchor="_Toc29339" w:history="1">
            <w:r>
              <w:rPr>
                <w:rFonts w:hint="eastAsia"/>
                <w:szCs w:val="44"/>
              </w:rPr>
              <w:t>3交付产品</w:t>
            </w:r>
            <w:r>
              <w:tab/>
            </w:r>
            <w:fldSimple w:instr=" PAGEREF _Toc29339 ">
              <w:r>
                <w:t>5</w:t>
              </w:r>
            </w:fldSimple>
          </w:hyperlink>
        </w:p>
        <w:p w:rsidR="000B480C" w:rsidRDefault="00E86140">
          <w:pPr>
            <w:pStyle w:val="TOC3"/>
            <w:tabs>
              <w:tab w:val="right" w:leader="dot" w:pos="8306"/>
            </w:tabs>
          </w:pPr>
          <w:hyperlink w:anchor="_Toc16644" w:history="1">
            <w:r>
              <w:rPr>
                <w:rFonts w:hint="eastAsia"/>
                <w:szCs w:val="44"/>
              </w:rPr>
              <w:t>4所需工作概述</w:t>
            </w:r>
            <w:r>
              <w:tab/>
            </w:r>
            <w:fldSimple w:instr=" PAGEREF _Toc16644 ">
              <w:r>
                <w:t>6</w:t>
              </w:r>
            </w:fldSimple>
          </w:hyperlink>
        </w:p>
        <w:p w:rsidR="000B480C" w:rsidRDefault="00E86140">
          <w:pPr>
            <w:pStyle w:val="TOC3"/>
            <w:tabs>
              <w:tab w:val="right" w:leader="dot" w:pos="8306"/>
            </w:tabs>
          </w:pPr>
          <w:hyperlink w:anchor="_Toc30208" w:history="1">
            <w:r>
              <w:rPr>
                <w:rFonts w:hint="eastAsia"/>
                <w:szCs w:val="44"/>
              </w:rPr>
              <w:t>5实施整个软件开发活动的计划</w:t>
            </w:r>
            <w:r>
              <w:tab/>
            </w:r>
            <w:fldSimple w:instr=" PAGEREF _Toc30208 ">
              <w:r>
                <w:t>7</w:t>
              </w:r>
            </w:fldSimple>
          </w:hyperlink>
        </w:p>
        <w:p w:rsidR="000B480C" w:rsidRDefault="00E86140">
          <w:pPr>
            <w:pStyle w:val="TOC3"/>
            <w:tabs>
              <w:tab w:val="right" w:leader="dot" w:pos="8306"/>
            </w:tabs>
          </w:pPr>
          <w:hyperlink w:anchor="_Toc20114" w:history="1">
            <w:r>
              <w:rPr>
                <w:szCs w:val="44"/>
              </w:rPr>
              <w:t>6</w:t>
            </w:r>
            <w:r>
              <w:rPr>
                <w:rFonts w:hint="eastAsia"/>
                <w:szCs w:val="44"/>
              </w:rPr>
              <w:t>实施详细软件开发活动的计划</w:t>
            </w:r>
            <w:r>
              <w:tab/>
            </w:r>
            <w:fldSimple w:instr=" PAGEREF _Toc20114 ">
              <w:r>
                <w:t>11</w:t>
              </w:r>
            </w:fldSimple>
          </w:hyperlink>
        </w:p>
        <w:p w:rsidR="000B480C" w:rsidRDefault="00E86140">
          <w:pPr>
            <w:pStyle w:val="TOC3"/>
            <w:tabs>
              <w:tab w:val="right" w:leader="dot" w:pos="8306"/>
            </w:tabs>
          </w:pPr>
          <w:hyperlink w:anchor="_Toc5561" w:history="1">
            <w:r>
              <w:rPr>
                <w:rFonts w:hint="eastAsia"/>
                <w:szCs w:val="44"/>
              </w:rPr>
              <w:t>7 进度表和活动网络图</w:t>
            </w:r>
            <w:r>
              <w:tab/>
            </w:r>
            <w:fldSimple w:instr=" PAGEREF _Toc5561 ">
              <w:r>
                <w:t>41</w:t>
              </w:r>
            </w:fldSimple>
          </w:hyperlink>
        </w:p>
        <w:p w:rsidR="000B480C" w:rsidRDefault="00E86140">
          <w:pPr>
            <w:pStyle w:val="TOC3"/>
            <w:tabs>
              <w:tab w:val="right" w:leader="dot" w:pos="8306"/>
            </w:tabs>
          </w:pPr>
          <w:hyperlink w:anchor="_Toc26468" w:history="1">
            <w:r>
              <w:rPr>
                <w:rFonts w:hint="eastAsia"/>
                <w:szCs w:val="44"/>
              </w:rPr>
              <w:t>8 项目组织和资源</w:t>
            </w:r>
            <w:r>
              <w:tab/>
            </w:r>
            <w:fldSimple w:instr=" PAGEREF _Toc26468 ">
              <w:r>
                <w:t>42</w:t>
              </w:r>
            </w:fldSimple>
          </w:hyperlink>
        </w:p>
        <w:p w:rsidR="000B480C" w:rsidRDefault="00E86140">
          <w:pPr>
            <w:pStyle w:val="TOC3"/>
            <w:tabs>
              <w:tab w:val="right" w:leader="dot" w:pos="8306"/>
            </w:tabs>
          </w:pPr>
          <w:hyperlink w:anchor="_Toc28658" w:history="1">
            <w:r>
              <w:rPr>
                <w:rFonts w:hint="eastAsia"/>
                <w:szCs w:val="44"/>
              </w:rPr>
              <w:t>9 培训</w:t>
            </w:r>
            <w:r>
              <w:tab/>
            </w:r>
            <w:fldSimple w:instr=" PAGEREF _Toc28658 ">
              <w:r>
                <w:t>43</w:t>
              </w:r>
            </w:fldSimple>
          </w:hyperlink>
        </w:p>
        <w:p w:rsidR="000B480C" w:rsidRDefault="00E86140">
          <w:pPr>
            <w:pStyle w:val="TOC3"/>
            <w:tabs>
              <w:tab w:val="right" w:leader="dot" w:pos="8306"/>
            </w:tabs>
          </w:pPr>
          <w:hyperlink w:anchor="_Toc17607" w:history="1">
            <w:r>
              <w:rPr>
                <w:rFonts w:hint="eastAsia"/>
                <w:szCs w:val="44"/>
              </w:rPr>
              <w:t>10 项目估算</w:t>
            </w:r>
            <w:r>
              <w:tab/>
            </w:r>
            <w:fldSimple w:instr=" PAGEREF _Toc17607 ">
              <w:r>
                <w:t>43</w:t>
              </w:r>
            </w:fldSimple>
          </w:hyperlink>
        </w:p>
        <w:p w:rsidR="000B480C" w:rsidRDefault="00E86140">
          <w:pPr>
            <w:pStyle w:val="TOC3"/>
            <w:tabs>
              <w:tab w:val="right" w:leader="dot" w:pos="8306"/>
            </w:tabs>
          </w:pPr>
          <w:hyperlink w:anchor="_Toc1338" w:history="1">
            <w:r>
              <w:rPr>
                <w:rFonts w:hint="eastAsia"/>
                <w:szCs w:val="44"/>
              </w:rPr>
              <w:t>11 风险管理</w:t>
            </w:r>
            <w:r>
              <w:tab/>
            </w:r>
            <w:fldSimple w:instr=" PAGEREF _Toc1338 ">
              <w:r>
                <w:t>45</w:t>
              </w:r>
            </w:fldSimple>
          </w:hyperlink>
        </w:p>
        <w:p w:rsidR="000B480C" w:rsidRDefault="00E86140">
          <w:pPr>
            <w:pStyle w:val="TOC3"/>
            <w:tabs>
              <w:tab w:val="right" w:leader="dot" w:pos="8306"/>
            </w:tabs>
          </w:pPr>
          <w:hyperlink w:anchor="_Toc10174" w:history="1">
            <w:r>
              <w:rPr>
                <w:rFonts w:hint="eastAsia"/>
                <w:szCs w:val="44"/>
              </w:rPr>
              <w:t>12 支持条件</w:t>
            </w:r>
            <w:r>
              <w:tab/>
            </w:r>
            <w:fldSimple w:instr=" PAGEREF _Toc10174 ">
              <w:r>
                <w:t>45</w:t>
              </w:r>
            </w:fldSimple>
          </w:hyperlink>
        </w:p>
        <w:p w:rsidR="000B480C" w:rsidRDefault="00E86140">
          <w:pPr>
            <w:pStyle w:val="TOC3"/>
            <w:tabs>
              <w:tab w:val="right" w:leader="dot" w:pos="8306"/>
            </w:tabs>
          </w:pPr>
          <w:hyperlink w:anchor="_Toc29318" w:history="1">
            <w:r>
              <w:rPr>
                <w:rFonts w:hint="eastAsia"/>
                <w:szCs w:val="44"/>
              </w:rPr>
              <w:t>13 注解</w:t>
            </w:r>
            <w:r>
              <w:tab/>
            </w:r>
            <w:fldSimple w:instr=" PAGEREF _Toc29318 ">
              <w:r>
                <w:t>45</w:t>
              </w:r>
            </w:fldSimple>
          </w:hyperlink>
        </w:p>
        <w:p w:rsidR="000B480C" w:rsidRDefault="00E86140">
          <w:pPr>
            <w:pStyle w:val="TOC3"/>
            <w:tabs>
              <w:tab w:val="right" w:leader="dot" w:pos="8306"/>
            </w:tabs>
          </w:pPr>
          <w:hyperlink w:anchor="_Toc8548" w:history="1">
            <w:r>
              <w:rPr>
                <w:rFonts w:hint="eastAsia"/>
                <w:szCs w:val="44"/>
              </w:rPr>
              <w:t>附录</w:t>
            </w:r>
            <w:r>
              <w:tab/>
            </w:r>
            <w:fldSimple w:instr=" PAGEREF _Toc8548 ">
              <w:r>
                <w:t>45</w:t>
              </w:r>
            </w:fldSimple>
          </w:hyperlink>
        </w:p>
        <w:p w:rsidR="000B480C" w:rsidRDefault="00E86140">
          <w:r>
            <w:rPr>
              <w:bCs/>
              <w:lang w:val="zh-CN"/>
            </w:rPr>
            <w:fldChar w:fldCharType="end"/>
          </w:r>
        </w:p>
      </w:sdtContent>
    </w:sdt>
    <w:p w:rsidR="000B480C" w:rsidRDefault="000B480C">
      <w:pPr>
        <w:rPr>
          <w:rFonts w:asciiTheme="majorHAnsi" w:eastAsiaTheme="majorHAnsi" w:hAnsiTheme="majorHAnsi"/>
          <w:sz w:val="44"/>
          <w:szCs w:val="44"/>
        </w:rPr>
      </w:pPr>
    </w:p>
    <w:p w:rsidR="000B480C" w:rsidRDefault="000B480C">
      <w:pPr>
        <w:rPr>
          <w:rFonts w:asciiTheme="majorHAnsi" w:eastAsiaTheme="majorHAnsi" w:hAnsiTheme="majorHAnsi"/>
          <w:sz w:val="44"/>
          <w:szCs w:val="44"/>
        </w:rPr>
      </w:pPr>
    </w:p>
    <w:p w:rsidR="000B480C" w:rsidRDefault="000B480C">
      <w:pPr>
        <w:rPr>
          <w:rFonts w:asciiTheme="majorHAnsi" w:eastAsiaTheme="majorHAnsi" w:hAnsiTheme="majorHAnsi"/>
          <w:sz w:val="44"/>
          <w:szCs w:val="44"/>
        </w:rPr>
      </w:pPr>
    </w:p>
    <w:p w:rsidR="000B480C" w:rsidRDefault="00E86140">
      <w:pPr>
        <w:pStyle w:val="3"/>
        <w:rPr>
          <w:sz w:val="44"/>
          <w:szCs w:val="44"/>
        </w:rPr>
      </w:pPr>
      <w:bookmarkStart w:id="0" w:name="_Toc31071"/>
      <w:r>
        <w:rPr>
          <w:rFonts w:hint="eastAsia"/>
          <w:sz w:val="44"/>
          <w:szCs w:val="44"/>
        </w:rPr>
        <w:t>1  引言</w:t>
      </w:r>
      <w:bookmarkEnd w:id="0"/>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本章分为以下几条。</w:t>
      </w:r>
    </w:p>
    <w:p w:rsidR="000B480C" w:rsidRDefault="00E86140">
      <w:pPr>
        <w:pStyle w:val="4"/>
        <w:rPr>
          <w:sz w:val="32"/>
          <w:szCs w:val="32"/>
        </w:rPr>
      </w:pPr>
      <w:r>
        <w:rPr>
          <w:rFonts w:hint="eastAsia"/>
          <w:sz w:val="32"/>
          <w:szCs w:val="32"/>
        </w:rPr>
        <w:t>1.1标识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标识号：H2H</w:t>
      </w:r>
      <w:r>
        <w:rPr>
          <w:rFonts w:ascii="宋体" w:eastAsia="宋体" w:hAnsi="宋体" w:cs="Times New Roman"/>
          <w:sz w:val="24"/>
          <w:szCs w:val="24"/>
        </w:rPr>
        <w:t>012019001DP01</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标题：HELP</w:t>
      </w:r>
      <w:r>
        <w:rPr>
          <w:rFonts w:ascii="宋体" w:eastAsia="宋体" w:hAnsi="宋体" w:cs="Times New Roman"/>
          <w:sz w:val="24"/>
          <w:szCs w:val="24"/>
        </w:rPr>
        <w:t xml:space="preserve"> </w:t>
      </w:r>
      <w:r>
        <w:rPr>
          <w:rFonts w:ascii="宋体" w:eastAsia="宋体" w:hAnsi="宋体" w:cs="Times New Roman" w:hint="eastAsia"/>
          <w:sz w:val="24"/>
          <w:szCs w:val="24"/>
        </w:rPr>
        <w:t>TO</w:t>
      </w:r>
      <w:r>
        <w:rPr>
          <w:rFonts w:ascii="宋体" w:eastAsia="宋体" w:hAnsi="宋体" w:cs="Times New Roman"/>
          <w:sz w:val="24"/>
          <w:szCs w:val="24"/>
        </w:rPr>
        <w:t xml:space="preserve"> </w:t>
      </w:r>
      <w:r>
        <w:rPr>
          <w:rFonts w:ascii="宋体" w:eastAsia="宋体" w:hAnsi="宋体" w:cs="Times New Roman" w:hint="eastAsia"/>
          <w:sz w:val="24"/>
          <w:szCs w:val="24"/>
        </w:rPr>
        <w:t>HELP</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缩略词语：H2H</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版本号：1.1.1.190701_</w:t>
      </w:r>
      <w:r>
        <w:rPr>
          <w:rFonts w:ascii="宋体" w:eastAsia="宋体" w:hAnsi="宋体" w:cs="Times New Roman"/>
          <w:sz w:val="24"/>
          <w:szCs w:val="24"/>
        </w:rPr>
        <w:t>alpha</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发行号：略</w:t>
      </w:r>
    </w:p>
    <w:p w:rsidR="000B480C" w:rsidRDefault="00E86140">
      <w:pPr>
        <w:pStyle w:val="4"/>
        <w:rPr>
          <w:sz w:val="32"/>
          <w:szCs w:val="32"/>
        </w:rPr>
      </w:pPr>
      <w:r>
        <w:rPr>
          <w:rFonts w:hint="eastAsia"/>
          <w:sz w:val="32"/>
          <w:szCs w:val="32"/>
        </w:rPr>
        <w:t>1.2系统概述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系统正在执行开发、无运行和维护的历史；</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投资方：无</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需方：开拓校园业务的公司或学校组织机构</w:t>
      </w:r>
      <w:r>
        <w:rPr>
          <w:rFonts w:ascii="宋体" w:eastAsia="宋体" w:hAnsi="宋体" w:cs="Times New Roman"/>
          <w:sz w:val="24"/>
          <w:szCs w:val="24"/>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用户：因课业、竞赛、社团等活动而无法及时做一些事情的学生</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开发方和支持机构；HTH项目小组</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标识前和计划的运行现场；小组进行了关于项目的初步讨论，正在编写软件开发计划书。</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其他文档：《校园互助平台计划书》</w:t>
      </w:r>
    </w:p>
    <w:p w:rsidR="000B480C" w:rsidRDefault="00E86140">
      <w:pPr>
        <w:pStyle w:val="4"/>
        <w:rPr>
          <w:sz w:val="32"/>
          <w:szCs w:val="32"/>
        </w:rPr>
      </w:pPr>
      <w:r>
        <w:rPr>
          <w:rFonts w:hint="eastAsia"/>
          <w:sz w:val="32"/>
          <w:szCs w:val="32"/>
        </w:rPr>
        <w:t>1.3文档概述</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《软件开发计划》由HTH小组成员编写，描写开发者实施软件开发工作的计划，是编写《需求规格说明书》、《概要设计说明书》、《详细设计说明文档》、《软</w:t>
      </w:r>
      <w:r>
        <w:rPr>
          <w:rFonts w:ascii="宋体" w:eastAsia="宋体" w:hAnsi="宋体" w:cs="Times New Roman" w:hint="eastAsia"/>
          <w:bCs/>
          <w:sz w:val="24"/>
          <w:szCs w:val="24"/>
        </w:rPr>
        <w:lastRenderedPageBreak/>
        <w:t>件交付说明书》等文档的依据。</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保密性：本文档仅限于项目参与者使用</w:t>
      </w:r>
    </w:p>
    <w:p w:rsidR="000B480C" w:rsidRDefault="00E86140">
      <w:pPr>
        <w:pStyle w:val="4"/>
        <w:rPr>
          <w:sz w:val="32"/>
          <w:szCs w:val="32"/>
        </w:rPr>
      </w:pPr>
      <w:r>
        <w:rPr>
          <w:rFonts w:hint="eastAsia"/>
          <w:sz w:val="32"/>
          <w:szCs w:val="32"/>
        </w:rPr>
        <w:t>1.4与其他计划之间的关系</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无</w:t>
      </w:r>
    </w:p>
    <w:p w:rsidR="000B480C" w:rsidRDefault="00E86140">
      <w:pPr>
        <w:pStyle w:val="4"/>
        <w:rPr>
          <w:sz w:val="32"/>
          <w:szCs w:val="32"/>
        </w:rPr>
      </w:pPr>
      <w:r>
        <w:rPr>
          <w:rFonts w:hint="eastAsia"/>
          <w:sz w:val="32"/>
          <w:szCs w:val="32"/>
        </w:rPr>
        <w:t>1.5基线</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参考《</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w:t>
      </w:r>
      <w:r>
        <w:rPr>
          <w:rFonts w:ascii="宋体" w:eastAsia="宋体" w:hAnsi="宋体" w:cs="Times New Roman" w:hint="eastAsia"/>
          <w:sz w:val="24"/>
          <w:szCs w:val="24"/>
        </w:rPr>
        <w:t>2</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pStyle w:val="3"/>
        <w:rPr>
          <w:sz w:val="44"/>
          <w:szCs w:val="44"/>
        </w:rPr>
      </w:pPr>
      <w:bookmarkStart w:id="1" w:name="_Toc11689"/>
      <w:r>
        <w:rPr>
          <w:rFonts w:hint="eastAsia"/>
          <w:sz w:val="44"/>
          <w:szCs w:val="44"/>
        </w:rPr>
        <w:t>2引用文件</w:t>
      </w:r>
      <w:bookmarkEnd w:id="1"/>
    </w:p>
    <w:p w:rsidR="000B480C" w:rsidRDefault="00E86140">
      <w:pPr>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《计算机软件文档编制规范</w:t>
      </w:r>
      <w:r>
        <w:rPr>
          <w:rFonts w:ascii="宋体" w:eastAsia="宋体" w:hAnsi="宋体" w:cs="Times New Roman"/>
          <w:sz w:val="24"/>
          <w:szCs w:val="24"/>
        </w:rPr>
        <w:t xml:space="preserve"> GB/T 8567-2006》</w:t>
      </w:r>
    </w:p>
    <w:p w:rsidR="000B480C" w:rsidRDefault="00E86140">
      <w:pPr>
        <w:pStyle w:val="3"/>
        <w:rPr>
          <w:sz w:val="44"/>
          <w:szCs w:val="44"/>
        </w:rPr>
      </w:pPr>
      <w:bookmarkStart w:id="2" w:name="_Toc29339"/>
      <w:r>
        <w:rPr>
          <w:rFonts w:hint="eastAsia"/>
          <w:sz w:val="44"/>
          <w:szCs w:val="44"/>
        </w:rPr>
        <w:t>3交付产品</w:t>
      </w:r>
      <w:bookmarkEnd w:id="2"/>
    </w:p>
    <w:p w:rsidR="000B480C" w:rsidRDefault="00E86140">
      <w:pPr>
        <w:pStyle w:val="4"/>
        <w:rPr>
          <w:sz w:val="32"/>
          <w:szCs w:val="32"/>
        </w:rPr>
      </w:pPr>
      <w:r>
        <w:rPr>
          <w:rFonts w:hint="eastAsia"/>
          <w:sz w:val="32"/>
          <w:szCs w:val="32"/>
        </w:rPr>
        <w:t>3.1  程序</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Help”项目前端源代码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“Help</w:t>
      </w:r>
      <w:r>
        <w:rPr>
          <w:rFonts w:ascii="宋体" w:eastAsia="宋体" w:hAnsi="宋体" w:cs="Times New Roman"/>
          <w:bCs/>
          <w:sz w:val="24"/>
          <w:szCs w:val="24"/>
        </w:rPr>
        <w:t xml:space="preserve"> </w:t>
      </w:r>
      <w:r>
        <w:rPr>
          <w:rFonts w:ascii="宋体" w:eastAsia="宋体" w:hAnsi="宋体" w:cs="Times New Roman" w:hint="eastAsia"/>
          <w:bCs/>
          <w:sz w:val="24"/>
          <w:szCs w:val="24"/>
        </w:rPr>
        <w:t>To</w:t>
      </w:r>
      <w:r>
        <w:rPr>
          <w:rFonts w:ascii="宋体" w:eastAsia="宋体" w:hAnsi="宋体" w:cs="Times New Roman"/>
          <w:bCs/>
          <w:sz w:val="24"/>
          <w:szCs w:val="24"/>
        </w:rPr>
        <w:t xml:space="preserve"> </w:t>
      </w:r>
      <w:r>
        <w:rPr>
          <w:rFonts w:ascii="宋体" w:eastAsia="宋体" w:hAnsi="宋体" w:cs="Times New Roman" w:hint="eastAsia"/>
          <w:bCs/>
          <w:sz w:val="24"/>
          <w:szCs w:val="24"/>
        </w:rPr>
        <w:t>Help”项目后端源代码</w:t>
      </w:r>
    </w:p>
    <w:p w:rsidR="000B480C" w:rsidRDefault="00E86140">
      <w:pPr>
        <w:pStyle w:val="4"/>
        <w:rPr>
          <w:sz w:val="32"/>
          <w:szCs w:val="32"/>
        </w:rPr>
      </w:pPr>
      <w:r>
        <w:rPr>
          <w:rFonts w:hint="eastAsia"/>
          <w:sz w:val="32"/>
          <w:szCs w:val="32"/>
        </w:rPr>
        <w:t>3.2文档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DP</w:t>
      </w:r>
      <w:r>
        <w:rPr>
          <w:rFonts w:ascii="宋体" w:eastAsia="宋体" w:hAnsi="宋体" w:cs="Times New Roman"/>
          <w:sz w:val="24"/>
          <w:szCs w:val="24"/>
        </w:rPr>
        <w:t>-v</w:t>
      </w:r>
      <w:r>
        <w:rPr>
          <w:rFonts w:ascii="宋体" w:eastAsia="宋体" w:hAnsi="宋体" w:cs="Times New Roman" w:hint="eastAsia"/>
          <w:sz w:val="24"/>
          <w:szCs w:val="24"/>
        </w:rPr>
        <w:t>2</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RS</w:t>
      </w:r>
      <w:r>
        <w:rPr>
          <w:rFonts w:ascii="宋体" w:eastAsia="宋体" w:hAnsi="宋体" w:cs="Times New Roman"/>
          <w:sz w:val="24"/>
          <w:szCs w:val="24"/>
        </w:rPr>
        <w:t>-v</w:t>
      </w:r>
      <w:r>
        <w:rPr>
          <w:rFonts w:ascii="宋体" w:eastAsia="宋体" w:hAnsi="宋体" w:cs="Times New Roman" w:hint="eastAsia"/>
          <w:sz w:val="24"/>
          <w:szCs w:val="24"/>
        </w:rPr>
        <w:t>2</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DD</w:t>
      </w:r>
      <w:r>
        <w:rPr>
          <w:rFonts w:ascii="宋体" w:eastAsia="宋体" w:hAnsi="宋体" w:cs="Times New Roman"/>
          <w:sz w:val="24"/>
          <w:szCs w:val="24"/>
        </w:rPr>
        <w:t>-v</w:t>
      </w:r>
      <w:r>
        <w:rPr>
          <w:rFonts w:ascii="宋体" w:eastAsia="宋体" w:hAnsi="宋体" w:cs="Times New Roman" w:hint="eastAsia"/>
          <w:sz w:val="24"/>
          <w:szCs w:val="24"/>
        </w:rPr>
        <w:t>2</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H2H-Doc-SCMP-v</w:t>
      </w:r>
      <w:r>
        <w:rPr>
          <w:rFonts w:ascii="宋体" w:eastAsia="宋体" w:hAnsi="宋体" w:cs="Times New Roman" w:hint="eastAsia"/>
          <w:sz w:val="24"/>
          <w:szCs w:val="24"/>
        </w:rPr>
        <w:t>2</w:t>
      </w:r>
      <w:r>
        <w:rPr>
          <w:rFonts w:ascii="宋体" w:eastAsia="宋体" w:hAnsi="宋体" w:cs="Times New Roman"/>
          <w:sz w:val="24"/>
          <w:szCs w:val="24"/>
        </w:rPr>
        <w:t>.0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TR</w:t>
      </w:r>
      <w:r>
        <w:rPr>
          <w:rFonts w:ascii="宋体" w:eastAsia="宋体" w:hAnsi="宋体" w:cs="Times New Roman"/>
          <w:sz w:val="24"/>
          <w:szCs w:val="24"/>
        </w:rPr>
        <w:t>-v1.0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UM</w:t>
      </w:r>
      <w:r>
        <w:rPr>
          <w:rFonts w:ascii="宋体" w:eastAsia="宋体" w:hAnsi="宋体" w:cs="Times New Roman"/>
          <w:sz w:val="24"/>
          <w:szCs w:val="24"/>
        </w:rPr>
        <w:t>-v1.0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VD</w:t>
      </w:r>
      <w:r>
        <w:rPr>
          <w:rFonts w:ascii="宋体" w:eastAsia="宋体" w:hAnsi="宋体" w:cs="Times New Roman"/>
          <w:sz w:val="24"/>
          <w:szCs w:val="24"/>
        </w:rPr>
        <w:t>-v1.0</w:t>
      </w:r>
      <w:r>
        <w:rPr>
          <w:rFonts w:ascii="宋体" w:eastAsia="宋体" w:hAnsi="宋体" w:cs="Times New Roman" w:hint="eastAsia"/>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H2H-Doc-S</w:t>
      </w:r>
      <w:r>
        <w:rPr>
          <w:rFonts w:ascii="宋体" w:eastAsia="宋体" w:hAnsi="宋体" w:cs="Times New Roman" w:hint="eastAsia"/>
          <w:sz w:val="24"/>
          <w:szCs w:val="24"/>
        </w:rPr>
        <w:t>TD</w:t>
      </w:r>
      <w:r>
        <w:rPr>
          <w:rFonts w:ascii="宋体" w:eastAsia="宋体" w:hAnsi="宋体" w:cs="Times New Roman"/>
          <w:sz w:val="24"/>
          <w:szCs w:val="24"/>
        </w:rPr>
        <w:t>-v1.0</w:t>
      </w:r>
      <w:r>
        <w:rPr>
          <w:rFonts w:ascii="宋体" w:eastAsia="宋体" w:hAnsi="宋体" w:cs="Times New Roman" w:hint="eastAsia"/>
          <w:sz w:val="24"/>
          <w:szCs w:val="24"/>
        </w:rPr>
        <w:t>》</w:t>
      </w:r>
    </w:p>
    <w:p w:rsidR="000B480C" w:rsidRDefault="000B480C">
      <w:pPr>
        <w:ind w:firstLineChars="200" w:firstLine="480"/>
        <w:rPr>
          <w:rFonts w:ascii="宋体" w:eastAsia="宋体" w:hAnsi="宋体" w:cs="Times New Roman"/>
          <w:sz w:val="24"/>
          <w:szCs w:val="24"/>
        </w:rPr>
      </w:pPr>
    </w:p>
    <w:p w:rsidR="000B480C" w:rsidRDefault="00E86140">
      <w:pPr>
        <w:pStyle w:val="4"/>
        <w:rPr>
          <w:sz w:val="32"/>
          <w:szCs w:val="32"/>
        </w:rPr>
      </w:pPr>
      <w:r>
        <w:rPr>
          <w:rFonts w:hint="eastAsia"/>
          <w:sz w:val="32"/>
          <w:szCs w:val="32"/>
        </w:rPr>
        <w:lastRenderedPageBreak/>
        <w:t>3.3服务</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为需方进行最终产品环境配置部署即后期维护。</w:t>
      </w:r>
    </w:p>
    <w:p w:rsidR="000B480C" w:rsidRDefault="00E86140">
      <w:pPr>
        <w:pStyle w:val="4"/>
        <w:rPr>
          <w:sz w:val="32"/>
          <w:szCs w:val="32"/>
        </w:rPr>
      </w:pPr>
      <w:r>
        <w:rPr>
          <w:rFonts w:hint="eastAsia"/>
          <w:sz w:val="32"/>
          <w:szCs w:val="32"/>
        </w:rPr>
        <w:t>3.4非移交产品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w:t>
      </w:r>
      <w:r>
        <w:rPr>
          <w:rFonts w:ascii="宋体" w:eastAsia="宋体" w:hAnsi="宋体" w:cs="Times New Roman"/>
          <w:sz w:val="24"/>
          <w:szCs w:val="24"/>
        </w:rPr>
        <w:t>H2H-Doc-</w:t>
      </w:r>
      <w:r>
        <w:rPr>
          <w:rFonts w:ascii="宋体" w:eastAsia="宋体" w:hAnsi="宋体" w:cs="Times New Roman" w:hint="eastAsia"/>
          <w:bCs/>
          <w:sz w:val="24"/>
          <w:szCs w:val="24"/>
        </w:rPr>
        <w:t>开发内部文档》等</w:t>
      </w:r>
    </w:p>
    <w:p w:rsidR="000B480C" w:rsidRDefault="00E86140">
      <w:pPr>
        <w:pStyle w:val="4"/>
        <w:rPr>
          <w:sz w:val="32"/>
          <w:szCs w:val="32"/>
        </w:rPr>
      </w:pPr>
      <w:r>
        <w:rPr>
          <w:rFonts w:hint="eastAsia"/>
          <w:sz w:val="32"/>
          <w:szCs w:val="32"/>
        </w:rPr>
        <w:t>3.5验收标准</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软件进行配置后，进行第三方专家验收，检验是否达到标准。</w:t>
      </w:r>
    </w:p>
    <w:p w:rsidR="000B480C" w:rsidRDefault="00E86140">
      <w:pPr>
        <w:pStyle w:val="4"/>
        <w:rPr>
          <w:sz w:val="32"/>
          <w:szCs w:val="32"/>
        </w:rPr>
      </w:pPr>
      <w:r>
        <w:rPr>
          <w:rFonts w:hint="eastAsia"/>
          <w:sz w:val="32"/>
          <w:szCs w:val="32"/>
        </w:rPr>
        <w:t>3.6最后交付期限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2019-07-13日前进行交付。</w:t>
      </w:r>
    </w:p>
    <w:p w:rsidR="000B480C" w:rsidRDefault="00E86140">
      <w:pPr>
        <w:pStyle w:val="3"/>
        <w:rPr>
          <w:sz w:val="44"/>
          <w:szCs w:val="44"/>
        </w:rPr>
      </w:pPr>
      <w:bookmarkStart w:id="3" w:name="_Toc16644"/>
      <w:r>
        <w:rPr>
          <w:rFonts w:hint="eastAsia"/>
          <w:sz w:val="44"/>
          <w:szCs w:val="44"/>
        </w:rPr>
        <w:t>4所需工作概述</w:t>
      </w:r>
      <w:bookmarkEnd w:id="3"/>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对所要开发系统、软件的需求和约束；</w:t>
      </w:r>
    </w:p>
    <w:p w:rsidR="000B480C" w:rsidRDefault="00E86140">
      <w:pPr>
        <w:pStyle w:val="ad"/>
        <w:ind w:left="780" w:firstLineChars="0" w:firstLine="0"/>
        <w:rPr>
          <w:rFonts w:ascii="宋体" w:eastAsia="宋体" w:hAnsi="宋体" w:cs="Times New Roman"/>
          <w:sz w:val="24"/>
          <w:szCs w:val="24"/>
        </w:rPr>
      </w:pPr>
      <w:r>
        <w:rPr>
          <w:rFonts w:ascii="宋体" w:eastAsia="宋体" w:hAnsi="宋体" w:cs="Times New Roman" w:hint="eastAsia"/>
          <w:sz w:val="24"/>
          <w:szCs w:val="24"/>
        </w:rPr>
        <w:t>软件采用JFinal框架进行Java开发，采用Tomcat服务器及Mysql数据库。</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对项目文档编制的需求和约束；</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统一采用国家标准进行编写。</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该项目在系统生命周期中所处的地位；</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处于 识别需求 阶段</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所选用的计划/采购策略或对它们的需求和约束；</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无</w:t>
      </w:r>
    </w:p>
    <w:p w:rsidR="000B480C" w:rsidRDefault="00E86140">
      <w:pPr>
        <w:pStyle w:val="ad"/>
        <w:numPr>
          <w:ilvl w:val="0"/>
          <w:numId w:val="1"/>
        </w:numPr>
        <w:ind w:firstLineChars="0"/>
        <w:rPr>
          <w:rFonts w:ascii="宋体" w:eastAsia="宋体" w:hAnsi="宋体" w:cs="Times New Roman"/>
          <w:sz w:val="24"/>
          <w:szCs w:val="24"/>
        </w:rPr>
      </w:pPr>
      <w:r>
        <w:rPr>
          <w:rFonts w:ascii="宋体" w:eastAsia="宋体" w:hAnsi="宋体" w:cs="Times New Roman" w:hint="eastAsia"/>
          <w:sz w:val="24"/>
          <w:szCs w:val="24"/>
        </w:rPr>
        <w:t>项目进度安排及资源的需求和约柬；</w:t>
      </w:r>
    </w:p>
    <w:p w:rsidR="000B480C" w:rsidRDefault="00E86140">
      <w:pPr>
        <w:ind w:left="780"/>
        <w:rPr>
          <w:rFonts w:ascii="宋体" w:eastAsia="宋体" w:hAnsi="宋体" w:cs="Times New Roman"/>
          <w:sz w:val="24"/>
          <w:szCs w:val="24"/>
        </w:rPr>
      </w:pPr>
      <w:r>
        <w:rPr>
          <w:rFonts w:ascii="宋体" w:eastAsia="宋体" w:hAnsi="宋体" w:cs="Times New Roman" w:hint="eastAsia"/>
          <w:sz w:val="24"/>
          <w:szCs w:val="24"/>
        </w:rPr>
        <w:t>项目需要在两周时间内完成。</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f.其他的需求和约束。</w:t>
      </w:r>
      <w:r>
        <w:rPr>
          <w:rFonts w:ascii="宋体" w:eastAsia="宋体" w:hAnsi="宋体" w:cs="Times New Roman"/>
          <w:sz w:val="24"/>
          <w:szCs w:val="24"/>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本项目内容仅限于本项目开发人员使用。</w:t>
      </w:r>
    </w:p>
    <w:p w:rsidR="000B480C" w:rsidRDefault="00E86140">
      <w:pPr>
        <w:pStyle w:val="3"/>
        <w:rPr>
          <w:sz w:val="44"/>
          <w:szCs w:val="44"/>
        </w:rPr>
      </w:pPr>
      <w:bookmarkStart w:id="4" w:name="_Toc30208"/>
      <w:r>
        <w:rPr>
          <w:rFonts w:hint="eastAsia"/>
          <w:sz w:val="44"/>
          <w:szCs w:val="44"/>
        </w:rPr>
        <w:lastRenderedPageBreak/>
        <w:t>5实施整个软件开发活动的计划</w:t>
      </w:r>
      <w:bookmarkEnd w:id="4"/>
    </w:p>
    <w:p w:rsidR="000B480C" w:rsidRDefault="00E86140">
      <w:pPr>
        <w:pStyle w:val="4"/>
        <w:rPr>
          <w:sz w:val="32"/>
          <w:szCs w:val="32"/>
        </w:rPr>
      </w:pPr>
      <w:r>
        <w:rPr>
          <w:rFonts w:hint="eastAsia"/>
          <w:sz w:val="32"/>
          <w:szCs w:val="32"/>
        </w:rPr>
        <w:t>5.1软件开发过程</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采用敏捷开发方式，以人为核心、迭代、循序渐进的开发。在敏捷开发中，软件项目的构建被切分成多个子项目，各个子项目的成果都经过测试，具备集成和可运行的特征。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rsidR="000B480C" w:rsidRDefault="00E86140">
      <w:pPr>
        <w:pStyle w:val="4"/>
        <w:rPr>
          <w:rFonts w:hAnsiTheme="majorEastAsia" w:cstheme="majorEastAsia"/>
          <w:sz w:val="32"/>
          <w:szCs w:val="32"/>
        </w:rPr>
      </w:pPr>
      <w:r>
        <w:rPr>
          <w:rFonts w:hAnsiTheme="majorEastAsia" w:cstheme="majorEastAsia" w:hint="eastAsia"/>
          <w:sz w:val="32"/>
          <w:szCs w:val="32"/>
        </w:rPr>
        <w:t>5.2软件开发总体计划</w:t>
      </w:r>
    </w:p>
    <w:p w:rsidR="000B480C" w:rsidRDefault="00E86140">
      <w:pPr>
        <w:pStyle w:val="5"/>
      </w:pPr>
      <w:r>
        <w:rPr>
          <w:rFonts w:hint="eastAsia"/>
        </w:rPr>
        <w:t>5.2.1软件开发方法</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我们将整个开发工作被组织为一系列的短小的、固定长度</w:t>
      </w:r>
      <w:r>
        <w:rPr>
          <w:rFonts w:ascii="宋体" w:eastAsia="宋体" w:hAnsi="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 版本一般指某阶段软件开发的结果，一个可交付使用的产品。</w:t>
      </w:r>
    </w:p>
    <w:p w:rsidR="000B480C" w:rsidRDefault="00E86140">
      <w:pPr>
        <w:pStyle w:val="5"/>
      </w:pPr>
      <w:r>
        <w:rPr>
          <w:rFonts w:hint="eastAsia"/>
        </w:rPr>
        <w:t>5.2.2</w:t>
      </w:r>
      <w:bookmarkStart w:id="5" w:name="_Hlk12910461"/>
      <w:r>
        <w:rPr>
          <w:rFonts w:hint="eastAsia"/>
        </w:rPr>
        <w:t>软件产品标准</w:t>
      </w:r>
      <w:bookmarkEnd w:id="5"/>
    </w:p>
    <w:p w:rsidR="000B480C" w:rsidRDefault="00E86140">
      <w:pPr>
        <w:pStyle w:val="6"/>
      </w:pPr>
      <w:r>
        <w:rPr>
          <w:rFonts w:hint="eastAsia"/>
        </w:rPr>
        <w:t>5.2.2.1</w:t>
      </w:r>
      <w:r>
        <w:t xml:space="preserve"> </w:t>
      </w:r>
      <w:r>
        <w:rPr>
          <w:rFonts w:hint="eastAsia"/>
        </w:rPr>
        <w:t>界面设计标准</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1）界面要美观、操作要方便并能高效率地完成工作。</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2）界面要根据用户需求设计。</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3）界面要根据不同用户的层次设计。（有的用户对计算机相当了解而有的从来就没碰过计算机）</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4）避免出现嵌套式的界面设计。</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5）界面和代码要相互制约。</w:t>
      </w:r>
    </w:p>
    <w:p w:rsidR="000B480C" w:rsidRDefault="00E86140">
      <w:pPr>
        <w:ind w:firstLine="42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6）界面要通“人性”。即要有引导用户操作的功能，不能是操作一有误就卡住什么都做不下去，又无任何提示来帮助用户如何进行操作。</w:t>
      </w:r>
    </w:p>
    <w:p w:rsidR="000B480C" w:rsidRDefault="00E86140">
      <w:pPr>
        <w:pStyle w:val="6"/>
      </w:pPr>
      <w:r>
        <w:rPr>
          <w:rFonts w:hint="eastAsia"/>
        </w:rPr>
        <w:lastRenderedPageBreak/>
        <w:t>5.2.2.2</w:t>
      </w:r>
      <w:r>
        <w:t xml:space="preserve"> </w:t>
      </w:r>
      <w:r>
        <w:rPr>
          <w:rFonts w:hint="eastAsia"/>
        </w:rPr>
        <w:t>编码设计标准。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1）选用控制结构只准许一个入口和一个出口。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2）程序语句组成容易识别的块，每块只有一个入口和一个出口。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3）复杂的结构应该用基本控制结构进行组合嵌套来实现。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4）语句中没有的控制结构，可用一段等价的程序段模拟，但要求该程序段在整个系统应前后一致。</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5）严格控制GOTO语句，仅在下列情形才可使用。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t>用一个非结构化的程序设计语言去实现一个结构化的构造。</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sz w:val="24"/>
          <w:szCs w:val="24"/>
        </w:rPr>
        <w:tab/>
        <w:t>在某种可以改善而不是损害程序可读性的情况下。</w:t>
      </w:r>
    </w:p>
    <w:p w:rsidR="000B480C" w:rsidRDefault="00E86140">
      <w:pPr>
        <w:pStyle w:val="6"/>
      </w:pPr>
      <w:r>
        <w:rPr>
          <w:rFonts w:hint="eastAsia"/>
        </w:rPr>
        <w:t>5.2.2.3</w:t>
      </w:r>
      <w:r>
        <w:t xml:space="preserve"> </w:t>
      </w:r>
      <w:r>
        <w:rPr>
          <w:rFonts w:hint="eastAsia"/>
        </w:rPr>
        <w:t>对象命名约定。</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hint="eastAsia"/>
          <w:sz w:val="24"/>
          <w:szCs w:val="24"/>
        </w:rPr>
        <w:t>对象名称</w:t>
      </w:r>
      <w:r>
        <w:rPr>
          <w:rFonts w:ascii="宋体" w:eastAsia="宋体" w:hAnsi="宋体" w:cs="Times New Roman"/>
          <w:sz w:val="24"/>
          <w:szCs w:val="24"/>
        </w:rPr>
        <w:t>=对象前缀+自定义名称（自定义名称要有一定的意义且第一个字母大写）</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说明：如果是不需要对其编码的对象，那么对象名用默认对象名。</w:t>
      </w:r>
    </w:p>
    <w:p w:rsidR="000B480C" w:rsidRDefault="00E86140">
      <w:pPr>
        <w:pStyle w:val="6"/>
        <w:rPr>
          <w:rFonts w:ascii="宋体" w:eastAsia="宋体" w:hAnsi="宋体" w:cs="Times New Roman"/>
        </w:rPr>
      </w:pPr>
      <w:r>
        <w:rPr>
          <w:rFonts w:hint="eastAsia"/>
        </w:rPr>
        <w:t>5.2.2.4</w:t>
      </w:r>
      <w:r>
        <w:t xml:space="preserve"> </w:t>
      </w:r>
      <w:r>
        <w:rPr>
          <w:rFonts w:hint="eastAsia"/>
        </w:rPr>
        <w:t>常量和变量命名约定。</w:t>
      </w:r>
    </w:p>
    <w:p w:rsidR="000B480C" w:rsidRDefault="00E86140">
      <w:pPr>
        <w:ind w:left="420" w:firstLineChars="200" w:firstLine="480"/>
        <w:rPr>
          <w:rFonts w:ascii="宋体" w:eastAsia="宋体" w:hAnsi="宋体" w:cs="Times New Roman"/>
          <w:sz w:val="24"/>
          <w:szCs w:val="24"/>
        </w:rPr>
      </w:pPr>
      <w:r>
        <w:rPr>
          <w:rFonts w:ascii="宋体" w:eastAsia="宋体" w:hAnsi="宋体" w:cs="Times New Roman" w:hint="eastAsia"/>
          <w:sz w:val="24"/>
          <w:szCs w:val="24"/>
        </w:rPr>
        <w:t>常量或变量名称</w:t>
      </w:r>
      <w:r>
        <w:rPr>
          <w:rFonts w:ascii="宋体" w:eastAsia="宋体" w:hAnsi="宋体" w:cs="Times New Roman"/>
          <w:sz w:val="24"/>
          <w:szCs w:val="24"/>
        </w:rPr>
        <w:t>=常量或变量范围前缀+常量或变量类型前缀+自定义名称（自定义名称要有一定的意义且第一个字母大写）</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除了对象之外，常量和变量也需要良好格式的命名约定。本节列出了（此处加入变量列表）。</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变量应该总是被定义在尽可能小的范围内。全局</w:t>
      </w:r>
      <w:r>
        <w:rPr>
          <w:rFonts w:ascii="宋体" w:eastAsia="宋体" w:hAnsi="宋体" w:cs="Times New Roman"/>
          <w:sz w:val="24"/>
          <w:szCs w:val="24"/>
        </w:rPr>
        <w:t xml:space="preserve"> (Public) 变量可以导致极其复杂的状态机构，并且使一个应用程序的逻辑非常难于理解。全局变量也使代码的重用和维护更加困难。</w:t>
      </w:r>
    </w:p>
    <w:p w:rsidR="000B480C" w:rsidRDefault="00E86140">
      <w:pPr>
        <w:pStyle w:val="6"/>
      </w:pPr>
      <w:r>
        <w:rPr>
          <w:rFonts w:hint="eastAsia"/>
        </w:rPr>
        <w:t>5.2.2.5</w:t>
      </w:r>
      <w:r>
        <w:t xml:space="preserve"> </w:t>
      </w:r>
      <w:r>
        <w:rPr>
          <w:rFonts w:hint="eastAsia"/>
        </w:rPr>
        <w:t>数据库访问约定。</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访问数据库用J</w:t>
      </w:r>
      <w:r>
        <w:rPr>
          <w:rFonts w:ascii="宋体" w:eastAsia="宋体" w:hAnsi="宋体" w:cs="Times New Roman"/>
          <w:sz w:val="24"/>
          <w:szCs w:val="24"/>
        </w:rPr>
        <w:t>DBC drivers/ADO，但如果在有的技术ADO解决不了的情况下可用其他方法。</w:t>
      </w:r>
    </w:p>
    <w:p w:rsidR="000B480C" w:rsidRDefault="00E86140">
      <w:pPr>
        <w:pStyle w:val="6"/>
        <w:rPr>
          <w:rFonts w:ascii="宋体" w:eastAsia="宋体" w:hAnsi="宋体" w:cs="Times New Roman"/>
        </w:rPr>
      </w:pPr>
      <w:r>
        <w:rPr>
          <w:rFonts w:ascii="宋体" w:eastAsia="宋体" w:hAnsi="宋体" w:cs="Times New Roman"/>
        </w:rPr>
        <w:tab/>
      </w:r>
      <w:r>
        <w:rPr>
          <w:rFonts w:hint="eastAsia"/>
        </w:rPr>
        <w:t>5.2.2.6</w:t>
      </w:r>
      <w:r>
        <w:t xml:space="preserve"> </w:t>
      </w:r>
      <w:r>
        <w:rPr>
          <w:rFonts w:hint="eastAsia"/>
        </w:rPr>
        <w:t>其他约定。</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格式标准：缩进标准为上下级之间1格缩进；空格标准为2格空格；大小写根据实际情况定；信息按信息类型分类排序。</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首部注释标准：按照Javadoc的标准注释，在代码首部提供作者、版本</w:t>
      </w:r>
      <w:r>
        <w:rPr>
          <w:rFonts w:ascii="宋体" w:eastAsia="宋体" w:hAnsi="宋体" w:cs="Times New Roman"/>
          <w:sz w:val="24"/>
          <w:szCs w:val="24"/>
        </w:rPr>
        <w:lastRenderedPageBreak/>
        <w:t>号、参数名描述、描述、引用以及异常类名。对于特殊使用的算法、假设、约束等需要加特殊注释。</w:t>
      </w:r>
    </w:p>
    <w:p w:rsidR="000B480C" w:rsidRDefault="00E86140">
      <w:pPr>
        <w:pStyle w:val="5"/>
      </w:pPr>
      <w:r>
        <w:t>5.2.3</w:t>
      </w:r>
      <w:r>
        <w:rPr>
          <w:rFonts w:hint="eastAsia"/>
        </w:rPr>
        <w:t>可重用的软件产品</w:t>
      </w:r>
    </w:p>
    <w:p w:rsidR="000B480C" w:rsidRDefault="00E86140">
      <w:pPr>
        <w:pStyle w:val="6"/>
      </w:pPr>
      <w:r>
        <w:t>5.2.3.1</w:t>
      </w:r>
      <w:r>
        <w:rPr>
          <w:rFonts w:hint="eastAsia"/>
        </w:rPr>
        <w:t>吸纳可重用的软件产品</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eastAsia="宋体" w:hAnsi="宋体" w:cs="Times New Roman"/>
          <w:sz w:val="24"/>
          <w:szCs w:val="24"/>
        </w:rPr>
        <w:t>MVC的管理系统，而且满足可重用软件的条件：</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①软件系统应是模块化结构。</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②软件系统应不依赖于具体的运行环境。</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③软件系统应建立在标准的、统一的数据接口上</w:t>
      </w:r>
      <w:r>
        <w:rPr>
          <w:rFonts w:ascii="宋体" w:eastAsia="宋体" w:hAnsi="宋体" w:cs="Times New Roman" w:hint="eastAsia"/>
          <w:sz w:val="24"/>
          <w:szCs w:val="24"/>
        </w:rPr>
        <w:t>.</w:t>
      </w:r>
    </w:p>
    <w:p w:rsidR="000B480C" w:rsidRDefault="00E86140">
      <w:pPr>
        <w:ind w:left="420" w:firstLine="420"/>
        <w:rPr>
          <w:rFonts w:ascii="宋体" w:eastAsia="宋体" w:hAnsi="宋体" w:cs="Times New Roman"/>
          <w:sz w:val="24"/>
          <w:szCs w:val="24"/>
        </w:rPr>
      </w:pPr>
      <w:r>
        <w:rPr>
          <w:rFonts w:ascii="宋体" w:eastAsia="宋体" w:hAnsi="宋体" w:cs="Times New Roman"/>
          <w:sz w:val="24"/>
          <w:szCs w:val="24"/>
        </w:rPr>
        <w:t>④软件系统应有知识的帮助。我们将重用它的CSS格式以及一些基础运</w:t>
      </w:r>
      <w:r>
        <w:rPr>
          <w:rFonts w:ascii="宋体" w:eastAsia="宋体" w:hAnsi="宋体" w:cs="Times New Roman" w:hint="eastAsia"/>
          <w:sz w:val="24"/>
          <w:szCs w:val="24"/>
        </w:rPr>
        <w:tab/>
      </w:r>
      <w:r>
        <w:rPr>
          <w:rFonts w:ascii="宋体" w:eastAsia="宋体" w:hAnsi="宋体" w:cs="Times New Roman"/>
          <w:sz w:val="24"/>
          <w:szCs w:val="24"/>
        </w:rPr>
        <w:t>行函数算法等。</w:t>
      </w:r>
    </w:p>
    <w:p w:rsidR="000B480C" w:rsidRDefault="00E86140">
      <w:pPr>
        <w:pStyle w:val="6"/>
      </w:pPr>
      <w:r>
        <w:t>5</w:t>
      </w:r>
      <w:r>
        <w:rPr>
          <w:rFonts w:hint="eastAsia"/>
        </w:rPr>
        <w:t>.</w:t>
      </w:r>
      <w:r>
        <w:t>2.3.2</w:t>
      </w:r>
      <w:r>
        <w:rPr>
          <w:rFonts w:hint="eastAsia"/>
        </w:rPr>
        <w:t>开发可重用的软件产品</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由于环境中硬件或性能约束带来的影响并不大，所以将问卷管理系统开发为可重用软件产品的可能性很大。我们将采用类属参数化方法开发可重用方法，保证可重用部件不会出错。</w:t>
      </w:r>
    </w:p>
    <w:p w:rsidR="000B480C" w:rsidRDefault="00E86140">
      <w:pPr>
        <w:pStyle w:val="5"/>
      </w:pPr>
      <w:r>
        <w:t>5.2.4</w:t>
      </w:r>
      <w:r>
        <w:rPr>
          <w:rFonts w:hint="eastAsia"/>
        </w:rPr>
        <w:t>处理关键性需求</w:t>
      </w:r>
    </w:p>
    <w:p w:rsidR="000B480C" w:rsidRDefault="00E86140">
      <w:pPr>
        <w:pStyle w:val="6"/>
      </w:pPr>
      <w:r>
        <w:t>5</w:t>
      </w:r>
      <w:r>
        <w:rPr>
          <w:rFonts w:hint="eastAsia"/>
        </w:rPr>
        <w:t>.</w:t>
      </w:r>
      <w:r>
        <w:t>2</w:t>
      </w:r>
      <w:r>
        <w:rPr>
          <w:rFonts w:hint="eastAsia"/>
        </w:rPr>
        <w:t>.</w:t>
      </w:r>
      <w:r>
        <w:t>4.1</w:t>
      </w:r>
      <w:r>
        <w:rPr>
          <w:rFonts w:hint="eastAsia"/>
        </w:rPr>
        <w:t>安全性保证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w:t>
      </w:r>
      <w:r>
        <w:rPr>
          <w:rFonts w:ascii="宋体" w:eastAsia="宋体" w:hAnsi="宋体" w:cs="Times New Roman"/>
          <w:bCs/>
          <w:sz w:val="24"/>
          <w:szCs w:val="24"/>
        </w:rPr>
        <w:t>权限控制系统</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rsidR="000B480C" w:rsidRDefault="00E86140">
      <w:pPr>
        <w:ind w:firstLine="420"/>
        <w:rPr>
          <w:rFonts w:ascii="宋体" w:eastAsia="宋体" w:hAnsi="宋体" w:cs="Times New Roman"/>
          <w:bCs/>
          <w:sz w:val="24"/>
          <w:szCs w:val="24"/>
        </w:rPr>
      </w:pPr>
      <w:r>
        <w:rPr>
          <w:rFonts w:ascii="宋体" w:eastAsia="宋体" w:hAnsi="宋体" w:cs="Times New Roman" w:hint="eastAsia"/>
          <w:bCs/>
          <w:sz w:val="24"/>
          <w:szCs w:val="24"/>
        </w:rPr>
        <w:t>（2）</w:t>
      </w:r>
      <w:r>
        <w:rPr>
          <w:rFonts w:ascii="宋体" w:eastAsia="宋体" w:hAnsi="宋体" w:cs="Times New Roman"/>
          <w:bCs/>
          <w:sz w:val="24"/>
          <w:szCs w:val="24"/>
        </w:rPr>
        <w:t>IP记录</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IP地址库  除记录所有重要操作的IP外，还记录了IP所在地区，系统中内置约了17万条IP特征记录。</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详细的</w:t>
      </w:r>
      <w:r>
        <w:rPr>
          <w:rFonts w:ascii="宋体" w:eastAsia="宋体" w:hAnsi="宋体" w:cs="Times New Roman"/>
          <w:bCs/>
          <w:sz w:val="24"/>
          <w:szCs w:val="24"/>
        </w:rPr>
        <w:t>IP记录 所有的创建记录、编辑记录行为（如发文章，发评论，发站内信等），均记录此操作发生的IP，IP所在地区，操作时间，以便日后备查。在</w:t>
      </w:r>
      <w:r>
        <w:rPr>
          <w:rFonts w:ascii="宋体" w:eastAsia="宋体" w:hAnsi="宋体" w:cs="Times New Roman"/>
          <w:bCs/>
          <w:sz w:val="24"/>
          <w:szCs w:val="24"/>
        </w:rPr>
        <w:lastRenderedPageBreak/>
        <w:t>发现安全问题时，这些数据会非常关键和必要。</w:t>
      </w:r>
    </w:p>
    <w:p w:rsidR="000B480C" w:rsidRDefault="00E86140">
      <w:pPr>
        <w:ind w:firstLine="420"/>
        <w:rPr>
          <w:rFonts w:ascii="宋体" w:eastAsia="宋体" w:hAnsi="宋体" w:cs="Times New Roman"/>
          <w:bCs/>
          <w:sz w:val="24"/>
          <w:szCs w:val="24"/>
        </w:rPr>
      </w:pPr>
      <w:r>
        <w:rPr>
          <w:rFonts w:ascii="宋体" w:eastAsia="宋体" w:hAnsi="宋体" w:cs="Times New Roman" w:hint="eastAsia"/>
          <w:bCs/>
          <w:sz w:val="24"/>
          <w:szCs w:val="24"/>
        </w:rPr>
        <w:t>（3）隐藏的程序入口</w:t>
      </w:r>
    </w:p>
    <w:p w:rsidR="000B480C" w:rsidRDefault="00E86140">
      <w:pPr>
        <w:ind w:firstLine="420"/>
        <w:rPr>
          <w:rFonts w:ascii="宋体" w:eastAsia="宋体" w:hAnsi="宋体" w:cs="Times New Roman"/>
          <w:bCs/>
          <w:sz w:val="24"/>
          <w:szCs w:val="24"/>
        </w:rPr>
      </w:pPr>
      <w:r>
        <w:rPr>
          <w:rFonts w:ascii="宋体" w:eastAsia="宋体" w:hAnsi="宋体" w:cs="Times New Roman"/>
          <w:bCs/>
          <w:sz w:val="24"/>
          <w:szCs w:val="24"/>
        </w:rPr>
        <w:t>本系统具有全站生成静态页  系统可以全站生成HTML静态文件，使网站的执行程序不暴露在WEB服务中，HTML页不和服务器端程序交互，黑客很难对HTML页进行攻击，很难找到攻击目标。</w:t>
      </w:r>
    </w:p>
    <w:p w:rsidR="000B480C" w:rsidRDefault="00E86140">
      <w:pPr>
        <w:pStyle w:val="6"/>
      </w:pPr>
      <w:r>
        <w:t>5.2.4.2</w:t>
      </w:r>
      <w:r>
        <w:rPr>
          <w:rFonts w:hint="eastAsia"/>
        </w:rPr>
        <w:t>保密性保证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项目小组成员签订《项目信息保密书》。</w:t>
      </w:r>
    </w:p>
    <w:p w:rsidR="000B480C" w:rsidRDefault="00E86140">
      <w:pPr>
        <w:pStyle w:val="6"/>
      </w:pPr>
      <w:r>
        <w:t>5.2.4.3</w:t>
      </w:r>
      <w:r>
        <w:rPr>
          <w:rFonts w:hint="eastAsia"/>
        </w:rPr>
        <w:t>私密性保证</w:t>
      </w:r>
    </w:p>
    <w:p w:rsidR="000B480C" w:rsidRDefault="00E86140">
      <w:pPr>
        <w:ind w:left="420"/>
        <w:rPr>
          <w:rFonts w:ascii="宋体" w:eastAsia="宋体" w:hAnsi="宋体" w:cs="Times New Roman"/>
          <w:b/>
          <w:sz w:val="24"/>
          <w:szCs w:val="24"/>
        </w:rPr>
      </w:pPr>
      <w:r>
        <w:rPr>
          <w:rFonts w:ascii="宋体" w:eastAsia="宋体" w:hAnsi="宋体" w:cs="Times New Roman" w:hint="eastAsia"/>
          <w:bCs/>
          <w:sz w:val="24"/>
          <w:szCs w:val="24"/>
        </w:rPr>
        <w:t>只有管理员和用户自己可以查看到自己的相关信息，采取安全部署手段保护部署公司的数据信息。</w:t>
      </w:r>
    </w:p>
    <w:p w:rsidR="000B480C" w:rsidRDefault="00E86140">
      <w:pPr>
        <w:pStyle w:val="6"/>
      </w:pPr>
      <w:r>
        <w:t>5.2.4.4</w:t>
      </w:r>
      <w:r>
        <w:rPr>
          <w:rFonts w:hint="eastAsia"/>
        </w:rPr>
        <w:t>其他关键性需求保证</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无。</w:t>
      </w:r>
    </w:p>
    <w:p w:rsidR="000B480C" w:rsidRDefault="00E86140">
      <w:pPr>
        <w:pStyle w:val="5"/>
      </w:pPr>
      <w:r>
        <w:t>5.2.5</w:t>
      </w:r>
      <w:r>
        <w:rPr>
          <w:rFonts w:hint="eastAsia"/>
        </w:rPr>
        <w:t>计算机硬件资源利用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操作系统：</w:t>
      </w:r>
      <w:r>
        <w:rPr>
          <w:rFonts w:ascii="宋体" w:eastAsia="宋体" w:hAnsi="宋体" w:cs="Times New Roman"/>
          <w:sz w:val="24"/>
          <w:szCs w:val="24"/>
        </w:rPr>
        <w:t>Windows8/Windows10 Professional。</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应用服务器：jetty</w:t>
      </w:r>
      <w:r>
        <w:rPr>
          <w:rFonts w:ascii="宋体" w:eastAsia="宋体" w:hAnsi="宋体" w:cs="Times New Roman"/>
          <w:sz w:val="24"/>
          <w:szCs w:val="24"/>
        </w:rPr>
        <w:t>。</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管理工具：maven</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数据库访问：</w:t>
      </w:r>
      <w:r>
        <w:rPr>
          <w:rFonts w:ascii="宋体" w:eastAsia="宋体" w:hAnsi="宋体" w:cs="Times New Roman"/>
          <w:sz w:val="24"/>
          <w:szCs w:val="24"/>
        </w:rPr>
        <w:t>ADO、JDBC。</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数据库系统：</w:t>
      </w:r>
      <w:r>
        <w:rPr>
          <w:rFonts w:ascii="宋体" w:eastAsia="宋体" w:hAnsi="宋体" w:cs="Times New Roman"/>
          <w:sz w:val="24"/>
          <w:szCs w:val="24"/>
        </w:rPr>
        <w:t>Mysql。</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开发环境：</w:t>
      </w:r>
      <w:r>
        <w:rPr>
          <w:rFonts w:ascii="宋体" w:eastAsia="宋体" w:hAnsi="宋体" w:cs="Times New Roman"/>
          <w:sz w:val="24"/>
          <w:szCs w:val="24"/>
        </w:rPr>
        <w:t>Microsoft .</w:t>
      </w:r>
    </w:p>
    <w:p w:rsidR="000B480C" w:rsidRDefault="00E86140">
      <w:pPr>
        <w:pStyle w:val="5"/>
      </w:pPr>
      <w:r>
        <w:t>5.2.6</w:t>
      </w:r>
      <w:r>
        <w:rPr>
          <w:rFonts w:hint="eastAsia"/>
        </w:rPr>
        <w:t>记录原理</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rsidR="000B480C" w:rsidRDefault="00E86140">
      <w:pPr>
        <w:pStyle w:val="5"/>
      </w:pPr>
      <w:r>
        <w:lastRenderedPageBreak/>
        <w:t>5.2.7</w:t>
      </w:r>
      <w:r>
        <w:rPr>
          <w:rFonts w:hint="eastAsia"/>
        </w:rPr>
        <w:t>需方评审途径</w:t>
      </w:r>
    </w:p>
    <w:p w:rsidR="000B480C" w:rsidRDefault="00E86140">
      <w:pPr>
        <w:ind w:left="420" w:firstLine="420"/>
        <w:rPr>
          <w:rFonts w:ascii="宋体" w:eastAsia="宋体" w:hAnsi="宋体" w:cs="Times New Roman"/>
          <w:sz w:val="24"/>
          <w:szCs w:val="24"/>
        </w:rPr>
      </w:pPr>
      <w:r>
        <w:rPr>
          <w:rFonts w:ascii="宋体" w:eastAsia="宋体" w:hAnsi="宋体" w:cs="Times New Roman" w:hint="eastAsia"/>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量要求的能力；识别问题并提出解决方法；对设计进行综合地、系统地检查。</w:t>
      </w:r>
    </w:p>
    <w:p w:rsidR="000B480C" w:rsidRDefault="00E86140">
      <w:pPr>
        <w:pStyle w:val="3"/>
        <w:rPr>
          <w:sz w:val="44"/>
          <w:szCs w:val="44"/>
        </w:rPr>
      </w:pPr>
      <w:bookmarkStart w:id="6" w:name="_Toc20114"/>
      <w:r>
        <w:rPr>
          <w:sz w:val="44"/>
          <w:szCs w:val="44"/>
        </w:rPr>
        <w:t>6</w:t>
      </w:r>
      <w:r>
        <w:rPr>
          <w:rFonts w:hint="eastAsia"/>
          <w:sz w:val="44"/>
          <w:szCs w:val="44"/>
        </w:rPr>
        <w:t>实施详细软件开发活动的计划</w:t>
      </w:r>
      <w:bookmarkEnd w:id="6"/>
    </w:p>
    <w:p w:rsidR="000B480C" w:rsidRDefault="00E86140">
      <w:pPr>
        <w:pStyle w:val="4"/>
        <w:rPr>
          <w:sz w:val="32"/>
          <w:szCs w:val="32"/>
        </w:rPr>
      </w:pPr>
      <w:r>
        <w:rPr>
          <w:sz w:val="32"/>
          <w:szCs w:val="32"/>
        </w:rPr>
        <w:t>6.1</w:t>
      </w:r>
      <w:r>
        <w:rPr>
          <w:rFonts w:hint="eastAsia"/>
          <w:sz w:val="32"/>
          <w:szCs w:val="32"/>
        </w:rPr>
        <w:t>项目计划和监督</w:t>
      </w:r>
    </w:p>
    <w:tbl>
      <w:tblPr>
        <w:tblStyle w:val="11"/>
        <w:tblW w:w="8217" w:type="dxa"/>
        <w:jc w:val="center"/>
        <w:tblLayout w:type="fixed"/>
        <w:tblLook w:val="04A0" w:firstRow="1" w:lastRow="0" w:firstColumn="1" w:lastColumn="0" w:noHBand="0" w:noVBand="1"/>
      </w:tblPr>
      <w:tblGrid>
        <w:gridCol w:w="1595"/>
        <w:gridCol w:w="1519"/>
        <w:gridCol w:w="2126"/>
        <w:gridCol w:w="1559"/>
        <w:gridCol w:w="1418"/>
      </w:tblGrid>
      <w:tr w:rsidR="000B480C">
        <w:trPr>
          <w:trHeight w:val="715"/>
          <w:jc w:val="center"/>
        </w:trPr>
        <w:tc>
          <w:tcPr>
            <w:tcW w:w="1595" w:type="dxa"/>
          </w:tcPr>
          <w:p w:rsidR="000B480C" w:rsidRDefault="000B480C">
            <w:pPr>
              <w:rPr>
                <w:rFonts w:ascii="宋体" w:eastAsia="宋体" w:hAnsi="宋体" w:cs="Times New Roman"/>
                <w:kern w:val="0"/>
                <w:sz w:val="24"/>
                <w:szCs w:val="24"/>
              </w:rPr>
            </w:pPr>
          </w:p>
        </w:tc>
        <w:tc>
          <w:tcPr>
            <w:tcW w:w="1519" w:type="dxa"/>
          </w:tcPr>
          <w:p w:rsidR="000B480C" w:rsidRDefault="00E86140">
            <w:pPr>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主线程</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分线程</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时间（天）</w:t>
            </w:r>
          </w:p>
        </w:tc>
        <w:tc>
          <w:tcPr>
            <w:tcW w:w="1418"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总天数</w:t>
            </w:r>
          </w:p>
        </w:tc>
      </w:tr>
      <w:tr w:rsidR="000B480C">
        <w:trPr>
          <w:trHeight w:val="441"/>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系统总策划</w:t>
            </w: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设计制作策划</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系统项目策划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2（1天内用多项任务）</w:t>
            </w:r>
          </w:p>
        </w:tc>
      </w:tr>
      <w:tr w:rsidR="000B480C">
        <w:trPr>
          <w:trHeight w:val="429"/>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设计风格策划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资料信息整理</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资料收集整理</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90"/>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tcPr>
          <w:p w:rsidR="000B480C" w:rsidRDefault="000B480C">
            <w:pPr>
              <w:jc w:val="cente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资料编辑整理</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系统计划推广</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推广活动策划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307"/>
          <w:jc w:val="center"/>
        </w:trPr>
        <w:tc>
          <w:tcPr>
            <w:tcW w:w="1595" w:type="dxa"/>
            <w:vMerge/>
          </w:tcPr>
          <w:p w:rsidR="000B480C" w:rsidRDefault="000B480C">
            <w:pPr>
              <w:jc w:val="center"/>
              <w:rPr>
                <w:rFonts w:ascii="宋体" w:eastAsia="宋体" w:hAnsi="宋体" w:cs="Times New Roman"/>
                <w:kern w:val="0"/>
                <w:sz w:val="24"/>
                <w:szCs w:val="24"/>
              </w:rPr>
            </w:pPr>
          </w:p>
        </w:tc>
        <w:tc>
          <w:tcPr>
            <w:tcW w:w="1519" w:type="dxa"/>
            <w:vMerge/>
          </w:tcPr>
          <w:p w:rsidR="000B480C" w:rsidRDefault="000B480C">
            <w:pPr>
              <w:jc w:val="cente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存在问题讨论</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jc w:val="center"/>
              <w:rPr>
                <w:rFonts w:ascii="宋体" w:eastAsia="宋体" w:hAnsi="宋体" w:cs="Times New Roman"/>
                <w:kern w:val="0"/>
                <w:sz w:val="24"/>
                <w:szCs w:val="24"/>
              </w:rPr>
            </w:pPr>
          </w:p>
        </w:tc>
      </w:tr>
      <w:tr w:rsidR="000B480C">
        <w:trPr>
          <w:trHeight w:val="153"/>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前端开发</w:t>
            </w: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设计阶段</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参考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3（1天内用多项任务）</w:t>
            </w: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设计框架完成登录主页面和用户与管理员主页面</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设计装饰图片</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5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完成设计整合</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制作阶段</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设计页面布局</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完成用户其他页面制作与管理员其他页面制作</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加入JS</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175"/>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作代码优化</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90"/>
          <w:jc w:val="center"/>
        </w:trPr>
        <w:tc>
          <w:tcPr>
            <w:tcW w:w="1595" w:type="dxa"/>
            <w:vMerge/>
          </w:tcPr>
          <w:p w:rsidR="000B480C" w:rsidRDefault="000B480C">
            <w:pPr>
              <w:rPr>
                <w:rFonts w:ascii="宋体" w:eastAsia="宋体" w:hAnsi="宋体" w:cs="Times New Roman"/>
                <w:kern w:val="0"/>
                <w:sz w:val="24"/>
                <w:szCs w:val="24"/>
              </w:rPr>
            </w:pPr>
          </w:p>
        </w:tc>
        <w:tc>
          <w:tcPr>
            <w:tcW w:w="1519" w:type="dxa"/>
            <w:vMerge w:val="restart"/>
          </w:tcPr>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设计制作整合</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与策划人员沟通</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619"/>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后端开发</w:t>
            </w:r>
          </w:p>
        </w:tc>
        <w:tc>
          <w:tcPr>
            <w:tcW w:w="1519" w:type="dxa"/>
            <w:vMerge w:val="restart"/>
          </w:tcPr>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0B480C">
            <w:pPr>
              <w:rPr>
                <w:rFonts w:ascii="宋体" w:eastAsia="宋体" w:hAnsi="宋体" w:cs="Times New Roman"/>
                <w:kern w:val="0"/>
                <w:sz w:val="24"/>
                <w:szCs w:val="24"/>
              </w:rPr>
            </w:pPr>
          </w:p>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后台开发</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审阅功能规范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4（1天内用多项任务）</w:t>
            </w: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确定模块化/分层设计参数</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制定开发计划</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编写代码</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3</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开发人员测试(初步调试）</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在后台代码加入后，根据项目小组意见进行整合</w:t>
            </w:r>
          </w:p>
        </w:tc>
        <w:tc>
          <w:tcPr>
            <w:tcW w:w="1559" w:type="dxa"/>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43"/>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上传功能模块</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r w:rsidR="000B480C">
        <w:trPr>
          <w:trHeight w:val="208"/>
          <w:jc w:val="center"/>
        </w:trPr>
        <w:tc>
          <w:tcPr>
            <w:tcW w:w="1595" w:type="dxa"/>
            <w:vMerge w:val="restart"/>
          </w:tcPr>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t>运行及测试</w:t>
            </w:r>
            <w:r>
              <w:rPr>
                <w:rFonts w:ascii="宋体" w:eastAsia="宋体" w:hAnsi="宋体" w:cs="Times New Roman" w:hint="eastAsia"/>
                <w:kern w:val="0"/>
                <w:sz w:val="24"/>
                <w:szCs w:val="24"/>
              </w:rPr>
              <w:lastRenderedPageBreak/>
              <w:t>过程</w:t>
            </w:r>
          </w:p>
        </w:tc>
        <w:tc>
          <w:tcPr>
            <w:tcW w:w="1519" w:type="dxa"/>
            <w:vMerge w:val="restart"/>
          </w:tcPr>
          <w:p w:rsidR="000B480C" w:rsidRDefault="00E86140">
            <w:pPr>
              <w:rPr>
                <w:rFonts w:ascii="宋体" w:eastAsia="宋体" w:hAnsi="宋体" w:cs="Times New Roman"/>
                <w:kern w:val="0"/>
                <w:sz w:val="24"/>
                <w:szCs w:val="24"/>
              </w:rPr>
            </w:pPr>
            <w:r>
              <w:rPr>
                <w:rFonts w:ascii="宋体" w:eastAsia="宋体" w:hAnsi="宋体" w:cs="Times New Roman" w:hint="eastAsia"/>
                <w:kern w:val="0"/>
                <w:sz w:val="24"/>
                <w:szCs w:val="24"/>
              </w:rPr>
              <w:lastRenderedPageBreak/>
              <w:t>收集建议及</w:t>
            </w:r>
            <w:r>
              <w:rPr>
                <w:rFonts w:ascii="宋体" w:eastAsia="宋体" w:hAnsi="宋体" w:cs="Times New Roman" w:hint="eastAsia"/>
                <w:kern w:val="0"/>
                <w:sz w:val="24"/>
                <w:szCs w:val="24"/>
              </w:rPr>
              <w:lastRenderedPageBreak/>
              <w:t>意见进行完善期</w:t>
            </w: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lastRenderedPageBreak/>
              <w:t>调试发布</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val="restart"/>
          </w:tcPr>
          <w:p w:rsidR="000B480C" w:rsidRDefault="000B480C">
            <w:pPr>
              <w:jc w:val="center"/>
              <w:rPr>
                <w:rFonts w:ascii="宋体" w:eastAsia="宋体" w:hAnsi="宋体" w:cs="Times New Roman"/>
                <w:kern w:val="0"/>
                <w:sz w:val="24"/>
                <w:szCs w:val="24"/>
              </w:rPr>
            </w:pPr>
          </w:p>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lastRenderedPageBreak/>
              <w:t>4</w:t>
            </w:r>
          </w:p>
        </w:tc>
      </w:tr>
      <w:tr w:rsidR="000B480C">
        <w:trPr>
          <w:trHeight w:val="208"/>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广泛征集意见</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2</w:t>
            </w:r>
          </w:p>
        </w:tc>
        <w:tc>
          <w:tcPr>
            <w:tcW w:w="1418" w:type="dxa"/>
            <w:vMerge/>
          </w:tcPr>
          <w:p w:rsidR="000B480C" w:rsidRDefault="000B480C">
            <w:pPr>
              <w:rPr>
                <w:rFonts w:ascii="宋体" w:eastAsia="宋体" w:hAnsi="宋体" w:cs="Times New Roman"/>
                <w:kern w:val="0"/>
                <w:sz w:val="24"/>
                <w:szCs w:val="24"/>
              </w:rPr>
            </w:pPr>
          </w:p>
        </w:tc>
      </w:tr>
      <w:tr w:rsidR="000B480C">
        <w:trPr>
          <w:trHeight w:val="208"/>
          <w:jc w:val="center"/>
        </w:trPr>
        <w:tc>
          <w:tcPr>
            <w:tcW w:w="1595" w:type="dxa"/>
            <w:vMerge/>
          </w:tcPr>
          <w:p w:rsidR="000B480C" w:rsidRDefault="000B480C">
            <w:pPr>
              <w:rPr>
                <w:rFonts w:ascii="宋体" w:eastAsia="宋体" w:hAnsi="宋体" w:cs="Times New Roman"/>
                <w:kern w:val="0"/>
                <w:sz w:val="24"/>
                <w:szCs w:val="24"/>
              </w:rPr>
            </w:pPr>
          </w:p>
        </w:tc>
        <w:tc>
          <w:tcPr>
            <w:tcW w:w="1519" w:type="dxa"/>
            <w:vMerge/>
          </w:tcPr>
          <w:p w:rsidR="000B480C" w:rsidRDefault="000B480C">
            <w:pPr>
              <w:rPr>
                <w:rFonts w:ascii="宋体" w:eastAsia="宋体" w:hAnsi="宋体" w:cs="Times New Roman"/>
                <w:kern w:val="0"/>
                <w:sz w:val="24"/>
                <w:szCs w:val="24"/>
              </w:rPr>
            </w:pPr>
          </w:p>
        </w:tc>
        <w:tc>
          <w:tcPr>
            <w:tcW w:w="2126"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配套修改与更新</w:t>
            </w:r>
          </w:p>
        </w:tc>
        <w:tc>
          <w:tcPr>
            <w:tcW w:w="1559" w:type="dxa"/>
          </w:tcPr>
          <w:p w:rsidR="000B480C" w:rsidRDefault="00E86140">
            <w:pPr>
              <w:ind w:firstLine="480"/>
              <w:rPr>
                <w:rFonts w:ascii="宋体" w:eastAsia="宋体" w:hAnsi="宋体" w:cs="Times New Roman"/>
                <w:kern w:val="0"/>
                <w:sz w:val="24"/>
                <w:szCs w:val="24"/>
              </w:rPr>
            </w:pPr>
            <w:r>
              <w:rPr>
                <w:rFonts w:ascii="宋体" w:eastAsia="宋体" w:hAnsi="宋体" w:cs="Times New Roman" w:hint="eastAsia"/>
                <w:kern w:val="0"/>
                <w:sz w:val="24"/>
                <w:szCs w:val="24"/>
              </w:rPr>
              <w:t>1</w:t>
            </w:r>
          </w:p>
        </w:tc>
        <w:tc>
          <w:tcPr>
            <w:tcW w:w="1418" w:type="dxa"/>
            <w:vMerge/>
          </w:tcPr>
          <w:p w:rsidR="000B480C" w:rsidRDefault="000B480C">
            <w:pPr>
              <w:rPr>
                <w:rFonts w:ascii="宋体" w:eastAsia="宋体" w:hAnsi="宋体" w:cs="Times New Roman"/>
                <w:kern w:val="0"/>
                <w:sz w:val="24"/>
                <w:szCs w:val="24"/>
              </w:rPr>
            </w:pPr>
          </w:p>
        </w:tc>
      </w:tr>
    </w:tbl>
    <w:p w:rsidR="000B480C" w:rsidRDefault="000B480C">
      <w:pPr>
        <w:ind w:firstLineChars="200" w:firstLine="482"/>
        <w:rPr>
          <w:rFonts w:ascii="宋体" w:eastAsia="宋体" w:hAnsi="宋体" w:cs="Times New Roman"/>
          <w:b/>
          <w:sz w:val="24"/>
          <w:szCs w:val="24"/>
        </w:rPr>
      </w:pPr>
    </w:p>
    <w:p w:rsidR="000B480C" w:rsidRDefault="00E86140">
      <w:pPr>
        <w:pStyle w:val="4"/>
        <w:rPr>
          <w:sz w:val="32"/>
          <w:szCs w:val="32"/>
        </w:rPr>
      </w:pPr>
      <w:r>
        <w:rPr>
          <w:sz w:val="32"/>
          <w:szCs w:val="32"/>
        </w:rPr>
        <w:t>6.2</w:t>
      </w:r>
      <w:r>
        <w:rPr>
          <w:rFonts w:hint="eastAsia"/>
          <w:sz w:val="32"/>
          <w:szCs w:val="32"/>
        </w:rPr>
        <w:t>建立软件开发环境</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本系统使用JFinal的新框架开发</w:t>
      </w:r>
      <w:r>
        <w:rPr>
          <w:rFonts w:ascii="宋体" w:eastAsia="宋体" w:hAnsi="宋体" w:cs="Times New Roman"/>
          <w:sz w:val="24"/>
          <w:szCs w:val="24"/>
        </w:rPr>
        <w:t>实现，系统统一使用HTML JAVA Script JSP等语言开发技术，在网页客户端进行执行，用户可将数据传递到管理员，管理员也可向用户发送信息。</w:t>
      </w:r>
    </w:p>
    <w:p w:rsidR="000B480C" w:rsidRDefault="00E86140">
      <w:pPr>
        <w:pStyle w:val="4"/>
        <w:rPr>
          <w:sz w:val="32"/>
          <w:szCs w:val="32"/>
        </w:rPr>
      </w:pPr>
      <w:r>
        <w:rPr>
          <w:sz w:val="32"/>
          <w:szCs w:val="32"/>
        </w:rPr>
        <w:t>6.3</w:t>
      </w:r>
      <w:r>
        <w:rPr>
          <w:rFonts w:hint="eastAsia"/>
          <w:sz w:val="32"/>
          <w:szCs w:val="32"/>
        </w:rPr>
        <w:t>系统需求分析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校园互助”系统的目的在于利用不同用户的分散时间，互帮互助去完成更多的事情。用户而言，可以达到节约时间精力，提高效率，并且在平台独有的任务模式下，完成任务会得到一定的成就感。同时也可以通过这样的平台达到线下交友的目的。于利益相关商家（如快递点、校车运营服务人员、出租车服务公司等）而言，可以整合资源，提高工作效率，更利于快速发展。</w:t>
      </w:r>
    </w:p>
    <w:p w:rsidR="000B480C" w:rsidRDefault="00E86140">
      <w:pPr>
        <w:pStyle w:val="4"/>
        <w:rPr>
          <w:sz w:val="32"/>
          <w:szCs w:val="32"/>
        </w:rPr>
      </w:pPr>
      <w:r>
        <w:rPr>
          <w:sz w:val="32"/>
          <w:szCs w:val="32"/>
        </w:rPr>
        <w:t>6.4</w:t>
      </w:r>
      <w:r>
        <w:rPr>
          <w:rFonts w:hint="eastAsia"/>
          <w:sz w:val="32"/>
          <w:szCs w:val="32"/>
        </w:rPr>
        <w:t>系统设计</w:t>
      </w:r>
    </w:p>
    <w:p w:rsidR="000B480C" w:rsidRDefault="00E86140">
      <w:pPr>
        <w:ind w:firstLine="480"/>
        <w:rPr>
          <w:rFonts w:ascii="宋体" w:eastAsia="宋体" w:hAnsi="宋体" w:cs="Times New Roman"/>
          <w:bCs/>
          <w:sz w:val="24"/>
          <w:szCs w:val="24"/>
        </w:rPr>
      </w:pPr>
      <w:r>
        <w:rPr>
          <w:rFonts w:ascii="宋体" w:eastAsia="宋体" w:hAnsi="宋体" w:hint="eastAsia"/>
          <w:sz w:val="24"/>
          <w:szCs w:val="24"/>
        </w:rPr>
        <w:t xml:space="preserve">  </w:t>
      </w:r>
      <w:r>
        <w:rPr>
          <w:rFonts w:ascii="宋体" w:eastAsia="宋体" w:hAnsi="宋体" w:cs="Times New Roman" w:hint="eastAsia"/>
          <w:bCs/>
          <w:sz w:val="24"/>
          <w:szCs w:val="24"/>
        </w:rPr>
        <w:t>采用敏捷开发方式，对系统要实现的需求进行汇总统计，并指定完备的项目开发流程，系统大致设计流程为:</w:t>
      </w:r>
    </w:p>
    <w:p w:rsidR="000B480C" w:rsidRDefault="00E86140">
      <w:pPr>
        <w:ind w:firstLine="480"/>
        <w:rPr>
          <w:rFonts w:ascii="宋体" w:eastAsia="宋体" w:hAnsi="宋体"/>
          <w:sz w:val="24"/>
          <w:szCs w:val="24"/>
        </w:rPr>
      </w:pPr>
      <w:r>
        <w:rPr>
          <w:noProof/>
        </w:rPr>
        <w:lastRenderedPageBreak/>
        <w:drawing>
          <wp:inline distT="0" distB="0" distL="114300" distR="114300">
            <wp:extent cx="5271135" cy="4882515"/>
            <wp:effectExtent l="0" t="0" r="190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271135" cy="4882515"/>
                    </a:xfrm>
                    <a:prstGeom prst="rect">
                      <a:avLst/>
                    </a:prstGeom>
                    <a:noFill/>
                    <a:ln>
                      <a:noFill/>
                    </a:ln>
                  </pic:spPr>
                </pic:pic>
              </a:graphicData>
            </a:graphic>
          </wp:inline>
        </w:drawing>
      </w:r>
    </w:p>
    <w:p w:rsidR="000B480C" w:rsidRDefault="000B480C">
      <w:pPr>
        <w:ind w:firstLine="480"/>
        <w:rPr>
          <w:rFonts w:ascii="宋体" w:eastAsia="宋体" w:hAnsi="宋体"/>
          <w:sz w:val="24"/>
          <w:szCs w:val="24"/>
        </w:rPr>
      </w:pPr>
    </w:p>
    <w:p w:rsidR="000B480C" w:rsidRDefault="00E86140">
      <w:pPr>
        <w:pStyle w:val="4"/>
        <w:rPr>
          <w:sz w:val="32"/>
          <w:szCs w:val="32"/>
        </w:rPr>
      </w:pPr>
      <w:r>
        <w:rPr>
          <w:sz w:val="32"/>
          <w:szCs w:val="32"/>
        </w:rPr>
        <w:t xml:space="preserve">6.5 </w:t>
      </w:r>
      <w:r>
        <w:rPr>
          <w:rFonts w:hint="eastAsia"/>
          <w:sz w:val="32"/>
          <w:szCs w:val="32"/>
        </w:rPr>
        <w:t>软件需求分析</w:t>
      </w:r>
    </w:p>
    <w:p w:rsidR="000B480C" w:rsidRDefault="00E86140">
      <w:pPr>
        <w:pStyle w:val="5"/>
      </w:pPr>
      <w:r>
        <w:rPr>
          <w:rStyle w:val="50"/>
          <w:b/>
          <w:bCs/>
        </w:rPr>
        <w:t>6.</w:t>
      </w:r>
      <w:r>
        <w:rPr>
          <w:rStyle w:val="50"/>
          <w:rFonts w:hint="eastAsia"/>
          <w:b/>
          <w:bCs/>
        </w:rPr>
        <w:t>5</w:t>
      </w:r>
      <w:r>
        <w:rPr>
          <w:rStyle w:val="50"/>
          <w:b/>
          <w:bCs/>
        </w:rPr>
        <w:t>.1功能描述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1. 注册登陆找回密码</w:t>
      </w:r>
    </w:p>
    <w:p w:rsidR="000B480C" w:rsidRDefault="00E86140">
      <w:pPr>
        <w:rPr>
          <w:rFonts w:ascii="宋体" w:eastAsia="宋体" w:hAnsi="宋体" w:cs="宋体"/>
          <w:sz w:val="24"/>
          <w:szCs w:val="24"/>
        </w:rPr>
      </w:pPr>
      <w:r>
        <w:rPr>
          <w:rFonts w:ascii="宋体" w:eastAsia="宋体" w:hAnsi="宋体" w:cs="宋体" w:hint="eastAsia"/>
          <w:sz w:val="24"/>
          <w:szCs w:val="24"/>
        </w:rPr>
        <w:tab/>
        <w:t>2. 发布、接收、指派、提交、验收任务</w:t>
      </w:r>
    </w:p>
    <w:p w:rsidR="000B480C" w:rsidRDefault="00E86140">
      <w:pPr>
        <w:rPr>
          <w:rFonts w:ascii="宋体" w:eastAsia="宋体" w:hAnsi="宋体" w:cs="宋体"/>
          <w:sz w:val="24"/>
          <w:szCs w:val="24"/>
        </w:rPr>
      </w:pPr>
      <w:r>
        <w:rPr>
          <w:rFonts w:ascii="宋体" w:eastAsia="宋体" w:hAnsi="宋体" w:cs="宋体" w:hint="eastAsia"/>
          <w:sz w:val="24"/>
          <w:szCs w:val="24"/>
        </w:rPr>
        <w:tab/>
        <w:t>3. 任务讨论</w:t>
      </w:r>
    </w:p>
    <w:p w:rsidR="000B480C" w:rsidRDefault="00E86140">
      <w:pPr>
        <w:rPr>
          <w:rFonts w:ascii="宋体" w:eastAsia="宋体" w:hAnsi="宋体" w:cs="宋体"/>
          <w:sz w:val="24"/>
          <w:szCs w:val="24"/>
        </w:rPr>
      </w:pPr>
      <w:r>
        <w:rPr>
          <w:rFonts w:ascii="宋体" w:eastAsia="宋体" w:hAnsi="宋体" w:cs="宋体" w:hint="eastAsia"/>
          <w:sz w:val="24"/>
          <w:szCs w:val="24"/>
        </w:rPr>
        <w:tab/>
        <w:t>4. 任务评价</w:t>
      </w:r>
    </w:p>
    <w:p w:rsidR="000B480C" w:rsidRDefault="00E86140">
      <w:pPr>
        <w:rPr>
          <w:rFonts w:ascii="宋体" w:eastAsia="宋体" w:hAnsi="宋体" w:cs="宋体"/>
          <w:sz w:val="24"/>
          <w:szCs w:val="24"/>
        </w:rPr>
      </w:pPr>
      <w:r>
        <w:rPr>
          <w:rFonts w:ascii="宋体" w:eastAsia="宋体" w:hAnsi="宋体" w:cs="宋体" w:hint="eastAsia"/>
          <w:sz w:val="24"/>
          <w:szCs w:val="24"/>
        </w:rPr>
        <w:tab/>
        <w:t>5. 积分系统</w:t>
      </w:r>
    </w:p>
    <w:p w:rsidR="000B480C" w:rsidRDefault="00E86140">
      <w:pPr>
        <w:rPr>
          <w:rFonts w:ascii="宋体" w:eastAsia="宋体" w:hAnsi="宋体" w:cs="宋体"/>
          <w:sz w:val="24"/>
          <w:szCs w:val="24"/>
        </w:rPr>
      </w:pPr>
      <w:r>
        <w:rPr>
          <w:rFonts w:ascii="宋体" w:eastAsia="宋体" w:hAnsi="宋体" w:cs="宋体" w:hint="eastAsia"/>
          <w:sz w:val="24"/>
          <w:szCs w:val="24"/>
        </w:rPr>
        <w:tab/>
        <w:t>6. 私</w:t>
      </w:r>
      <w:r w:rsidR="006C4CB5">
        <w:rPr>
          <w:rFonts w:ascii="宋体" w:eastAsia="宋体" w:hAnsi="宋体" w:cs="宋体" w:hint="eastAsia"/>
          <w:sz w:val="24"/>
          <w:szCs w:val="24"/>
        </w:rPr>
        <w:t>信</w:t>
      </w:r>
      <w:r>
        <w:rPr>
          <w:rFonts w:ascii="宋体" w:eastAsia="宋体" w:hAnsi="宋体" w:cs="宋体" w:hint="eastAsia"/>
          <w:sz w:val="24"/>
          <w:szCs w:val="24"/>
        </w:rPr>
        <w:t>系统</w:t>
      </w:r>
    </w:p>
    <w:p w:rsidR="000B480C" w:rsidRDefault="00E86140">
      <w:pPr>
        <w:rPr>
          <w:rFonts w:ascii="宋体" w:eastAsia="宋体" w:hAnsi="宋体" w:cs="宋体"/>
          <w:sz w:val="24"/>
          <w:szCs w:val="24"/>
        </w:rPr>
      </w:pPr>
      <w:r>
        <w:rPr>
          <w:rFonts w:ascii="宋体" w:eastAsia="宋体" w:hAnsi="宋体" w:cs="宋体" w:hint="eastAsia"/>
          <w:sz w:val="24"/>
          <w:szCs w:val="24"/>
        </w:rPr>
        <w:tab/>
        <w:t>7. 任务管理（审核、删除、搜索、筛选）</w:t>
      </w:r>
    </w:p>
    <w:p w:rsidR="000B480C" w:rsidRDefault="00E86140">
      <w:pPr>
        <w:rPr>
          <w:rFonts w:ascii="宋体" w:eastAsia="宋体" w:hAnsi="宋体" w:cs="宋体"/>
          <w:sz w:val="24"/>
          <w:szCs w:val="24"/>
        </w:rPr>
      </w:pPr>
      <w:r>
        <w:rPr>
          <w:rFonts w:ascii="宋体" w:eastAsia="宋体" w:hAnsi="宋体" w:cs="宋体" w:hint="eastAsia"/>
          <w:sz w:val="24"/>
          <w:szCs w:val="24"/>
        </w:rPr>
        <w:lastRenderedPageBreak/>
        <w:tab/>
        <w:t>8. 用户管理（删除、封号、搜索、筛选）</w:t>
      </w:r>
    </w:p>
    <w:p w:rsidR="000B480C" w:rsidRDefault="00E86140">
      <w:pPr>
        <w:rPr>
          <w:rFonts w:ascii="宋体" w:eastAsia="宋体" w:hAnsi="宋体" w:cs="宋体"/>
          <w:sz w:val="24"/>
          <w:szCs w:val="24"/>
        </w:rPr>
      </w:pPr>
      <w:r>
        <w:rPr>
          <w:rFonts w:ascii="宋体" w:eastAsia="宋体" w:hAnsi="宋体" w:cs="宋体" w:hint="eastAsia"/>
          <w:sz w:val="24"/>
          <w:szCs w:val="24"/>
        </w:rPr>
        <w:tab/>
        <w:t>9. 通知公告</w:t>
      </w:r>
    </w:p>
    <w:p w:rsidR="000B480C" w:rsidRDefault="00E86140">
      <w:pPr>
        <w:rPr>
          <w:rFonts w:ascii="宋体" w:eastAsia="宋体" w:hAnsi="宋体" w:cs="宋体"/>
          <w:sz w:val="24"/>
          <w:szCs w:val="24"/>
        </w:rPr>
      </w:pPr>
      <w:r>
        <w:rPr>
          <w:rFonts w:ascii="宋体" w:eastAsia="宋体" w:hAnsi="宋体" w:cs="宋体" w:hint="eastAsia"/>
          <w:sz w:val="24"/>
          <w:szCs w:val="24"/>
        </w:rPr>
        <w:tab/>
        <w:t>10.热度排行</w:t>
      </w:r>
    </w:p>
    <w:p w:rsidR="000B480C" w:rsidRDefault="00E86140">
      <w:pPr>
        <w:pStyle w:val="5"/>
      </w:pPr>
      <w:r>
        <w:t>6.</w:t>
      </w:r>
      <w:r>
        <w:rPr>
          <w:rFonts w:hint="eastAsia"/>
        </w:rPr>
        <w:t>5</w:t>
      </w:r>
      <w:r>
        <w:t>.2 划分模块</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管理员：</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任务管理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1）审核（通过、不通过）</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2）删除</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3）搜索（关键词、用户）</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4）筛选（分类筛选：未审核、审核通过、审核拒绝、已完成；日期筛选）</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用户管理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1）删除</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2）封号</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3）搜索（关键词）</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4）筛选（封号中）</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5）积分更改</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3. 系统管理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1）修改系统参数（每次登陆给多少分）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2）发布公告（文本）</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3）修改密码</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用户：</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登陆、注册、找回密码、每日首次登陆加积分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首页</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1）主页上的任务列表（显示未指派的任务）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1）筛选（类型）</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2）发布任务按钮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3）公告窗口</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w:t>
      </w:r>
      <w:r>
        <w:rPr>
          <w:rFonts w:ascii="宋体" w:eastAsia="宋体" w:hAnsi="宋体" w:cs="Times New Roman"/>
          <w:sz w:val="24"/>
          <w:szCs w:val="24"/>
        </w:rPr>
        <w:t>4）未读消息数目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5）我的信息按钮</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3. 私信界面</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1）消息列表（回复）</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4. 个人信息模块</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1）信誉</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2）积分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3）基本信息（联系方式、学号、姓名、发布任务数、完成任务数、放弃任务数）</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4）个人信息上的任务列表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5）修改密码（用找回密码的页面）</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1. 任务发布页（标题、描述、类型、悬赏、有效截止时间）</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2. 任务详情页</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1）任务介绍</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2）任务评论（类似于追问）</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3）申请任务</w:t>
      </w:r>
      <w:r>
        <w:rPr>
          <w:rFonts w:ascii="宋体" w:eastAsia="宋体" w:hAnsi="宋体" w:cs="Times New Roman"/>
          <w:sz w:val="24"/>
          <w:szCs w:val="24"/>
        </w:rPr>
        <w:tab/>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4）指派任务</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5）提交任务（评分；暂时不可见，发布者验收任务后才可见；之后不可修改）</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6）验收任务（评分；提交后不可修改；积分变动）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7）放弃任务</w:t>
      </w:r>
    </w:p>
    <w:p w:rsidR="000B480C" w:rsidRDefault="00E86140">
      <w:pPr>
        <w:pStyle w:val="4"/>
        <w:rPr>
          <w:sz w:val="32"/>
          <w:szCs w:val="32"/>
        </w:rPr>
      </w:pPr>
      <w:r>
        <w:rPr>
          <w:sz w:val="32"/>
          <w:szCs w:val="32"/>
        </w:rPr>
        <w:t>6.6</w:t>
      </w:r>
      <w:r>
        <w:rPr>
          <w:rFonts w:hint="eastAsia"/>
          <w:sz w:val="32"/>
          <w:szCs w:val="32"/>
        </w:rPr>
        <w:t>软件设计</w:t>
      </w:r>
    </w:p>
    <w:p w:rsidR="000B480C" w:rsidRDefault="00E86140">
      <w:pPr>
        <w:pStyle w:val="5"/>
      </w:pPr>
      <w:r>
        <w:t>6.6.1 CSCI</w:t>
      </w:r>
      <w:r>
        <w:rPr>
          <w:rFonts w:hint="eastAsia"/>
        </w:rPr>
        <w:t>级设计决策</w:t>
      </w:r>
    </w:p>
    <w:p w:rsidR="000B480C" w:rsidRDefault="00E86140">
      <w:pPr>
        <w:rPr>
          <w:rFonts w:ascii="宋体" w:eastAsia="宋体" w:hAnsi="宋体" w:cs="宋体"/>
          <w:sz w:val="24"/>
          <w:szCs w:val="24"/>
        </w:rPr>
      </w:pPr>
      <w:r>
        <w:rPr>
          <w:rFonts w:ascii="宋体" w:eastAsia="宋体" w:hAnsi="宋体" w:cs="宋体" w:hint="eastAsia"/>
          <w:sz w:val="24"/>
          <w:szCs w:val="24"/>
        </w:rPr>
        <w:t>H2H系统面向系统中的信息交互主体，被划分为三个模块：“系统管理员模块”、“用户模块”和“任务模块”。</w:t>
      </w:r>
    </w:p>
    <w:p w:rsidR="000B480C" w:rsidRDefault="00E86140">
      <w:pPr>
        <w:rPr>
          <w:rFonts w:ascii="宋体" w:eastAsia="宋体" w:hAnsi="宋体" w:cs="宋体"/>
          <w:sz w:val="24"/>
          <w:szCs w:val="24"/>
        </w:rPr>
      </w:pPr>
      <w:r>
        <w:rPr>
          <w:rFonts w:ascii="宋体" w:eastAsia="宋体" w:hAnsi="宋体" w:cs="宋体" w:hint="eastAsia"/>
          <w:sz w:val="24"/>
          <w:szCs w:val="24"/>
        </w:rPr>
        <w:t>（1）系统管理员模块</w:t>
      </w:r>
    </w:p>
    <w:p w:rsidR="000B480C" w:rsidRDefault="00E86140">
      <w:pPr>
        <w:rPr>
          <w:rFonts w:ascii="宋体" w:eastAsia="宋体" w:hAnsi="宋体" w:cs="宋体"/>
          <w:sz w:val="24"/>
          <w:szCs w:val="24"/>
        </w:rPr>
      </w:pPr>
      <w:r>
        <w:rPr>
          <w:rFonts w:ascii="宋体" w:eastAsia="宋体" w:hAnsi="宋体" w:cs="宋体" w:hint="eastAsia"/>
          <w:sz w:val="24"/>
          <w:szCs w:val="24"/>
        </w:rPr>
        <w:lastRenderedPageBreak/>
        <w:t>系统管理员模块仅向本系统的管理者开放，拥有系统的最高权限，通过特殊的链接入口进入。该模块包含三个小模块：“用户管理模块”、“任务管理模块”和“系统管理模块”。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用户管理模块实现了对用户的统一管理。主要功能包括：</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删除无效用户。无效用户主要指已毕业的学生或在发布、执行任务中多次出现恶意破坏行为的用户。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封锁用户账号。当用户出现轻微违规行为，管理员可以通过在一段时间内限制其使用作为惩罚措施。</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搜索用户。系统管理员可以通过用户的账户、姓名来搜索需要管理的用户。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筛选用户。管理员可以通过用户管理列表提供的滤波器筛选被封号中的用户账户。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积分更改。管理员可以更改用户的积分值。主要用于用户违规行为的惩罚措施以及当系统出现问题时的修复措施。</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任务管理模块实现了管理员对任务的审核以及其他管理功能，主要包括：</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审核用户提交的任务。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删除审核通过后违规的任务。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通过关键词、用户账户搜索需要管理的任务。</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筛选任务。管理员可以通过任务状态、任务发布日期筛选任务列表，进而方便其管理。</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 xml:space="preserve">系统管理模块负责管理管理所有可供修改的系统参数，包括：管理员账户密码、每日签到能获得的积分数目等。 </w:t>
      </w:r>
    </w:p>
    <w:p w:rsidR="000B480C" w:rsidRDefault="00E86140">
      <w:pPr>
        <w:rPr>
          <w:rFonts w:ascii="宋体" w:eastAsia="宋体" w:hAnsi="宋体" w:cs="宋体"/>
          <w:sz w:val="24"/>
          <w:szCs w:val="24"/>
        </w:rPr>
      </w:pPr>
      <w:r>
        <w:rPr>
          <w:rFonts w:ascii="宋体" w:eastAsia="宋体" w:hAnsi="宋体" w:cs="宋体" w:hint="eastAsia"/>
          <w:sz w:val="24"/>
          <w:szCs w:val="24"/>
        </w:rPr>
        <w:t>（2）用户模块</w:t>
      </w:r>
    </w:p>
    <w:p w:rsidR="000B480C" w:rsidRDefault="00E86140">
      <w:pPr>
        <w:rPr>
          <w:rFonts w:ascii="宋体" w:eastAsia="宋体" w:hAnsi="宋体" w:cs="宋体"/>
          <w:sz w:val="24"/>
          <w:szCs w:val="24"/>
        </w:rPr>
      </w:pPr>
      <w:r>
        <w:rPr>
          <w:rFonts w:ascii="宋体" w:eastAsia="宋体" w:hAnsi="宋体" w:cs="宋体" w:hint="eastAsia"/>
          <w:sz w:val="24"/>
          <w:szCs w:val="24"/>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注册登陆模块为用户提供了注册新账户、使用已有账户登陆、忘记密码时找回密码的功能。注册新账户时要求用户填写基本信息，见4.2.1；用户登录时需要输入用户名和对应的密码；找回密码时需要输入待找回的账户。</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首页模块是用户使用系统的主要模块之一，使用户与任务交互的主要场景。</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任务列表展示了当前已审核发布而未指派的任务。用户可以通过列表浏览任务的详细情形，决定是否申请执行该任务。任务列表也会提供筛选功能和搜索功能。按照任务的类型进行筛选和搜索。</w:t>
      </w:r>
    </w:p>
    <w:p w:rsidR="000B480C" w:rsidRDefault="00E86140">
      <w:pPr>
        <w:rPr>
          <w:rFonts w:ascii="宋体" w:eastAsia="宋体" w:hAnsi="宋体" w:cs="宋体"/>
          <w:sz w:val="24"/>
          <w:szCs w:val="24"/>
        </w:rPr>
      </w:pPr>
      <w:r>
        <w:rPr>
          <w:rFonts w:ascii="宋体" w:eastAsia="宋体" w:hAnsi="宋体" w:cs="宋体" w:hint="eastAsia"/>
          <w:sz w:val="24"/>
          <w:szCs w:val="24"/>
        </w:rPr>
        <w:lastRenderedPageBreak/>
        <w:t></w:t>
      </w:r>
      <w:r>
        <w:rPr>
          <w:rFonts w:ascii="宋体" w:eastAsia="宋体" w:hAnsi="宋体" w:cs="宋体" w:hint="eastAsia"/>
          <w:sz w:val="24"/>
          <w:szCs w:val="24"/>
        </w:rPr>
        <w:tab/>
        <w:t>首页模块包含了发布任务功能。使用户可以根据自己的需求发布任务，寻求其他用户的帮助。</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公告窗口向用户展示管理员发布的系统相关的通知。</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私信界面提供了用户之间私下交流的功能。使用该功能用户可以自由交流任务信息与任务完成情况。</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sidR="000B480C" w:rsidRDefault="00E86140">
      <w:pPr>
        <w:rPr>
          <w:rFonts w:ascii="宋体" w:eastAsia="宋体" w:hAnsi="宋体" w:cs="宋体"/>
          <w:sz w:val="24"/>
          <w:szCs w:val="24"/>
        </w:rPr>
      </w:pPr>
      <w:r>
        <w:rPr>
          <w:rFonts w:ascii="宋体" w:eastAsia="宋体" w:hAnsi="宋体" w:cs="宋体" w:hint="eastAsia"/>
          <w:sz w:val="24"/>
          <w:szCs w:val="24"/>
        </w:rPr>
        <w:t>（3）任务模块</w:t>
      </w:r>
    </w:p>
    <w:p w:rsidR="000B480C" w:rsidRDefault="00E86140">
      <w:pPr>
        <w:rPr>
          <w:rFonts w:ascii="宋体" w:eastAsia="宋体" w:hAnsi="宋体" w:cs="宋体"/>
          <w:sz w:val="24"/>
          <w:szCs w:val="24"/>
        </w:rPr>
      </w:pPr>
      <w:r>
        <w:rPr>
          <w:rFonts w:ascii="宋体" w:eastAsia="宋体" w:hAnsi="宋体" w:cs="宋体" w:hint="eastAsia"/>
          <w:sz w:val="24"/>
          <w:szCs w:val="24"/>
        </w:rPr>
        <w:t>任务模块提供了以任务为中心的一系列功能。主要包含了任务发布模块、任务展示与操作模块。</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任务发布模块填写任务的基本信息，包括标题、描述、类型、悬赏、有效截止时间等。用户可以通过这个界面提交一个任务。待管理员审核后发布到系统中。</w:t>
      </w:r>
    </w:p>
    <w:p w:rsidR="000B480C" w:rsidRDefault="00E86140">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ab/>
        <w:t>任务展示与任务操作模块使用户可以浏览一个任务的详细信息，并在任务的不同阶段对任务进行评论、申请、指派、提交、验收或放弃。</w:t>
      </w:r>
    </w:p>
    <w:p w:rsidR="000B480C" w:rsidRDefault="00E86140">
      <w:pPr>
        <w:pStyle w:val="5"/>
      </w:pPr>
      <w:r>
        <w:t>6.6.2 CSCI</w:t>
      </w:r>
      <w:r>
        <w:rPr>
          <w:rFonts w:hint="eastAsia"/>
        </w:rPr>
        <w:t>体系结构设计</w:t>
      </w:r>
    </w:p>
    <w:p w:rsidR="000B480C" w:rsidRDefault="00E86140">
      <w:pPr>
        <w:pStyle w:val="6"/>
      </w:pPr>
      <w:bookmarkStart w:id="7" w:name="_Toc12946541"/>
      <w:bookmarkStart w:id="8" w:name="_Toc235853806"/>
      <w:r>
        <w:rPr>
          <w:rFonts w:hint="eastAsia"/>
        </w:rPr>
        <w:t>6.6.2.1</w:t>
      </w:r>
      <w:r>
        <w:t xml:space="preserve"> 程序(模块)划分</w:t>
      </w:r>
      <w:bookmarkEnd w:id="7"/>
      <w:bookmarkEnd w:id="8"/>
    </w:p>
    <w:p w:rsidR="000B480C" w:rsidRDefault="00E86140">
      <w:pPr>
        <w:rPr>
          <w:rFonts w:ascii="宋体" w:eastAsia="宋体" w:hAnsi="宋体" w:cs="宋体"/>
          <w:sz w:val="24"/>
          <w:szCs w:val="24"/>
        </w:rPr>
      </w:pPr>
      <w:r>
        <w:rPr>
          <w:rFonts w:ascii="宋体" w:eastAsia="宋体" w:hAnsi="宋体" w:cs="宋体" w:hint="eastAsia"/>
          <w:sz w:val="24"/>
          <w:szCs w:val="24"/>
        </w:rPr>
        <w:t>H2H系统被划分为三个面向用户的模块：“系统管理员模块”、“用户模块”和“任务模块”。</w:t>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系统管理员模块HIPO图</w:t>
      </w:r>
    </w:p>
    <w:p w:rsidR="000B480C" w:rsidRDefault="00E86140">
      <w:r>
        <w:rPr>
          <w:noProof/>
        </w:rPr>
        <w:lastRenderedPageBreak/>
        <w:drawing>
          <wp:inline distT="0" distB="0" distL="114300" distR="114300">
            <wp:extent cx="4602480" cy="4269105"/>
            <wp:effectExtent l="0" t="0" r="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4610945" cy="4276987"/>
                    </a:xfrm>
                    <a:prstGeom prst="rect">
                      <a:avLst/>
                    </a:prstGeom>
                    <a:noFill/>
                    <a:ln>
                      <a:noFill/>
                    </a:ln>
                  </pic:spPr>
                </pic:pic>
              </a:graphicData>
            </a:graphic>
          </wp:inline>
        </w:drawing>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用户模块HIPO图</w:t>
      </w:r>
    </w:p>
    <w:p w:rsidR="000B480C" w:rsidRDefault="00E86140">
      <w:pPr>
        <w:rPr>
          <w:bCs/>
        </w:rPr>
      </w:pPr>
      <w:r>
        <w:rPr>
          <w:noProof/>
        </w:rPr>
        <w:drawing>
          <wp:inline distT="0" distB="0" distL="114300" distR="114300">
            <wp:extent cx="5269230" cy="3129915"/>
            <wp:effectExtent l="0" t="0" r="381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69230" cy="3129915"/>
                    </a:xfrm>
                    <a:prstGeom prst="rect">
                      <a:avLst/>
                    </a:prstGeom>
                    <a:noFill/>
                    <a:ln>
                      <a:noFill/>
                    </a:ln>
                  </pic:spPr>
                </pic:pic>
              </a:graphicData>
            </a:graphic>
          </wp:inline>
        </w:drawing>
      </w:r>
    </w:p>
    <w:p w:rsidR="000B480C" w:rsidRDefault="00E86140">
      <w:pPr>
        <w:numPr>
          <w:ilvl w:val="0"/>
          <w:numId w:val="2"/>
        </w:numPr>
        <w:rPr>
          <w:rFonts w:ascii="宋体" w:eastAsia="宋体" w:hAnsi="宋体" w:cs="宋体"/>
          <w:bCs/>
          <w:sz w:val="24"/>
          <w:szCs w:val="24"/>
        </w:rPr>
      </w:pPr>
      <w:r>
        <w:rPr>
          <w:rFonts w:ascii="宋体" w:eastAsia="宋体" w:hAnsi="宋体" w:cs="宋体" w:hint="eastAsia"/>
          <w:bCs/>
          <w:sz w:val="24"/>
          <w:szCs w:val="24"/>
        </w:rPr>
        <w:t>任务模块HIPO图</w:t>
      </w:r>
    </w:p>
    <w:p w:rsidR="000B480C" w:rsidRDefault="00E86140">
      <w:r>
        <w:rPr>
          <w:noProof/>
        </w:rPr>
        <w:lastRenderedPageBreak/>
        <w:drawing>
          <wp:inline distT="0" distB="0" distL="114300" distR="114300">
            <wp:extent cx="4709160" cy="405384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0"/>
                    <a:stretch>
                      <a:fillRect/>
                    </a:stretch>
                  </pic:blipFill>
                  <pic:spPr>
                    <a:xfrm>
                      <a:off x="0" y="0"/>
                      <a:ext cx="4709160" cy="4053840"/>
                    </a:xfrm>
                    <a:prstGeom prst="rect">
                      <a:avLst/>
                    </a:prstGeom>
                    <a:noFill/>
                    <a:ln>
                      <a:noFill/>
                    </a:ln>
                  </pic:spPr>
                </pic:pic>
              </a:graphicData>
            </a:graphic>
          </wp:inline>
        </w:drawing>
      </w:r>
    </w:p>
    <w:p w:rsidR="000B480C" w:rsidRDefault="00E86140">
      <w:pPr>
        <w:pStyle w:val="5"/>
      </w:pPr>
      <w:r>
        <w:t>6.6.3 CSCI</w:t>
      </w:r>
      <w:r>
        <w:rPr>
          <w:rFonts w:hint="eastAsia"/>
        </w:rPr>
        <w:t>详细设计</w:t>
      </w:r>
    </w:p>
    <w:p w:rsidR="000B480C" w:rsidRDefault="00E86140">
      <w:pPr>
        <w:pStyle w:val="6"/>
      </w:pPr>
      <w:bookmarkStart w:id="9" w:name="_Toc12946552"/>
      <w:r>
        <w:rPr>
          <w:rFonts w:hint="eastAsia"/>
        </w:rPr>
        <w:t>6.6.3.1</w:t>
      </w:r>
      <w:r>
        <w:t xml:space="preserve"> 功能</w:t>
      </w:r>
      <w:bookmarkStart w:id="10" w:name="OLE_LINK2"/>
      <w:bookmarkEnd w:id="9"/>
    </w:p>
    <w:p w:rsidR="000B480C" w:rsidRDefault="00E86140">
      <w:pPr>
        <w:rPr>
          <w:rFonts w:ascii="宋体" w:eastAsia="宋体" w:hAnsi="宋体" w:cs="宋体"/>
          <w:sz w:val="24"/>
          <w:szCs w:val="24"/>
        </w:rPr>
      </w:pPr>
      <w:r>
        <w:rPr>
          <w:rFonts w:ascii="宋体" w:eastAsia="宋体" w:hAnsi="宋体" w:cs="宋体" w:hint="eastAsia"/>
          <w:b/>
          <w:bCs/>
          <w:sz w:val="24"/>
          <w:szCs w:val="24"/>
        </w:rPr>
        <w:t>管理员：</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登陆</w:t>
      </w:r>
    </w:p>
    <w:p w:rsidR="000B480C" w:rsidRDefault="00E86140">
      <w:pPr>
        <w:rPr>
          <w:rFonts w:ascii="宋体" w:eastAsia="宋体" w:hAnsi="宋体" w:cs="宋体"/>
          <w:sz w:val="24"/>
          <w:szCs w:val="24"/>
        </w:rPr>
      </w:pPr>
      <w:r>
        <w:rPr>
          <w:rFonts w:ascii="宋体" w:eastAsia="宋体" w:hAnsi="宋体" w:cs="宋体" w:hint="eastAsia"/>
          <w:sz w:val="24"/>
          <w:szCs w:val="24"/>
        </w:rPr>
        <w:t>用户输入正确的系统管理员的账号和密码进行登陆。用户若输入了错误的密码，会有密码错误提示。</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首页</w:t>
      </w:r>
    </w:p>
    <w:p w:rsidR="000B480C" w:rsidRDefault="00E86140">
      <w:pPr>
        <w:rPr>
          <w:rFonts w:ascii="宋体" w:eastAsia="宋体" w:hAnsi="宋体" w:cs="宋体"/>
          <w:sz w:val="24"/>
          <w:szCs w:val="24"/>
        </w:rPr>
      </w:pPr>
      <w:r>
        <w:rPr>
          <w:rFonts w:ascii="宋体" w:eastAsia="宋体" w:hAnsi="宋体" w:cs="宋体" w:hint="eastAsia"/>
          <w:sz w:val="24"/>
          <w:szCs w:val="24"/>
        </w:rPr>
        <w:t>首页提供搜索，对用户的浏览和删除等操作。管理员可以通过左侧的导航栏通向其他可用的功能。在导航栏右上角有登出按钮供管理员登出系统。</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审核（通过、不通过）</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搜索（通过关键词、用户搜索）</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筛选（分类筛选：未审核、审核通过、审核拒绝、已完成）</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lastRenderedPageBreak/>
        <w:t>用户管理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封号</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筛选（封号中）</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积分更改</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系统管理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修改系统参数（设置每次登陆给多少分）</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公告管理</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删除公告</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发布公告</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搜索公告（关键词）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编辑公告</w:t>
      </w:r>
    </w:p>
    <w:p w:rsidR="000B480C" w:rsidRDefault="00E86140">
      <w:pPr>
        <w:rPr>
          <w:rFonts w:ascii="宋体" w:eastAsia="宋体" w:hAnsi="宋体" w:cs="宋体"/>
          <w:b/>
          <w:bCs/>
          <w:sz w:val="24"/>
          <w:szCs w:val="24"/>
        </w:rPr>
      </w:pPr>
      <w:r>
        <w:rPr>
          <w:rFonts w:ascii="宋体" w:eastAsia="宋体" w:hAnsi="宋体" w:cs="宋体" w:hint="eastAsia"/>
          <w:b/>
          <w:bCs/>
          <w:sz w:val="24"/>
          <w:szCs w:val="24"/>
        </w:rPr>
        <w:t>用户：</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登陆</w:t>
      </w:r>
    </w:p>
    <w:p w:rsidR="000B480C" w:rsidRDefault="00E86140">
      <w:pPr>
        <w:rPr>
          <w:rFonts w:ascii="宋体" w:eastAsia="宋体" w:hAnsi="宋体" w:cs="宋体"/>
          <w:sz w:val="24"/>
          <w:szCs w:val="24"/>
        </w:rPr>
      </w:pPr>
      <w:r>
        <w:rPr>
          <w:rFonts w:ascii="宋体" w:eastAsia="宋体" w:hAnsi="宋体" w:cs="宋体" w:hint="eastAsia"/>
          <w:sz w:val="24"/>
          <w:szCs w:val="24"/>
        </w:rPr>
        <w:t>用户输入正确的账号和密码进行登陆。用户若输入了错误的密码，会有密码错误提示。</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找回密码</w:t>
      </w:r>
    </w:p>
    <w:p w:rsidR="000B480C" w:rsidRDefault="00E86140">
      <w:pPr>
        <w:rPr>
          <w:rFonts w:ascii="宋体" w:eastAsia="宋体" w:hAnsi="宋体" w:cs="宋体"/>
          <w:sz w:val="24"/>
          <w:szCs w:val="24"/>
        </w:rPr>
      </w:pPr>
      <w:r>
        <w:rPr>
          <w:rFonts w:ascii="宋体" w:eastAsia="宋体" w:hAnsi="宋体" w:cs="宋体" w:hint="eastAsia"/>
          <w:sz w:val="24"/>
          <w:szCs w:val="24"/>
        </w:rPr>
        <w:t>用户可以通过电子邮箱验证找回密码。</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注册</w:t>
      </w:r>
    </w:p>
    <w:p w:rsidR="000B480C" w:rsidRDefault="00E86140">
      <w:pPr>
        <w:rPr>
          <w:rFonts w:ascii="宋体" w:eastAsia="宋体" w:hAnsi="宋体" w:cs="宋体"/>
          <w:sz w:val="24"/>
          <w:szCs w:val="24"/>
        </w:rPr>
      </w:pPr>
      <w:r>
        <w:rPr>
          <w:rFonts w:ascii="宋体" w:eastAsia="宋体" w:hAnsi="宋体" w:cs="宋体" w:hint="eastAsia"/>
          <w:sz w:val="24"/>
          <w:szCs w:val="24"/>
        </w:rPr>
        <w:t>用户可以注册新账号加入系统。</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首页</w:t>
      </w:r>
    </w:p>
    <w:p w:rsidR="000B480C" w:rsidRDefault="00E86140">
      <w:pPr>
        <w:rPr>
          <w:rFonts w:ascii="宋体" w:eastAsia="宋体" w:hAnsi="宋体" w:cs="宋体"/>
          <w:sz w:val="24"/>
          <w:szCs w:val="24"/>
        </w:rPr>
      </w:pPr>
      <w:r>
        <w:rPr>
          <w:rFonts w:ascii="宋体" w:eastAsia="宋体" w:hAnsi="宋体" w:cs="宋体" w:hint="eastAsia"/>
          <w:sz w:val="24"/>
          <w:szCs w:val="24"/>
        </w:rPr>
        <w:t>首页提供搜索，对任务的浏览等操作。用户可以通过上侧的导航栏通向其他可用的功能。在导航栏右上角有登出按钮供用户登出系统。</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任务列表（显示未指派的任务）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筛选（类型、发布时间、悬赏范围、热度）</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公告窗口</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未读消息数目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lastRenderedPageBreak/>
        <w:t>我的留言箱按钮</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私信界面</w:t>
      </w:r>
    </w:p>
    <w:p w:rsidR="000B480C" w:rsidRDefault="00E86140">
      <w:pPr>
        <w:rPr>
          <w:rFonts w:ascii="宋体" w:eastAsia="宋体" w:hAnsi="宋体" w:cs="宋体"/>
          <w:sz w:val="24"/>
          <w:szCs w:val="24"/>
        </w:rPr>
      </w:pPr>
      <w:r>
        <w:rPr>
          <w:rFonts w:ascii="宋体" w:eastAsia="宋体" w:hAnsi="宋体" w:cs="宋体" w:hint="eastAsia"/>
          <w:sz w:val="24"/>
          <w:szCs w:val="24"/>
        </w:rPr>
        <w:t>私信界面提供查看已有的消息，已经给其他用户发私信等功能。</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消息列表（回复）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筛选（时间）</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搜索（关键词）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未读消息数目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发送私信</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个人界面</w:t>
      </w:r>
    </w:p>
    <w:p w:rsidR="000B480C" w:rsidRDefault="00E86140">
      <w:pPr>
        <w:rPr>
          <w:rFonts w:ascii="宋体" w:eastAsia="宋体" w:hAnsi="宋体" w:cs="宋体"/>
          <w:sz w:val="24"/>
          <w:szCs w:val="24"/>
        </w:rPr>
      </w:pPr>
      <w:r>
        <w:rPr>
          <w:rFonts w:ascii="宋体" w:eastAsia="宋体" w:hAnsi="宋体" w:cs="宋体" w:hint="eastAsia"/>
          <w:sz w:val="24"/>
          <w:szCs w:val="24"/>
        </w:rPr>
        <w:t>个人页面提供个人信息的浏览，更改等操作。</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浏览个人信息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更改个人信息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修改密码</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ab/>
        <w:t>与我有关的任务（在任务系统中详细说明）</w:t>
      </w:r>
    </w:p>
    <w:p w:rsidR="000B480C" w:rsidRDefault="000B480C">
      <w:pPr>
        <w:rPr>
          <w:rFonts w:ascii="宋体" w:eastAsia="宋体" w:hAnsi="宋体" w:cs="宋体"/>
          <w:sz w:val="24"/>
          <w:szCs w:val="24"/>
        </w:rPr>
      </w:pPr>
    </w:p>
    <w:p w:rsidR="000B480C" w:rsidRDefault="00E86140">
      <w:pPr>
        <w:rPr>
          <w:rFonts w:ascii="宋体" w:eastAsia="宋体" w:hAnsi="宋体" w:cs="宋体"/>
          <w:b/>
          <w:bCs/>
          <w:sz w:val="24"/>
          <w:szCs w:val="24"/>
        </w:rPr>
      </w:pPr>
      <w:r>
        <w:rPr>
          <w:rFonts w:ascii="宋体" w:eastAsia="宋体" w:hAnsi="宋体" w:cs="宋体" w:hint="eastAsia"/>
          <w:b/>
          <w:bCs/>
          <w:sz w:val="24"/>
          <w:szCs w:val="24"/>
        </w:rPr>
        <w:t>任务系统：</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任务发布页（标题、描述、类型、悬赏、有效截止时间）</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发布任务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发布任务</w:t>
      </w:r>
    </w:p>
    <w:p w:rsidR="000B480C" w:rsidRDefault="00E86140">
      <w:pPr>
        <w:numPr>
          <w:ilvl w:val="0"/>
          <w:numId w:val="3"/>
        </w:numPr>
        <w:rPr>
          <w:rFonts w:ascii="宋体" w:eastAsia="宋体" w:hAnsi="宋体" w:cs="宋体"/>
          <w:sz w:val="24"/>
          <w:szCs w:val="24"/>
        </w:rPr>
      </w:pPr>
      <w:r>
        <w:rPr>
          <w:rFonts w:ascii="宋体" w:eastAsia="宋体" w:hAnsi="宋体" w:cs="宋体" w:hint="eastAsia"/>
          <w:sz w:val="24"/>
          <w:szCs w:val="24"/>
        </w:rPr>
        <w:t>任务详情页（标题、描述、类型、悬赏、有效截止时间）</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任务介绍</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任务介绍</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任务评论（类似于追问）</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评论</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申请任务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申请任务</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提交任务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lastRenderedPageBreak/>
        <w:t>提交任务</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验收任务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任务验收（评分、评价；提交后不可修改；积分变动）</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放弃任务</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任务放弃</w:t>
      </w:r>
    </w:p>
    <w:p w:rsidR="000B480C" w:rsidRDefault="00E86140">
      <w:pPr>
        <w:numPr>
          <w:ilvl w:val="1"/>
          <w:numId w:val="3"/>
        </w:numPr>
        <w:tabs>
          <w:tab w:val="clear" w:pos="840"/>
        </w:tabs>
        <w:rPr>
          <w:rFonts w:ascii="宋体" w:eastAsia="宋体" w:hAnsi="宋体" w:cs="宋体"/>
          <w:sz w:val="24"/>
          <w:szCs w:val="24"/>
        </w:rPr>
      </w:pPr>
      <w:r>
        <w:rPr>
          <w:rFonts w:ascii="宋体" w:eastAsia="宋体" w:hAnsi="宋体" w:cs="宋体" w:hint="eastAsia"/>
          <w:sz w:val="24"/>
          <w:szCs w:val="24"/>
        </w:rPr>
        <w:t>任务申请人</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浏览申请人列表</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查看申请人详细信息</w:t>
      </w:r>
    </w:p>
    <w:p w:rsidR="000B480C" w:rsidRDefault="00E86140">
      <w:pPr>
        <w:numPr>
          <w:ilvl w:val="2"/>
          <w:numId w:val="3"/>
        </w:numPr>
        <w:tabs>
          <w:tab w:val="clear" w:pos="1260"/>
        </w:tabs>
        <w:rPr>
          <w:rFonts w:ascii="宋体" w:eastAsia="宋体" w:hAnsi="宋体" w:cs="宋体"/>
          <w:sz w:val="24"/>
          <w:szCs w:val="24"/>
        </w:rPr>
      </w:pPr>
      <w:r>
        <w:rPr>
          <w:rFonts w:ascii="宋体" w:eastAsia="宋体" w:hAnsi="宋体" w:cs="宋体" w:hint="eastAsia"/>
          <w:sz w:val="24"/>
          <w:szCs w:val="24"/>
        </w:rPr>
        <w:t>指派任务</w:t>
      </w:r>
    </w:p>
    <w:p w:rsidR="000B480C" w:rsidRDefault="000B480C">
      <w:pPr>
        <w:rPr>
          <w:rFonts w:ascii="宋体" w:eastAsia="宋体" w:hAnsi="宋体" w:cs="宋体"/>
          <w:sz w:val="24"/>
          <w:szCs w:val="24"/>
        </w:rPr>
      </w:pPr>
    </w:p>
    <w:p w:rsidR="000B480C" w:rsidRDefault="00E86140">
      <w:pPr>
        <w:numPr>
          <w:ilvl w:val="0"/>
          <w:numId w:val="3"/>
        </w:numPr>
        <w:rPr>
          <w:rFonts w:ascii="宋体" w:eastAsia="宋体" w:hAnsi="宋体" w:cs="宋体"/>
          <w:b/>
          <w:bCs/>
          <w:sz w:val="24"/>
          <w:szCs w:val="24"/>
        </w:rPr>
      </w:pPr>
      <w:r>
        <w:rPr>
          <w:rFonts w:ascii="宋体" w:eastAsia="宋体" w:hAnsi="宋体" w:cs="宋体" w:hint="eastAsia"/>
          <w:sz w:val="24"/>
          <w:szCs w:val="24"/>
        </w:rPr>
        <w:t>任务状态变动提醒</w:t>
      </w:r>
      <w:r>
        <w:rPr>
          <w:rFonts w:ascii="宋体" w:eastAsia="宋体" w:hAnsi="宋体" w:cs="宋体" w:hint="eastAsia"/>
          <w:sz w:val="24"/>
          <w:szCs w:val="24"/>
        </w:rPr>
        <w:tab/>
      </w:r>
      <w:r>
        <w:rPr>
          <w:rFonts w:ascii="宋体" w:eastAsia="宋体" w:hAnsi="宋体" w:cs="宋体" w:hint="eastAsia"/>
          <w:sz w:val="24"/>
          <w:szCs w:val="24"/>
        </w:rPr>
        <w:tab/>
      </w:r>
    </w:p>
    <w:bookmarkEnd w:id="10"/>
    <w:p w:rsidR="000B480C" w:rsidRDefault="000B480C"/>
    <w:p w:rsidR="000B480C" w:rsidRDefault="00E86140">
      <w:pPr>
        <w:pStyle w:val="4"/>
        <w:rPr>
          <w:sz w:val="32"/>
          <w:szCs w:val="32"/>
        </w:rPr>
      </w:pPr>
      <w:r>
        <w:rPr>
          <w:sz w:val="32"/>
          <w:szCs w:val="32"/>
        </w:rPr>
        <w:t>6.7</w:t>
      </w:r>
      <w:r>
        <w:rPr>
          <w:rFonts w:hint="eastAsia"/>
          <w:sz w:val="32"/>
          <w:szCs w:val="32"/>
        </w:rPr>
        <w:t>软件实现和配置项测试</w:t>
      </w:r>
    </w:p>
    <w:p w:rsidR="000B480C" w:rsidRDefault="00E86140">
      <w:pPr>
        <w:pStyle w:val="5"/>
      </w:pPr>
      <w:r>
        <w:t>6.7.1</w:t>
      </w:r>
      <w:r>
        <w:rPr>
          <w:rFonts w:hint="eastAsia"/>
        </w:rPr>
        <w:t>软件实现</w:t>
      </w:r>
    </w:p>
    <w:p w:rsidR="000B480C" w:rsidRDefault="00E86140">
      <w:pPr>
        <w:pStyle w:val="6"/>
      </w:pPr>
      <w:r>
        <w:rPr>
          <w:rFonts w:hint="eastAsia"/>
        </w:rPr>
        <w:t>6.7.1.</w:t>
      </w:r>
      <w:r>
        <w:t>1 编码风格：源程序文档化</w:t>
      </w:r>
      <w:r>
        <w:rPr>
          <w:rFonts w:hint="eastAsia"/>
        </w:rPr>
        <w:t xml:space="preserve"> </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1.1.定义编码风格（程序设计风格、编程风 格），是指导人们编写出逻辑明清晰、 易读易懂程序的基本原则。</w:t>
      </w:r>
    </w:p>
    <w:p w:rsidR="000B480C" w:rsidRDefault="000B480C">
      <w:pPr>
        <w:ind w:firstLineChars="200" w:firstLine="480"/>
        <w:rPr>
          <w:rFonts w:ascii="宋体" w:eastAsia="宋体" w:hAnsi="宋体" w:cs="Times New Roman"/>
          <w:sz w:val="24"/>
          <w:szCs w:val="24"/>
        </w:rPr>
      </w:pP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1.2.内容(1)源程序文档化：为了提高程序的可维护性，源代码也 需要实现文档化（内部文档编制）。包括： 1、符号名的命名： 2、程序注释：序言、功能等。</w:t>
      </w:r>
    </w:p>
    <w:p w:rsidR="000B480C" w:rsidRDefault="000B480C">
      <w:pPr>
        <w:ind w:firstLineChars="200" w:firstLine="480"/>
        <w:rPr>
          <w:rFonts w:ascii="宋体" w:eastAsia="宋体" w:hAnsi="宋体" w:cs="Times New Roman"/>
          <w:sz w:val="24"/>
          <w:szCs w:val="24"/>
        </w:rPr>
      </w:pP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6.7.1.</w:t>
      </w:r>
      <w:r>
        <w:rPr>
          <w:rFonts w:ascii="宋体" w:eastAsia="宋体" w:hAnsi="宋体" w:cs="Times New Roman"/>
          <w:sz w:val="24"/>
          <w:szCs w:val="24"/>
        </w:rPr>
        <w:t>1.3、标准的书写格式： 分层缩进的写法显示嵌套结构层次。</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1）数据说明：对数据添加说明。</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2）语句结构：结构化、库函数、可读性。</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3）输入/输出（I/O）：友好、方便使用。</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4）规则:</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lastRenderedPageBreak/>
        <w:t>A.标识符应当直观且可以拼读，可望文知意</w:t>
      </w:r>
      <w:r>
        <w:rPr>
          <w:rFonts w:ascii="宋体" w:eastAsia="宋体" w:hAnsi="宋体" w:cs="Times New Roman" w:hint="eastAsia"/>
          <w:sz w:val="24"/>
          <w:szCs w:val="24"/>
        </w:rPr>
        <w:t>，</w:t>
      </w:r>
      <w:r>
        <w:rPr>
          <w:rFonts w:ascii="宋体" w:eastAsia="宋体" w:hAnsi="宋体" w:cs="Times New Roman"/>
          <w:sz w:val="24"/>
          <w:szCs w:val="24"/>
        </w:rPr>
        <w:t xml:space="preserve">不必进行“解码”。标识符最好采用英文单词或其组合，便于记 忆和阅读。切忌使用汉语拼音来命名。程序中的 英文单词一般不会太复杂，用词应当准确。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B.标识符的长度应当符合标识符的长度应当符合“min-length &amp;&amp; max-information”原则。</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C.：程序中不要出现仅靠大小写区分的相似的</w:t>
      </w:r>
      <w:r>
        <w:rPr>
          <w:rFonts w:ascii="宋体" w:eastAsia="宋体" w:hAnsi="宋体" w:cs="Times New Roman" w:hint="eastAsia"/>
          <w:sz w:val="24"/>
          <w:szCs w:val="24"/>
        </w:rPr>
        <w:t>标识符</w:t>
      </w:r>
      <w:r>
        <w:rPr>
          <w:rFonts w:ascii="宋体" w:eastAsia="宋体" w:hAnsi="宋体" w:cs="Times New Roman"/>
          <w:sz w:val="24"/>
          <w:szCs w:val="24"/>
        </w:rPr>
        <w:t xml:space="preserve"> 。规则</w:t>
      </w:r>
      <w:r>
        <w:rPr>
          <w:rFonts w:ascii="宋体" w:eastAsia="宋体" w:hAnsi="宋体" w:cs="Times New Roman" w:hint="eastAsia"/>
          <w:sz w:val="24"/>
          <w:szCs w:val="24"/>
        </w:rPr>
        <w:t>:</w:t>
      </w:r>
      <w:r>
        <w:rPr>
          <w:rFonts w:ascii="宋体" w:eastAsia="宋体" w:hAnsi="宋体" w:cs="Times New Roman"/>
          <w:sz w:val="24"/>
          <w:szCs w:val="24"/>
        </w:rPr>
        <w:t xml:space="preserve">程序中不要出现标识符完全相同的局部变量和全局变量，尽管两者的作用域不同而不会发 生语法错误，但会使人误解。规则：变量的名字应当使用“名词”或者“形容 词＋名词”。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D.全局函数的名字应当使用 全局函数的名字应当使用“动词”或者“动词＋名词”（动宾词组）。</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E.用正确的反义词组命名具有互斥意义的变 量或相反动作的函数等。</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F.常量全用大写的字母，用下划线分割单词。</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G.静态变量加前缀 静态变量加前缀s_（表示static ）</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H.如果不得已需要全局变量 如果不得已需要全局变量 ，则使全局变量加 则使全局变量加 前缀g_（表示global）。</w:t>
      </w:r>
    </w:p>
    <w:p w:rsidR="000B480C" w:rsidRDefault="00E86140">
      <w:pPr>
        <w:pStyle w:val="6"/>
      </w:pPr>
      <w:r>
        <w:rPr>
          <w:rFonts w:hint="eastAsia"/>
        </w:rPr>
        <w:t>6.7.1</w:t>
      </w:r>
      <w:r>
        <w:t>.2 测试驱动开发</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1）定义：编写一小段测试代码，再编写一小段产品代码</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优点：保证编写单元测试</w:t>
      </w:r>
      <w:r>
        <w:rPr>
          <w:rFonts w:ascii="宋体" w:eastAsia="宋体" w:hAnsi="宋体" w:cs="Times New Roman"/>
          <w:sz w:val="24"/>
          <w:szCs w:val="24"/>
        </w:rPr>
        <w:t xml:space="preserve"> ，使程序员获得满足感从而更始终如一地坚持编写测试有助于澄清接口和行为的细节可证明，可再现，自动的验证改变事物的信心</w:t>
      </w:r>
    </w:p>
    <w:p w:rsidR="000B480C" w:rsidRDefault="00E86140">
      <w:pPr>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2）代码管理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A.定义代码管理，又称版本控制，主要指在由多个程序员参与开发的大型软件开发项目中，对在开发过程中产生的源代码与文档进行管理，保证在同一个系统中的不同版本中的代码是一致的。</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B. 管理内容:可</w:t>
      </w:r>
      <w:r>
        <w:rPr>
          <w:rFonts w:ascii="宋体" w:eastAsia="宋体" w:hAnsi="宋体" w:cs="Times New Roman" w:hint="eastAsia"/>
          <w:sz w:val="24"/>
          <w:szCs w:val="24"/>
        </w:rPr>
        <w:t>管理</w:t>
      </w:r>
      <w:r>
        <w:rPr>
          <w:rFonts w:ascii="宋体" w:eastAsia="宋体" w:hAnsi="宋体" w:cs="Times New Roman"/>
          <w:sz w:val="24"/>
          <w:szCs w:val="24"/>
        </w:rPr>
        <w:t>源程序、文档、影像、二进制文件等主要功能: 用户管理: 对参加软件项目的程序员分配帐户，且根据其业务需要可赋予不同的存取权限。</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C.版本控制: 任何时刻不会有多个程序员修改更新系统中的同一部分。</w:t>
      </w:r>
    </w:p>
    <w:p w:rsidR="000B480C" w:rsidRDefault="00E86140">
      <w:pPr>
        <w:ind w:firstLineChars="200" w:firstLine="480"/>
        <w:rPr>
          <w:rFonts w:ascii="宋体" w:eastAsia="宋体" w:hAnsi="宋体" w:cs="Times New Roman"/>
          <w:sz w:val="24"/>
          <w:szCs w:val="24"/>
        </w:rPr>
      </w:pPr>
      <w:r>
        <w:rPr>
          <w:rFonts w:ascii="宋体" w:eastAsia="宋体" w:hAnsi="宋体" w:cs="Times New Roman"/>
          <w:sz w:val="24"/>
          <w:szCs w:val="24"/>
        </w:rPr>
        <w:t>D</w:t>
      </w:r>
      <w:r>
        <w:rPr>
          <w:rFonts w:ascii="宋体" w:eastAsia="宋体" w:hAnsi="宋体" w:cs="Times New Roman" w:hint="eastAsia"/>
          <w:sz w:val="24"/>
          <w:szCs w:val="24"/>
        </w:rPr>
        <w:t>.</w:t>
      </w:r>
      <w:r>
        <w:rPr>
          <w:rFonts w:ascii="宋体" w:eastAsia="宋体" w:hAnsi="宋体" w:cs="Times New Roman"/>
          <w:sz w:val="24"/>
          <w:szCs w:val="24"/>
        </w:rPr>
        <w:t>变动记录: 记录每次修改的变动情况，可以得到以前的任何版本。</w:t>
      </w:r>
    </w:p>
    <w:p w:rsidR="000B480C" w:rsidRDefault="00E86140">
      <w:pPr>
        <w:pStyle w:val="5"/>
      </w:pPr>
      <w:r>
        <w:lastRenderedPageBreak/>
        <w:t>6.7.2</w:t>
      </w:r>
      <w:r>
        <w:rPr>
          <w:rFonts w:hint="eastAsia"/>
        </w:rPr>
        <w:t>配置项测试准备</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1</w:t>
      </w:r>
      <w:r>
        <w:rPr>
          <w:rFonts w:ascii="宋体" w:eastAsia="宋体" w:hAnsi="宋体" w:hint="eastAsia"/>
          <w:bCs/>
          <w:sz w:val="24"/>
          <w:szCs w:val="24"/>
        </w:rPr>
        <w:t>）</w:t>
      </w:r>
      <w:r>
        <w:rPr>
          <w:rFonts w:ascii="宋体" w:eastAsia="宋体" w:hAnsi="宋体"/>
          <w:bCs/>
          <w:sz w:val="24"/>
          <w:szCs w:val="24"/>
        </w:rPr>
        <w:t>计算工作量，工作量非常大，等价划分减少工作量</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（2）</w:t>
      </w:r>
      <w:r>
        <w:rPr>
          <w:rFonts w:ascii="宋体" w:eastAsia="宋体" w:hAnsi="宋体"/>
          <w:bCs/>
          <w:sz w:val="24"/>
          <w:szCs w:val="24"/>
        </w:rPr>
        <w:t>确定需要的硬件类型</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（3）</w:t>
      </w:r>
      <w:r>
        <w:rPr>
          <w:rFonts w:ascii="宋体" w:eastAsia="宋体" w:hAnsi="宋体"/>
          <w:bCs/>
          <w:sz w:val="24"/>
          <w:szCs w:val="24"/>
        </w:rPr>
        <w:t>考虑一个特例：是否有联机注册功能。（如果有就要考虑调制解调器和网络通信）</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（4）</w:t>
      </w:r>
      <w:r>
        <w:rPr>
          <w:rFonts w:ascii="宋体" w:eastAsia="宋体" w:hAnsi="宋体"/>
          <w:bCs/>
          <w:sz w:val="24"/>
          <w:szCs w:val="24"/>
        </w:rPr>
        <w:t>确定有那些产商，型号和驱动程序可用，将列出的信息放入表格之中。</w:t>
      </w:r>
    </w:p>
    <w:p w:rsidR="000B480C" w:rsidRDefault="00E86140">
      <w:pPr>
        <w:ind w:firstLineChars="200" w:firstLine="480"/>
        <w:rPr>
          <w:rFonts w:ascii="宋体" w:eastAsia="宋体" w:hAnsi="宋体"/>
          <w:bCs/>
          <w:sz w:val="24"/>
          <w:szCs w:val="24"/>
        </w:rPr>
      </w:pPr>
      <w:r>
        <w:rPr>
          <w:rFonts w:ascii="宋体" w:eastAsia="宋体" w:hAnsi="宋体" w:hint="eastAsia"/>
          <w:bCs/>
          <w:sz w:val="24"/>
          <w:szCs w:val="24"/>
        </w:rPr>
        <w:t>（5）</w:t>
      </w:r>
      <w:r>
        <w:rPr>
          <w:rFonts w:ascii="宋体" w:eastAsia="宋体" w:hAnsi="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rsidR="000B480C" w:rsidRDefault="00E86140">
      <w:pPr>
        <w:pStyle w:val="5"/>
      </w:pPr>
      <w:r>
        <w:t>6.7.3</w:t>
      </w:r>
      <w:r>
        <w:rPr>
          <w:rFonts w:hint="eastAsia"/>
        </w:rPr>
        <w:t>配置项测试执行</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1.文档审查</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2.静态分析</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在不运行代码的方式下，通过词法分析、语法分析、控制流、数据流分析等技术对程序代码进行扫描，验证代码是否满足规范性、安全性、可靠性、可维护性等指标的一种代码分析技术。扫描代码，一般须得有工具支持，KlocWork，LDRA都可用于静态分析，但这些工具一般都不便宜。测试人员需要从工具提供的结果中，挑出属于软件缺陷的那部分并加以分析。</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3.内存使用缺陷测试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顾名思义，就是对软件内存使用进行测试，看是否有缺陷。内存使用缺陷测试，可静态扫描代码，也可动态执行代码。不管哪种方式，一般也都由测试工具来完成，例如前面提到的KlocWork，就是静态检测内存使用缺陷的工具。</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4.功能测试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配置项级别的软件功能测试，以需求规格说明为依据，测试软件的功能是否满足需求规格说明的要求，所以，功能测试的前提是需求规格说明完全正确。当然，江湖上广泛流传的“需求善变”，如何从测试的角度来应对善变的需求，有</w:t>
      </w:r>
      <w:r>
        <w:rPr>
          <w:rFonts w:ascii="宋体" w:eastAsia="宋体" w:hAnsi="宋体" w:cs="宋体" w:hint="eastAsia"/>
          <w:bCs/>
          <w:sz w:val="24"/>
          <w:szCs w:val="24"/>
        </w:rPr>
        <w:lastRenderedPageBreak/>
        <w:t>机会将另外开篇讨论，今天这里不做赘述。功能测试属于典型的黑盒测试。只在意结果是否满足需求，而不关心软件内部如何实现。功能测试需要测试人员对被测软件产品所在行业非常熟练和精通，最好也是行业内专家。</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5.性能测试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同功能测试一样，如果需求规格说明中有明确的性能需求，例如完成复杂运算处理的解算时间要求，解算精度要求，网络传输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6.余量测试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余量测试是和性能测试是相辅相成的，余量测试依据性能测试的结果。一般要求性能测试之外，还要有20%的余量。例如服务器的性能要求为满足同时在线2000个客户端，余量测试则要求服务器最少满足2400个客户端同时在线才行。</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7.人机界面测试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测试用户在使用软件产品时的人机交互友好性。不同行业有不同的界面设计风格和要求，运行于windows平台的软件和运行于vxWorks平台的界面显示风格也不同，这就要求测试人员对软件产品所在行业非常熟悉，最好就是软件产品所在行业的专家。如果在软件研发时有界面设计方案和设计要求，就按照设计要求来进行测试，否则就以所处行业的规范性标准来测试，着重在于测试人机交互的便捷友好，以及对功能和性能的支持。</w:t>
      </w:r>
    </w:p>
    <w:p w:rsidR="000B480C" w:rsidRDefault="00E86140">
      <w:pPr>
        <w:pStyle w:val="5"/>
      </w:pPr>
      <w:r>
        <w:t>6.7.4</w:t>
      </w:r>
      <w:r>
        <w:rPr>
          <w:rFonts w:hint="eastAsia"/>
        </w:rPr>
        <w:t>修改和再测试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将测试发现的错误修改，再重复进行6.7.3所描述的测试内容。</w:t>
      </w:r>
    </w:p>
    <w:p w:rsidR="000B480C" w:rsidRDefault="00E86140">
      <w:pPr>
        <w:pStyle w:val="5"/>
      </w:pPr>
      <w:r>
        <w:t>6.7.5</w:t>
      </w:r>
      <w:r>
        <w:rPr>
          <w:rFonts w:hint="eastAsia"/>
        </w:rPr>
        <w:t>配置项测试结果分析与记录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形成《配置项测试结果分析与记录报告》。</w:t>
      </w:r>
    </w:p>
    <w:p w:rsidR="000B480C" w:rsidRDefault="00E86140">
      <w:pPr>
        <w:pStyle w:val="4"/>
        <w:rPr>
          <w:sz w:val="32"/>
          <w:szCs w:val="32"/>
        </w:rPr>
      </w:pPr>
      <w:r>
        <w:rPr>
          <w:sz w:val="32"/>
          <w:szCs w:val="32"/>
        </w:rPr>
        <w:lastRenderedPageBreak/>
        <w:t>6.8</w:t>
      </w:r>
      <w:r>
        <w:rPr>
          <w:rFonts w:hint="eastAsia"/>
          <w:sz w:val="32"/>
          <w:szCs w:val="32"/>
        </w:rPr>
        <w:t>配置项集成和测试</w:t>
      </w:r>
    </w:p>
    <w:p w:rsidR="000B480C" w:rsidRDefault="00E86140">
      <w:pPr>
        <w:pStyle w:val="5"/>
      </w:pPr>
      <w:r>
        <w:t>6.8.1</w:t>
      </w:r>
      <w:r>
        <w:rPr>
          <w:rFonts w:hint="eastAsia"/>
        </w:rPr>
        <w:t xml:space="preserve"> 集成准备</w:t>
      </w:r>
    </w:p>
    <w:p w:rsidR="000B480C" w:rsidRDefault="00E86140">
      <w:pPr>
        <w:pStyle w:val="6"/>
      </w:pPr>
      <w:r>
        <w:rPr>
          <w:rFonts w:hint="eastAsia"/>
        </w:rPr>
        <w:t>6.8.1.1</w:t>
      </w:r>
      <w:r>
        <w:t xml:space="preserve"> </w:t>
      </w:r>
      <w:r>
        <w:rPr>
          <w:rFonts w:hint="eastAsia"/>
        </w:rPr>
        <w:t>集成准备</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建立集成环境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集成负责人依据“集成构建方案”的要求建立集成环境。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 定义检查表</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集成负责人依据组织对产品集成就绪检查的要求，定义适合项目的产品集成就绪检查表。</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检查项包括但不限于：</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集成环境是否已经准备好？</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待集成的子系统/模块是否完成“产品需求规格说明书”中审定的功能？</w:t>
      </w:r>
    </w:p>
    <w:p w:rsidR="000B480C" w:rsidRDefault="00E86140">
      <w:pPr>
        <w:pStyle w:val="ad"/>
        <w:numPr>
          <w:ilvl w:val="0"/>
          <w:numId w:val="4"/>
        </w:numPr>
        <w:ind w:firstLineChars="0"/>
        <w:rPr>
          <w:rFonts w:ascii="宋体" w:eastAsia="宋体" w:hAnsi="宋体" w:cs="Times New Roman"/>
          <w:bCs/>
          <w:sz w:val="24"/>
          <w:szCs w:val="24"/>
        </w:rPr>
      </w:pPr>
      <w:r>
        <w:rPr>
          <w:rFonts w:ascii="宋体" w:eastAsia="宋体" w:hAnsi="宋体" w:cs="Times New Roman" w:hint="eastAsia"/>
          <w:bCs/>
          <w:sz w:val="24"/>
          <w:szCs w:val="24"/>
        </w:rPr>
        <w:t>各子系统/模块是否已经将完成相应功能的正确源代码版本存放在项目的配置项库中？</w:t>
      </w:r>
    </w:p>
    <w:p w:rsidR="000B480C" w:rsidRDefault="00E86140">
      <w:pPr>
        <w:ind w:left="420"/>
        <w:rPr>
          <w:rFonts w:ascii="宋体" w:eastAsia="宋体" w:hAnsi="宋体" w:cs="Times New Roman"/>
          <w:bCs/>
          <w:sz w:val="24"/>
          <w:szCs w:val="24"/>
        </w:rPr>
      </w:pPr>
      <w:r>
        <w:rPr>
          <w:rFonts w:ascii="宋体" w:eastAsia="宋体" w:hAnsi="宋体" w:cs="Times New Roman" w:hint="eastAsia"/>
          <w:bCs/>
          <w:sz w:val="24"/>
          <w:szCs w:val="24"/>
        </w:rPr>
        <w:t>（3） 检查集成条件</w:t>
      </w:r>
    </w:p>
    <w:p w:rsidR="000B480C" w:rsidRDefault="00E86140">
      <w:pPr>
        <w:ind w:left="420"/>
        <w:rPr>
          <w:rFonts w:ascii="宋体" w:eastAsia="宋体" w:hAnsi="宋体" w:cs="Times New Roman"/>
          <w:bCs/>
          <w:sz w:val="24"/>
          <w:szCs w:val="24"/>
        </w:rPr>
      </w:pPr>
      <w:r>
        <w:rPr>
          <w:rFonts w:ascii="宋体" w:eastAsia="宋体" w:hAnsi="宋体" w:cs="Times New Roman"/>
          <w:bCs/>
          <w:sz w:val="24"/>
          <w:szCs w:val="24"/>
        </w:rPr>
        <w:tab/>
      </w:r>
      <w:r>
        <w:rPr>
          <w:rFonts w:ascii="宋体" w:eastAsia="宋体" w:hAnsi="宋体" w:cs="Times New Roman" w:hint="eastAsia"/>
          <w:bCs/>
          <w:sz w:val="24"/>
          <w:szCs w:val="24"/>
        </w:rPr>
        <w:t>集成负责人依据项目的产品集成就绪检查表，检查待集成子系统/模块及集成环境等集成条件是否准备就绪，并记录检查结果。</w:t>
      </w:r>
    </w:p>
    <w:p w:rsidR="000B480C" w:rsidRDefault="00E86140">
      <w:pPr>
        <w:ind w:left="420"/>
        <w:rPr>
          <w:rFonts w:ascii="宋体" w:eastAsia="宋体" w:hAnsi="宋体" w:cs="Times New Roman"/>
          <w:bCs/>
          <w:sz w:val="24"/>
          <w:szCs w:val="24"/>
        </w:rPr>
      </w:pPr>
      <w:r>
        <w:rPr>
          <w:rFonts w:ascii="宋体" w:eastAsia="宋体" w:hAnsi="宋体" w:cs="Times New Roman" w:hint="eastAsia"/>
          <w:bCs/>
          <w:sz w:val="24"/>
          <w:szCs w:val="24"/>
        </w:rPr>
        <w:t>（4） 建立集成工作路径</w:t>
      </w:r>
    </w:p>
    <w:p w:rsidR="000B480C" w:rsidRDefault="00E86140">
      <w:pPr>
        <w:ind w:left="420" w:firstLine="420"/>
        <w:rPr>
          <w:rFonts w:ascii="宋体" w:eastAsia="宋体" w:hAnsi="宋体" w:cs="Times New Roman"/>
          <w:bCs/>
          <w:sz w:val="24"/>
          <w:szCs w:val="24"/>
        </w:rPr>
      </w:pPr>
      <w:r>
        <w:rPr>
          <w:rFonts w:ascii="宋体" w:eastAsia="宋体" w:hAnsi="宋体" w:cs="Times New Roman" w:hint="eastAsia"/>
          <w:bCs/>
          <w:sz w:val="24"/>
          <w:szCs w:val="24"/>
        </w:rPr>
        <w:t>集成负责人确定集成的工作区并建立集成工作路径。</w:t>
      </w:r>
    </w:p>
    <w:p w:rsidR="000B480C" w:rsidRDefault="00E86140">
      <w:pPr>
        <w:pStyle w:val="6"/>
      </w:pPr>
      <w:r>
        <w:rPr>
          <w:rFonts w:hint="eastAsia"/>
        </w:rPr>
        <w:t>6.8.1.2</w:t>
      </w:r>
      <w:r>
        <w:t xml:space="preserve"> </w:t>
      </w:r>
      <w:r>
        <w:rPr>
          <w:rFonts w:hint="eastAsia"/>
        </w:rPr>
        <w:t>集成测试准备</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集成测试负责人指定集成测试人员根据系统的运行条件准备集成测试环境。</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（2）集成测试负责人从配置库中获取已集成的待测试软件产品。</w:t>
      </w:r>
    </w:p>
    <w:p w:rsidR="000B480C" w:rsidRDefault="00E86140">
      <w:pPr>
        <w:pStyle w:val="5"/>
      </w:pPr>
      <w:r>
        <w:t>6.8.2</w:t>
      </w:r>
      <w:r>
        <w:rPr>
          <w:rFonts w:hint="eastAsia"/>
        </w:rPr>
        <w:t>配置项集成和测试执行</w:t>
      </w:r>
    </w:p>
    <w:p w:rsidR="000B480C" w:rsidRDefault="00E86140">
      <w:pPr>
        <w:pStyle w:val="6"/>
      </w:pPr>
      <w:r>
        <w:rPr>
          <w:rFonts w:hint="eastAsia"/>
        </w:rPr>
        <w:t>6.8.2.1</w:t>
      </w:r>
      <w:r>
        <w:t xml:space="preserve"> </w:t>
      </w:r>
      <w:r>
        <w:rPr>
          <w:rFonts w:hint="eastAsia"/>
        </w:rPr>
        <w:t>配置项集成</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（1）集成系统/子系统</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bCs/>
          <w:sz w:val="24"/>
          <w:szCs w:val="24"/>
        </w:rPr>
        <w:lastRenderedPageBreak/>
        <w:tab/>
      </w:r>
      <w:r>
        <w:rPr>
          <w:rFonts w:ascii="宋体" w:eastAsia="宋体" w:hAnsi="宋体" w:cs="Times New Roman" w:hint="eastAsia"/>
          <w:bCs/>
          <w:sz w:val="24"/>
          <w:szCs w:val="24"/>
        </w:rPr>
        <w:t>集成负责人按照“集成构建方案”的要求，在保证版本获取正确的情况下进行集成操作。集成负责人按照CML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（2）集成检验</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项目软件负责人组织指定人员检验集成的系统/子系统，保证集成的功能没有遗漏、集成的系统可以正常运行。</w:t>
      </w:r>
    </w:p>
    <w:p w:rsidR="000B480C" w:rsidRDefault="00E86140">
      <w:pPr>
        <w:pStyle w:val="6"/>
      </w:pPr>
      <w:r>
        <w:rPr>
          <w:rFonts w:hint="eastAsia"/>
        </w:rPr>
        <w:t>6.8.2.2</w:t>
      </w:r>
      <w:r>
        <w:t xml:space="preserve"> </w:t>
      </w:r>
      <w:r>
        <w:rPr>
          <w:rFonts w:hint="eastAsia"/>
        </w:rPr>
        <w:t>集成测试执行</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（1） 集成测试人员“集成测试用例”进行测试，通过“Buglist”或缺陷管理工具报告发现缺陷，并确认上一测试版本中发现缺陷的修改情况。</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（2） 编码人员修正集成测试发现的缺陷。</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（3） 集成负责人从配置库中获取新的源代码版本，对系统/子系统进行重新集成，并形成新的待测试版本。</w:t>
      </w:r>
    </w:p>
    <w:p w:rsidR="000B480C" w:rsidRDefault="00E86140">
      <w:pPr>
        <w:ind w:firstLineChars="200" w:firstLine="480"/>
        <w:rPr>
          <w:rFonts w:ascii="宋体" w:eastAsia="宋体" w:hAnsi="宋体" w:cs="Times New Roman"/>
          <w:bCs/>
          <w:sz w:val="24"/>
          <w:szCs w:val="24"/>
        </w:rPr>
      </w:pPr>
      <w:r>
        <w:rPr>
          <w:rFonts w:ascii="宋体" w:eastAsia="宋体" w:hAnsi="宋体" w:cs="Times New Roman" w:hint="eastAsia"/>
          <w:bCs/>
          <w:sz w:val="24"/>
          <w:szCs w:val="24"/>
        </w:rPr>
        <w:t>（4） 集成测试人员获取新的待测试版本，再进行集成测试工作，重复1-3步骤，直至达到集成测试通过准则，完成集成测试。</w:t>
      </w:r>
    </w:p>
    <w:p w:rsidR="000B480C" w:rsidRDefault="00E86140">
      <w:pPr>
        <w:pStyle w:val="5"/>
      </w:pPr>
      <w:r>
        <w:t>6.8.3</w:t>
      </w:r>
      <w:r>
        <w:rPr>
          <w:rFonts w:hint="eastAsia"/>
        </w:rPr>
        <w:t>修改和再测试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将测试发现的错误修改，再重复进行6.8.3所描述的测试内容。</w:t>
      </w:r>
    </w:p>
    <w:p w:rsidR="000B480C" w:rsidRDefault="00E86140">
      <w:pPr>
        <w:pStyle w:val="5"/>
      </w:pPr>
      <w:r>
        <w:t>6.8.4</w:t>
      </w:r>
      <w:r>
        <w:rPr>
          <w:rFonts w:hint="eastAsia"/>
        </w:rPr>
        <w:t>配置项集成和测试结果分析与记录</w:t>
      </w:r>
    </w:p>
    <w:p w:rsidR="000B480C" w:rsidRDefault="00E86140">
      <w:pPr>
        <w:ind w:firstLineChars="200" w:firstLine="480"/>
        <w:rPr>
          <w:rFonts w:ascii="宋体" w:eastAsia="宋体" w:hAnsi="宋体" w:cs="宋体"/>
          <w:bCs/>
          <w:sz w:val="24"/>
          <w:szCs w:val="24"/>
        </w:rPr>
      </w:pPr>
      <w:r>
        <w:rPr>
          <w:rFonts w:ascii="宋体" w:eastAsia="宋体" w:hAnsi="宋体" w:cs="宋体" w:hint="eastAsia"/>
          <w:bCs/>
          <w:sz w:val="24"/>
          <w:szCs w:val="24"/>
        </w:rPr>
        <w:t>形成《配置项集成和测试结果分析与记录报告》。</w:t>
      </w:r>
    </w:p>
    <w:p w:rsidR="000B480C" w:rsidRDefault="00E86140">
      <w:pPr>
        <w:pStyle w:val="4"/>
        <w:rPr>
          <w:sz w:val="32"/>
          <w:szCs w:val="32"/>
        </w:rPr>
      </w:pPr>
      <w:r>
        <w:rPr>
          <w:rFonts w:hint="eastAsia"/>
          <w:sz w:val="32"/>
          <w:szCs w:val="32"/>
        </w:rPr>
        <w:t>6.9 CSCI合格性测试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本条分条描述CSCI合格性测试中要遵循的方法，各分条的计划覆盖合同中论及它的所有条款。</w:t>
      </w:r>
    </w:p>
    <w:p w:rsidR="000B480C" w:rsidRDefault="00E86140">
      <w:pPr>
        <w:pStyle w:val="5"/>
      </w:pPr>
      <w:r>
        <w:rPr>
          <w:rFonts w:hint="eastAsia"/>
        </w:rPr>
        <w:t>6.9.1 CSCI合格性测试的独立性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本项目匹配的CSCI主要为一台云服务器和多个客户端，CSCI结构为服务器CSC以及下一级CSC之间的关系和客户端CSC以及下一级CSC之间的关系。</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lastRenderedPageBreak/>
        <w:t>总体来说，本项目CSCI满足相互独立的要求。</w:t>
      </w:r>
    </w:p>
    <w:p w:rsidR="000B480C" w:rsidRDefault="00E86140">
      <w:pPr>
        <w:pStyle w:val="5"/>
      </w:pPr>
      <w:r>
        <w:rPr>
          <w:rFonts w:hint="eastAsia"/>
        </w:rPr>
        <w:t>6.9.2在目标计算机系统（或模拟的环境）上测试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对于本项目测试，根据需求规格说明书中给的功能需求，在对应的CSC下进行功能测试，以便测试CSCI合格性。</w:t>
      </w:r>
    </w:p>
    <w:p w:rsidR="000B480C" w:rsidRDefault="00E86140">
      <w:pPr>
        <w:pStyle w:val="5"/>
      </w:pPr>
      <w:r>
        <w:rPr>
          <w:rFonts w:hint="eastAsia"/>
        </w:rPr>
        <w:t>6.9.3 CSCI合格性测试准备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为了顺利进行CSCI合格性测试，对于软件配置说明书中提及的CSC和CSU等，需要在目标计算机系统上布置完善，搭建好环境，配置好参数然后进行测试。</w:t>
      </w:r>
    </w:p>
    <w:p w:rsidR="000B480C" w:rsidRDefault="00E86140">
      <w:pPr>
        <w:pStyle w:val="5"/>
      </w:pPr>
      <w:r>
        <w:rPr>
          <w:rFonts w:hint="eastAsia"/>
        </w:rPr>
        <w:t>6.9.4 CSCI合格性测试演练</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为了使得CSCI合格性测试的可靠性，准备好多种情况下的输入，即初始化多个测试用例，正式测试前进行模拟演练，确保设计的测试用例具有代表性和说服性。</w:t>
      </w:r>
    </w:p>
    <w:p w:rsidR="000B480C" w:rsidRDefault="00E86140">
      <w:pPr>
        <w:pStyle w:val="5"/>
      </w:pPr>
      <w:r>
        <w:rPr>
          <w:rFonts w:hint="eastAsia"/>
        </w:rPr>
        <w:t>6.9.5 CSCI合格性测试执行</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正式进CSCI合格性测试，将事先准备好的测试用例，按照测试演练的情况对本项目进行测试，记录保存多组测试结果，注意不要忽略测试过程中每一个小细节。</w:t>
      </w:r>
    </w:p>
    <w:p w:rsidR="000B480C" w:rsidRDefault="00E86140">
      <w:pPr>
        <w:pStyle w:val="5"/>
      </w:pPr>
      <w:r>
        <w:rPr>
          <w:rFonts w:hint="eastAsia"/>
        </w:rPr>
        <w:t>6.9.6修改和再测试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正式CSCI测试结束后，对于失败的测试用例，统计并分析；对于具有代表性的测试用例，将测试用例进一步完善，使得其CSCI合格性测试效果更为显著，修改完毕之后，再次进行CSCI合格性测试，记录多组测试结果。</w:t>
      </w:r>
    </w:p>
    <w:p w:rsidR="000B480C" w:rsidRDefault="00E86140">
      <w:pPr>
        <w:pStyle w:val="5"/>
      </w:pPr>
      <w:r>
        <w:rPr>
          <w:rFonts w:hint="eastAsia"/>
        </w:rPr>
        <w:t>6.9.7 CSCI合格性测试结果分析与记录</w:t>
      </w:r>
    </w:p>
    <w:p w:rsidR="000B480C" w:rsidRDefault="00E86140">
      <w:pPr>
        <w:ind w:firstLine="420"/>
        <w:rPr>
          <w:sz w:val="24"/>
          <w:szCs w:val="24"/>
        </w:rPr>
      </w:pPr>
      <w:r>
        <w:rPr>
          <w:rFonts w:ascii="宋体" w:eastAsia="宋体" w:hAnsi="宋体" w:cs="宋体" w:hint="eastAsia"/>
          <w:sz w:val="24"/>
          <w:szCs w:val="24"/>
        </w:rPr>
        <w:t>对于CSCI合格性测试得到的结果记录，根据软件需求规格说明书进行分析，记录已满足CSCI合格性的CSC和不满足的CSC。</w:t>
      </w:r>
    </w:p>
    <w:p w:rsidR="000B480C" w:rsidRDefault="00E86140">
      <w:pPr>
        <w:pStyle w:val="5"/>
        <w:rPr>
          <w:sz w:val="32"/>
          <w:szCs w:val="32"/>
        </w:rPr>
      </w:pPr>
      <w:r>
        <w:rPr>
          <w:rFonts w:hint="eastAsia"/>
          <w:sz w:val="32"/>
          <w:szCs w:val="32"/>
        </w:rPr>
        <w:lastRenderedPageBreak/>
        <w:t>6.10 CSCI/HWCI集成和测试</w:t>
      </w:r>
    </w:p>
    <w:p w:rsidR="000B480C" w:rsidRDefault="00E86140">
      <w:pPr>
        <w:ind w:firstLine="420"/>
        <w:rPr>
          <w:sz w:val="24"/>
          <w:szCs w:val="24"/>
        </w:rPr>
      </w:pPr>
      <w:r>
        <w:rPr>
          <w:rFonts w:ascii="宋体" w:eastAsia="宋体" w:hAnsi="宋体" w:cs="宋体" w:hint="eastAsia"/>
          <w:sz w:val="24"/>
          <w:szCs w:val="24"/>
        </w:rPr>
        <w:t>本条分条列举CSCI/HWCI的集成和测试过程。</w:t>
      </w:r>
    </w:p>
    <w:p w:rsidR="000B480C" w:rsidRDefault="00E86140">
      <w:pPr>
        <w:pStyle w:val="5"/>
      </w:pPr>
      <w:r>
        <w:rPr>
          <w:rFonts w:hint="eastAsia"/>
        </w:rPr>
        <w:t>6.10.1 CSCI/HWCI集成和测试准备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为了顺利进行CSCI/HWCI集成和测试，根据软件配置说明文档搭建好测试需要的硬件与软件环境。</w:t>
      </w:r>
    </w:p>
    <w:p w:rsidR="000B480C" w:rsidRDefault="00E86140">
      <w:pPr>
        <w:pStyle w:val="5"/>
      </w:pPr>
      <w:r>
        <w:rPr>
          <w:rFonts w:hint="eastAsia"/>
        </w:rPr>
        <w:t>6.10.2 CSCI/HWCI集成和测试执行</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对于CSCI/HWCI集成和测试，对CSCI中各CSC进行集成和测试，HWCI即对相应的硬件配置进行集成和测试。</w:t>
      </w:r>
    </w:p>
    <w:p w:rsidR="000B480C" w:rsidRDefault="00E86140">
      <w:pPr>
        <w:pStyle w:val="5"/>
      </w:pPr>
      <w:r>
        <w:rPr>
          <w:rFonts w:hint="eastAsia"/>
        </w:rPr>
        <w:t>6.10.3 修改和再测试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对于第一次测试的结果，修改不满足配置要求的部分，然后进行再测试。</w:t>
      </w:r>
    </w:p>
    <w:p w:rsidR="000B480C" w:rsidRDefault="00E86140">
      <w:pPr>
        <w:pStyle w:val="5"/>
      </w:pPr>
      <w:r>
        <w:rPr>
          <w:rFonts w:hint="eastAsia"/>
        </w:rPr>
        <w:t>6.10.4 CSCI/HWCI集成和测试结果分析与记录</w:t>
      </w:r>
    </w:p>
    <w:p w:rsidR="000B480C" w:rsidRDefault="00E86140">
      <w:pPr>
        <w:ind w:firstLine="420"/>
        <w:rPr>
          <w:sz w:val="24"/>
          <w:szCs w:val="24"/>
        </w:rPr>
      </w:pPr>
      <w:r>
        <w:rPr>
          <w:rFonts w:ascii="宋体" w:eastAsia="宋体" w:hAnsi="宋体" w:cs="宋体" w:hint="eastAsia"/>
          <w:sz w:val="24"/>
          <w:szCs w:val="24"/>
        </w:rPr>
        <w:t>对于CSCI/HWCI集成和测试得到的结果记录，根据软件需求规格说明书进行分析，记录已满足CSCI/HWCI合格性的部件和不满足的部件，便于后续的修改。</w:t>
      </w:r>
    </w:p>
    <w:p w:rsidR="000B480C" w:rsidRDefault="00E86140">
      <w:pPr>
        <w:pStyle w:val="4"/>
        <w:rPr>
          <w:sz w:val="32"/>
          <w:szCs w:val="32"/>
        </w:rPr>
      </w:pPr>
      <w:r>
        <w:rPr>
          <w:rFonts w:hint="eastAsia"/>
          <w:sz w:val="32"/>
          <w:szCs w:val="32"/>
        </w:rPr>
        <w:t>6.11 系统合格性测试</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本条对系统的合格性测试过程进行列举。</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系统合格性测试准备从组成系统的各模块进行入手，服务器模块与客户端模块之间满足独立性要求。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多次测试后，系统的合格性会越来越高。</w:t>
      </w:r>
    </w:p>
    <w:p w:rsidR="000B480C" w:rsidRDefault="00E86140">
      <w:pPr>
        <w:pStyle w:val="4"/>
        <w:rPr>
          <w:sz w:val="32"/>
          <w:szCs w:val="32"/>
        </w:rPr>
      </w:pPr>
      <w:r>
        <w:rPr>
          <w:rFonts w:hint="eastAsia"/>
          <w:sz w:val="32"/>
          <w:szCs w:val="32"/>
        </w:rPr>
        <w:t>6.12 软件使用准备</w:t>
      </w:r>
    </w:p>
    <w:p w:rsidR="000B480C" w:rsidRDefault="00E86140">
      <w:pPr>
        <w:ind w:firstLine="420"/>
        <w:rPr>
          <w:sz w:val="24"/>
          <w:szCs w:val="24"/>
        </w:rPr>
      </w:pPr>
      <w:r>
        <w:rPr>
          <w:rFonts w:ascii="宋体" w:eastAsia="宋体" w:hAnsi="宋体" w:cs="宋体" w:hint="eastAsia"/>
          <w:sz w:val="24"/>
          <w:szCs w:val="24"/>
        </w:rPr>
        <w:t>本条分条对项目开发完毕后的使用要求进行说明。</w:t>
      </w:r>
    </w:p>
    <w:p w:rsidR="000B480C" w:rsidRDefault="00E86140">
      <w:pPr>
        <w:pStyle w:val="5"/>
      </w:pPr>
      <w:r>
        <w:rPr>
          <w:rFonts w:hint="eastAsia"/>
        </w:rPr>
        <w:lastRenderedPageBreak/>
        <w:t>6.12.1 可执行软件的准备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服务器云端部署完毕，用户在web浏览器输入地址打开项目主页面，然后就可以执行软件。</w:t>
      </w:r>
    </w:p>
    <w:p w:rsidR="000B480C" w:rsidRDefault="00E86140">
      <w:pPr>
        <w:pStyle w:val="5"/>
      </w:pPr>
      <w:r>
        <w:rPr>
          <w:rFonts w:hint="eastAsia"/>
        </w:rPr>
        <w:t>6.12.2 用户现场的版本说明的准备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网络环境:互联网，windows平台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服务器：云服务器使用Mysql存储Database信息，负责提供数据库的服务。</w:t>
      </w:r>
    </w:p>
    <w:p w:rsidR="000B480C" w:rsidRDefault="00E86140">
      <w:pPr>
        <w:pStyle w:val="5"/>
      </w:pPr>
      <w:r>
        <w:rPr>
          <w:rFonts w:hint="eastAsia"/>
        </w:rPr>
        <w:t>6.12.3 用户手册的准备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用户手册分为管理员用户和普通用户使用:</w:t>
      </w:r>
    </w:p>
    <w:p w:rsidR="000B480C" w:rsidRDefault="00E86140">
      <w:pPr>
        <w:numPr>
          <w:ilvl w:val="0"/>
          <w:numId w:val="5"/>
        </w:numPr>
        <w:ind w:firstLine="420"/>
        <w:rPr>
          <w:rFonts w:ascii="宋体" w:eastAsia="宋体" w:hAnsi="宋体" w:cs="宋体"/>
          <w:sz w:val="24"/>
          <w:szCs w:val="24"/>
        </w:rPr>
      </w:pPr>
      <w:r>
        <w:rPr>
          <w:rFonts w:ascii="宋体" w:eastAsia="宋体" w:hAnsi="宋体" w:cs="宋体" w:hint="eastAsia"/>
          <w:sz w:val="24"/>
          <w:szCs w:val="24"/>
        </w:rPr>
        <w:t>管理员用户手册应包括对任务的管理(审核，删除，搜索，筛选等)使用方法、用户的管理使用方法(删除，冻结，搜索，筛选，积分变换等)、系统的管理使用方法(修改系统参数，发布公告，修改密码等);</w:t>
      </w:r>
    </w:p>
    <w:p w:rsidR="000B480C" w:rsidRDefault="00E86140">
      <w:pPr>
        <w:numPr>
          <w:ilvl w:val="0"/>
          <w:numId w:val="5"/>
        </w:numPr>
        <w:ind w:firstLine="420"/>
        <w:rPr>
          <w:rFonts w:ascii="宋体" w:eastAsia="宋体" w:hAnsi="宋体" w:cs="宋体"/>
          <w:sz w:val="24"/>
          <w:szCs w:val="24"/>
        </w:rPr>
      </w:pPr>
      <w:r>
        <w:rPr>
          <w:rFonts w:ascii="宋体" w:eastAsia="宋体" w:hAnsi="宋体" w:cs="宋体" w:hint="eastAsia"/>
          <w:sz w:val="24"/>
          <w:szCs w:val="24"/>
        </w:rPr>
        <w:t>普通用户手册应包括用户基本操作(登录，注册，找回密码等)、对任务的操作方法(发布任务，浏览任务等)、查看操作方法(查看消息列表，查看公告，个人信息等);</w:t>
      </w:r>
    </w:p>
    <w:p w:rsidR="000B480C" w:rsidRDefault="00E86140">
      <w:pPr>
        <w:pStyle w:val="5"/>
      </w:pPr>
      <w:r>
        <w:rPr>
          <w:rFonts w:hint="eastAsia"/>
        </w:rPr>
        <w:t>6.12.4 在用户现场安装</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本项目不存在现场安装的过程，云服务器一直处于已备好的状态，在用户现场只需要告知网址便可以执行软件。</w:t>
      </w:r>
    </w:p>
    <w:p w:rsidR="000B480C" w:rsidRDefault="00E86140">
      <w:pPr>
        <w:pStyle w:val="4"/>
        <w:rPr>
          <w:sz w:val="32"/>
          <w:szCs w:val="32"/>
        </w:rPr>
      </w:pPr>
      <w:r>
        <w:rPr>
          <w:rFonts w:hint="eastAsia"/>
          <w:sz w:val="32"/>
          <w:szCs w:val="32"/>
        </w:rPr>
        <w:t>6.13 软件移交准备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软件移交过程应当移交一份当前项目配置文档，对于项目的版本，环境，软硬件的要求都进行详细说明。</w:t>
      </w:r>
    </w:p>
    <w:p w:rsidR="000B480C" w:rsidRDefault="00E86140">
      <w:pPr>
        <w:pStyle w:val="5"/>
      </w:pPr>
      <w:r>
        <w:rPr>
          <w:rFonts w:hint="eastAsia"/>
        </w:rPr>
        <w:t>6.13.1 可执行软件的准备</w:t>
      </w:r>
    </w:p>
    <w:p w:rsidR="000B480C" w:rsidRDefault="00E86140">
      <w:pPr>
        <w:ind w:firstLine="420"/>
        <w:rPr>
          <w:sz w:val="24"/>
          <w:szCs w:val="24"/>
        </w:rPr>
      </w:pPr>
      <w:r>
        <w:rPr>
          <w:rFonts w:ascii="宋体" w:eastAsia="宋体" w:hAnsi="宋体" w:cs="宋体" w:hint="eastAsia"/>
          <w:sz w:val="24"/>
          <w:szCs w:val="24"/>
        </w:rPr>
        <w:t>服务器云端部署完毕，用户在web浏览器输入地址打开项目主页面，然后就可以执行软件。所以在移交过程中计划只需要移交客户端代码文件，同时保证各模块借口移交后依然可用。</w:t>
      </w:r>
    </w:p>
    <w:p w:rsidR="000B480C" w:rsidRDefault="00E86140">
      <w:pPr>
        <w:pStyle w:val="5"/>
      </w:pPr>
      <w:r>
        <w:rPr>
          <w:rFonts w:hint="eastAsia"/>
        </w:rPr>
        <w:lastRenderedPageBreak/>
        <w:t>6.13.2 源文件准备</w:t>
      </w:r>
      <w:r>
        <w:rPr>
          <w:rFonts w:hint="eastAsia"/>
        </w:rPr>
        <w:tab/>
      </w:r>
    </w:p>
    <w:p w:rsidR="000B480C" w:rsidRDefault="00E86140">
      <w:pPr>
        <w:pStyle w:val="4"/>
        <w:ind w:firstLine="420"/>
        <w:rPr>
          <w:rFonts w:ascii="宋体" w:eastAsia="宋体" w:hAnsi="宋体" w:cs="宋体"/>
          <w:b w:val="0"/>
          <w:bCs w:val="0"/>
          <w:sz w:val="24"/>
          <w:szCs w:val="24"/>
        </w:rPr>
      </w:pPr>
      <w:r>
        <w:rPr>
          <w:rFonts w:ascii="宋体" w:eastAsia="宋体" w:hAnsi="宋体" w:cs="宋体" w:hint="eastAsia"/>
          <w:b w:val="0"/>
          <w:sz w:val="24"/>
          <w:szCs w:val="24"/>
        </w:rPr>
        <w:t>源文件只包含客户端源代码文件，同时最好附上一份软硬件配置说明。</w:t>
      </w:r>
    </w:p>
    <w:p w:rsidR="000B480C" w:rsidRDefault="00E86140">
      <w:pPr>
        <w:pStyle w:val="5"/>
      </w:pPr>
      <w:r>
        <w:rPr>
          <w:rFonts w:hint="eastAsia"/>
        </w:rPr>
        <w:t>6.13.3 支持现场的版本说明的准备</w:t>
      </w:r>
    </w:p>
    <w:p w:rsidR="000B480C" w:rsidRDefault="00E86140">
      <w:pPr>
        <w:ind w:firstLine="420"/>
        <w:rPr>
          <w:sz w:val="24"/>
          <w:szCs w:val="24"/>
        </w:rPr>
      </w:pPr>
      <w:r>
        <w:rPr>
          <w:rFonts w:ascii="宋体" w:eastAsia="宋体" w:hAnsi="宋体" w:cs="宋体" w:hint="eastAsia"/>
          <w:sz w:val="24"/>
          <w:szCs w:val="24"/>
        </w:rPr>
        <w:t>版本说明计划现场可以查看移交文件中内附的软硬件配置说明文档，其中包括支持的版本说明。</w:t>
      </w:r>
    </w:p>
    <w:p w:rsidR="000B480C" w:rsidRDefault="00E86140">
      <w:pPr>
        <w:pStyle w:val="5"/>
      </w:pPr>
      <w:r>
        <w:rPr>
          <w:rFonts w:hint="eastAsia"/>
        </w:rPr>
        <w:t>6.13.4 系统设计说明的更新</w:t>
      </w:r>
    </w:p>
    <w:p w:rsidR="000B480C" w:rsidRDefault="00E86140">
      <w:pPr>
        <w:ind w:firstLine="420"/>
        <w:rPr>
          <w:sz w:val="24"/>
          <w:szCs w:val="24"/>
        </w:rPr>
      </w:pPr>
      <w:r>
        <w:rPr>
          <w:rFonts w:ascii="宋体" w:eastAsia="宋体" w:hAnsi="宋体" w:cs="宋体" w:hint="eastAsia"/>
          <w:sz w:val="24"/>
          <w:szCs w:val="24"/>
        </w:rPr>
        <w:t>软件移交过程计划同时加上一份系统设计说明更新文档，对当前系统更改部分进行记录，同时如果移交后对项目系统有过更改，应当在系统设计说明更新文档中进行说明。</w:t>
      </w:r>
    </w:p>
    <w:p w:rsidR="000B480C" w:rsidRDefault="00E86140">
      <w:pPr>
        <w:pStyle w:val="4"/>
        <w:rPr>
          <w:sz w:val="30"/>
          <w:szCs w:val="30"/>
        </w:rPr>
      </w:pPr>
      <w:r>
        <w:rPr>
          <w:rFonts w:hint="eastAsia"/>
          <w:sz w:val="30"/>
          <w:szCs w:val="30"/>
        </w:rPr>
        <w:t>6.14 软件配置管理</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本条分条对项目软件配置情况进行描述。</w:t>
      </w:r>
    </w:p>
    <w:p w:rsidR="000B480C" w:rsidRDefault="00E86140">
      <w:pPr>
        <w:pStyle w:val="5"/>
      </w:pPr>
      <w:r>
        <w:rPr>
          <w:rFonts w:hint="eastAsia"/>
        </w:rPr>
        <w:t>6.14.1 配置标识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所有属于本项目及其各子系统的各类基线，首先要按照计划书、软件需求规格说明书、软件设计说明书中的规定确定其技术内容，在整个软件项目开发过程中定义以下两类基线：</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文档基线：本项目的文档基线的定义以里程碑的定义为准，将到达各阶段的里程碑时的文档作为基线。</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产品基线：产品基线包括两个，一是系统上线时，二是系统经过客户验证测试时，基线包含所有程序代码和文档。</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配置管理员负责在项目开发的每一个里程碑处、每一个阶段性的版本发布时负责为整个配置库设立书签，划定配置管理基线，并以文档的方式记录下这些书签的定义。</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基线的命名规范为：[项目名称]-[子系统名]-[文档名称]-[版本号]</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若没有子系统可以忽略子系统名。</w:t>
      </w:r>
    </w:p>
    <w:p w:rsidR="000B480C" w:rsidRDefault="00E86140">
      <w:pPr>
        <w:pStyle w:val="5"/>
      </w:pPr>
      <w:r>
        <w:rPr>
          <w:rFonts w:hint="eastAsia"/>
        </w:rPr>
        <w:lastRenderedPageBreak/>
        <w:t>6.14.2 配置控制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对已有配置的修改申请进行处理的方法：</w:t>
      </w:r>
    </w:p>
    <w:p w:rsidR="000B480C" w:rsidRDefault="00E86140">
      <w:pPr>
        <w:ind w:firstLine="420"/>
        <w:rPr>
          <w:sz w:val="24"/>
          <w:szCs w:val="24"/>
        </w:rPr>
      </w:pPr>
      <w:r>
        <w:rPr>
          <w:noProof/>
          <w:sz w:val="24"/>
          <w:szCs w:val="24"/>
        </w:rPr>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070860" cy="5181600"/>
                    </a:xfrm>
                    <a:prstGeom prst="rect">
                      <a:avLst/>
                    </a:prstGeom>
                    <a:noFill/>
                    <a:ln>
                      <a:noFill/>
                    </a:ln>
                  </pic:spPr>
                </pic:pic>
              </a:graphicData>
            </a:graphic>
          </wp:inline>
        </w:drawing>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A类修改：对本项目各个子系统及其专用支持软件的功能基线、指派基线、产品基线及其集成系统的任何修改，都必须通过项目配置管理小组讨论，并经过项目管理人批准。</w:t>
      </w:r>
    </w:p>
    <w:p w:rsidR="000B480C" w:rsidRDefault="00E86140">
      <w:pPr>
        <w:ind w:firstLine="435"/>
        <w:rPr>
          <w:rStyle w:val="30"/>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B类修改：对本项目各个子系统及其专用支持软件的其它阶段产品的任何修改，都必须通过本项目各个子系统的配置管理人审查，并经项目的软件配置管理小组与项目管理人的批准。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对各个不同层次的配置控制组和其他修改管理机构：</w:t>
      </w:r>
      <w:r>
        <w:rPr>
          <w:rFonts w:ascii="宋体" w:eastAsia="宋体" w:hAnsi="宋体" w:cs="宋体" w:hint="eastAsia"/>
          <w:sz w:val="24"/>
          <w:szCs w:val="24"/>
        </w:rPr>
        <w:br/>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子系统配置管理小组：由各个子系统的配置管理人组成，负责B类修改时的最初审查</w:t>
      </w:r>
    </w:p>
    <w:p w:rsidR="000B480C" w:rsidRDefault="00E86140">
      <w:pPr>
        <w:ind w:firstLine="435"/>
        <w:rPr>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总体配置管理小组：由项目配置管理小组承担，负责A类修改的审查和获</w:t>
      </w:r>
      <w:r>
        <w:rPr>
          <w:rFonts w:ascii="宋体" w:eastAsia="宋体" w:hAnsi="宋体" w:cs="宋体" w:hint="eastAsia"/>
          <w:sz w:val="24"/>
          <w:szCs w:val="24"/>
        </w:rPr>
        <w:lastRenderedPageBreak/>
        <w:t>得子系统配置管理小组批准的B类修改的审查。</w:t>
      </w:r>
    </w:p>
    <w:p w:rsidR="000B480C" w:rsidRDefault="00E86140">
      <w:pPr>
        <w:pStyle w:val="5"/>
      </w:pPr>
      <w:r>
        <w:rPr>
          <w:rFonts w:hint="eastAsia"/>
        </w:rPr>
        <w:t>6.14.3 配置状态统计</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对于收集的具体配置状态信息有以下要求：</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为了基线和变更，哪些数据元素被追踪和报告了。</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生成了哪种状态统计报告类型，和它们的生成频率。</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3 \* GB3 </w:instrText>
      </w:r>
      <w:r>
        <w:rPr>
          <w:rFonts w:ascii="宋体" w:eastAsia="宋体" w:hAnsi="宋体" w:cs="宋体" w:hint="eastAsia"/>
          <w:sz w:val="24"/>
          <w:szCs w:val="24"/>
        </w:rPr>
        <w:fldChar w:fldCharType="separate"/>
      </w:r>
      <w:r>
        <w:rPr>
          <w:rFonts w:ascii="宋体" w:eastAsia="宋体" w:hAnsi="宋体" w:cs="宋体" w:hint="eastAsia"/>
          <w:sz w:val="24"/>
          <w:szCs w:val="24"/>
        </w:rPr>
        <w:t>③</w:t>
      </w:r>
      <w:r>
        <w:rPr>
          <w:rFonts w:ascii="宋体" w:eastAsia="宋体" w:hAnsi="宋体" w:cs="宋体" w:hint="eastAsia"/>
          <w:sz w:val="24"/>
          <w:szCs w:val="24"/>
        </w:rPr>
        <w:fldChar w:fldCharType="end"/>
      </w:r>
      <w:r>
        <w:rPr>
          <w:rFonts w:ascii="宋体" w:eastAsia="宋体" w:hAnsi="宋体" w:cs="宋体" w:hint="eastAsia"/>
          <w:sz w:val="24"/>
          <w:szCs w:val="24"/>
        </w:rPr>
        <w:t>信息怎样被收集、存储、处理和报告。</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4 \* GB3 </w:instrText>
      </w:r>
      <w:r>
        <w:rPr>
          <w:rFonts w:ascii="宋体" w:eastAsia="宋体" w:hAnsi="宋体" w:cs="宋体" w:hint="eastAsia"/>
          <w:sz w:val="24"/>
          <w:szCs w:val="24"/>
        </w:rPr>
        <w:fldChar w:fldCharType="separate"/>
      </w:r>
      <w:r>
        <w:rPr>
          <w:rFonts w:ascii="宋体" w:eastAsia="宋体" w:hAnsi="宋体" w:cs="宋体" w:hint="eastAsia"/>
          <w:sz w:val="24"/>
          <w:szCs w:val="24"/>
        </w:rPr>
        <w:t>④</w:t>
      </w:r>
      <w:r>
        <w:rPr>
          <w:rFonts w:ascii="宋体" w:eastAsia="宋体" w:hAnsi="宋体" w:cs="宋体" w:hint="eastAsia"/>
          <w:sz w:val="24"/>
          <w:szCs w:val="24"/>
        </w:rPr>
        <w:fldChar w:fldCharType="end"/>
      </w:r>
      <w:r>
        <w:rPr>
          <w:rFonts w:ascii="宋体" w:eastAsia="宋体" w:hAnsi="宋体" w:cs="宋体" w:hint="eastAsia"/>
          <w:sz w:val="24"/>
          <w:szCs w:val="24"/>
        </w:rPr>
        <w:t>受控的如何访问状态数据。</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如果一个系统作为状态统计活动，必须描述或引用它的功能。</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rsidR="000B480C" w:rsidRDefault="00E86140">
      <w:pPr>
        <w:pStyle w:val="5"/>
      </w:pPr>
      <w:r>
        <w:rPr>
          <w:rFonts w:hint="eastAsia"/>
        </w:rPr>
        <w:t>6.14.4 配置审核</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rsidR="000B480C" w:rsidRDefault="00E86140">
      <w:pPr>
        <w:ind w:firstLine="435"/>
        <w:rPr>
          <w:rFonts w:ascii="宋体" w:eastAsia="宋体" w:hAnsi="宋体" w:cs="宋体"/>
          <w:sz w:val="24"/>
          <w:szCs w:val="24"/>
        </w:rPr>
      </w:pPr>
      <w:r>
        <w:rPr>
          <w:rFonts w:ascii="宋体" w:eastAsia="宋体" w:hAnsi="宋体" w:cs="宋体" w:hint="eastAsia"/>
          <w:sz w:val="24"/>
          <w:szCs w:val="24"/>
        </w:rPr>
        <w:t>在软件开发周期的各阶段评审与检查工作中，要对该阶段所进行的配置管理工作进行必要的评审和检查，具体的审核内容如下表：</w:t>
      </w:r>
    </w:p>
    <w:tbl>
      <w:tblPr>
        <w:tblStyle w:val="ab"/>
        <w:tblW w:w="8522" w:type="dxa"/>
        <w:tblLayout w:type="fixed"/>
        <w:tblLook w:val="04A0" w:firstRow="1" w:lastRow="0" w:firstColumn="1" w:lastColumn="0" w:noHBand="0" w:noVBand="1"/>
      </w:tblPr>
      <w:tblGrid>
        <w:gridCol w:w="1242"/>
        <w:gridCol w:w="6237"/>
        <w:gridCol w:w="1043"/>
      </w:tblGrid>
      <w:tr w:rsidR="000B480C">
        <w:tc>
          <w:tcPr>
            <w:tcW w:w="1242"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审核分类</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审核内容</w:t>
            </w:r>
          </w:p>
        </w:tc>
        <w:tc>
          <w:tcPr>
            <w:tcW w:w="1043"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检查情况</w:t>
            </w: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发布文档是否清楚地定义了发布的范围，包括应被纳入的更改请求？</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所有已知缺陷是否已文档化？</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是否有适当的文档标识重建钙发布所需的环境（编译器版本，OS版本等）？</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是否有适当的文档说明构成该发布的成分以及成分的版</w:t>
            </w:r>
            <w:r>
              <w:rPr>
                <w:rFonts w:ascii="宋体" w:eastAsia="宋体" w:hAnsi="宋体" w:cs="宋体" w:hint="eastAsia"/>
                <w:kern w:val="0"/>
                <w:sz w:val="24"/>
                <w:szCs w:val="24"/>
              </w:rPr>
              <w:lastRenderedPageBreak/>
              <w:t>本？</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发布的所有项是否彼此同步？</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是否采用正确存储数据库中的正确成分的正确版本生成发布？</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存储数据库/配置项审核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存储数据库是否按H2H计划定义？</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项是否已经进入正确的库？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是否按照H2H计划中规定的命名约定项命名？</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是否按照H2H计划规定项目的版本号？</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是否按照H2H计划中规定的事件将所有项入库？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项是否有所要求的文档以识别项目、版本和更改历史？</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更改实施审核</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是否全部所要求的更改请求均已结束？</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是否更改请求标识出全部拟更改的项？</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更改请求中所标识的全部要更改的项在更改后是否已入库？</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是否可能在项目的任何两个版本中间区分更改？</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项目的文档是否足够，能向后追踪更改到相应的更改请求？</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是否有恰当方法能回到以前的版本？</w:t>
            </w:r>
          </w:p>
        </w:tc>
        <w:tc>
          <w:tcPr>
            <w:tcW w:w="1043" w:type="dxa"/>
          </w:tcPr>
          <w:p w:rsidR="000B480C" w:rsidRDefault="000B480C">
            <w:pPr>
              <w:rPr>
                <w:rFonts w:ascii="宋体" w:eastAsia="宋体" w:hAnsi="宋体" w:cs="宋体"/>
                <w:kern w:val="0"/>
                <w:sz w:val="24"/>
                <w:szCs w:val="24"/>
              </w:rPr>
            </w:pPr>
          </w:p>
        </w:tc>
      </w:tr>
      <w:tr w:rsidR="000B480C">
        <w:tc>
          <w:tcPr>
            <w:tcW w:w="1242" w:type="dxa"/>
            <w:vMerge w:val="restart"/>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审核的其他方面</w:t>
            </w: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是否对库作了恰当的备份？</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是否已测试过从备份中恢复？</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在群组成员的工作目录中是否有任何未经许可的成分？</w:t>
            </w:r>
          </w:p>
        </w:tc>
        <w:tc>
          <w:tcPr>
            <w:tcW w:w="1043" w:type="dxa"/>
          </w:tcPr>
          <w:p w:rsidR="000B480C" w:rsidRDefault="000B480C">
            <w:pPr>
              <w:rPr>
                <w:rFonts w:ascii="宋体" w:eastAsia="宋体" w:hAnsi="宋体" w:cs="宋体"/>
                <w:kern w:val="0"/>
                <w:sz w:val="24"/>
                <w:szCs w:val="24"/>
              </w:rPr>
            </w:pPr>
          </w:p>
        </w:tc>
      </w:tr>
      <w:tr w:rsidR="000B480C">
        <w:tc>
          <w:tcPr>
            <w:tcW w:w="1242" w:type="dxa"/>
            <w:vMerge/>
          </w:tcPr>
          <w:p w:rsidR="000B480C" w:rsidRDefault="000B480C">
            <w:pPr>
              <w:rPr>
                <w:rFonts w:ascii="宋体" w:eastAsia="宋体" w:hAnsi="宋体" w:cs="宋体"/>
                <w:kern w:val="0"/>
                <w:sz w:val="24"/>
                <w:szCs w:val="24"/>
              </w:rPr>
            </w:pPr>
          </w:p>
        </w:tc>
        <w:tc>
          <w:tcPr>
            <w:tcW w:w="6237" w:type="dxa"/>
          </w:tcPr>
          <w:p w:rsidR="000B480C" w:rsidRDefault="00E86140">
            <w:pPr>
              <w:rPr>
                <w:rFonts w:ascii="宋体" w:eastAsia="宋体" w:hAnsi="宋体" w:cs="宋体"/>
                <w:kern w:val="0"/>
                <w:sz w:val="24"/>
                <w:szCs w:val="24"/>
              </w:rPr>
            </w:pPr>
            <w:r>
              <w:rPr>
                <w:rFonts w:ascii="宋体" w:eastAsia="宋体" w:hAnsi="宋体" w:cs="宋体" w:hint="eastAsia"/>
                <w:kern w:val="0"/>
                <w:sz w:val="24"/>
                <w:szCs w:val="24"/>
              </w:rPr>
              <w:t>是否有恰当的保密/批准手续以保证只有经授权的群组成员才能进行入库/出库？</w:t>
            </w:r>
          </w:p>
        </w:tc>
        <w:tc>
          <w:tcPr>
            <w:tcW w:w="1043" w:type="dxa"/>
          </w:tcPr>
          <w:p w:rsidR="000B480C" w:rsidRDefault="000B480C">
            <w:pPr>
              <w:rPr>
                <w:rFonts w:ascii="宋体" w:eastAsia="宋体" w:hAnsi="宋体" w:cs="宋体"/>
                <w:kern w:val="0"/>
                <w:sz w:val="24"/>
                <w:szCs w:val="24"/>
              </w:rPr>
            </w:pPr>
          </w:p>
        </w:tc>
      </w:tr>
    </w:tbl>
    <w:p w:rsidR="000B480C" w:rsidRDefault="00E86140">
      <w:pPr>
        <w:pStyle w:val="4"/>
        <w:rPr>
          <w:sz w:val="32"/>
          <w:szCs w:val="32"/>
        </w:rPr>
      </w:pPr>
      <w:r>
        <w:rPr>
          <w:rFonts w:hint="eastAsia"/>
          <w:sz w:val="32"/>
          <w:szCs w:val="32"/>
        </w:rPr>
        <w:t>6.15 软件产品评估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本条分条对软件产品进行评估说明。</w:t>
      </w:r>
    </w:p>
    <w:p w:rsidR="000B480C" w:rsidRDefault="00E86140">
      <w:pPr>
        <w:pStyle w:val="5"/>
      </w:pPr>
      <w:r>
        <w:rPr>
          <w:rFonts w:hint="eastAsia"/>
        </w:rPr>
        <w:lastRenderedPageBreak/>
        <w:t>6.15.1 中间阶段的和最终的软件产品评估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中间阶段的评估计划从中间阶段的项目是否能够实现软件项目规格说明书中的基本功能入手，以实现基本功能为第一目标，然后再进行评估。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最终软件产品评估的重心不仅放在最基本任务的实现，还要注重界面设计的美观性以及相关功能实现是否存在优化情况，从更加全面、更加合理的角度去评估软件产品。</w:t>
      </w:r>
    </w:p>
    <w:p w:rsidR="000B480C" w:rsidRDefault="00E86140">
      <w:pPr>
        <w:pStyle w:val="5"/>
      </w:pPr>
      <w:r>
        <w:rPr>
          <w:rFonts w:hint="eastAsia"/>
        </w:rPr>
        <w:t>6.15.2 软件产品评估记录（包括所记录的具体条目）</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软件产品评估记录应当包括以下几点:</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评估内容。这点描述具体评估的是产品的哪一方面，以及现在的具体情况。</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完成情况。这点描述评估内容的完成情况，包括已实现和实现中两个状态。</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可优化项。这点追加在完成情况后面，作为完成情况的附加说明，如果某个评估内容已完成，但是实现的逻辑思路可优化，那么在可优化项可以进行说明。</w:t>
      </w:r>
    </w:p>
    <w:p w:rsidR="000B480C" w:rsidRDefault="00E86140">
      <w:pPr>
        <w:numPr>
          <w:ilvl w:val="0"/>
          <w:numId w:val="6"/>
        </w:numPr>
        <w:ind w:firstLine="420"/>
        <w:rPr>
          <w:rFonts w:ascii="宋体" w:eastAsia="宋体" w:hAnsi="宋体" w:cs="宋体"/>
          <w:sz w:val="24"/>
          <w:szCs w:val="24"/>
        </w:rPr>
      </w:pPr>
      <w:r>
        <w:rPr>
          <w:rFonts w:ascii="宋体" w:eastAsia="宋体" w:hAnsi="宋体" w:cs="宋体" w:hint="eastAsia"/>
          <w:sz w:val="24"/>
          <w:szCs w:val="24"/>
        </w:rPr>
        <w:t>评估说明。这点描述评估者对该任务评估点评，包括长处和还存在的短处，以及相应的改进方法。</w:t>
      </w:r>
    </w:p>
    <w:p w:rsidR="000B480C" w:rsidRDefault="00E86140">
      <w:pPr>
        <w:pStyle w:val="5"/>
      </w:pPr>
      <w:r>
        <w:rPr>
          <w:rFonts w:hint="eastAsia"/>
        </w:rPr>
        <w:t>6.15.3 软件产品评估的独立性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软件产品评估计划按模块进行评估，对不同模块的中间产品按照不同的评估标准进行评估，确保每个模块之间的评估不受双方的标准影响，保证独立性，增加客观性。</w:t>
      </w:r>
    </w:p>
    <w:p w:rsidR="000B480C" w:rsidRDefault="00E86140">
      <w:pPr>
        <w:pStyle w:val="4"/>
        <w:rPr>
          <w:sz w:val="32"/>
          <w:szCs w:val="32"/>
        </w:rPr>
      </w:pPr>
      <w:r>
        <w:rPr>
          <w:rFonts w:hint="eastAsia"/>
          <w:sz w:val="32"/>
          <w:szCs w:val="32"/>
        </w:rPr>
        <w:t>6.16 软件质量保证</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本条分条对软件项目的质量保证进行说明。</w:t>
      </w:r>
    </w:p>
    <w:p w:rsidR="000B480C" w:rsidRDefault="00E86140">
      <w:pPr>
        <w:pStyle w:val="5"/>
      </w:pPr>
      <w:r>
        <w:rPr>
          <w:rFonts w:hint="eastAsia"/>
        </w:rPr>
        <w:t>6.16.1 软件质量保证评估</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关于软件质量保证的评估，我们计划从以下几个方面进行评估：</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t>代码评估。这条从代码是否包含注释，多余代码函数是否删除，是否高耦</w:t>
      </w:r>
      <w:r>
        <w:rPr>
          <w:rFonts w:ascii="宋体" w:eastAsia="宋体" w:hAnsi="宋体" w:cs="宋体" w:hint="eastAsia"/>
          <w:sz w:val="24"/>
          <w:szCs w:val="24"/>
        </w:rPr>
        <w:lastRenderedPageBreak/>
        <w:t>合，接口化函数等进行评估，确保软件项目代码是有条理的，思路清晰的，这样才能保证软件的质量。</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rsidR="000B480C" w:rsidRDefault="00E86140">
      <w:pPr>
        <w:numPr>
          <w:ilvl w:val="0"/>
          <w:numId w:val="7"/>
        </w:numPr>
        <w:ind w:firstLine="420"/>
        <w:rPr>
          <w:rFonts w:ascii="宋体" w:eastAsia="宋体" w:hAnsi="宋体" w:cs="宋体"/>
          <w:sz w:val="24"/>
          <w:szCs w:val="24"/>
        </w:rPr>
      </w:pPr>
      <w:r>
        <w:rPr>
          <w:rFonts w:ascii="宋体" w:eastAsia="宋体" w:hAnsi="宋体" w:cs="宋体" w:hint="eastAsia"/>
          <w:sz w:val="24"/>
          <w:szCs w:val="24"/>
        </w:rPr>
        <w:t>优化算法使用。这条从算法优化角度进行软件质量保证评估，尽量优化时间与空间来达到尽可能让软件运行便捷的目的。</w:t>
      </w:r>
    </w:p>
    <w:p w:rsidR="000B480C" w:rsidRDefault="00E86140">
      <w:pPr>
        <w:pStyle w:val="5"/>
      </w:pPr>
      <w:r>
        <w:rPr>
          <w:rFonts w:hint="eastAsia"/>
        </w:rPr>
        <w:t>6.16.2 软件质量保证记录、包括所记录的具体条目</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软件质量保证记录应当包括以下几点：</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评估内容。这条描述进行软件质量保证评估的内容，比如代码、文档、优化算法等，描述清楚评估的方面和具体情况。</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评估说明。这条描述评估过程分析结果，应当包括对评估内容的点评以及更改的方向。</w:t>
      </w:r>
    </w:p>
    <w:p w:rsidR="000B480C" w:rsidRDefault="00E86140">
      <w:pPr>
        <w:numPr>
          <w:ilvl w:val="0"/>
          <w:numId w:val="8"/>
        </w:numPr>
        <w:ind w:firstLine="420"/>
        <w:rPr>
          <w:rFonts w:ascii="宋体" w:eastAsia="宋体" w:hAnsi="宋体" w:cs="宋体"/>
          <w:sz w:val="24"/>
          <w:szCs w:val="24"/>
        </w:rPr>
      </w:pPr>
      <w:r>
        <w:rPr>
          <w:rFonts w:ascii="宋体" w:eastAsia="宋体" w:hAnsi="宋体" w:cs="宋体" w:hint="eastAsia"/>
          <w:sz w:val="24"/>
          <w:szCs w:val="24"/>
        </w:rPr>
        <w:t>质量说明。这条描述所评估方面的质量保证情况，是否存在可提升性，以及质量保证的漏洞。</w:t>
      </w:r>
    </w:p>
    <w:p w:rsidR="000B480C" w:rsidRDefault="000B480C">
      <w:pPr>
        <w:rPr>
          <w:sz w:val="24"/>
          <w:szCs w:val="24"/>
        </w:rPr>
      </w:pPr>
    </w:p>
    <w:p w:rsidR="000B480C" w:rsidRDefault="00E86140">
      <w:pPr>
        <w:pStyle w:val="5"/>
      </w:pPr>
      <w:r>
        <w:rPr>
          <w:rFonts w:hint="eastAsia"/>
        </w:rPr>
        <w:t>6.16.3 软件质量保证的独立性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rsidR="000B480C" w:rsidRDefault="00E8614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6.17 问题解决过程（更正活动）</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这条计划包括问题的产生与变更过程、需求或系统变更过程等，对开发过程中进行过哪些更改进行记录，确保之后进行日志查询时有迹可循。</w:t>
      </w:r>
    </w:p>
    <w:p w:rsidR="000B480C" w:rsidRDefault="00E8614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6.18 联合评审（联合技术评审和联合管理评审）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这条分条对联合技术评审和联合管理评审进行说明。</w:t>
      </w:r>
    </w:p>
    <w:p w:rsidR="000B480C" w:rsidRDefault="00E86140">
      <w:pPr>
        <w:pStyle w:val="5"/>
      </w:pPr>
      <w:r>
        <w:rPr>
          <w:rFonts w:hint="eastAsia"/>
        </w:rPr>
        <w:lastRenderedPageBreak/>
        <w:t>6.18.1 联合技术评审包括——组建议的评审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rsidR="000B480C" w:rsidRDefault="00E86140">
      <w:pPr>
        <w:pStyle w:val="5"/>
      </w:pPr>
      <w:r>
        <w:rPr>
          <w:rFonts w:hint="eastAsia"/>
        </w:rPr>
        <w:t>6.18.2 联合管理评审包括——组建议的评审</w:t>
      </w:r>
    </w:p>
    <w:p w:rsidR="000B480C" w:rsidRDefault="00E86140">
      <w:pPr>
        <w:ind w:firstLine="420"/>
        <w:rPr>
          <w:sz w:val="24"/>
          <w:szCs w:val="24"/>
        </w:rPr>
      </w:pPr>
      <w:r>
        <w:rPr>
          <w:rFonts w:ascii="宋体" w:eastAsia="宋体" w:hAnsi="宋体" w:cs="宋体" w:hint="eastAsia"/>
          <w:sz w:val="24"/>
          <w:szCs w:val="24"/>
        </w:rPr>
        <w:t>关于联合管理的评审，我们计划还是各个小组对别的组实现的逻辑管理流程进行评审，提出自己小组的建议，最后统计筛选，采用可用的建议。</w:t>
      </w:r>
    </w:p>
    <w:p w:rsidR="000B480C" w:rsidRDefault="00E86140">
      <w:pPr>
        <w:pStyle w:val="4"/>
        <w:rPr>
          <w:sz w:val="32"/>
          <w:szCs w:val="32"/>
        </w:rPr>
      </w:pPr>
      <w:r>
        <w:rPr>
          <w:rFonts w:hint="eastAsia"/>
          <w:sz w:val="32"/>
          <w:szCs w:val="32"/>
        </w:rPr>
        <w:t>6.19 文档编制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这条描述文档编制的格式规范。</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文件编制要求。</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正文需要插入页眉页脚，页眉：左对齐插入产品logo；页脚：中间对齐插入页码</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章和条的标题的字体：五号 宋体 标题进行加粗处理；大标题字体：二号 宋体；正文的中文字体：五号 宋体</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除标题外，正文首行都缩进两个汉字，行间距：1.5倍，页边距：上下：2.54cm 左右：3.18cm</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文档的内容、用语应当表达准确、简练、没有歧义</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同一文件中术语、符号、代号应统一，表达同一术语的概念表述前后一致，容易产生不同理解的术语，应给出明确定义或说明</w:t>
      </w:r>
    </w:p>
    <w:p w:rsidR="000B480C" w:rsidRDefault="00E86140">
      <w:pPr>
        <w:numPr>
          <w:ilvl w:val="0"/>
          <w:numId w:val="10"/>
        </w:numPr>
        <w:rPr>
          <w:rFonts w:ascii="宋体" w:eastAsia="宋体" w:hAnsi="宋体" w:cs="宋体"/>
          <w:sz w:val="24"/>
          <w:szCs w:val="24"/>
        </w:rPr>
      </w:pPr>
      <w:r>
        <w:rPr>
          <w:rFonts w:ascii="宋体" w:eastAsia="宋体" w:hAnsi="宋体" w:cs="宋体" w:hint="eastAsia"/>
          <w:sz w:val="24"/>
          <w:szCs w:val="24"/>
        </w:rPr>
        <w:t>文件中引用的标准和文件应是现行且有效</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层次划分及编号</w:t>
      </w:r>
    </w:p>
    <w:p w:rsidR="000B480C" w:rsidRDefault="00E86140">
      <w:pPr>
        <w:numPr>
          <w:ilvl w:val="0"/>
          <w:numId w:val="11"/>
        </w:numPr>
        <w:rPr>
          <w:rFonts w:ascii="宋体" w:eastAsia="宋体" w:hAnsi="宋体" w:cs="宋体"/>
          <w:sz w:val="24"/>
          <w:szCs w:val="24"/>
        </w:rPr>
      </w:pPr>
      <w:r>
        <w:rPr>
          <w:rFonts w:ascii="宋体" w:eastAsia="宋体" w:hAnsi="宋体" w:cs="宋体" w:hint="eastAsia"/>
          <w:sz w:val="24"/>
          <w:szCs w:val="24"/>
        </w:rPr>
        <w:t>文件正文按其内容分成若干层次，通常不超过4级</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第1级标题—— 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第2级标题—— 1.1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第3级标题—— 1.1.1</w:t>
      </w:r>
    </w:p>
    <w:p w:rsidR="000B480C" w:rsidRDefault="00E86140">
      <w:pPr>
        <w:ind w:left="887" w:firstLine="420"/>
        <w:rPr>
          <w:rFonts w:ascii="宋体" w:eastAsia="宋体" w:hAnsi="宋体" w:cs="宋体"/>
          <w:sz w:val="24"/>
          <w:szCs w:val="24"/>
        </w:rPr>
      </w:pPr>
      <w:r>
        <w:rPr>
          <w:rFonts w:ascii="宋体" w:eastAsia="宋体" w:hAnsi="宋体" w:cs="宋体" w:hint="eastAsia"/>
          <w:sz w:val="24"/>
          <w:szCs w:val="24"/>
        </w:rPr>
        <w:t>第4级标题—— 1.1.1.1</w:t>
      </w:r>
    </w:p>
    <w:p w:rsidR="000B480C" w:rsidRDefault="00E86140">
      <w:pPr>
        <w:numPr>
          <w:ilvl w:val="0"/>
          <w:numId w:val="11"/>
        </w:numPr>
        <w:rPr>
          <w:rFonts w:ascii="宋体" w:eastAsia="宋体" w:hAnsi="宋体" w:cs="宋体"/>
          <w:sz w:val="24"/>
          <w:szCs w:val="24"/>
        </w:rPr>
      </w:pPr>
      <w:r>
        <w:rPr>
          <w:rFonts w:ascii="宋体" w:eastAsia="宋体" w:hAnsi="宋体" w:cs="宋体" w:hint="eastAsia"/>
          <w:sz w:val="24"/>
          <w:szCs w:val="24"/>
        </w:rPr>
        <w:t>文件的各层次内部，若再需要分点叙述时，可用“（1）、（2）”这种层</w:t>
      </w:r>
      <w:r>
        <w:rPr>
          <w:rFonts w:ascii="宋体" w:eastAsia="宋体" w:hAnsi="宋体" w:cs="宋体" w:hint="eastAsia"/>
          <w:sz w:val="24"/>
          <w:szCs w:val="24"/>
        </w:rPr>
        <w:lastRenderedPageBreak/>
        <w:t>次序号；更小的层次则用“1）、2）”或者序号“</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1 \* GB3 \* MERGEFORMAT </w:instrText>
      </w:r>
      <w:r>
        <w:rPr>
          <w:rFonts w:ascii="宋体" w:eastAsia="宋体" w:hAnsi="宋体" w:cs="宋体" w:hint="eastAsia"/>
          <w:sz w:val="24"/>
          <w:szCs w:val="24"/>
        </w:rPr>
        <w:fldChar w:fldCharType="separate"/>
      </w:r>
      <w:r>
        <w:rPr>
          <w:rFonts w:ascii="宋体" w:eastAsia="宋体" w:hAnsi="宋体" w:cs="宋体" w:hint="eastAsia"/>
          <w:sz w:val="24"/>
          <w:szCs w:val="24"/>
        </w:rPr>
        <w:t>①</w:t>
      </w:r>
      <w:r>
        <w:rPr>
          <w:rFonts w:ascii="宋体" w:eastAsia="宋体" w:hAnsi="宋体" w:cs="宋体" w:hint="eastAsia"/>
          <w:sz w:val="24"/>
          <w:szCs w:val="24"/>
        </w:rPr>
        <w:fldChar w:fldCharType="end"/>
      </w:r>
      <w:r>
        <w:rPr>
          <w:rFonts w:ascii="宋体" w:eastAsia="宋体" w:hAnsi="宋体" w:cs="宋体" w:hint="eastAsia"/>
          <w:sz w:val="24"/>
          <w:szCs w:val="24"/>
        </w:rPr>
        <w:t>、</w:t>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 2 \* GB3 \* MERGEFORMAT </w:instrText>
      </w:r>
      <w:r>
        <w:rPr>
          <w:rFonts w:ascii="宋体" w:eastAsia="宋体" w:hAnsi="宋体" w:cs="宋体" w:hint="eastAsia"/>
          <w:sz w:val="24"/>
          <w:szCs w:val="24"/>
        </w:rPr>
        <w:fldChar w:fldCharType="separate"/>
      </w:r>
      <w:r>
        <w:rPr>
          <w:rFonts w:ascii="宋体" w:eastAsia="宋体" w:hAnsi="宋体" w:cs="宋体" w:hint="eastAsia"/>
          <w:sz w:val="24"/>
          <w:szCs w:val="24"/>
        </w:rPr>
        <w:t>②</w:t>
      </w:r>
      <w:r>
        <w:rPr>
          <w:rFonts w:ascii="宋体" w:eastAsia="宋体" w:hAnsi="宋体" w:cs="宋体" w:hint="eastAsia"/>
          <w:sz w:val="24"/>
          <w:szCs w:val="24"/>
        </w:rPr>
        <w:fldChar w:fldCharType="end"/>
      </w:r>
      <w:r>
        <w:rPr>
          <w:rFonts w:ascii="宋体" w:eastAsia="宋体" w:hAnsi="宋体" w:cs="宋体" w:hint="eastAsia"/>
          <w:sz w:val="24"/>
          <w:szCs w:val="24"/>
        </w:rPr>
        <w:t>”这种层次序号。</w:t>
      </w:r>
    </w:p>
    <w:p w:rsidR="000B480C" w:rsidRDefault="00E86140">
      <w:pPr>
        <w:numPr>
          <w:ilvl w:val="0"/>
          <w:numId w:val="9"/>
        </w:numPr>
        <w:ind w:firstLine="420"/>
        <w:rPr>
          <w:rFonts w:ascii="宋体" w:eastAsia="宋体" w:hAnsi="宋体" w:cs="宋体"/>
          <w:sz w:val="24"/>
          <w:szCs w:val="24"/>
        </w:rPr>
      </w:pPr>
      <w:r>
        <w:rPr>
          <w:rFonts w:ascii="宋体" w:eastAsia="宋体" w:hAnsi="宋体" w:cs="宋体" w:hint="eastAsia"/>
          <w:sz w:val="24"/>
          <w:szCs w:val="24"/>
        </w:rPr>
        <w:t>文件名命名规范</w:t>
      </w:r>
    </w:p>
    <w:p w:rsidR="000B480C" w:rsidRDefault="00E86140">
      <w:pPr>
        <w:numPr>
          <w:ilvl w:val="0"/>
          <w:numId w:val="12"/>
        </w:numPr>
        <w:ind w:left="420" w:firstLine="420"/>
        <w:rPr>
          <w:rFonts w:ascii="宋体" w:eastAsia="宋体" w:hAnsi="宋体" w:cs="宋体"/>
          <w:sz w:val="24"/>
          <w:szCs w:val="24"/>
        </w:rPr>
      </w:pPr>
      <w:r>
        <w:rPr>
          <w:rFonts w:ascii="宋体" w:eastAsia="宋体" w:hAnsi="宋体" w:cs="宋体" w:hint="eastAsia"/>
          <w:sz w:val="24"/>
          <w:szCs w:val="24"/>
        </w:rPr>
        <w:t>文件命名按照文件内容+版本号形式，例如：《项目开发计划书V1.0》、《软件测试说明书V1.0》</w:t>
      </w:r>
    </w:p>
    <w:p w:rsidR="000B480C" w:rsidRDefault="00E86140">
      <w:pPr>
        <w:numPr>
          <w:ilvl w:val="0"/>
          <w:numId w:val="12"/>
        </w:numPr>
        <w:ind w:left="420" w:firstLine="420"/>
        <w:rPr>
          <w:rFonts w:ascii="宋体" w:eastAsia="宋体" w:hAnsi="宋体" w:cs="宋体"/>
          <w:sz w:val="24"/>
          <w:szCs w:val="24"/>
        </w:rPr>
      </w:pPr>
      <w:r>
        <w:rPr>
          <w:rFonts w:ascii="宋体" w:eastAsia="宋体" w:hAnsi="宋体" w:cs="宋体" w:hint="eastAsia"/>
          <w:sz w:val="24"/>
          <w:szCs w:val="24"/>
        </w:rPr>
        <w:t>文件版本号的规则：创建首个版本默认为V1.0，每一次修改后通过的版本增加1.0，如V2.0，V3.0...</w:t>
      </w:r>
    </w:p>
    <w:p w:rsidR="000B480C" w:rsidRDefault="00E86140">
      <w:pPr>
        <w:pStyle w:val="4"/>
        <w:rPr>
          <w:sz w:val="32"/>
          <w:szCs w:val="32"/>
        </w:rPr>
      </w:pPr>
      <w:r>
        <w:rPr>
          <w:rFonts w:hint="eastAsia"/>
          <w:sz w:val="32"/>
          <w:szCs w:val="32"/>
        </w:rPr>
        <w:t>6.20 其他软件开发活动</w:t>
      </w:r>
    </w:p>
    <w:p w:rsidR="000B480C" w:rsidRDefault="00E86140">
      <w:pPr>
        <w:ind w:firstLine="420"/>
        <w:rPr>
          <w:sz w:val="24"/>
          <w:szCs w:val="24"/>
        </w:rPr>
      </w:pPr>
      <w:r>
        <w:rPr>
          <w:rFonts w:ascii="宋体" w:eastAsia="宋体" w:hAnsi="宋体" w:cs="宋体" w:hint="eastAsia"/>
          <w:sz w:val="24"/>
          <w:szCs w:val="24"/>
        </w:rPr>
        <w:t>这条分条列举了其他软件开发活动，对以进行的软件开发活动进行补充。</w:t>
      </w:r>
    </w:p>
    <w:p w:rsidR="000B480C" w:rsidRDefault="00E86140">
      <w:pPr>
        <w:pStyle w:val="5"/>
      </w:pPr>
      <w:r>
        <w:rPr>
          <w:rFonts w:hint="eastAsia"/>
        </w:rPr>
        <w:t>6.20.1 风险管理，包括已知的风险和相应的对策</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风险列表：</w:t>
      </w:r>
    </w:p>
    <w:tbl>
      <w:tblPr>
        <w:tblStyle w:val="ab"/>
        <w:tblW w:w="8522" w:type="dxa"/>
        <w:tblLayout w:type="fixed"/>
        <w:tblLook w:val="04A0" w:firstRow="1" w:lastRow="0" w:firstColumn="1" w:lastColumn="0" w:noHBand="0" w:noVBand="1"/>
      </w:tblPr>
      <w:tblGrid>
        <w:gridCol w:w="2130"/>
        <w:gridCol w:w="2130"/>
        <w:gridCol w:w="2131"/>
        <w:gridCol w:w="2131"/>
      </w:tblGrid>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风险排序</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风险等级</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风险项描述</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降低风险策略</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1</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服务器高数据维护</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设计好数据库，每天自动备份数据库</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2</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系统安全，用户安全</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系统安全要防止URL攻击数据库被盗；用户安全则可以将用户密码用md5形式保存，同时聊天过程也可以加上加密解密通信。</w:t>
            </w:r>
          </w:p>
        </w:tc>
      </w:tr>
      <w:tr w:rsidR="000B480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3</w:t>
            </w:r>
          </w:p>
        </w:tc>
        <w:tc>
          <w:tcPr>
            <w:tcW w:w="2130"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高</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URL攻击</w:t>
            </w:r>
          </w:p>
        </w:tc>
        <w:tc>
          <w:tcPr>
            <w:tcW w:w="2131" w:type="dxa"/>
          </w:tcPr>
          <w:p w:rsidR="000B480C" w:rsidRDefault="00E86140">
            <w:pPr>
              <w:jc w:val="center"/>
              <w:rPr>
                <w:rFonts w:ascii="宋体" w:eastAsia="宋体" w:hAnsi="宋体" w:cs="宋体"/>
                <w:sz w:val="24"/>
                <w:szCs w:val="24"/>
              </w:rPr>
            </w:pPr>
            <w:r>
              <w:rPr>
                <w:rFonts w:ascii="宋体" w:eastAsia="宋体" w:hAnsi="宋体" w:cs="宋体" w:hint="eastAsia"/>
                <w:sz w:val="24"/>
                <w:szCs w:val="24"/>
              </w:rPr>
              <w:t>URL编码，输入安全检查机制</w:t>
            </w:r>
          </w:p>
        </w:tc>
      </w:tr>
    </w:tbl>
    <w:p w:rsidR="000B480C" w:rsidRDefault="000B480C">
      <w:pPr>
        <w:ind w:firstLine="420"/>
        <w:rPr>
          <w:sz w:val="24"/>
          <w:szCs w:val="24"/>
        </w:rPr>
      </w:pPr>
    </w:p>
    <w:p w:rsidR="000B480C" w:rsidRDefault="00E86140">
      <w:pPr>
        <w:pStyle w:val="5"/>
      </w:pPr>
      <w:r>
        <w:rPr>
          <w:rFonts w:hint="eastAsia"/>
        </w:rPr>
        <w:t>6.20.2 软件系统指标，包括要使用的指标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软件系统指标可以用以下指标来衡量：</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并发用户数。并发用户数用来度量服务器并发容量和同步协调能力。在</w:t>
      </w:r>
      <w:r>
        <w:rPr>
          <w:rFonts w:ascii="宋体" w:eastAsia="宋体" w:hAnsi="宋体" w:cs="宋体" w:hint="eastAsia"/>
          <w:sz w:val="24"/>
          <w:szCs w:val="24"/>
        </w:rPr>
        <w:lastRenderedPageBreak/>
        <w:t>客户端指一批用户同时执行一个操作。并发数反映了软件系统的并发处理能力。</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点击数。点击数是衡量Web Server处理能力的一个很有用的指标。需要明确的是：点击数不是我们通常理解的用户鼠标点击次数，而是按照客户端向Web Server发起了多少次http请求计算的，一次鼠标可能触发了多个http请求，这需要结合具体的Web系统实现来计算。</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资源使用率。常见的资源有：CPU占用率、内存使用率、磁盘I/O、网络I/O。</w:t>
      </w:r>
    </w:p>
    <w:p w:rsidR="000B480C" w:rsidRDefault="00E86140">
      <w:pPr>
        <w:numPr>
          <w:ilvl w:val="0"/>
          <w:numId w:val="13"/>
        </w:numPr>
        <w:ind w:firstLine="420"/>
        <w:rPr>
          <w:rFonts w:ascii="宋体" w:eastAsia="宋体" w:hAnsi="宋体" w:cs="宋体"/>
          <w:sz w:val="24"/>
          <w:szCs w:val="24"/>
        </w:rPr>
      </w:pPr>
      <w:r>
        <w:rPr>
          <w:rFonts w:ascii="宋体" w:eastAsia="宋体" w:hAnsi="宋体" w:cs="宋体" w:hint="eastAsia"/>
          <w:sz w:val="24"/>
          <w:szCs w:val="24"/>
        </w:rPr>
        <w:t>响应时间。响应时间就是用户感受软件系统为其服务损耗的时间，对于网站系统来说，响应时间就是从点击了一个页面计时开始，到这个页面完全在浏览器里展现计时结束的这一段时间间隔。</w:t>
      </w:r>
    </w:p>
    <w:p w:rsidR="000B480C" w:rsidRDefault="00E86140">
      <w:pPr>
        <w:pStyle w:val="5"/>
      </w:pPr>
      <w:r>
        <w:rPr>
          <w:rFonts w:hint="eastAsia"/>
        </w:rPr>
        <w:t>6.20.3保密性和私密性</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保密性和私密性主要包括以下几个方面:</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保密性可以从用户注册密码用MD5加密保存到数据库中，然后用户发布的任务管理员是无法进行修改的，这体现了私密性。</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用户之间的交流可以加上加密算法的修饰，确保这个通信无法被窃取。</w:t>
      </w:r>
    </w:p>
    <w:p w:rsidR="000B480C" w:rsidRDefault="00E86140">
      <w:pPr>
        <w:numPr>
          <w:ilvl w:val="0"/>
          <w:numId w:val="14"/>
        </w:numPr>
        <w:ind w:firstLine="420"/>
        <w:rPr>
          <w:rFonts w:ascii="宋体" w:eastAsia="宋体" w:hAnsi="宋体" w:cs="宋体"/>
          <w:sz w:val="24"/>
          <w:szCs w:val="24"/>
        </w:rPr>
      </w:pPr>
      <w:r>
        <w:rPr>
          <w:rFonts w:ascii="宋体" w:eastAsia="宋体" w:hAnsi="宋体" w:cs="宋体" w:hint="eastAsia"/>
          <w:sz w:val="24"/>
          <w:szCs w:val="24"/>
        </w:rPr>
        <w:t>为了保证服务器的保密性，可以设置相关数据更改的验证。</w:t>
      </w:r>
    </w:p>
    <w:p w:rsidR="000B480C" w:rsidRDefault="00E86140">
      <w:pPr>
        <w:pStyle w:val="5"/>
      </w:pPr>
      <w:r>
        <w:rPr>
          <w:rFonts w:hint="eastAsia"/>
        </w:rPr>
        <w:t>6.20.4 分承包方管理</w:t>
      </w:r>
    </w:p>
    <w:p w:rsidR="000B480C" w:rsidRDefault="00E86140">
      <w:pPr>
        <w:ind w:firstLine="420"/>
        <w:rPr>
          <w:sz w:val="24"/>
          <w:szCs w:val="24"/>
        </w:rPr>
      </w:pPr>
      <w:r>
        <w:rPr>
          <w:rFonts w:ascii="宋体" w:eastAsia="宋体" w:hAnsi="宋体" w:cs="宋体" w:hint="eastAsia"/>
          <w:sz w:val="24"/>
          <w:szCs w:val="24"/>
        </w:rPr>
        <w:t>暂无分承包方</w:t>
      </w:r>
    </w:p>
    <w:p w:rsidR="000B480C" w:rsidRDefault="00E86140">
      <w:pPr>
        <w:pStyle w:val="5"/>
      </w:pPr>
      <w:r>
        <w:rPr>
          <w:rFonts w:hint="eastAsia"/>
        </w:rPr>
        <w:t>6.20.5 与软件独立验证与确认（IV&amp;V）机构的接口</w:t>
      </w:r>
    </w:p>
    <w:p w:rsidR="000B480C" w:rsidRDefault="00E86140">
      <w:pPr>
        <w:ind w:firstLine="420"/>
        <w:rPr>
          <w:rFonts w:ascii="宋体" w:eastAsia="宋体" w:hAnsi="宋体"/>
          <w:sz w:val="24"/>
          <w:szCs w:val="24"/>
        </w:rPr>
      </w:pPr>
      <w:r>
        <w:rPr>
          <w:rFonts w:ascii="宋体" w:eastAsia="宋体" w:hAnsi="宋体" w:hint="eastAsia"/>
          <w:sz w:val="24"/>
          <w:szCs w:val="24"/>
        </w:rPr>
        <w:t>（1）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rsidR="000B480C" w:rsidRDefault="00E86140">
      <w:pPr>
        <w:ind w:firstLine="420"/>
        <w:rPr>
          <w:rFonts w:eastAsia="宋体"/>
          <w:sz w:val="24"/>
          <w:szCs w:val="24"/>
        </w:rPr>
      </w:pPr>
      <w:r>
        <w:rPr>
          <w:rFonts w:ascii="宋体" w:eastAsia="宋体" w:hAnsi="宋体" w:hint="eastAsia"/>
          <w:sz w:val="24"/>
          <w:szCs w:val="24"/>
        </w:rPr>
        <w:t>（2）软件确认方法有功能测试、边界测试、鲁棒测试、强度测试。</w:t>
      </w:r>
    </w:p>
    <w:p w:rsidR="000B480C" w:rsidRDefault="00E86140">
      <w:pPr>
        <w:pStyle w:val="5"/>
      </w:pPr>
      <w:r>
        <w:rPr>
          <w:rFonts w:hint="eastAsia"/>
        </w:rPr>
        <w:t>6.20.6 和有关开发方的协调</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暂无开发方。</w:t>
      </w:r>
    </w:p>
    <w:p w:rsidR="000B480C" w:rsidRDefault="00E86140">
      <w:pPr>
        <w:pStyle w:val="5"/>
      </w:pPr>
      <w:r>
        <w:rPr>
          <w:rFonts w:hint="eastAsia"/>
        </w:rPr>
        <w:lastRenderedPageBreak/>
        <w:t>6.20.7 项目过程的改进</w:t>
      </w:r>
    </w:p>
    <w:p w:rsidR="000B480C" w:rsidRDefault="00E86140">
      <w:pPr>
        <w:ind w:firstLine="480"/>
        <w:rPr>
          <w:sz w:val="24"/>
          <w:szCs w:val="24"/>
        </w:rPr>
      </w:pPr>
      <w:r>
        <w:rPr>
          <w:rFonts w:ascii="宋体" w:eastAsia="宋体" w:hAnsi="宋体" w:hint="eastAsia"/>
          <w:sz w:val="24"/>
          <w:szCs w:val="24"/>
        </w:rPr>
        <w:t>我们前期采用目标驱动的方式，力求完成所有的目的功能，不断改善功能的操作感，整体系统的用户友好程度。后期采用缺陷驱动的方式，在软件测试之后对不尽人意的功能和性能进一步改正优化，力求做到最好。</w:t>
      </w:r>
    </w:p>
    <w:p w:rsidR="000B480C" w:rsidRDefault="00E86140">
      <w:pPr>
        <w:pStyle w:val="5"/>
      </w:pPr>
      <w:r>
        <w:rPr>
          <w:rFonts w:hint="eastAsia"/>
        </w:rPr>
        <w:t>6.20.8 计划中未提及的其他活动</w:t>
      </w:r>
    </w:p>
    <w:p w:rsidR="000B480C" w:rsidRDefault="00E86140">
      <w:pPr>
        <w:ind w:firstLine="480"/>
        <w:rPr>
          <w:sz w:val="24"/>
          <w:szCs w:val="24"/>
        </w:rPr>
      </w:pPr>
      <w:r>
        <w:rPr>
          <w:rFonts w:ascii="宋体" w:eastAsia="宋体" w:hAnsi="宋体" w:hint="eastAsia"/>
          <w:sz w:val="24"/>
          <w:szCs w:val="24"/>
        </w:rPr>
        <w:t>线下总结会：交流项目开发中的感想，分享最新技术成果，彼此学习，相互提高</w:t>
      </w:r>
    </w:p>
    <w:p w:rsidR="000B480C" w:rsidRDefault="00E86140">
      <w:pPr>
        <w:pStyle w:val="3"/>
        <w:rPr>
          <w:sz w:val="44"/>
          <w:szCs w:val="44"/>
        </w:rPr>
      </w:pPr>
      <w:bookmarkStart w:id="11" w:name="_Toc5561"/>
      <w:r>
        <w:rPr>
          <w:rFonts w:hint="eastAsia"/>
          <w:sz w:val="44"/>
          <w:szCs w:val="44"/>
        </w:rPr>
        <w:t>7 进度表和活动网络图</w:t>
      </w:r>
      <w:bookmarkEnd w:id="11"/>
    </w:p>
    <w:p w:rsidR="000B480C" w:rsidRDefault="000B480C">
      <w:pPr>
        <w:rPr>
          <w:rFonts w:ascii="宋体" w:eastAsia="宋体" w:hAnsi="宋体" w:cs="宋体"/>
          <w:sz w:val="24"/>
          <w:szCs w:val="24"/>
        </w:rPr>
      </w:pP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进度表：</w:t>
      </w:r>
    </w:p>
    <w:tbl>
      <w:tblPr>
        <w:tblStyle w:val="ab"/>
        <w:tblW w:w="8522" w:type="dxa"/>
        <w:tblLayout w:type="fixed"/>
        <w:tblLook w:val="04A0" w:firstRow="1" w:lastRow="0" w:firstColumn="1" w:lastColumn="0" w:noHBand="0" w:noVBand="1"/>
      </w:tblPr>
      <w:tblGrid>
        <w:gridCol w:w="2840"/>
        <w:gridCol w:w="2841"/>
        <w:gridCol w:w="2841"/>
      </w:tblGrid>
      <w:tr w:rsidR="000B480C">
        <w:tc>
          <w:tcPr>
            <w:tcW w:w="2840" w:type="dxa"/>
          </w:tcPr>
          <w:p w:rsidR="000B480C" w:rsidRDefault="000B480C">
            <w:pPr>
              <w:jc w:val="center"/>
              <w:rPr>
                <w:rFonts w:asciiTheme="minorEastAsia" w:hAnsiTheme="minorEastAsia" w:cstheme="minorEastAsia"/>
                <w:sz w:val="24"/>
                <w:szCs w:val="24"/>
              </w:rPr>
            </w:pP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计划进度</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实际进度</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p w:rsidR="009668A9" w:rsidRDefault="009668A9">
            <w:pPr>
              <w:jc w:val="center"/>
              <w:rPr>
                <w:rFonts w:asciiTheme="minorEastAsia" w:hAnsiTheme="minorEastAsia" w:cstheme="minorEastAsia" w:hint="eastAsia"/>
                <w:sz w:val="24"/>
                <w:szCs w:val="24"/>
              </w:rPr>
            </w:pPr>
            <w:r>
              <w:rPr>
                <w:rFonts w:asciiTheme="minorEastAsia" w:hAnsiTheme="minorEastAsia" w:cstheme="minorEastAsia" w:hint="eastAsia"/>
                <w:sz w:val="24"/>
                <w:szCs w:val="24"/>
              </w:rPr>
              <w:t>开启第一次迭代</w:t>
            </w:r>
            <w:r w:rsidR="00ED10D3">
              <w:rPr>
                <w:rFonts w:asciiTheme="minorEastAsia" w:hAnsiTheme="minorEastAsia" w:cstheme="minorEastAsia" w:hint="eastAsia"/>
                <w:sz w:val="24"/>
                <w:szCs w:val="24"/>
              </w:rPr>
              <w:t>周期</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确定团队开发题目</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2</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进行具体的模块分析和设计，完成数据库设计，小组进行任务分配</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模块的设计基本完成，数据库设计完成，任务分配完毕</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3</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补全SRS，前端进行界面设计，后端学习JFinal新框架</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SRS补全完毕，前端与后端的进度都完成了绝大部分</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4 - Day 7</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前端编写界面，后端实现各模块功能，第一次</w:t>
            </w:r>
            <w:r w:rsidR="000D7A0A">
              <w:rPr>
                <w:rFonts w:asciiTheme="minorEastAsia" w:hAnsiTheme="minorEastAsia" w:cstheme="minorEastAsia" w:hint="eastAsia"/>
                <w:sz w:val="24"/>
                <w:szCs w:val="24"/>
              </w:rPr>
              <w:lastRenderedPageBreak/>
              <w:t>汇总</w:t>
            </w:r>
            <w:r w:rsidR="00EE1969">
              <w:rPr>
                <w:rFonts w:asciiTheme="minorEastAsia" w:hAnsiTheme="minorEastAsia" w:cstheme="minorEastAsia" w:hint="eastAsia"/>
                <w:sz w:val="24"/>
                <w:szCs w:val="24"/>
              </w:rPr>
              <w:t>，第一次迭代结束</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lastRenderedPageBreak/>
              <w:t>前端界面基本完成，后端功能实现大半</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8</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各个模块进行合并，组合成完整程序</w:t>
            </w:r>
            <w:r w:rsidR="007426E1">
              <w:rPr>
                <w:rFonts w:asciiTheme="minorEastAsia" w:hAnsiTheme="minorEastAsia" w:cstheme="minorEastAsia" w:hint="eastAsia"/>
                <w:sz w:val="24"/>
                <w:szCs w:val="24"/>
              </w:rPr>
              <w:t>，开启第二次迭代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程序合并成功但有些部分仍有bug，计划进行修改</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9</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修改bug，进行第二次</w:t>
            </w:r>
            <w:r w:rsidR="009E71D0">
              <w:rPr>
                <w:rFonts w:asciiTheme="minorEastAsia" w:hAnsiTheme="minorEastAsia" w:cstheme="minorEastAsia" w:hint="eastAsia"/>
                <w:sz w:val="24"/>
                <w:szCs w:val="24"/>
              </w:rPr>
              <w:t>汇总</w:t>
            </w:r>
            <w:r>
              <w:rPr>
                <w:rFonts w:asciiTheme="minorEastAsia" w:hAnsiTheme="minorEastAsia" w:cstheme="minorEastAsia" w:hint="eastAsia"/>
                <w:sz w:val="24"/>
                <w:szCs w:val="24"/>
              </w:rPr>
              <w:t>，提交beta版本</w:t>
            </w:r>
            <w:r w:rsidR="00BC5BF1">
              <w:rPr>
                <w:rFonts w:asciiTheme="minorEastAsia" w:hAnsiTheme="minorEastAsia" w:cstheme="minorEastAsia" w:hint="eastAsia"/>
                <w:sz w:val="24"/>
                <w:szCs w:val="24"/>
              </w:rPr>
              <w:t>，结束第二次迭代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对程序进行了局部改进</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10</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完成整个项目的文档和设计部分，程序定型，提交Alpha版本，</w:t>
            </w:r>
            <w:r w:rsidR="005A0A37">
              <w:rPr>
                <w:rFonts w:asciiTheme="minorEastAsia" w:hAnsiTheme="minorEastAsia" w:cstheme="minorEastAsia" w:hint="eastAsia"/>
                <w:sz w:val="24"/>
                <w:szCs w:val="24"/>
              </w:rPr>
              <w:t>开启</w:t>
            </w:r>
            <w:r>
              <w:rPr>
                <w:rFonts w:asciiTheme="minorEastAsia" w:hAnsiTheme="minorEastAsia" w:cstheme="minorEastAsia" w:hint="eastAsia"/>
                <w:sz w:val="24"/>
                <w:szCs w:val="24"/>
              </w:rPr>
              <w:t>第三次迭代</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挤时间完成任务</w:t>
            </w:r>
          </w:p>
        </w:tc>
      </w:tr>
      <w:tr w:rsidR="000B480C">
        <w:tc>
          <w:tcPr>
            <w:tcW w:w="2840"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Day 11</w:t>
            </w:r>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搭建云服务器，提交正式发布版</w:t>
            </w:r>
            <w:r w:rsidR="001C1402">
              <w:rPr>
                <w:rFonts w:asciiTheme="minorEastAsia" w:hAnsiTheme="minorEastAsia" w:cstheme="minorEastAsia" w:hint="eastAsia"/>
                <w:sz w:val="24"/>
                <w:szCs w:val="24"/>
              </w:rPr>
              <w:t>，第三次迭代结束</w:t>
            </w:r>
            <w:bookmarkStart w:id="12" w:name="_GoBack"/>
            <w:bookmarkEnd w:id="12"/>
          </w:p>
        </w:tc>
        <w:tc>
          <w:tcPr>
            <w:tcW w:w="2841" w:type="dxa"/>
          </w:tcPr>
          <w:p w:rsidR="000B480C" w:rsidRDefault="00E86140">
            <w:pPr>
              <w:jc w:val="center"/>
              <w:rPr>
                <w:rFonts w:asciiTheme="minorEastAsia" w:hAnsiTheme="minorEastAsia" w:cstheme="minorEastAsia"/>
                <w:sz w:val="24"/>
                <w:szCs w:val="24"/>
              </w:rPr>
            </w:pPr>
            <w:r>
              <w:rPr>
                <w:rFonts w:asciiTheme="minorEastAsia" w:hAnsiTheme="minorEastAsia" w:cstheme="minorEastAsia" w:hint="eastAsia"/>
                <w:sz w:val="24"/>
                <w:szCs w:val="24"/>
              </w:rPr>
              <w:t>按时提交正式发布版</w:t>
            </w:r>
          </w:p>
        </w:tc>
      </w:tr>
    </w:tbl>
    <w:p w:rsidR="000B480C" w:rsidRDefault="000B480C">
      <w:pPr>
        <w:rPr>
          <w:rFonts w:ascii="宋体" w:eastAsia="宋体" w:hAnsi="宋体" w:cs="宋体"/>
          <w:sz w:val="24"/>
          <w:szCs w:val="24"/>
        </w:rPr>
      </w:pPr>
    </w:p>
    <w:p w:rsidR="000B480C" w:rsidRDefault="000B480C">
      <w:pPr>
        <w:rPr>
          <w:rFonts w:ascii="宋体" w:eastAsia="宋体" w:hAnsi="宋体" w:cs="宋体"/>
          <w:sz w:val="24"/>
          <w:szCs w:val="24"/>
        </w:rPr>
      </w:pP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活动网络图：</w:t>
      </w:r>
    </w:p>
    <w:p w:rsidR="000B480C" w:rsidRDefault="00E86140">
      <w:pPr>
        <w:ind w:firstLine="420"/>
        <w:rPr>
          <w:rFonts w:ascii="宋体" w:eastAsia="宋体" w:hAnsi="宋体" w:cs="宋体"/>
          <w:sz w:val="24"/>
          <w:szCs w:val="24"/>
        </w:rPr>
      </w:pPr>
      <w:r>
        <w:rPr>
          <w:noProof/>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2"/>
                    <a:stretch>
                      <a:fillRect/>
                    </a:stretch>
                  </pic:blipFill>
                  <pic:spPr>
                    <a:xfrm>
                      <a:off x="0" y="0"/>
                      <a:ext cx="5271770" cy="1677670"/>
                    </a:xfrm>
                    <a:prstGeom prst="rect">
                      <a:avLst/>
                    </a:prstGeom>
                    <a:noFill/>
                    <a:ln>
                      <a:noFill/>
                    </a:ln>
                  </pic:spPr>
                </pic:pic>
              </a:graphicData>
            </a:graphic>
          </wp:inline>
        </w:drawing>
      </w:r>
    </w:p>
    <w:p w:rsidR="000B480C" w:rsidRDefault="00E86140">
      <w:pPr>
        <w:pStyle w:val="3"/>
        <w:rPr>
          <w:sz w:val="44"/>
          <w:szCs w:val="44"/>
        </w:rPr>
      </w:pPr>
      <w:bookmarkStart w:id="13" w:name="_Toc26468"/>
      <w:r>
        <w:rPr>
          <w:rFonts w:hint="eastAsia"/>
          <w:sz w:val="44"/>
          <w:szCs w:val="44"/>
        </w:rPr>
        <w:lastRenderedPageBreak/>
        <w:t>8 项目组织和资源</w:t>
      </w:r>
      <w:bookmarkEnd w:id="13"/>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本条分条描述项目组织和其他资源的说明。</w:t>
      </w:r>
    </w:p>
    <w:p w:rsidR="000B480C" w:rsidRDefault="00E86140">
      <w:pPr>
        <w:pStyle w:val="4"/>
        <w:rPr>
          <w:sz w:val="32"/>
          <w:szCs w:val="32"/>
        </w:rPr>
      </w:pPr>
      <w:r>
        <w:rPr>
          <w:rFonts w:hint="eastAsia"/>
          <w:sz w:val="32"/>
          <w:szCs w:val="32"/>
        </w:rPr>
        <w:t>8.1 项目组织</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项目总体分为管理员和数据库、用户、任务三个模块来进行。各模块之间都由三人共同开发。在具体实现阶段包括数据库设计，界面设计，程序设计。</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数据库设计人员:卢延悦，李新博，孟奇一，李宁生</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界面设计与程序设计由三个小组组内分工完成。</w:t>
      </w:r>
    </w:p>
    <w:p w:rsidR="000B480C" w:rsidRDefault="00E86140">
      <w:pPr>
        <w:pStyle w:val="4"/>
        <w:rPr>
          <w:sz w:val="32"/>
          <w:szCs w:val="32"/>
        </w:rPr>
      </w:pPr>
      <w:r>
        <w:rPr>
          <w:rFonts w:hint="eastAsia"/>
          <w:sz w:val="32"/>
          <w:szCs w:val="32"/>
        </w:rPr>
        <w:t>8.2 项目资源</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项目以之前开发过的产品为模板，重新构思产品流程图、设计数据库、界面和程序设计，然后进行开发。人力资源计划三人一组进行开发，组内根据每组任务进行分工完成。</w:t>
      </w:r>
    </w:p>
    <w:p w:rsidR="000B480C" w:rsidRDefault="00E86140">
      <w:pPr>
        <w:pStyle w:val="3"/>
        <w:rPr>
          <w:sz w:val="44"/>
          <w:szCs w:val="44"/>
        </w:rPr>
      </w:pPr>
      <w:bookmarkStart w:id="14" w:name="_Toc28658"/>
      <w:r>
        <w:rPr>
          <w:rFonts w:hint="eastAsia"/>
          <w:sz w:val="44"/>
          <w:szCs w:val="44"/>
        </w:rPr>
        <w:t>9 培训</w:t>
      </w:r>
      <w:bookmarkEnd w:id="14"/>
    </w:p>
    <w:p w:rsidR="000B480C" w:rsidRDefault="00E86140">
      <w:pPr>
        <w:ind w:firstLine="420"/>
        <w:rPr>
          <w:sz w:val="24"/>
          <w:szCs w:val="24"/>
        </w:rPr>
      </w:pPr>
      <w:r>
        <w:rPr>
          <w:rFonts w:ascii="宋体" w:eastAsia="宋体" w:hAnsi="宋体" w:cs="宋体" w:hint="eastAsia"/>
          <w:sz w:val="24"/>
          <w:szCs w:val="24"/>
        </w:rPr>
        <w:t>本条分条对项目的人员培训进行说明。</w:t>
      </w:r>
    </w:p>
    <w:p w:rsidR="000B480C" w:rsidRDefault="00E86140">
      <w:pPr>
        <w:pStyle w:val="4"/>
        <w:rPr>
          <w:sz w:val="32"/>
          <w:szCs w:val="32"/>
        </w:rPr>
      </w:pPr>
      <w:r>
        <w:rPr>
          <w:rFonts w:hint="eastAsia"/>
          <w:sz w:val="32"/>
          <w:szCs w:val="32"/>
        </w:rPr>
        <w:t>9.1 项目的技术要求</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项目的技术要求为以下几点:</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熟练运用java，以及eclipse进行web开发。</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对前端知识有一定的了解，能够使用或者写简单的界面，以及它的参数传递过程。</w:t>
      </w:r>
    </w:p>
    <w:p w:rsidR="000B480C" w:rsidRDefault="00E86140">
      <w:pPr>
        <w:numPr>
          <w:ilvl w:val="0"/>
          <w:numId w:val="15"/>
        </w:numPr>
        <w:ind w:firstLine="420"/>
        <w:rPr>
          <w:rFonts w:ascii="宋体" w:eastAsia="宋体" w:hAnsi="宋体" w:cs="宋体"/>
          <w:sz w:val="24"/>
          <w:szCs w:val="24"/>
        </w:rPr>
      </w:pPr>
      <w:r>
        <w:rPr>
          <w:rFonts w:ascii="宋体" w:eastAsia="宋体" w:hAnsi="宋体" w:cs="宋体" w:hint="eastAsia"/>
          <w:sz w:val="24"/>
          <w:szCs w:val="24"/>
        </w:rPr>
        <w:t>熟练运用数据库。</w:t>
      </w:r>
    </w:p>
    <w:p w:rsidR="000B480C" w:rsidRDefault="00E86140">
      <w:pPr>
        <w:pStyle w:val="4"/>
        <w:rPr>
          <w:sz w:val="32"/>
          <w:szCs w:val="32"/>
        </w:rPr>
      </w:pPr>
      <w:r>
        <w:rPr>
          <w:rFonts w:hint="eastAsia"/>
          <w:sz w:val="32"/>
          <w:szCs w:val="32"/>
        </w:rPr>
        <w:t>9.2 培训计划</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由于小组成员都对相关技术要求有经验，因此暂无培训计划。</w:t>
      </w:r>
    </w:p>
    <w:p w:rsidR="000B480C" w:rsidRDefault="000B480C">
      <w:pPr>
        <w:rPr>
          <w:sz w:val="24"/>
          <w:szCs w:val="24"/>
        </w:rPr>
      </w:pPr>
    </w:p>
    <w:p w:rsidR="000B480C" w:rsidRDefault="00E86140">
      <w:pPr>
        <w:pStyle w:val="3"/>
        <w:rPr>
          <w:sz w:val="44"/>
          <w:szCs w:val="44"/>
        </w:rPr>
      </w:pPr>
      <w:bookmarkStart w:id="15" w:name="_Toc17607"/>
      <w:r>
        <w:rPr>
          <w:rFonts w:hint="eastAsia"/>
          <w:sz w:val="44"/>
          <w:szCs w:val="44"/>
        </w:rPr>
        <w:lastRenderedPageBreak/>
        <w:t>10 项目估算</w:t>
      </w:r>
      <w:bookmarkEnd w:id="15"/>
    </w:p>
    <w:p w:rsidR="000B480C" w:rsidRDefault="00E86140">
      <w:pPr>
        <w:ind w:firstLine="420"/>
        <w:rPr>
          <w:sz w:val="24"/>
          <w:szCs w:val="24"/>
        </w:rPr>
      </w:pPr>
      <w:r>
        <w:rPr>
          <w:rFonts w:ascii="宋体" w:eastAsia="宋体" w:hAnsi="宋体" w:cs="宋体" w:hint="eastAsia"/>
          <w:sz w:val="24"/>
          <w:szCs w:val="24"/>
        </w:rPr>
        <w:t>本条分条对项目开发的花费进行估算。</w:t>
      </w:r>
    </w:p>
    <w:p w:rsidR="000B480C" w:rsidRDefault="00E86140">
      <w:pPr>
        <w:pStyle w:val="4"/>
        <w:rPr>
          <w:sz w:val="32"/>
          <w:szCs w:val="32"/>
        </w:rPr>
      </w:pPr>
      <w:r>
        <w:rPr>
          <w:rFonts w:hint="eastAsia"/>
          <w:sz w:val="32"/>
          <w:szCs w:val="32"/>
        </w:rPr>
        <w:t>10.1 规模估算</w:t>
      </w:r>
    </w:p>
    <w:p w:rsidR="000B480C" w:rsidRDefault="00E86140">
      <w:pPr>
        <w:ind w:firstLine="420"/>
        <w:rPr>
          <w:sz w:val="24"/>
          <w:szCs w:val="24"/>
        </w:rPr>
      </w:pPr>
      <w:r>
        <w:rPr>
          <w:rFonts w:ascii="宋体" w:eastAsia="宋体" w:hAnsi="宋体" w:cs="宋体" w:hint="eastAsia"/>
          <w:sz w:val="24"/>
          <w:szCs w:val="24"/>
        </w:rPr>
        <w:t>本项目规模较小，涉及的开发领域为比较熟悉的web开发，因此在规模估算方面，在项目开发掌握范围内。</w:t>
      </w:r>
    </w:p>
    <w:p w:rsidR="000B480C" w:rsidRDefault="00E86140">
      <w:pPr>
        <w:pStyle w:val="4"/>
        <w:rPr>
          <w:sz w:val="32"/>
          <w:szCs w:val="32"/>
        </w:rPr>
      </w:pPr>
      <w:r>
        <w:rPr>
          <w:rFonts w:hint="eastAsia"/>
          <w:sz w:val="32"/>
          <w:szCs w:val="32"/>
        </w:rPr>
        <w:t>10.2 工作量估算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项目开发分为需求分析，概要设计，详细设计，编码测试等几个阶段构成。</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需求分析计划1天完成。各成员联合对项目的需求进行补充完善，先笼统概括出项目需求的总体框架，然后再对各点细节进行补充，做到在实现基本需求的基础上，添加可以提升的需求。</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概要设计与详细设计计划2天完成。两名小组成员负责设计数据库与相关接口，同时协同一名其他成员对小组的界面进行概要构思，得出概要设计；剩余6名成员三人一组，对小组详细设计文档进行书写。</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编码计划暂定4天完成。期间各小组就各自的分工，对相应功能的实现进行界面设计，然后对应代码补充。</w:t>
      </w:r>
    </w:p>
    <w:p w:rsidR="000B480C" w:rsidRDefault="00E86140">
      <w:pPr>
        <w:numPr>
          <w:ilvl w:val="0"/>
          <w:numId w:val="16"/>
        </w:numPr>
        <w:ind w:firstLine="420"/>
        <w:rPr>
          <w:rFonts w:ascii="宋体" w:eastAsia="宋体" w:hAnsi="宋体" w:cs="宋体"/>
          <w:sz w:val="24"/>
          <w:szCs w:val="24"/>
        </w:rPr>
      </w:pPr>
      <w:r>
        <w:rPr>
          <w:rFonts w:ascii="宋体" w:eastAsia="宋体" w:hAnsi="宋体" w:cs="宋体" w:hint="eastAsia"/>
          <w:sz w:val="24"/>
          <w:szCs w:val="24"/>
        </w:rPr>
        <w:t>测试整合完善由剩下的5天进行。这个时间可能由于编码过程中出现了不可预知的问题而推迟，但不会少于3天，这三天对项目整合然后根据相应的功能进行测试完善。</w:t>
      </w:r>
    </w:p>
    <w:p w:rsidR="000B480C" w:rsidRDefault="00E86140">
      <w:pPr>
        <w:pStyle w:val="4"/>
        <w:rPr>
          <w:sz w:val="32"/>
          <w:szCs w:val="32"/>
        </w:rPr>
      </w:pPr>
      <w:r>
        <w:rPr>
          <w:rFonts w:hint="eastAsia"/>
          <w:sz w:val="32"/>
          <w:szCs w:val="32"/>
        </w:rPr>
        <w:t>10.3 成本估算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本条对项目成本经费进行说明。</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本项目为课程实验开发，并非开发商用，因此不存在成本。</w:t>
      </w:r>
    </w:p>
    <w:p w:rsidR="000B480C" w:rsidRDefault="00E86140">
      <w:pPr>
        <w:pStyle w:val="4"/>
        <w:rPr>
          <w:sz w:val="32"/>
          <w:szCs w:val="32"/>
        </w:rPr>
      </w:pPr>
      <w:r>
        <w:rPr>
          <w:rFonts w:hint="eastAsia"/>
          <w:sz w:val="32"/>
          <w:szCs w:val="32"/>
        </w:rPr>
        <w:t>10.4 关键计算机资源估算</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对关键计算机的资源估量主要分为以下几点:</w:t>
      </w:r>
    </w:p>
    <w:p w:rsidR="000B480C" w:rsidRDefault="00E86140">
      <w:pPr>
        <w:numPr>
          <w:ilvl w:val="0"/>
          <w:numId w:val="17"/>
        </w:numPr>
        <w:ind w:firstLine="420"/>
        <w:rPr>
          <w:rFonts w:ascii="宋体" w:eastAsia="宋体" w:hAnsi="宋体" w:cs="宋体"/>
          <w:sz w:val="24"/>
          <w:szCs w:val="24"/>
        </w:rPr>
      </w:pPr>
      <w:r>
        <w:rPr>
          <w:rFonts w:ascii="宋体" w:eastAsia="宋体" w:hAnsi="宋体" w:cs="宋体" w:hint="eastAsia"/>
          <w:sz w:val="24"/>
          <w:szCs w:val="24"/>
        </w:rPr>
        <w:t>主机性能的计算：计划项目的峰值交易量（tps）为10笔/秒，根据生产主机性能的计算公式得出tpmC为4000笔/秒</w:t>
      </w:r>
    </w:p>
    <w:p w:rsidR="000B480C" w:rsidRDefault="00E86140">
      <w:pPr>
        <w:numPr>
          <w:ilvl w:val="0"/>
          <w:numId w:val="17"/>
        </w:numPr>
        <w:ind w:firstLine="420"/>
        <w:rPr>
          <w:rFonts w:ascii="宋体" w:eastAsia="宋体" w:hAnsi="宋体" w:cs="宋体"/>
          <w:sz w:val="24"/>
          <w:szCs w:val="24"/>
        </w:rPr>
      </w:pPr>
      <w:r>
        <w:rPr>
          <w:rFonts w:ascii="宋体" w:eastAsia="宋体" w:hAnsi="宋体" w:cs="宋体" w:hint="eastAsia"/>
          <w:sz w:val="24"/>
          <w:szCs w:val="24"/>
        </w:rPr>
        <w:t>存储容量的计算：计划项目每天交易总量为100笔，每笔交易的数据字</w:t>
      </w:r>
      <w:r>
        <w:rPr>
          <w:rFonts w:ascii="宋体" w:eastAsia="宋体" w:hAnsi="宋体" w:cs="宋体" w:hint="eastAsia"/>
          <w:sz w:val="24"/>
          <w:szCs w:val="24"/>
        </w:rPr>
        <w:lastRenderedPageBreak/>
        <w:t>节数为15130k，在主机磁盘上保留天数为7天，可以得出数据磁盘容量：20.686M</w:t>
      </w:r>
    </w:p>
    <w:p w:rsidR="000B480C" w:rsidRDefault="00E86140">
      <w:pPr>
        <w:pStyle w:val="4"/>
        <w:rPr>
          <w:sz w:val="32"/>
          <w:szCs w:val="32"/>
        </w:rPr>
      </w:pPr>
      <w:r>
        <w:rPr>
          <w:rFonts w:hint="eastAsia"/>
          <w:sz w:val="32"/>
          <w:szCs w:val="32"/>
        </w:rPr>
        <w:t>10.5 管理预留</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为了方便对项目各模块文件进行管理，对相应的模块文件计划至少置留5m的空间来说明文件。</w:t>
      </w:r>
    </w:p>
    <w:p w:rsidR="000B480C" w:rsidRDefault="00E86140">
      <w:pPr>
        <w:pStyle w:val="3"/>
        <w:rPr>
          <w:sz w:val="44"/>
          <w:szCs w:val="44"/>
        </w:rPr>
      </w:pPr>
      <w:bookmarkStart w:id="16" w:name="_Toc1338"/>
      <w:r>
        <w:rPr>
          <w:rFonts w:hint="eastAsia"/>
          <w:sz w:val="44"/>
          <w:szCs w:val="44"/>
        </w:rPr>
        <w:t>11 风险管理</w:t>
      </w:r>
      <w:bookmarkEnd w:id="16"/>
    </w:p>
    <w:p w:rsidR="000B480C" w:rsidRDefault="00E86140">
      <w:pPr>
        <w:ind w:firstLine="420"/>
        <w:rPr>
          <w:sz w:val="24"/>
          <w:szCs w:val="24"/>
        </w:rPr>
      </w:pPr>
      <w:r>
        <w:rPr>
          <w:noProof/>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675" cy="2330450"/>
                    </a:xfrm>
                    <a:prstGeom prst="rect">
                      <a:avLst/>
                    </a:prstGeom>
                    <a:noFill/>
                    <a:ln>
                      <a:noFill/>
                    </a:ln>
                  </pic:spPr>
                </pic:pic>
              </a:graphicData>
            </a:graphic>
          </wp:inline>
        </w:drawing>
      </w:r>
    </w:p>
    <w:p w:rsidR="000B480C" w:rsidRDefault="00E86140">
      <w:pPr>
        <w:pStyle w:val="3"/>
        <w:rPr>
          <w:sz w:val="44"/>
          <w:szCs w:val="44"/>
        </w:rPr>
      </w:pPr>
      <w:bookmarkStart w:id="17" w:name="_Toc10174"/>
      <w:r>
        <w:rPr>
          <w:rFonts w:hint="eastAsia"/>
          <w:sz w:val="44"/>
          <w:szCs w:val="44"/>
        </w:rPr>
        <w:t>12 支持条件</w:t>
      </w:r>
      <w:bookmarkEnd w:id="17"/>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本条分条对项目支持的条件进行说明。</w:t>
      </w:r>
    </w:p>
    <w:p w:rsidR="000B480C" w:rsidRDefault="00E86140">
      <w:pPr>
        <w:pStyle w:val="4"/>
        <w:rPr>
          <w:sz w:val="32"/>
          <w:szCs w:val="32"/>
        </w:rPr>
      </w:pPr>
      <w:r>
        <w:rPr>
          <w:rFonts w:hint="eastAsia"/>
          <w:sz w:val="32"/>
          <w:szCs w:val="32"/>
        </w:rPr>
        <w:t>12.1 计算机系统支持</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计算机系统支持windows 8、10</w:t>
      </w:r>
    </w:p>
    <w:p w:rsidR="000B480C" w:rsidRDefault="00E86140">
      <w:pPr>
        <w:pStyle w:val="4"/>
        <w:rPr>
          <w:sz w:val="32"/>
          <w:szCs w:val="32"/>
        </w:rPr>
      </w:pPr>
      <w:r>
        <w:rPr>
          <w:rFonts w:hint="eastAsia"/>
          <w:sz w:val="32"/>
          <w:szCs w:val="32"/>
        </w:rPr>
        <w:t>12.2 需要需方承担的工作和提供的条件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需方应该配置好web开发的基本环境，包括eclipse中tomcat、jdk、jre的版本要求，全部满足配置需求里的要求。</w:t>
      </w:r>
    </w:p>
    <w:p w:rsidR="000B480C" w:rsidRDefault="00E86140">
      <w:pPr>
        <w:pStyle w:val="4"/>
        <w:rPr>
          <w:sz w:val="32"/>
          <w:szCs w:val="32"/>
        </w:rPr>
      </w:pPr>
      <w:r>
        <w:rPr>
          <w:rFonts w:hint="eastAsia"/>
          <w:sz w:val="32"/>
          <w:szCs w:val="32"/>
        </w:rPr>
        <w:t>12.3 需要分包商承担的工作和提供的条件</w:t>
      </w:r>
    </w:p>
    <w:p w:rsidR="000B480C" w:rsidRDefault="00E86140">
      <w:pPr>
        <w:ind w:firstLine="420"/>
        <w:rPr>
          <w:rFonts w:ascii="宋体" w:eastAsia="宋体" w:hAnsi="宋体" w:cs="宋体"/>
          <w:sz w:val="24"/>
          <w:szCs w:val="24"/>
        </w:rPr>
      </w:pPr>
      <w:r>
        <w:rPr>
          <w:rFonts w:ascii="宋体" w:eastAsia="宋体" w:hAnsi="宋体" w:cs="宋体" w:hint="eastAsia"/>
          <w:sz w:val="24"/>
          <w:szCs w:val="24"/>
        </w:rPr>
        <w:t>暂无分包商。</w:t>
      </w:r>
    </w:p>
    <w:p w:rsidR="000B480C" w:rsidRDefault="00E86140">
      <w:pPr>
        <w:pStyle w:val="3"/>
        <w:rPr>
          <w:sz w:val="44"/>
          <w:szCs w:val="44"/>
        </w:rPr>
      </w:pPr>
      <w:bookmarkStart w:id="18" w:name="_Toc29318"/>
      <w:r>
        <w:rPr>
          <w:rFonts w:hint="eastAsia"/>
          <w:sz w:val="44"/>
          <w:szCs w:val="44"/>
        </w:rPr>
        <w:lastRenderedPageBreak/>
        <w:t>13 注解</w:t>
      </w:r>
      <w:bookmarkEnd w:id="18"/>
    </w:p>
    <w:p w:rsidR="000B480C" w:rsidRDefault="00E86140">
      <w:pPr>
        <w:pStyle w:val="3"/>
        <w:rPr>
          <w:sz w:val="44"/>
          <w:szCs w:val="44"/>
        </w:rPr>
      </w:pPr>
      <w:bookmarkStart w:id="19" w:name="_Toc8548"/>
      <w:r>
        <w:rPr>
          <w:rFonts w:hint="eastAsia"/>
          <w:sz w:val="44"/>
          <w:szCs w:val="44"/>
        </w:rPr>
        <w:t>附录</w:t>
      </w:r>
      <w:bookmarkEnd w:id="19"/>
    </w:p>
    <w:p w:rsidR="000B480C" w:rsidRDefault="00E86140">
      <w:pPr>
        <w:ind w:firstLineChars="200" w:firstLine="480"/>
        <w:rPr>
          <w:rFonts w:ascii="宋体" w:eastAsia="宋体" w:hAnsi="宋体" w:cs="Times New Roman"/>
          <w:b/>
          <w:sz w:val="24"/>
          <w:szCs w:val="24"/>
        </w:rPr>
      </w:pPr>
      <w:r>
        <w:rPr>
          <w:sz w:val="24"/>
          <w:szCs w:val="24"/>
        </w:rPr>
        <w:t xml:space="preserve">          </w:t>
      </w:r>
    </w:p>
    <w:sectPr w:rsidR="000B4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552653"/>
    <w:multiLevelType w:val="singleLevel"/>
    <w:tmpl w:val="99552653"/>
    <w:lvl w:ilvl="0">
      <w:start w:val="1"/>
      <w:numFmt w:val="decimal"/>
      <w:suff w:val="nothing"/>
      <w:lvlText w:val="%1）"/>
      <w:lvlJc w:val="left"/>
    </w:lvl>
  </w:abstractNum>
  <w:abstractNum w:abstractNumId="1" w15:restartNumberingAfterBreak="0">
    <w:nsid w:val="9C756FD3"/>
    <w:multiLevelType w:val="singleLevel"/>
    <w:tmpl w:val="9C756FD3"/>
    <w:lvl w:ilvl="0">
      <w:start w:val="1"/>
      <w:numFmt w:val="decimal"/>
      <w:lvlText w:val="(%1)"/>
      <w:lvlJc w:val="left"/>
      <w:pPr>
        <w:tabs>
          <w:tab w:val="left" w:pos="312"/>
        </w:tabs>
      </w:pPr>
    </w:lvl>
  </w:abstractNum>
  <w:abstractNum w:abstractNumId="2" w15:restartNumberingAfterBreak="0">
    <w:nsid w:val="B7DA0E58"/>
    <w:multiLevelType w:val="singleLevel"/>
    <w:tmpl w:val="B7DA0E58"/>
    <w:lvl w:ilvl="0">
      <w:start w:val="1"/>
      <w:numFmt w:val="decimal"/>
      <w:lvlText w:val="%1)"/>
      <w:lvlJc w:val="left"/>
      <w:pPr>
        <w:tabs>
          <w:tab w:val="left" w:pos="312"/>
        </w:tabs>
      </w:pPr>
    </w:lvl>
  </w:abstractNum>
  <w:abstractNum w:abstractNumId="3" w15:restartNumberingAfterBreak="0">
    <w:nsid w:val="DABB3588"/>
    <w:multiLevelType w:val="singleLevel"/>
    <w:tmpl w:val="DABB3588"/>
    <w:lvl w:ilvl="0">
      <w:start w:val="1"/>
      <w:numFmt w:val="decimal"/>
      <w:suff w:val="nothing"/>
      <w:lvlText w:val="%1）"/>
      <w:lvlJc w:val="left"/>
    </w:lvl>
  </w:abstractNum>
  <w:abstractNum w:abstractNumId="4" w15:restartNumberingAfterBreak="0">
    <w:nsid w:val="F84E6E23"/>
    <w:multiLevelType w:val="singleLevel"/>
    <w:tmpl w:val="F84E6E23"/>
    <w:lvl w:ilvl="0">
      <w:start w:val="1"/>
      <w:numFmt w:val="decimal"/>
      <w:suff w:val="nothing"/>
      <w:lvlText w:val="%1）"/>
      <w:lvlJc w:val="left"/>
      <w:pPr>
        <w:ind w:left="887" w:firstLine="0"/>
      </w:pPr>
    </w:lvl>
  </w:abstractNum>
  <w:abstractNum w:abstractNumId="5" w15:restartNumberingAfterBreak="0">
    <w:nsid w:val="2049FAF0"/>
    <w:multiLevelType w:val="singleLevel"/>
    <w:tmpl w:val="2049FAF0"/>
    <w:lvl w:ilvl="0">
      <w:start w:val="1"/>
      <w:numFmt w:val="decimal"/>
      <w:suff w:val="nothing"/>
      <w:lvlText w:val="（%1）"/>
      <w:lvlJc w:val="left"/>
    </w:lvl>
  </w:abstractNum>
  <w:abstractNum w:abstractNumId="6" w15:restartNumberingAfterBreak="0">
    <w:nsid w:val="20CC02F6"/>
    <w:multiLevelType w:val="singleLevel"/>
    <w:tmpl w:val="20CC02F6"/>
    <w:lvl w:ilvl="0">
      <w:start w:val="1"/>
      <w:numFmt w:val="decimal"/>
      <w:lvlText w:val="(%1)"/>
      <w:lvlJc w:val="left"/>
      <w:pPr>
        <w:tabs>
          <w:tab w:val="left" w:pos="312"/>
        </w:tabs>
      </w:pPr>
    </w:lvl>
  </w:abstractNum>
  <w:abstractNum w:abstractNumId="7" w15:restartNumberingAfterBreak="0">
    <w:nsid w:val="23B45E54"/>
    <w:multiLevelType w:val="singleLevel"/>
    <w:tmpl w:val="23B45E54"/>
    <w:lvl w:ilvl="0">
      <w:start w:val="1"/>
      <w:numFmt w:val="decimal"/>
      <w:suff w:val="nothing"/>
      <w:lvlText w:val="%1）"/>
      <w:lvlJc w:val="left"/>
    </w:lvl>
  </w:abstractNum>
  <w:abstractNum w:abstractNumId="8" w15:restartNumberingAfterBreak="0">
    <w:nsid w:val="2497CA5B"/>
    <w:multiLevelType w:val="singleLevel"/>
    <w:tmpl w:val="2497CA5B"/>
    <w:lvl w:ilvl="0">
      <w:start w:val="1"/>
      <w:numFmt w:val="decimal"/>
      <w:suff w:val="nothing"/>
      <w:lvlText w:val="%1）"/>
      <w:lvlJc w:val="left"/>
      <w:pPr>
        <w:ind w:left="945" w:firstLine="0"/>
      </w:pPr>
    </w:lvl>
  </w:abstractNum>
  <w:abstractNum w:abstractNumId="9" w15:restartNumberingAfterBreak="0">
    <w:nsid w:val="397F75F4"/>
    <w:multiLevelType w:val="multilevel"/>
    <w:tmpl w:val="397F75F4"/>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895A796"/>
    <w:multiLevelType w:val="singleLevel"/>
    <w:tmpl w:val="4895A796"/>
    <w:lvl w:ilvl="0">
      <w:start w:val="1"/>
      <w:numFmt w:val="decimal"/>
      <w:suff w:val="nothing"/>
      <w:lvlText w:val="（%1）"/>
      <w:lvlJc w:val="left"/>
    </w:lvl>
  </w:abstractNum>
  <w:abstractNum w:abstractNumId="11" w15:restartNumberingAfterBreak="0">
    <w:nsid w:val="57F57861"/>
    <w:multiLevelType w:val="singleLevel"/>
    <w:tmpl w:val="57F57861"/>
    <w:lvl w:ilvl="0">
      <w:start w:val="1"/>
      <w:numFmt w:val="decimal"/>
      <w:suff w:val="nothing"/>
      <w:lvlText w:val="（%1）"/>
      <w:lvlJc w:val="left"/>
    </w:lvl>
  </w:abstractNum>
  <w:abstractNum w:abstractNumId="12" w15:restartNumberingAfterBreak="0">
    <w:nsid w:val="58EA7C12"/>
    <w:multiLevelType w:val="singleLevel"/>
    <w:tmpl w:val="58EA7C12"/>
    <w:lvl w:ilvl="0">
      <w:start w:val="1"/>
      <w:numFmt w:val="bullet"/>
      <w:lvlText w:val=""/>
      <w:lvlJc w:val="left"/>
      <w:pPr>
        <w:ind w:left="420" w:hanging="420"/>
      </w:pPr>
      <w:rPr>
        <w:rFonts w:ascii="Wingdings" w:hAnsi="Wingdings" w:hint="default"/>
      </w:rPr>
    </w:lvl>
  </w:abstractNum>
  <w:abstractNum w:abstractNumId="13" w15:restartNumberingAfterBreak="0">
    <w:nsid w:val="58EAD38C"/>
    <w:multiLevelType w:val="multilevel"/>
    <w:tmpl w:val="58EAD38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B975F32"/>
    <w:multiLevelType w:val="singleLevel"/>
    <w:tmpl w:val="5B975F32"/>
    <w:lvl w:ilvl="0">
      <w:start w:val="1"/>
      <w:numFmt w:val="decimal"/>
      <w:lvlText w:val="%1)"/>
      <w:lvlJc w:val="left"/>
      <w:pPr>
        <w:tabs>
          <w:tab w:val="left" w:pos="312"/>
        </w:tabs>
      </w:pPr>
    </w:lvl>
  </w:abstractNum>
  <w:abstractNum w:abstractNumId="15" w15:restartNumberingAfterBreak="0">
    <w:nsid w:val="65E0215C"/>
    <w:multiLevelType w:val="multilevel"/>
    <w:tmpl w:val="65E0215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B2401A5"/>
    <w:multiLevelType w:val="singleLevel"/>
    <w:tmpl w:val="7B2401A5"/>
    <w:lvl w:ilvl="0">
      <w:start w:val="1"/>
      <w:numFmt w:val="decimal"/>
      <w:suff w:val="nothing"/>
      <w:lvlText w:val="（%1）"/>
      <w:lvlJc w:val="left"/>
    </w:lvl>
  </w:abstractNum>
  <w:num w:numId="1">
    <w:abstractNumId w:val="15"/>
  </w:num>
  <w:num w:numId="2">
    <w:abstractNumId w:val="12"/>
  </w:num>
  <w:num w:numId="3">
    <w:abstractNumId w:val="13"/>
  </w:num>
  <w:num w:numId="4">
    <w:abstractNumId w:val="9"/>
  </w:num>
  <w:num w:numId="5">
    <w:abstractNumId w:val="2"/>
  </w:num>
  <w:num w:numId="6">
    <w:abstractNumId w:val="14"/>
  </w:num>
  <w:num w:numId="7">
    <w:abstractNumId w:val="7"/>
  </w:num>
  <w:num w:numId="8">
    <w:abstractNumId w:val="0"/>
  </w:num>
  <w:num w:numId="9">
    <w:abstractNumId w:val="11"/>
  </w:num>
  <w:num w:numId="10">
    <w:abstractNumId w:val="8"/>
  </w:num>
  <w:num w:numId="11">
    <w:abstractNumId w:val="4"/>
  </w:num>
  <w:num w:numId="12">
    <w:abstractNumId w:val="3"/>
  </w:num>
  <w:num w:numId="13">
    <w:abstractNumId w:val="10"/>
  </w:num>
  <w:num w:numId="14">
    <w:abstractNumId w:val="5"/>
  </w:num>
  <w:num w:numId="15">
    <w:abstractNumId w:val="6"/>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F7A"/>
    <w:rsid w:val="00006A1B"/>
    <w:rsid w:val="00013419"/>
    <w:rsid w:val="00024E05"/>
    <w:rsid w:val="000B480C"/>
    <w:rsid w:val="000B7B24"/>
    <w:rsid w:val="000C5D0C"/>
    <w:rsid w:val="000D7A0A"/>
    <w:rsid w:val="000E0DC2"/>
    <w:rsid w:val="00181BA2"/>
    <w:rsid w:val="001C1402"/>
    <w:rsid w:val="001C1C5E"/>
    <w:rsid w:val="001E62B6"/>
    <w:rsid w:val="001E6E58"/>
    <w:rsid w:val="001F0884"/>
    <w:rsid w:val="002037E9"/>
    <w:rsid w:val="00257203"/>
    <w:rsid w:val="0034215D"/>
    <w:rsid w:val="004045C7"/>
    <w:rsid w:val="00415B4B"/>
    <w:rsid w:val="00417F84"/>
    <w:rsid w:val="00500EBD"/>
    <w:rsid w:val="005750A3"/>
    <w:rsid w:val="005777CB"/>
    <w:rsid w:val="00596492"/>
    <w:rsid w:val="005A0A37"/>
    <w:rsid w:val="0067163D"/>
    <w:rsid w:val="006A0761"/>
    <w:rsid w:val="006C4CB5"/>
    <w:rsid w:val="0070457F"/>
    <w:rsid w:val="00716661"/>
    <w:rsid w:val="007426E1"/>
    <w:rsid w:val="00781111"/>
    <w:rsid w:val="007A0781"/>
    <w:rsid w:val="007B1380"/>
    <w:rsid w:val="007C7533"/>
    <w:rsid w:val="0087120B"/>
    <w:rsid w:val="008743C6"/>
    <w:rsid w:val="009668A9"/>
    <w:rsid w:val="00970903"/>
    <w:rsid w:val="009E71D0"/>
    <w:rsid w:val="009F2B1B"/>
    <w:rsid w:val="00A012DE"/>
    <w:rsid w:val="00A11DA8"/>
    <w:rsid w:val="00A63D92"/>
    <w:rsid w:val="00B14B86"/>
    <w:rsid w:val="00B32002"/>
    <w:rsid w:val="00BB6AC4"/>
    <w:rsid w:val="00BC5BF1"/>
    <w:rsid w:val="00BC7A0C"/>
    <w:rsid w:val="00BE0447"/>
    <w:rsid w:val="00C704E0"/>
    <w:rsid w:val="00D36F7A"/>
    <w:rsid w:val="00D84678"/>
    <w:rsid w:val="00DC3779"/>
    <w:rsid w:val="00DD177C"/>
    <w:rsid w:val="00DD7211"/>
    <w:rsid w:val="00E3050F"/>
    <w:rsid w:val="00E70547"/>
    <w:rsid w:val="00E86140"/>
    <w:rsid w:val="00E92552"/>
    <w:rsid w:val="00E939E8"/>
    <w:rsid w:val="00EB11FC"/>
    <w:rsid w:val="00EC5506"/>
    <w:rsid w:val="00ED10D3"/>
    <w:rsid w:val="00ED2F8C"/>
    <w:rsid w:val="00EE1969"/>
    <w:rsid w:val="00F134C1"/>
    <w:rsid w:val="00F44B40"/>
    <w:rsid w:val="00F85777"/>
    <w:rsid w:val="00FB0A8E"/>
    <w:rsid w:val="00FB14DB"/>
    <w:rsid w:val="00FC29C7"/>
    <w:rsid w:val="00FD46ED"/>
    <w:rsid w:val="00FD7ED9"/>
    <w:rsid w:val="016E3419"/>
    <w:rsid w:val="033F3975"/>
    <w:rsid w:val="08F572AB"/>
    <w:rsid w:val="0A6543B8"/>
    <w:rsid w:val="171177F7"/>
    <w:rsid w:val="175825A1"/>
    <w:rsid w:val="1B53062D"/>
    <w:rsid w:val="1F603EB4"/>
    <w:rsid w:val="25880BB3"/>
    <w:rsid w:val="27D86FDC"/>
    <w:rsid w:val="2F576328"/>
    <w:rsid w:val="334B1B98"/>
    <w:rsid w:val="35C43E16"/>
    <w:rsid w:val="372A4F20"/>
    <w:rsid w:val="3D766849"/>
    <w:rsid w:val="4FAA4589"/>
    <w:rsid w:val="50E11524"/>
    <w:rsid w:val="554870D8"/>
    <w:rsid w:val="5D3600CF"/>
    <w:rsid w:val="60105E25"/>
    <w:rsid w:val="6059682C"/>
    <w:rsid w:val="652E60EF"/>
    <w:rsid w:val="6F730430"/>
    <w:rsid w:val="7DB2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8C8B5"/>
  <w15:docId w15:val="{1FEF6992-4DF9-4DAE-AA13-D38FE299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rFonts w:ascii="Times New Roman" w:eastAsia="宋体" w:hAnsi="Times New Roman"/>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jc w:val="left"/>
    </w:pPr>
    <w:rPr>
      <w:rFonts w:cs="Times New Roman"/>
      <w:kern w:val="0"/>
      <w:sz w:val="22"/>
    </w:rPr>
  </w:style>
  <w:style w:type="paragraph" w:styleId="TOC2">
    <w:name w:val="toc 2"/>
    <w:basedOn w:val="a"/>
    <w:next w:val="a"/>
    <w:uiPriority w:val="39"/>
    <w:unhideWhenUsed/>
    <w:qFormat/>
    <w:pPr>
      <w:widowControl/>
      <w:spacing w:after="100"/>
      <w:ind w:left="220"/>
      <w:jc w:val="left"/>
    </w:pPr>
    <w:rPr>
      <w:rFonts w:cs="Times New Roman"/>
      <w:kern w:val="0"/>
      <w:sz w:val="22"/>
    </w:rPr>
  </w:style>
  <w:style w:type="paragraph" w:styleId="a9">
    <w:name w:val="Title"/>
    <w:basedOn w:val="a"/>
    <w:next w:val="a"/>
    <w:link w:val="aa"/>
    <w:uiPriority w:val="10"/>
    <w:qFormat/>
    <w:pPr>
      <w:spacing w:before="240" w:after="60" w:line="360" w:lineRule="auto"/>
      <w:jc w:val="center"/>
      <w:outlineLvl w:val="0"/>
    </w:pPr>
    <w:rPr>
      <w:rFonts w:ascii="Cambria" w:eastAsia="宋体" w:hAnsi="Cambria" w:cs="Times New Roman"/>
      <w:b/>
      <w:bCs/>
      <w:sz w:val="32"/>
      <w:szCs w:val="32"/>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30">
    <w:name w:val="标题 3 字符"/>
    <w:basedOn w:val="a0"/>
    <w:link w:val="3"/>
    <w:qFormat/>
    <w:rPr>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paragraph" w:styleId="ad">
    <w:name w:val="List Paragraph"/>
    <w:basedOn w:val="a"/>
    <w:uiPriority w:val="34"/>
    <w:qFormat/>
    <w:pPr>
      <w:ind w:firstLineChars="200" w:firstLine="420"/>
    </w:p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10">
    <w:name w:val="标题 1 字符"/>
    <w:basedOn w:val="a0"/>
    <w:link w:val="1"/>
    <w:qFormat/>
    <w:rPr>
      <w:b/>
      <w:bCs/>
      <w:kern w:val="44"/>
      <w:sz w:val="44"/>
      <w:szCs w:val="44"/>
    </w:rPr>
  </w:style>
  <w:style w:type="character" w:customStyle="1" w:styleId="70">
    <w:name w:val="标题 7 字符"/>
    <w:basedOn w:val="a0"/>
    <w:link w:val="7"/>
    <w:uiPriority w:val="9"/>
    <w:qFormat/>
    <w:rPr>
      <w:b/>
      <w:bCs/>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ascii="Times New Roman" w:eastAsia="宋体" w:hAnsi="Times New Roman"/>
      <w:kern w:val="2"/>
      <w:sz w:val="18"/>
      <w:szCs w:val="18"/>
    </w:rPr>
  </w:style>
  <w:style w:type="character" w:customStyle="1" w:styleId="aa">
    <w:name w:val="标题 字符"/>
    <w:basedOn w:val="a0"/>
    <w:link w:val="a9"/>
    <w:uiPriority w:val="10"/>
    <w:qFormat/>
    <w:rPr>
      <w:rFonts w:ascii="Cambria" w:eastAsia="宋体" w:hAnsi="Cambria" w:cs="Times New Roman"/>
      <w:b/>
      <w:bCs/>
      <w:kern w:val="2"/>
      <w:sz w:val="32"/>
      <w:szCs w:val="32"/>
    </w:rPr>
  </w:style>
  <w:style w:type="character" w:customStyle="1" w:styleId="12">
    <w:name w:val="标题 字符1"/>
    <w:basedOn w:val="a0"/>
    <w:uiPriority w:val="10"/>
    <w:qFormat/>
    <w:rPr>
      <w:rFonts w:asciiTheme="majorHAnsi" w:eastAsiaTheme="majorEastAsia" w:hAnsiTheme="majorHAnsi" w:cstheme="majorBidi"/>
      <w:b/>
      <w:bCs/>
      <w:sz w:val="32"/>
      <w:szCs w:val="32"/>
    </w:rPr>
  </w:style>
  <w:style w:type="paragraph" w:customStyle="1" w:styleId="Style12">
    <w:name w:val="_Style 12"/>
    <w:basedOn w:val="a"/>
    <w:next w:val="ad"/>
    <w:uiPriority w:val="34"/>
    <w:qFormat/>
    <w:pPr>
      <w:spacing w:line="360" w:lineRule="auto"/>
      <w:ind w:firstLineChars="200" w:firstLine="420"/>
    </w:pPr>
    <w:rPr>
      <w:rFonts w:ascii="Calibri" w:eastAsia="宋体" w:hAnsi="Calibri" w:cs="Times New Roman"/>
      <w:sz w:val="24"/>
    </w:rPr>
  </w:style>
  <w:style w:type="paragraph" w:styleId="ae">
    <w:name w:val="No Spacing"/>
    <w:uiPriority w:val="1"/>
    <w:qFormat/>
    <w:pPr>
      <w:widowControl w:val="0"/>
      <w:jc w:val="both"/>
    </w:pPr>
    <w:rPr>
      <w:rFonts w:cstheme="minorBidi"/>
      <w:kern w:val="2"/>
      <w:sz w:val="24"/>
      <w:szCs w:val="22"/>
    </w:rPr>
  </w:style>
  <w:style w:type="paragraph" w:customStyle="1" w:styleId="Style19">
    <w:name w:val="_Style 19"/>
    <w:basedOn w:val="a"/>
    <w:next w:val="ad"/>
    <w:uiPriority w:val="34"/>
    <w:qFormat/>
    <w:pPr>
      <w:spacing w:line="360" w:lineRule="auto"/>
      <w:ind w:firstLineChars="200" w:firstLine="420"/>
    </w:pPr>
    <w:rPr>
      <w:rFonts w:ascii="Calibri" w:eastAsia="宋体" w:hAnsi="Calibri" w:cs="Times New Roman"/>
      <w:sz w:val="24"/>
    </w:rPr>
  </w:style>
  <w:style w:type="character" w:customStyle="1" w:styleId="13">
    <w:name w:val="未处理的提及1"/>
    <w:basedOn w:val="a0"/>
    <w:uiPriority w:val="99"/>
    <w:semiHidden/>
    <w:unhideWhenUsed/>
    <w:qFormat/>
    <w:rPr>
      <w:color w:val="605E5C"/>
      <w:shd w:val="clear" w:color="auto" w:fill="E1DFDD"/>
    </w:rPr>
  </w:style>
  <w:style w:type="character" w:customStyle="1" w:styleId="22">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22F627-B26B-41B1-B9B9-3455D569C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46</Pages>
  <Words>3258</Words>
  <Characters>18577</Characters>
  <Application>Microsoft Office Word</Application>
  <DocSecurity>0</DocSecurity>
  <Lines>154</Lines>
  <Paragraphs>43</Paragraphs>
  <ScaleCrop>false</ScaleCrop>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1789513918@qq.com</dc:creator>
  <cp:lastModifiedBy>不败 东方</cp:lastModifiedBy>
  <cp:revision>36</cp:revision>
  <dcterms:created xsi:type="dcterms:W3CDTF">2019-07-01T08:29:00Z</dcterms:created>
  <dcterms:modified xsi:type="dcterms:W3CDTF">2019-07-10T19:01:00Z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