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FE2EB" w14:textId="6FECE4A9" w:rsidR="003C21B8" w:rsidRDefault="003C21B8" w:rsidP="003C21B8">
      <w:pPr>
        <w:pStyle w:val="a9"/>
        <w:numPr>
          <w:ilvl w:val="0"/>
          <w:numId w:val="1"/>
        </w:numPr>
      </w:pPr>
      <w:r>
        <w:rPr>
          <w:rFonts w:hint="eastAsia"/>
        </w:rPr>
        <w:t>程式介面說明</w:t>
      </w:r>
    </w:p>
    <w:p w14:paraId="4637D560" w14:textId="79158C99" w:rsidR="003C21B8" w:rsidRDefault="00996D65" w:rsidP="00996D65">
      <w:r>
        <w:rPr>
          <w:rFonts w:hint="eastAsia"/>
        </w:rPr>
        <w:t>打開</w:t>
      </w:r>
      <w:r>
        <w:rPr>
          <w:rFonts w:hint="eastAsia"/>
        </w:rPr>
        <w:t>exe</w:t>
      </w:r>
      <w:r>
        <w:rPr>
          <w:rFonts w:hint="eastAsia"/>
        </w:rPr>
        <w:t>檔案</w:t>
      </w:r>
      <w:r w:rsidR="00B928DD">
        <w:rPr>
          <w:rFonts w:hint="eastAsia"/>
        </w:rPr>
        <w:t>PSO</w:t>
      </w:r>
      <w:r w:rsidR="00B928DD">
        <w:rPr>
          <w:rFonts w:hint="eastAsia"/>
        </w:rPr>
        <w:t>會先進行</w:t>
      </w:r>
      <w:r w:rsidR="00846B7D">
        <w:rPr>
          <w:rFonts w:hint="eastAsia"/>
        </w:rPr>
        <w:t>一段時間</w:t>
      </w:r>
      <w:r w:rsidR="00B928DD">
        <w:rPr>
          <w:rFonts w:hint="eastAsia"/>
        </w:rPr>
        <w:t>的訓練，</w:t>
      </w:r>
      <w:r w:rsidR="00846B7D">
        <w:rPr>
          <w:rFonts w:hint="eastAsia"/>
        </w:rPr>
        <w:t>可以在</w:t>
      </w:r>
      <w:r w:rsidR="00846B7D">
        <w:rPr>
          <w:rFonts w:hint="eastAsia"/>
        </w:rPr>
        <w:t>CMD</w:t>
      </w:r>
      <w:r w:rsidR="00846B7D">
        <w:rPr>
          <w:rFonts w:hint="eastAsia"/>
        </w:rPr>
        <w:t>看到訓練進度，</w:t>
      </w:r>
      <w:r w:rsidR="00B928DD">
        <w:rPr>
          <w:rFonts w:hint="eastAsia"/>
        </w:rPr>
        <w:t>訓練完後</w:t>
      </w:r>
      <w:r>
        <w:rPr>
          <w:rFonts w:hint="eastAsia"/>
        </w:rPr>
        <w:t>即會開始跑</w:t>
      </w:r>
    </w:p>
    <w:p w14:paraId="55F001F9" w14:textId="77777777" w:rsidR="00601F16" w:rsidRDefault="00601F16" w:rsidP="00996D65">
      <w:pPr>
        <w:widowControl/>
      </w:pPr>
      <w:r>
        <w:rPr>
          <w:rFonts w:hint="eastAsia"/>
          <w:noProof/>
        </w:rPr>
        <w:drawing>
          <wp:inline distT="0" distB="0" distL="0" distR="0" wp14:anchorId="10B6DA54" wp14:editId="4B0ED3A8">
            <wp:extent cx="4572000" cy="5105400"/>
            <wp:effectExtent l="0" t="0" r="0" b="0"/>
            <wp:docPr id="205717696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597F" w14:textId="683F0D59" w:rsidR="00CF63B1" w:rsidRDefault="00CF63B1" w:rsidP="00996D65">
      <w:pPr>
        <w:widowControl/>
      </w:pPr>
      <w:r>
        <w:rPr>
          <w:rFonts w:hint="eastAsia"/>
        </w:rPr>
        <w:t>下方按鈕為娛樂用，要按也可以按</w:t>
      </w:r>
    </w:p>
    <w:p w14:paraId="20988C36" w14:textId="77777777" w:rsidR="00623605" w:rsidRDefault="00623605">
      <w:pPr>
        <w:widowControl/>
      </w:pPr>
      <w:r>
        <w:br w:type="page"/>
      </w:r>
    </w:p>
    <w:p w14:paraId="08FA12D0" w14:textId="4876CF00" w:rsidR="003C21B8" w:rsidRDefault="003C21B8" w:rsidP="00C8189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實驗結果</w:t>
      </w:r>
      <w:r w:rsidR="00C81893">
        <w:rPr>
          <w:rFonts w:hint="eastAsia"/>
        </w:rPr>
        <w:t>與</w:t>
      </w:r>
      <w:r w:rsidR="00C81893">
        <w:rPr>
          <w:rFonts w:hint="eastAsia"/>
        </w:rPr>
        <w:t>PSO</w:t>
      </w:r>
      <w:r w:rsidR="00C81893">
        <w:rPr>
          <w:rFonts w:hint="eastAsia"/>
        </w:rPr>
        <w:t>實作說明</w:t>
      </w:r>
    </w:p>
    <w:p w14:paraId="248AECC1" w14:textId="5DA54A46" w:rsidR="00C81893" w:rsidRDefault="00C81893" w:rsidP="00C81893">
      <w:pPr>
        <w:pStyle w:val="a9"/>
        <w:ind w:left="360"/>
      </w:pPr>
      <w:r>
        <w:rPr>
          <w:rFonts w:hint="eastAsia"/>
        </w:rPr>
        <w:t>MLP</w:t>
      </w:r>
      <w:r>
        <w:rPr>
          <w:rFonts w:hint="eastAsia"/>
        </w:rPr>
        <w:t>的參數如下，為沿用上學期類神經網路作業之設定</w:t>
      </w:r>
    </w:p>
    <w:p w14:paraId="7F362755" w14:textId="4CB912E9" w:rsidR="00C81893" w:rsidRDefault="00C81893" w:rsidP="00C81893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1930F1AF" wp14:editId="57720866">
            <wp:extent cx="4953000" cy="381000"/>
            <wp:effectExtent l="0" t="0" r="0" b="0"/>
            <wp:docPr id="19011725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73AA" w14:textId="6975B84E" w:rsidR="003628B0" w:rsidRDefault="003628B0" w:rsidP="00C81893">
      <w:pPr>
        <w:pStyle w:val="a9"/>
        <w:ind w:left="360"/>
      </w:pPr>
      <w:r>
        <w:rPr>
          <w:rFonts w:hint="eastAsia"/>
        </w:rPr>
        <w:t>PSO</w:t>
      </w:r>
      <w:r>
        <w:rPr>
          <w:rFonts w:hint="eastAsia"/>
        </w:rPr>
        <w:t>參數如下</w:t>
      </w:r>
    </w:p>
    <w:p w14:paraId="55BF9F2E" w14:textId="3CDE096A" w:rsidR="00E417BC" w:rsidRDefault="00E417BC" w:rsidP="00C81893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2DFCAF65" wp14:editId="6142059C">
            <wp:extent cx="5273040" cy="388620"/>
            <wp:effectExtent l="0" t="0" r="3810" b="0"/>
            <wp:docPr id="12504607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B8CB" w14:textId="2CAC13EC" w:rsidR="00E417BC" w:rsidRDefault="00E417BC" w:rsidP="00C81893">
      <w:pPr>
        <w:pStyle w:val="a9"/>
        <w:ind w:left="360"/>
      </w:pPr>
      <w:r>
        <w:t>D</w:t>
      </w:r>
      <w:r>
        <w:rPr>
          <w:rFonts w:hint="eastAsia"/>
        </w:rPr>
        <w:t>im=</w:t>
      </w:r>
      <w:r w:rsidR="00AA3D37" w:rsidRPr="00AA3D37">
        <w:t xml:space="preserve"> </w:t>
      </w:r>
      <w:r w:rsidR="00AA3D37">
        <w:t>hidden * input + hidden + output * hidden + output</w:t>
      </w:r>
    </w:p>
    <w:p w14:paraId="6A15EB8F" w14:textId="4D7ED8ED" w:rsidR="00AA3D37" w:rsidRDefault="00AA3D37" w:rsidP="00C81893">
      <w:pPr>
        <w:pStyle w:val="a9"/>
        <w:ind w:left="360"/>
      </w:pPr>
      <w:r>
        <w:rPr>
          <w:rFonts w:hint="eastAsia"/>
        </w:rPr>
        <w:t>= 5*3 + 5 + 1*5 + 1 = 26</w:t>
      </w:r>
    </w:p>
    <w:p w14:paraId="3C9C8998" w14:textId="33FC90C2" w:rsidR="005B6FEB" w:rsidRDefault="005B6FEB" w:rsidP="00C81893">
      <w:pPr>
        <w:pStyle w:val="a9"/>
        <w:ind w:left="360"/>
      </w:pPr>
      <w:r>
        <w:rPr>
          <w:rFonts w:hint="eastAsia"/>
        </w:rPr>
        <w:t>PSO</w:t>
      </w:r>
      <w:r>
        <w:rPr>
          <w:rFonts w:hint="eastAsia"/>
        </w:rPr>
        <w:t>的適應函數值採用離終點的距離值，並在取最佳解時取適應函式值最小的</w:t>
      </w:r>
    </w:p>
    <w:p w14:paraId="6ABC384D" w14:textId="35886656" w:rsidR="005B6FEB" w:rsidRDefault="005B6FEB" w:rsidP="00C81893">
      <w:pPr>
        <w:pStyle w:val="a9"/>
        <w:ind w:left="360"/>
      </w:pPr>
      <w:r>
        <w:rPr>
          <w:rFonts w:hint="eastAsia"/>
          <w:noProof/>
        </w:rPr>
        <w:drawing>
          <wp:inline distT="0" distB="0" distL="0" distR="0" wp14:anchorId="240A3A20" wp14:editId="7ECF5EC2">
            <wp:extent cx="5265420" cy="1645920"/>
            <wp:effectExtent l="0" t="0" r="0" b="0"/>
            <wp:docPr id="77559201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326">
        <w:br/>
      </w:r>
      <w:r w:rsidR="00E37326">
        <w:rPr>
          <w:rFonts w:hint="eastAsia"/>
        </w:rPr>
        <w:t>PSO</w:t>
      </w:r>
      <w:r w:rsidR="00E37326">
        <w:rPr>
          <w:rFonts w:hint="eastAsia"/>
        </w:rPr>
        <w:t>詳細流程圖</w:t>
      </w:r>
    </w:p>
    <w:p w14:paraId="1A95D989" w14:textId="5A451396" w:rsidR="00E37326" w:rsidRPr="00E37326" w:rsidRDefault="00E37326" w:rsidP="00C81893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CF6A1BC" wp14:editId="42B042AA">
            <wp:extent cx="4966468" cy="3703320"/>
            <wp:effectExtent l="0" t="0" r="5715" b="0"/>
            <wp:docPr id="3250331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61" cy="37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FFC1" w14:textId="4FCD4718" w:rsidR="00E37326" w:rsidRDefault="00E37326" w:rsidP="00C81893">
      <w:pPr>
        <w:pStyle w:val="a9"/>
        <w:ind w:left="360"/>
      </w:pPr>
      <w:r>
        <w:rPr>
          <w:rFonts w:hint="eastAsia"/>
        </w:rPr>
        <w:lastRenderedPageBreak/>
        <w:t>運行結果</w:t>
      </w:r>
      <w:r>
        <w:rPr>
          <w:rFonts w:hint="eastAsia"/>
        </w:rPr>
        <w:t>:</w:t>
      </w:r>
    </w:p>
    <w:p w14:paraId="2736FF83" w14:textId="72621FC6" w:rsidR="00C81893" w:rsidRDefault="00735F73" w:rsidP="00C81893">
      <w:pPr>
        <w:pStyle w:val="a9"/>
        <w:ind w:left="360"/>
        <w:rPr>
          <w:rFonts w:hint="eastAsia"/>
        </w:rPr>
      </w:pPr>
      <w:r>
        <w:rPr>
          <w:rFonts w:hint="eastAsia"/>
        </w:rPr>
        <w:t>雖然</w:t>
      </w:r>
      <w:r>
        <w:rPr>
          <w:rFonts w:hint="eastAsia"/>
        </w:rPr>
        <w:t>10 epochs</w:t>
      </w:r>
      <w:r>
        <w:rPr>
          <w:rFonts w:hint="eastAsia"/>
        </w:rPr>
        <w:t>內就能收斂，</w:t>
      </w:r>
      <w:r w:rsidR="00C81893">
        <w:rPr>
          <w:rFonts w:hint="eastAsia"/>
        </w:rPr>
        <w:t>經過反覆測試</w:t>
      </w:r>
      <w:r>
        <w:rPr>
          <w:rFonts w:hint="eastAsia"/>
        </w:rPr>
        <w:t>，</w:t>
      </w:r>
      <w:r>
        <w:rPr>
          <w:rFonts w:hint="eastAsia"/>
        </w:rPr>
        <w:t>100 epochs</w:t>
      </w:r>
      <w:r>
        <w:rPr>
          <w:rFonts w:hint="eastAsia"/>
        </w:rPr>
        <w:t>的效果較</w:t>
      </w:r>
      <w:r w:rsidR="007B5F75">
        <w:rPr>
          <w:rFonts w:hint="eastAsia"/>
        </w:rPr>
        <w:t>穩定</w:t>
      </w:r>
    </w:p>
    <w:p w14:paraId="5737063B" w14:textId="1F3621D3" w:rsidR="00601F16" w:rsidRDefault="00C81893" w:rsidP="00601F16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4F323E" wp14:editId="526F9F11">
            <wp:extent cx="5265420" cy="1089660"/>
            <wp:effectExtent l="0" t="0" r="0" b="0"/>
            <wp:docPr id="70436559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50D9" w14:textId="3EFE443D" w:rsidR="00601F16" w:rsidRDefault="00601F16" w:rsidP="00601F16">
      <w:pPr>
        <w:pStyle w:val="a9"/>
        <w:ind w:left="360"/>
      </w:pPr>
      <w:r>
        <w:rPr>
          <w:noProof/>
        </w:rPr>
        <w:drawing>
          <wp:inline distT="0" distB="0" distL="0" distR="0" wp14:anchorId="1D77C2C2" wp14:editId="4DD9FE51">
            <wp:extent cx="4351020" cy="4503420"/>
            <wp:effectExtent l="0" t="0" r="0" b="0"/>
            <wp:docPr id="2075671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5397" w14:textId="251F6D85" w:rsidR="00F030DA" w:rsidRDefault="00F030DA">
      <w:pPr>
        <w:widowControl/>
      </w:pPr>
      <w:r>
        <w:rPr>
          <w:noProof/>
        </w:rPr>
        <w:br w:type="page"/>
      </w:r>
    </w:p>
    <w:p w14:paraId="12ED3BB4" w14:textId="6C31E144" w:rsidR="00541567" w:rsidRDefault="00C81893">
      <w:r>
        <w:rPr>
          <w:rFonts w:hint="eastAsia"/>
        </w:rPr>
        <w:lastRenderedPageBreak/>
        <w:t>3</w:t>
      </w:r>
      <w:r w:rsidR="00541567">
        <w:rPr>
          <w:rFonts w:hint="eastAsia"/>
        </w:rPr>
        <w:t xml:space="preserve">. </w:t>
      </w:r>
      <w:r w:rsidR="007B5F75">
        <w:rPr>
          <w:rFonts w:hint="eastAsia"/>
        </w:rPr>
        <w:t>心得</w:t>
      </w:r>
    </w:p>
    <w:p w14:paraId="6B479605" w14:textId="51E5EE34" w:rsidR="006A7AC4" w:rsidRDefault="007B5F75">
      <w:r>
        <w:rPr>
          <w:rFonts w:hint="eastAsia"/>
        </w:rPr>
        <w:t>這次只要確認好輸入輸出，以及公式沒有打錯，剩下的就可以交給魔法</w:t>
      </w:r>
      <w:r>
        <w:rPr>
          <w:rFonts w:hint="eastAsia"/>
        </w:rPr>
        <w:t>(PSO)</w:t>
      </w:r>
      <w:r>
        <w:rPr>
          <w:rFonts w:hint="eastAsia"/>
        </w:rPr>
        <w:t>了</w:t>
      </w:r>
    </w:p>
    <w:p w14:paraId="7672E697" w14:textId="116ADEB1" w:rsidR="00211AE9" w:rsidRPr="00211AE9" w:rsidRDefault="00211AE9">
      <w:pPr>
        <w:rPr>
          <w:rFonts w:hint="eastAsia"/>
        </w:rPr>
      </w:pPr>
      <w:r>
        <w:rPr>
          <w:rFonts w:hint="eastAsia"/>
        </w:rPr>
        <w:t>如果還有問題，就把</w:t>
      </w:r>
      <w:r>
        <w:rPr>
          <w:rFonts w:hint="eastAsia"/>
        </w:rPr>
        <w:t>iteration</w:t>
      </w:r>
      <w:r>
        <w:rPr>
          <w:rFonts w:hint="eastAsia"/>
        </w:rPr>
        <w:t>調高一點</w:t>
      </w:r>
    </w:p>
    <w:sectPr w:rsidR="00211AE9" w:rsidRPr="00211A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37AB"/>
    <w:multiLevelType w:val="hybridMultilevel"/>
    <w:tmpl w:val="69EAB6AA"/>
    <w:lvl w:ilvl="0" w:tplc="2AAC8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6BF5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1433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4"/>
    <w:rsid w:val="00207DEF"/>
    <w:rsid w:val="00211AE9"/>
    <w:rsid w:val="002F285A"/>
    <w:rsid w:val="00325D94"/>
    <w:rsid w:val="003628B0"/>
    <w:rsid w:val="00381528"/>
    <w:rsid w:val="003C21B8"/>
    <w:rsid w:val="00442AF3"/>
    <w:rsid w:val="004B280A"/>
    <w:rsid w:val="00541567"/>
    <w:rsid w:val="00542AFB"/>
    <w:rsid w:val="00555FEB"/>
    <w:rsid w:val="0056212A"/>
    <w:rsid w:val="005B6FEB"/>
    <w:rsid w:val="00601F16"/>
    <w:rsid w:val="00623605"/>
    <w:rsid w:val="006A7AC4"/>
    <w:rsid w:val="006B10D1"/>
    <w:rsid w:val="006C33B6"/>
    <w:rsid w:val="00735F73"/>
    <w:rsid w:val="00747C92"/>
    <w:rsid w:val="007B5F75"/>
    <w:rsid w:val="00824C9E"/>
    <w:rsid w:val="00846B7D"/>
    <w:rsid w:val="00894D33"/>
    <w:rsid w:val="008F31C8"/>
    <w:rsid w:val="009139B6"/>
    <w:rsid w:val="00996D65"/>
    <w:rsid w:val="00A13880"/>
    <w:rsid w:val="00AA3D37"/>
    <w:rsid w:val="00AC4F2F"/>
    <w:rsid w:val="00AF0057"/>
    <w:rsid w:val="00B928DD"/>
    <w:rsid w:val="00BC234A"/>
    <w:rsid w:val="00C30B2D"/>
    <w:rsid w:val="00C81893"/>
    <w:rsid w:val="00CF63B1"/>
    <w:rsid w:val="00D3396C"/>
    <w:rsid w:val="00E37326"/>
    <w:rsid w:val="00E417BC"/>
    <w:rsid w:val="00E761A8"/>
    <w:rsid w:val="00E84BF3"/>
    <w:rsid w:val="00EA6D0E"/>
    <w:rsid w:val="00F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F6CE"/>
  <w15:docId w15:val="{68A571A2-2D3B-4928-9FE6-569F264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D0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5D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D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D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D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D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5D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5D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5D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5D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5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D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D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5D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5D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D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D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5D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呂宗祐 (112525008)</dc:creator>
  <cp:keywords/>
  <dc:description/>
  <cp:lastModifiedBy>呂宗祐 (112525008)</cp:lastModifiedBy>
  <cp:revision>4</cp:revision>
  <dcterms:created xsi:type="dcterms:W3CDTF">2024-04-22T14:17:00Z</dcterms:created>
  <dcterms:modified xsi:type="dcterms:W3CDTF">2024-06-07T17:00:00Z</dcterms:modified>
</cp:coreProperties>
</file>