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B9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640" w:firstLineChars="200"/>
        <w:jc w:val="center"/>
        <w:textAlignment w:val="auto"/>
        <w:rPr>
          <w:rFonts w:hint="eastAsia" w:ascii="Times New Roman" w:eastAsia="SimSun"/>
          <w:sz w:val="32"/>
          <w:szCs w:val="28"/>
          <w:lang w:val="en-US" w:eastAsia="zh-CN"/>
        </w:rPr>
      </w:pPr>
      <w:r>
        <w:rPr>
          <w:rFonts w:hint="eastAsia" w:ascii="Times New Roman" w:eastAsia="SimSun"/>
          <w:sz w:val="32"/>
          <w:szCs w:val="28"/>
          <w:lang w:val="en-US" w:eastAsia="zh-CN"/>
        </w:rPr>
        <w:t>中国大学分布图</w:t>
      </w:r>
    </w:p>
    <w:p w14:paraId="740E8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560" w:firstLineChars="200"/>
        <w:jc w:val="center"/>
        <w:textAlignment w:val="auto"/>
        <w:rPr>
          <w:rFonts w:hint="default" w:ascii="Times New Roman" w:eastAsia="SimSun"/>
          <w:sz w:val="28"/>
          <w:szCs w:val="24"/>
          <w:lang w:val="en-US" w:eastAsia="zh-CN"/>
        </w:rPr>
      </w:pPr>
      <w:r>
        <w:rPr>
          <w:rFonts w:hint="eastAsia" w:ascii="Times New Roman" w:eastAsia="SimSun"/>
          <w:sz w:val="28"/>
          <w:szCs w:val="24"/>
          <w:lang w:val="en-US" w:eastAsia="zh-CN"/>
        </w:rPr>
        <w:t>——Vibe coding实践</w:t>
      </w:r>
    </w:p>
    <w:p w14:paraId="2D3AF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  <w:t>初始目标与思路：</w:t>
      </w:r>
    </w:p>
    <w:p w14:paraId="5C4C6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560" w:firstLineChars="200"/>
        <w:jc w:val="left"/>
        <w:textAlignment w:val="auto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我对高等教育比</w:t>
      </w:r>
      <w:bookmarkStart w:id="0" w:name="_GoBack"/>
      <w:bookmarkEnd w:id="0"/>
      <w:r>
        <w:rPr>
          <w:rFonts w:hint="default" w:ascii="Times New Roman" w:eastAsia="SimSun"/>
          <w:sz w:val="28"/>
        </w:rPr>
        <w:t>较感兴趣，想有一个有关高等教育各类信息的网站，提供直观的数字与图形。初始想让网页展示全国高校在各省的分布，一个网页显示即可。这样的话，可以一目了然，快速掌握全国高校在各省的情况。</w:t>
      </w:r>
    </w:p>
    <w:p w14:paraId="7736E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  <w:t>任务拆解与迭代过程：</w:t>
      </w:r>
    </w:p>
    <w:p w14:paraId="31002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560" w:firstLineChars="200"/>
        <w:jc w:val="left"/>
        <w:textAlignment w:val="auto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首先，告诉大模型生成一个网页，有国家地图作为背景。从第一次提示：“创建一个网站：网站是关于中国大学在各省的分布情况。网页中间，主体要有个中国地图，各类大学数据显示在相应省份的地图上。数据直接存储在前端，无需后端。风格简洁明了。”，到“网页右侧添加高校分类筛选按钮，985,211，普通。选择其中一项后，地图上显示相应数据。”再到“增加子页面，点击一个省份，弹出一个"该省名字+大学目录"的网页。该网页以</w:t>
      </w:r>
      <w:r>
        <w:rPr>
          <w:rFonts w:hint="eastAsia" w:ascii="Times New Roman" w:eastAsia="SimSun"/>
          <w:sz w:val="28"/>
          <w:lang w:eastAsia="zh-CN"/>
        </w:rPr>
        <w:t>该省</w:t>
      </w:r>
      <w:r>
        <w:rPr>
          <w:rFonts w:hint="default" w:ascii="Times New Roman" w:eastAsia="SimSun"/>
          <w:sz w:val="28"/>
        </w:rPr>
        <w:t>地图形状为背景，上面显示该省的普通大学与成人大学的名称。”生成的整个过程，每一步都在不断验证和修改效果。中间遇到的显示问题、需求变化都在逐步解决。</w:t>
      </w:r>
    </w:p>
    <w:p w14:paraId="0E0FB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  <w:t>大模型的表现评估：</w:t>
      </w:r>
    </w:p>
    <w:p w14:paraId="4288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560" w:firstLineChars="200"/>
        <w:jc w:val="left"/>
        <w:textAlignment w:val="auto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设计的配色和交互比较优秀，因为没有提示交互到什么程度。结果出乎意料，交互的方式和效果显示清晰。数据对接方面容易跑偏，名称的简写与全称，查找时，匹配字段的设定。</w:t>
      </w:r>
    </w:p>
    <w:p w14:paraId="6A6AD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  <w:t>问题与修复策略：</w:t>
      </w:r>
    </w:p>
    <w:p w14:paraId="292EF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560" w:firstLineChars="200"/>
        <w:jc w:val="left"/>
        <w:textAlignment w:val="auto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在第一句prompt，有生成地图的任务，但预览中没有地图模块，经提示，大模型经过二次生成，才解决了地图显示问题。地图显示后，遇到了数据显示的问题。鼠标移动到各省模块，没有相应数据的显示。为网页添加数据json文件，并让大模型读取使用，大模型未能一次做好数据对齐和规范化定义，导致json数据内容与网页查找字段内容不匹配，不能正常显示数据，大模型经过两次修正，也未能解决。最后，经人工提醒，大模型才将此问题解决。</w:t>
      </w:r>
    </w:p>
    <w:p w14:paraId="3E51F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  <w:t>最终总结：</w:t>
      </w:r>
    </w:p>
    <w:p w14:paraId="5A776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560" w:firstLineChars="200"/>
        <w:jc w:val="left"/>
        <w:textAlignment w:val="auto"/>
        <w:rPr>
          <w:rFonts w:hint="eastAsia" w:ascii="Times New Roman" w:eastAsia="SimSun"/>
          <w:sz w:val="28"/>
          <w:lang w:eastAsia="zh-CN"/>
        </w:rPr>
      </w:pPr>
      <w:r>
        <w:rPr>
          <w:rFonts w:hint="default" w:ascii="Times New Roman" w:eastAsia="SimSun"/>
          <w:sz w:val="28"/>
        </w:rPr>
        <w:t>有了大模型的协助，对算法的掌握，不再需要理解具体的参数传递和底层实现过程，与具体的编程语言不再强相关，只需要知道需要实现什么样的功能（目标函数），这个功能涉及哪些小功能（模块），小功能间要处理哪些数据内容（参数变量），要实现什么样的效果（结果）。这样对一个项目，不再需要掌握各类技术框架、编程语言、运行环境等底层知识。尽可能多的做更宏观的事情，如需要预想该项目的整体功能以及各子模块间如何协调配合，各模块在什么时候需要做什么，怎么做就可以。但是，在功能调试中，大模型做不好的，还是需要了解一定的代码基础，才能快速定位bug，修复bug。在使用过程中，token的消耗速度非常惊人，我使用的是glm</w:t>
      </w:r>
      <w:r>
        <w:rPr>
          <w:rFonts w:hint="eastAsia" w:ascii="Times New Roman" w:eastAsia="SimSun"/>
          <w:sz w:val="28"/>
          <w:lang w:eastAsia="zh-CN"/>
        </w:rPr>
        <w:t>-</w:t>
      </w:r>
      <w:r>
        <w:rPr>
          <w:rFonts w:hint="default" w:ascii="Times New Roman" w:eastAsia="SimSun"/>
          <w:sz w:val="28"/>
        </w:rPr>
        <w:t>4.7，做大学地图分布</w:t>
      </w:r>
      <w:r>
        <w:rPr>
          <w:rFonts w:hint="eastAsia" w:ascii="Times New Roman" w:eastAsia="SimSun"/>
          <w:sz w:val="28"/>
          <w:lang w:eastAsia="zh-CN"/>
        </w:rPr>
        <w:t>，</w:t>
      </w:r>
      <w:r>
        <w:rPr>
          <w:rFonts w:hint="eastAsia" w:ascii="Times New Roman" w:eastAsia="SimSun"/>
          <w:sz w:val="28"/>
          <w:lang w:val="en-US" w:eastAsia="zh-CN"/>
        </w:rPr>
        <w:t>500万token不到10个prompt就消耗完了。</w:t>
      </w:r>
    </w:p>
    <w:p w14:paraId="34E3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eastAsia="SimSun"/>
          <w:b/>
          <w:bCs/>
          <w:color w:val="4874CB" w:themeColor="accent1"/>
          <w:sz w:val="28"/>
          <w14:textFill>
            <w14:solidFill>
              <w14:schemeClr w14:val="accent1"/>
            </w14:solidFill>
          </w14:textFill>
        </w:rPr>
        <w:t>作品的真实价值：</w:t>
      </w:r>
    </w:p>
    <w:p w14:paraId="68182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left"/>
        <w:textAlignment w:val="auto"/>
        <w:rPr>
          <w:rFonts w:hint="default" w:ascii="Times New Roman" w:eastAsia="SimSun"/>
          <w:sz w:val="28"/>
          <w:lang w:val="en-US" w:eastAsia="zh-CN"/>
        </w:rPr>
      </w:pPr>
      <w:r>
        <w:rPr>
          <w:rFonts w:hint="default" w:ascii="Times New Roman" w:eastAsia="SimSun"/>
          <w:sz w:val="28"/>
        </w:rPr>
        <w:t>会继续使用，不断添加新的信息和功能，期待可以发布。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F6F70"/>
    <w:rsid w:val="2D1F6F70"/>
    <w:rsid w:val="32A72D58"/>
    <w:rsid w:val="3D217658"/>
    <w:rsid w:val="43A82ED0"/>
    <w:rsid w:val="5F956B76"/>
    <w:rsid w:val="7D62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1023</Words>
  <Characters>1066</Characters>
  <Lines>0</Lines>
  <Paragraphs>0</Paragraphs>
  <TotalTime>45</TotalTime>
  <ScaleCrop>false</ScaleCrop>
  <LinksUpToDate>false</LinksUpToDate>
  <CharactersWithSpaces>1066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2026-06-20T07:38:00Z</dcterms:created>
  <dc:creator>沧海一粟</dc:creator>
  <cp:lastModifiedBy>沧海一粟</cp:lastModifiedBy>
  <dcterms:modified xsi:type="dcterms:W3CDTF">2026-06-21T12:48:10Z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CF25B9C600434F6F964C73E83A5B8954_11</vt:lpwstr>
  </property>
  <property fmtid="{D5CDD505-2E9C-101B-9397-08002B2CF9AE}" pid="4" name="KSOTemplateDocerSaveRecord">
    <vt:lpwstr>eyJoZGlkIjoiOWFkNDQyNzBiMTY5Nzg1MDk5YTI3YmM2MGI5NzE1MmQiLCJ1c2VySWQiOiI1Nzg0MDcyMjIifQ==</vt:lpwstr>
  </property>
</Properties>
</file>