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2 Lesson 2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Express process the request body before a route handler can use req.body?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is one advantage of generating a response through a route instead of serving an unchanged static file?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constructing a reliable file path preferable to assuming the server was started from a particular directory?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native Node.js request-body code is no longer necessary after configuring Express body parsing?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every server treat incoming form data as untrusted, even when the form was created by the same developer?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is the location and typical purpose of data in req.query different from data in req.body?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When would a URL parameter be more appropriate than a query parameter?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choosing the correct location for request data make an endpoint easier to understand and use?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invalid input return 400 while an unknown endpoint returns 404?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test provides the strongest evidence that the server—not merely the browser—is validating user input?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Compare req.body, req.query, and req.params, including one appropriate use for each.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parts of the Unit 1 native HTTP server became simpler after switching to Express?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route handlers validate incoming data and return accurate HTTP status codes?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