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CE8B11" w14:textId="77777777" w:rsidR="006C0720" w:rsidRPr="006C0720" w:rsidRDefault="006C0720" w:rsidP="006C07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720">
        <w:rPr>
          <w:rFonts w:ascii="Times New Roman" w:eastAsia="Times New Roman" w:hAnsi="Times New Roman" w:cs="Times New Roman"/>
          <w:b/>
          <w:bCs/>
          <w:kern w:val="36"/>
          <w:sz w:val="48"/>
          <w:szCs w:val="48"/>
        </w:rPr>
        <w:t>Unit 4 – Formbar Integration</w:t>
      </w:r>
    </w:p>
    <w:p w14:paraId="73B9C551" w14:textId="77777777" w:rsidR="006C0720" w:rsidRPr="006C0720" w:rsidRDefault="006C0720" w:rsidP="006C07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720">
        <w:rPr>
          <w:rFonts w:ascii="Times New Roman" w:eastAsia="Times New Roman" w:hAnsi="Times New Roman" w:cs="Times New Roman"/>
          <w:b/>
          <w:bCs/>
          <w:kern w:val="36"/>
          <w:sz w:val="48"/>
          <w:szCs w:val="48"/>
        </w:rPr>
        <w:t>Lesson 3 – Linking Local and Formbar Accounts</w:t>
      </w:r>
    </w:p>
    <w:p w14:paraId="38D3B2D5" w14:textId="77777777" w:rsidR="006C0720" w:rsidRPr="006C0720" w:rsidRDefault="006C0720" w:rsidP="006C0720">
      <w:pPr>
        <w:spacing w:before="100" w:beforeAutospacing="1" w:after="100" w:afterAutospacing="1" w:line="240" w:lineRule="auto"/>
        <w:outlineLvl w:val="1"/>
        <w:rPr>
          <w:rFonts w:ascii="Times New Roman" w:eastAsia="Times New Roman" w:hAnsi="Times New Roman" w:cs="Times New Roman"/>
          <w:b/>
          <w:bCs/>
          <w:sz w:val="36"/>
          <w:szCs w:val="36"/>
        </w:rPr>
      </w:pPr>
      <w:r w:rsidRPr="006C0720">
        <w:rPr>
          <w:rFonts w:ascii="Times New Roman" w:eastAsia="Times New Roman" w:hAnsi="Times New Roman" w:cs="Times New Roman"/>
          <w:b/>
          <w:bCs/>
          <w:sz w:val="36"/>
          <w:szCs w:val="36"/>
        </w:rPr>
        <w:t>Lesson Overview</w:t>
      </w:r>
    </w:p>
    <w:p w14:paraId="2C805957"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In this lesson, you will connect a user’s local AUX account with their Formbar identity. Local authentication and Formbar OAuth currently create two separate ways to enter the application, but the application does not yet know when both identities belong to the same person.</w:t>
      </w:r>
    </w:p>
    <w:p w14:paraId="52F02EC7"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 xml:space="preserve">You will add Formbar identity fields to the local </w:t>
      </w:r>
      <w:r w:rsidRPr="006C0720">
        <w:rPr>
          <w:rFonts w:ascii="Courier New" w:eastAsia="Times New Roman" w:hAnsi="Courier New" w:cs="Courier New"/>
          <w:sz w:val="20"/>
          <w:szCs w:val="20"/>
        </w:rPr>
        <w:t>users</w:t>
      </w:r>
      <w:r w:rsidRPr="006C0720">
        <w:rPr>
          <w:rFonts w:ascii="Times New Roman" w:eastAsia="Times New Roman" w:hAnsi="Times New Roman" w:cs="Times New Roman"/>
          <w:sz w:val="24"/>
          <w:szCs w:val="24"/>
        </w:rPr>
        <w:t xml:space="preserve"> table through a new database migration. When a user authenticates through Formbar, the application will search for a local account with the same verified email address. If a match exists, the Formbar identity will be linked to that account. If no match exists, the application will create or complete a local user record using the approved account-linking process.</w:t>
      </w:r>
    </w:p>
    <w:p w14:paraId="633F6FC4"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After linking, the same local account can be reached through either login method. The local user ID will become the AUX application’s primary identity, while the stored Formbar user ID will connect that account to Formbar.</w:t>
      </w:r>
    </w:p>
    <w:p w14:paraId="13AFAC7D"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 xml:space="preserve">This lesson adds an </w:t>
      </w:r>
      <w:r w:rsidRPr="006C0720">
        <w:rPr>
          <w:rFonts w:ascii="Times New Roman" w:eastAsia="Times New Roman" w:hAnsi="Times New Roman" w:cs="Times New Roman"/>
          <w:b/>
          <w:bCs/>
          <w:sz w:val="24"/>
          <w:szCs w:val="24"/>
        </w:rPr>
        <w:t>Update</w:t>
      </w:r>
      <w:r w:rsidRPr="006C0720">
        <w:rPr>
          <w:rFonts w:ascii="Times New Roman" w:eastAsia="Times New Roman" w:hAnsi="Times New Roman" w:cs="Times New Roman"/>
          <w:sz w:val="24"/>
          <w:szCs w:val="24"/>
        </w:rPr>
        <w:t xml:space="preserve"> operation to CRUD:</w:t>
      </w:r>
    </w:p>
    <w:p w14:paraId="5578FBAB" w14:textId="77777777" w:rsidR="006C0720" w:rsidRPr="006C0720" w:rsidRDefault="006C0720" w:rsidP="006C072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b/>
          <w:bCs/>
          <w:sz w:val="24"/>
          <w:szCs w:val="24"/>
        </w:rPr>
        <w:t>Create:</w:t>
      </w:r>
      <w:r w:rsidRPr="006C0720">
        <w:rPr>
          <w:rFonts w:ascii="Times New Roman" w:eastAsia="Times New Roman" w:hAnsi="Times New Roman" w:cs="Times New Roman"/>
          <w:sz w:val="24"/>
          <w:szCs w:val="24"/>
        </w:rPr>
        <w:t xml:space="preserve"> Create a local account when needed</w:t>
      </w:r>
    </w:p>
    <w:p w14:paraId="1D5BBB2C" w14:textId="77777777" w:rsidR="006C0720" w:rsidRPr="006C0720" w:rsidRDefault="006C0720" w:rsidP="006C072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b/>
          <w:bCs/>
          <w:sz w:val="24"/>
          <w:szCs w:val="24"/>
        </w:rPr>
        <w:t>Read:</w:t>
      </w:r>
      <w:r w:rsidRPr="006C0720">
        <w:rPr>
          <w:rFonts w:ascii="Times New Roman" w:eastAsia="Times New Roman" w:hAnsi="Times New Roman" w:cs="Times New Roman"/>
          <w:sz w:val="24"/>
          <w:szCs w:val="24"/>
        </w:rPr>
        <w:t xml:space="preserve"> Search for local and Formbar-linked accounts</w:t>
      </w:r>
    </w:p>
    <w:p w14:paraId="6328379C" w14:textId="77777777" w:rsidR="006C0720" w:rsidRPr="006C0720" w:rsidRDefault="006C0720" w:rsidP="006C072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b/>
          <w:bCs/>
          <w:sz w:val="24"/>
          <w:szCs w:val="24"/>
        </w:rPr>
        <w:t>Update:</w:t>
      </w:r>
      <w:r w:rsidRPr="006C0720">
        <w:rPr>
          <w:rFonts w:ascii="Times New Roman" w:eastAsia="Times New Roman" w:hAnsi="Times New Roman" w:cs="Times New Roman"/>
          <w:sz w:val="24"/>
          <w:szCs w:val="24"/>
        </w:rPr>
        <w:t xml:space="preserve"> Attach a Formbar identity to an existing local account</w:t>
      </w:r>
    </w:p>
    <w:p w14:paraId="18EA5775" w14:textId="77777777" w:rsidR="006C0720" w:rsidRPr="006C0720" w:rsidRDefault="006C0720" w:rsidP="006C0720">
      <w:pPr>
        <w:spacing w:after="0"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pict w14:anchorId="2A468888">
          <v:rect id="_x0000_i1025" style="width:0;height:1.5pt" o:hralign="center" o:hrstd="t" o:hr="t" fillcolor="#a0a0a0" stroked="f"/>
        </w:pict>
      </w:r>
    </w:p>
    <w:p w14:paraId="7129D9AD" w14:textId="77777777" w:rsidR="006C0720" w:rsidRPr="006C0720" w:rsidRDefault="006C0720" w:rsidP="006C07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720">
        <w:rPr>
          <w:rFonts w:ascii="Times New Roman" w:eastAsia="Times New Roman" w:hAnsi="Times New Roman" w:cs="Times New Roman"/>
          <w:b/>
          <w:bCs/>
          <w:kern w:val="36"/>
          <w:sz w:val="48"/>
          <w:szCs w:val="48"/>
        </w:rPr>
        <w:t>Learning Objectives</w:t>
      </w:r>
    </w:p>
    <w:p w14:paraId="6D90A832"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After completing this lesson, you should be able to:</w:t>
      </w:r>
    </w:p>
    <w:p w14:paraId="61918B29" w14:textId="77777777" w:rsidR="006C0720" w:rsidRPr="006C0720" w:rsidRDefault="006C0720" w:rsidP="006C072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Explain why one person may have multiple authentication identities.</w:t>
      </w:r>
    </w:p>
    <w:p w14:paraId="27948D9F" w14:textId="77777777" w:rsidR="006C0720" w:rsidRPr="006C0720" w:rsidRDefault="006C0720" w:rsidP="006C072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Distinguish a local AUX account from a Formbar identity.</w:t>
      </w:r>
    </w:p>
    <w:p w14:paraId="0909CB8E" w14:textId="77777777" w:rsidR="006C0720" w:rsidRPr="006C0720" w:rsidRDefault="006C0720" w:rsidP="006C072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Add Formbar identity fields through a database migration.</w:t>
      </w:r>
    </w:p>
    <w:p w14:paraId="57D2C24D" w14:textId="77777777" w:rsidR="006C0720" w:rsidRPr="006C0720" w:rsidRDefault="006C0720" w:rsidP="006C072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Store a stable Formbar user ID in the local users table.</w:t>
      </w:r>
    </w:p>
    <w:p w14:paraId="4B74FB42" w14:textId="77777777" w:rsidR="006C0720" w:rsidRPr="006C0720" w:rsidRDefault="006C0720" w:rsidP="006C072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Search for a local account by Formbar ID.</w:t>
      </w:r>
    </w:p>
    <w:p w14:paraId="61D7F368" w14:textId="77777777" w:rsidR="006C0720" w:rsidRPr="006C0720" w:rsidRDefault="006C0720" w:rsidP="006C072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Search for an existing local account by verified email.</w:t>
      </w:r>
    </w:p>
    <w:p w14:paraId="34A1D438" w14:textId="77777777" w:rsidR="006C0720" w:rsidRPr="006C0720" w:rsidRDefault="006C0720" w:rsidP="006C072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Link an external identity to an existing local account.</w:t>
      </w:r>
    </w:p>
    <w:p w14:paraId="3F57305A" w14:textId="77777777" w:rsidR="006C0720" w:rsidRPr="006C0720" w:rsidRDefault="006C0720" w:rsidP="006C072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Create a local account for an unlinked Formbar user.</w:t>
      </w:r>
    </w:p>
    <w:p w14:paraId="0EE6B587" w14:textId="77777777" w:rsidR="006C0720" w:rsidRPr="006C0720" w:rsidRDefault="006C0720" w:rsidP="006C072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Prevent one Formbar account from linking to multiple local users.</w:t>
      </w:r>
    </w:p>
    <w:p w14:paraId="43CEC4CC" w14:textId="77777777" w:rsidR="006C0720" w:rsidRPr="006C0720" w:rsidRDefault="006C0720" w:rsidP="006C072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lastRenderedPageBreak/>
        <w:t>Prevent one local account from linking to multiple Formbar identities unintentionally.</w:t>
      </w:r>
    </w:p>
    <w:p w14:paraId="6E60AE42" w14:textId="77777777" w:rsidR="006C0720" w:rsidRPr="006C0720" w:rsidRDefault="006C0720" w:rsidP="006C072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Store the local user ID in the authenticated AUX session.</w:t>
      </w:r>
    </w:p>
    <w:p w14:paraId="0E0A0640" w14:textId="77777777" w:rsidR="006C0720" w:rsidRPr="006C0720" w:rsidRDefault="006C0720" w:rsidP="006C072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Preserve Formbar access information needed for later API requests.</w:t>
      </w:r>
    </w:p>
    <w:p w14:paraId="319E8ADC" w14:textId="77777777" w:rsidR="006C0720" w:rsidRPr="006C0720" w:rsidRDefault="006C0720" w:rsidP="006C072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Handle conflicting or incomplete account information safely.</w:t>
      </w:r>
    </w:p>
    <w:p w14:paraId="2A41E9F2" w14:textId="77777777" w:rsidR="006C0720" w:rsidRPr="006C0720" w:rsidRDefault="006C0720" w:rsidP="006C072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Explain account linking through MVC, services, sessions, and CRUD.</w:t>
      </w:r>
    </w:p>
    <w:p w14:paraId="3DB8C274" w14:textId="77777777" w:rsidR="006C0720" w:rsidRPr="006C0720" w:rsidRDefault="006C0720" w:rsidP="006C0720">
      <w:pPr>
        <w:spacing w:after="0"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pict w14:anchorId="6EF09DFF">
          <v:rect id="_x0000_i1026" style="width:0;height:1.5pt" o:hralign="center" o:hrstd="t" o:hr="t" fillcolor="#a0a0a0" stroked="f"/>
        </w:pict>
      </w:r>
    </w:p>
    <w:p w14:paraId="7408B84D" w14:textId="77777777" w:rsidR="006C0720" w:rsidRPr="006C0720" w:rsidRDefault="006C0720" w:rsidP="006C07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720">
        <w:rPr>
          <w:rFonts w:ascii="Times New Roman" w:eastAsia="Times New Roman" w:hAnsi="Times New Roman" w:cs="Times New Roman"/>
          <w:b/>
          <w:bCs/>
          <w:kern w:val="36"/>
          <w:sz w:val="48"/>
          <w:szCs w:val="48"/>
        </w:rPr>
        <w:t>General Guide</w:t>
      </w:r>
    </w:p>
    <w:p w14:paraId="0D934BDA"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Complete each step in order.</w:t>
      </w:r>
    </w:p>
    <w:p w14:paraId="66D190A2" w14:textId="77777777" w:rsidR="006C0720" w:rsidRPr="006C0720" w:rsidRDefault="006C0720" w:rsidP="006C0720">
      <w:pPr>
        <w:spacing w:before="100" w:beforeAutospacing="1" w:after="100" w:afterAutospacing="1" w:line="240" w:lineRule="auto"/>
        <w:outlineLvl w:val="1"/>
        <w:rPr>
          <w:rFonts w:ascii="Times New Roman" w:eastAsia="Times New Roman" w:hAnsi="Times New Roman" w:cs="Times New Roman"/>
          <w:b/>
          <w:bCs/>
          <w:sz w:val="36"/>
          <w:szCs w:val="36"/>
        </w:rPr>
      </w:pPr>
      <w:r w:rsidRPr="006C0720">
        <w:rPr>
          <w:rFonts w:ascii="Times New Roman" w:eastAsia="Times New Roman" w:hAnsi="Times New Roman" w:cs="Times New Roman"/>
          <w:b/>
          <w:bCs/>
          <w:sz w:val="36"/>
          <w:szCs w:val="36"/>
        </w:rPr>
        <w:t>Step 1 – Review the Two Current Identity Systems</w:t>
      </w:r>
    </w:p>
    <w:p w14:paraId="10A677AA"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Review the current login methods:</w:t>
      </w:r>
    </w:p>
    <w:p w14:paraId="5D495BF2" w14:textId="77777777" w:rsidR="006C0720" w:rsidRPr="006C0720" w:rsidRDefault="006C0720" w:rsidP="006C072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Local username and password</w:t>
      </w:r>
    </w:p>
    <w:p w14:paraId="62592CAD" w14:textId="77777777" w:rsidR="006C0720" w:rsidRPr="006C0720" w:rsidRDefault="006C0720" w:rsidP="006C072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Formbar OAuth</w:t>
      </w:r>
    </w:p>
    <w:p w14:paraId="1213D9EB"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Identify what each system currently stores.</w:t>
      </w:r>
    </w:p>
    <w:p w14:paraId="1E9BC385"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 xml:space="preserve">A local user has a record in the AUX </w:t>
      </w:r>
      <w:r w:rsidRPr="006C0720">
        <w:rPr>
          <w:rFonts w:ascii="Courier New" w:eastAsia="Times New Roman" w:hAnsi="Courier New" w:cs="Courier New"/>
          <w:sz w:val="20"/>
          <w:szCs w:val="20"/>
        </w:rPr>
        <w:t>users</w:t>
      </w:r>
      <w:r w:rsidRPr="006C0720">
        <w:rPr>
          <w:rFonts w:ascii="Times New Roman" w:eastAsia="Times New Roman" w:hAnsi="Times New Roman" w:cs="Times New Roman"/>
          <w:sz w:val="24"/>
          <w:szCs w:val="24"/>
        </w:rPr>
        <w:t xml:space="preserve"> table. A Formbar-authenticated visitor currently has Formbar identity data stored in the AUX session, but may not have a matching local database record.</w:t>
      </w:r>
    </w:p>
    <w:p w14:paraId="58A8932A"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Consider the problems caused by leaving these identities separate:</w:t>
      </w:r>
    </w:p>
    <w:p w14:paraId="5622A7E5" w14:textId="77777777" w:rsidR="006C0720" w:rsidRPr="006C0720" w:rsidRDefault="006C0720" w:rsidP="006C072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Duplicate account pages</w:t>
      </w:r>
    </w:p>
    <w:p w14:paraId="0A8FDCC7" w14:textId="77777777" w:rsidR="006C0720" w:rsidRPr="006C0720" w:rsidRDefault="006C0720" w:rsidP="006C072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Separate saved data for the same person</w:t>
      </w:r>
    </w:p>
    <w:p w14:paraId="4C1576F0" w14:textId="77777777" w:rsidR="006C0720" w:rsidRPr="006C0720" w:rsidRDefault="006C0720" w:rsidP="006C072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Difficulty assigning local records to a Formbar user</w:t>
      </w:r>
    </w:p>
    <w:p w14:paraId="6E80BB50" w14:textId="77777777" w:rsidR="006C0720" w:rsidRPr="006C0720" w:rsidRDefault="006C0720" w:rsidP="006C072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Inconsistent authentication middleware</w:t>
      </w:r>
    </w:p>
    <w:p w14:paraId="5B9EDC01" w14:textId="77777777" w:rsidR="006C0720" w:rsidRPr="006C0720" w:rsidRDefault="006C0720" w:rsidP="006C072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Confusion over which identity should own application data</w:t>
      </w:r>
    </w:p>
    <w:p w14:paraId="786AFA96" w14:textId="77777777" w:rsidR="006C0720" w:rsidRPr="006C0720" w:rsidRDefault="006C0720" w:rsidP="006C0720">
      <w:pPr>
        <w:spacing w:before="100" w:beforeAutospacing="1" w:after="100" w:afterAutospacing="1" w:line="240" w:lineRule="auto"/>
        <w:outlineLvl w:val="2"/>
        <w:rPr>
          <w:rFonts w:ascii="Times New Roman" w:eastAsia="Times New Roman" w:hAnsi="Times New Roman" w:cs="Times New Roman"/>
          <w:b/>
          <w:bCs/>
          <w:sz w:val="27"/>
          <w:szCs w:val="27"/>
        </w:rPr>
      </w:pPr>
      <w:r w:rsidRPr="006C0720">
        <w:rPr>
          <w:rFonts w:ascii="Times New Roman" w:eastAsia="Times New Roman" w:hAnsi="Times New Roman" w:cs="Times New Roman"/>
          <w:b/>
          <w:bCs/>
          <w:sz w:val="27"/>
          <w:szCs w:val="27"/>
        </w:rPr>
        <w:t>Search, Research, and AI Guidance</w:t>
      </w:r>
    </w:p>
    <w:p w14:paraId="3B1C3FBC" w14:textId="77777777" w:rsidR="006C0720" w:rsidRPr="006C0720" w:rsidRDefault="006C0720" w:rsidP="006C072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t>account linking local OAuth accounts</w:t>
      </w:r>
    </w:p>
    <w:p w14:paraId="45C5D0DC" w14:textId="77777777" w:rsidR="006C0720" w:rsidRPr="006C0720" w:rsidRDefault="006C0720" w:rsidP="006C072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t>external identity linked to local user</w:t>
      </w:r>
    </w:p>
    <w:p w14:paraId="50EA5F4A" w14:textId="77777777" w:rsidR="006C0720" w:rsidRPr="006C0720" w:rsidRDefault="006C0720" w:rsidP="006C072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t>multiple login providers one account</w:t>
      </w:r>
    </w:p>
    <w:p w14:paraId="4A566BC7" w14:textId="77777777" w:rsidR="006C0720" w:rsidRPr="006C0720" w:rsidRDefault="006C0720" w:rsidP="006C072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t>federated identity account linking</w:t>
      </w:r>
    </w:p>
    <w:p w14:paraId="70719F96" w14:textId="77777777" w:rsidR="006C0720" w:rsidRPr="006C0720" w:rsidRDefault="006C0720" w:rsidP="006C072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Ask MagicSchool: “Why would an application link an OAuth identity to a local account?”</w:t>
      </w:r>
    </w:p>
    <w:p w14:paraId="520425B7" w14:textId="77777777" w:rsidR="006C0720" w:rsidRPr="006C0720" w:rsidRDefault="006C0720" w:rsidP="006C072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Ask MagicSchool: “What problems occur if local and Formbar logins create separate users for the same person?”</w:t>
      </w:r>
    </w:p>
    <w:p w14:paraId="0427D0CD" w14:textId="77777777" w:rsidR="006C0720" w:rsidRPr="006C0720" w:rsidRDefault="006C0720" w:rsidP="006C072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Ask MagicSchool: “What should be the application’s primary internal user identifier?”</w:t>
      </w:r>
    </w:p>
    <w:p w14:paraId="0681EA7E" w14:textId="77777777" w:rsidR="006C0720" w:rsidRPr="006C0720" w:rsidRDefault="006C0720" w:rsidP="006C072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Research topic: internal identities versus external identities</w:t>
      </w:r>
    </w:p>
    <w:p w14:paraId="410DA915" w14:textId="77777777" w:rsidR="006C0720" w:rsidRPr="006C0720" w:rsidRDefault="006C0720" w:rsidP="006C0720">
      <w:pPr>
        <w:spacing w:before="100" w:beforeAutospacing="1" w:after="100" w:afterAutospacing="1" w:line="240" w:lineRule="auto"/>
        <w:outlineLvl w:val="2"/>
        <w:rPr>
          <w:rFonts w:ascii="Times New Roman" w:eastAsia="Times New Roman" w:hAnsi="Times New Roman" w:cs="Times New Roman"/>
          <w:b/>
          <w:bCs/>
          <w:sz w:val="27"/>
          <w:szCs w:val="27"/>
        </w:rPr>
      </w:pPr>
      <w:r w:rsidRPr="006C0720">
        <w:rPr>
          <w:rFonts w:ascii="Times New Roman" w:eastAsia="Times New Roman" w:hAnsi="Times New Roman" w:cs="Times New Roman"/>
          <w:b/>
          <w:bCs/>
          <w:sz w:val="27"/>
          <w:szCs w:val="27"/>
        </w:rPr>
        <w:lastRenderedPageBreak/>
        <w:t>Reflection</w:t>
      </w:r>
    </w:p>
    <w:p w14:paraId="441C6524"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b/>
          <w:bCs/>
          <w:sz w:val="24"/>
          <w:szCs w:val="24"/>
        </w:rPr>
        <w:t>Why should the AUX application have one internal user record even when that person can authenticate in more than one way?</w:t>
      </w:r>
    </w:p>
    <w:p w14:paraId="1061001B" w14:textId="77777777" w:rsidR="006C0720" w:rsidRPr="006C0720" w:rsidRDefault="006C0720" w:rsidP="006C0720">
      <w:pPr>
        <w:spacing w:after="0"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pict w14:anchorId="1FEA429D">
          <v:rect id="_x0000_i1027" style="width:0;height:1.5pt" o:hralign="center" o:hrstd="t" o:hr="t" fillcolor="#a0a0a0" stroked="f"/>
        </w:pict>
      </w:r>
    </w:p>
    <w:p w14:paraId="744DC01B" w14:textId="77777777" w:rsidR="006C0720" w:rsidRPr="006C0720" w:rsidRDefault="006C0720" w:rsidP="006C0720">
      <w:pPr>
        <w:spacing w:before="100" w:beforeAutospacing="1" w:after="100" w:afterAutospacing="1" w:line="240" w:lineRule="auto"/>
        <w:outlineLvl w:val="1"/>
        <w:rPr>
          <w:rFonts w:ascii="Times New Roman" w:eastAsia="Times New Roman" w:hAnsi="Times New Roman" w:cs="Times New Roman"/>
          <w:b/>
          <w:bCs/>
          <w:sz w:val="36"/>
          <w:szCs w:val="36"/>
        </w:rPr>
      </w:pPr>
      <w:r w:rsidRPr="006C0720">
        <w:rPr>
          <w:rFonts w:ascii="Times New Roman" w:eastAsia="Times New Roman" w:hAnsi="Times New Roman" w:cs="Times New Roman"/>
          <w:b/>
          <w:bCs/>
          <w:sz w:val="36"/>
          <w:szCs w:val="36"/>
        </w:rPr>
        <w:t>Step 2 – Design the Linked Account Schema</w:t>
      </w:r>
    </w:p>
    <w:p w14:paraId="65CFC3C4"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 xml:space="preserve">Decide which Formbar fields should be stored in the local </w:t>
      </w:r>
      <w:r w:rsidRPr="006C0720">
        <w:rPr>
          <w:rFonts w:ascii="Courier New" w:eastAsia="Times New Roman" w:hAnsi="Courier New" w:cs="Courier New"/>
          <w:sz w:val="20"/>
          <w:szCs w:val="20"/>
        </w:rPr>
        <w:t>users</w:t>
      </w:r>
      <w:r w:rsidRPr="006C0720">
        <w:rPr>
          <w:rFonts w:ascii="Times New Roman" w:eastAsia="Times New Roman" w:hAnsi="Times New Roman" w:cs="Times New Roman"/>
          <w:sz w:val="24"/>
          <w:szCs w:val="24"/>
        </w:rPr>
        <w:t xml:space="preserve"> table.</w:t>
      </w:r>
    </w:p>
    <w:p w14:paraId="6E962F0F"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At minimum, add:</w:t>
      </w:r>
    </w:p>
    <w:p w14:paraId="12985221" w14:textId="77777777" w:rsidR="006C0720" w:rsidRPr="006C0720" w:rsidRDefault="006C0720" w:rsidP="006C072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t>formbar_user_id</w:t>
      </w:r>
    </w:p>
    <w:p w14:paraId="7893833E" w14:textId="77777777" w:rsidR="006C0720" w:rsidRPr="006C0720" w:rsidRDefault="006C0720" w:rsidP="006C072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An optional Formbar username or display name field, if useful</w:t>
      </w:r>
    </w:p>
    <w:p w14:paraId="4E1ED7C2" w14:textId="77777777" w:rsidR="006C0720" w:rsidRPr="006C0720" w:rsidRDefault="006C0720" w:rsidP="006C072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 linking timestamp, if desired</w:t>
      </w:r>
    </w:p>
    <w:p w14:paraId="10481F98"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The stable Formbar user ID should be the primary external identifier. Email may be used to discover a likely matching local account, but it should not replace the permanent Formbar ID.</w:t>
      </w:r>
    </w:p>
    <w:p w14:paraId="39F0D632"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 xml:space="preserve">The </w:t>
      </w:r>
      <w:r w:rsidRPr="006C0720">
        <w:rPr>
          <w:rFonts w:ascii="Courier New" w:eastAsia="Times New Roman" w:hAnsi="Courier New" w:cs="Courier New"/>
          <w:sz w:val="20"/>
          <w:szCs w:val="20"/>
        </w:rPr>
        <w:t>formbar_user_id</w:t>
      </w:r>
      <w:r w:rsidRPr="006C0720">
        <w:rPr>
          <w:rFonts w:ascii="Times New Roman" w:eastAsia="Times New Roman" w:hAnsi="Times New Roman" w:cs="Times New Roman"/>
          <w:sz w:val="24"/>
          <w:szCs w:val="24"/>
        </w:rPr>
        <w:t xml:space="preserve"> column should be unique so one Formbar identity cannot be assigned to multiple local users.</w:t>
      </w:r>
    </w:p>
    <w:p w14:paraId="67561D0B" w14:textId="77777777" w:rsidR="006C0720" w:rsidRPr="006C0720" w:rsidRDefault="006C0720" w:rsidP="006C0720">
      <w:pPr>
        <w:spacing w:before="100" w:beforeAutospacing="1" w:after="100" w:afterAutospacing="1" w:line="240" w:lineRule="auto"/>
        <w:outlineLvl w:val="2"/>
        <w:rPr>
          <w:rFonts w:ascii="Times New Roman" w:eastAsia="Times New Roman" w:hAnsi="Times New Roman" w:cs="Times New Roman"/>
          <w:b/>
          <w:bCs/>
          <w:sz w:val="27"/>
          <w:szCs w:val="27"/>
        </w:rPr>
      </w:pPr>
      <w:r w:rsidRPr="006C0720">
        <w:rPr>
          <w:rFonts w:ascii="Times New Roman" w:eastAsia="Times New Roman" w:hAnsi="Times New Roman" w:cs="Times New Roman"/>
          <w:b/>
          <w:bCs/>
          <w:sz w:val="27"/>
          <w:szCs w:val="27"/>
        </w:rPr>
        <w:t>Search, Research, and AI Guidance</w:t>
      </w:r>
    </w:p>
    <w:p w14:paraId="6DA529E0" w14:textId="77777777" w:rsidR="006C0720" w:rsidRPr="006C0720" w:rsidRDefault="006C0720" w:rsidP="006C072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t>database schema external identity linking</w:t>
      </w:r>
    </w:p>
    <w:p w14:paraId="74447261" w14:textId="77777777" w:rsidR="006C0720" w:rsidRPr="006C0720" w:rsidRDefault="006C0720" w:rsidP="006C072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t>OAuth provider user id database column</w:t>
      </w:r>
    </w:p>
    <w:p w14:paraId="00E4E4C2" w14:textId="77777777" w:rsidR="006C0720" w:rsidRPr="006C0720" w:rsidRDefault="006C0720" w:rsidP="006C072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t>unique nullable column SQLite</w:t>
      </w:r>
    </w:p>
    <w:p w14:paraId="6828A125" w14:textId="77777777" w:rsidR="006C0720" w:rsidRPr="006C0720" w:rsidRDefault="006C0720" w:rsidP="006C072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t>email vs provider user ID identity</w:t>
      </w:r>
    </w:p>
    <w:p w14:paraId="79BAEAE5" w14:textId="77777777" w:rsidR="006C0720" w:rsidRPr="006C0720" w:rsidRDefault="006C0720" w:rsidP="006C072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Ask MagicSchool: “What fields should be stored when linking a Formbar identity to a local user?”</w:t>
      </w:r>
    </w:p>
    <w:p w14:paraId="12D2526C" w14:textId="77777777" w:rsidR="006C0720" w:rsidRPr="006C0720" w:rsidRDefault="006C0720" w:rsidP="006C072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Ask MagicSchool: “Why is the Formbar user ID more stable than an email address?”</w:t>
      </w:r>
    </w:p>
    <w:p w14:paraId="29B0BD32" w14:textId="77777777" w:rsidR="006C0720" w:rsidRPr="006C0720" w:rsidRDefault="006C0720" w:rsidP="006C072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Ask MagicSchool: “Why should the external user ID column use a unique constraint?”</w:t>
      </w:r>
    </w:p>
    <w:p w14:paraId="7C56F755" w14:textId="77777777" w:rsidR="006C0720" w:rsidRPr="006C0720" w:rsidRDefault="006C0720" w:rsidP="006C072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Research topic: stable external identifiers</w:t>
      </w:r>
    </w:p>
    <w:p w14:paraId="2F5B85B8" w14:textId="77777777" w:rsidR="006C0720" w:rsidRPr="006C0720" w:rsidRDefault="006C0720" w:rsidP="006C0720">
      <w:pPr>
        <w:spacing w:before="100" w:beforeAutospacing="1" w:after="100" w:afterAutospacing="1" w:line="240" w:lineRule="auto"/>
        <w:outlineLvl w:val="2"/>
        <w:rPr>
          <w:rFonts w:ascii="Times New Roman" w:eastAsia="Times New Roman" w:hAnsi="Times New Roman" w:cs="Times New Roman"/>
          <w:b/>
          <w:bCs/>
          <w:sz w:val="27"/>
          <w:szCs w:val="27"/>
        </w:rPr>
      </w:pPr>
      <w:r w:rsidRPr="006C0720">
        <w:rPr>
          <w:rFonts w:ascii="Times New Roman" w:eastAsia="Times New Roman" w:hAnsi="Times New Roman" w:cs="Times New Roman"/>
          <w:b/>
          <w:bCs/>
          <w:sz w:val="27"/>
          <w:szCs w:val="27"/>
        </w:rPr>
        <w:t>Reflection</w:t>
      </w:r>
    </w:p>
    <w:p w14:paraId="6525B7D6"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b/>
          <w:bCs/>
          <w:sz w:val="24"/>
          <w:szCs w:val="24"/>
        </w:rPr>
        <w:t>Why should email be used for matching cautiously while the Formbar user ID is used for the permanent link?</w:t>
      </w:r>
    </w:p>
    <w:p w14:paraId="730A7E55" w14:textId="77777777" w:rsidR="006C0720" w:rsidRPr="006C0720" w:rsidRDefault="006C0720" w:rsidP="006C0720">
      <w:pPr>
        <w:spacing w:after="0"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pict w14:anchorId="790A47FD">
          <v:rect id="_x0000_i1028" style="width:0;height:1.5pt" o:hralign="center" o:hrstd="t" o:hr="t" fillcolor="#a0a0a0" stroked="f"/>
        </w:pict>
      </w:r>
    </w:p>
    <w:p w14:paraId="749D6ACD" w14:textId="77777777" w:rsidR="006C0720" w:rsidRPr="006C0720" w:rsidRDefault="006C0720" w:rsidP="006C0720">
      <w:pPr>
        <w:spacing w:before="100" w:beforeAutospacing="1" w:after="100" w:afterAutospacing="1" w:line="240" w:lineRule="auto"/>
        <w:outlineLvl w:val="1"/>
        <w:rPr>
          <w:rFonts w:ascii="Times New Roman" w:eastAsia="Times New Roman" w:hAnsi="Times New Roman" w:cs="Times New Roman"/>
          <w:b/>
          <w:bCs/>
          <w:sz w:val="36"/>
          <w:szCs w:val="36"/>
        </w:rPr>
      </w:pPr>
      <w:r w:rsidRPr="006C0720">
        <w:rPr>
          <w:rFonts w:ascii="Times New Roman" w:eastAsia="Times New Roman" w:hAnsi="Times New Roman" w:cs="Times New Roman"/>
          <w:b/>
          <w:bCs/>
          <w:sz w:val="36"/>
          <w:szCs w:val="36"/>
        </w:rPr>
        <w:t>Step 3 – Create the Account-Linking Migration</w:t>
      </w:r>
    </w:p>
    <w:p w14:paraId="56173847"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Create a new migration such as:</w:t>
      </w:r>
    </w:p>
    <w:p w14:paraId="53D6D4BB" w14:textId="77777777" w:rsidR="006C0720" w:rsidRPr="006C0720" w:rsidRDefault="006C0720" w:rsidP="006C0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720">
        <w:rPr>
          <w:rFonts w:ascii="Courier New" w:eastAsia="Times New Roman" w:hAnsi="Courier New" w:cs="Courier New"/>
          <w:sz w:val="20"/>
          <w:szCs w:val="20"/>
        </w:rPr>
        <w:lastRenderedPageBreak/>
        <w:t>migrations/</w:t>
      </w:r>
    </w:p>
    <w:p w14:paraId="73ABFB13" w14:textId="77777777" w:rsidR="006C0720" w:rsidRPr="006C0720" w:rsidRDefault="006C0720" w:rsidP="006C0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720">
        <w:rPr>
          <w:rFonts w:ascii="Courier New" w:eastAsia="Times New Roman" w:hAnsi="Courier New" w:cs="Courier New"/>
          <w:sz w:val="20"/>
          <w:szCs w:val="20"/>
        </w:rPr>
        <w:t>└── 004_add_formbar_identity_to_users.js</w:t>
      </w:r>
    </w:p>
    <w:p w14:paraId="27CBEC62"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 xml:space="preserve">The migration should add the required Formbar fields to the </w:t>
      </w:r>
      <w:r w:rsidRPr="006C0720">
        <w:rPr>
          <w:rFonts w:ascii="Courier New" w:eastAsia="Times New Roman" w:hAnsi="Courier New" w:cs="Courier New"/>
          <w:sz w:val="20"/>
          <w:szCs w:val="20"/>
        </w:rPr>
        <w:t>users</w:t>
      </w:r>
      <w:r w:rsidRPr="006C0720">
        <w:rPr>
          <w:rFonts w:ascii="Times New Roman" w:eastAsia="Times New Roman" w:hAnsi="Times New Roman" w:cs="Times New Roman"/>
          <w:sz w:val="24"/>
          <w:szCs w:val="24"/>
        </w:rPr>
        <w:t xml:space="preserve"> table.</w:t>
      </w:r>
    </w:p>
    <w:p w14:paraId="55383568"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The migration must:</w:t>
      </w:r>
    </w:p>
    <w:p w14:paraId="6865AD65" w14:textId="77777777" w:rsidR="006C0720" w:rsidRPr="006C0720" w:rsidRDefault="006C0720" w:rsidP="006C072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Follow the existing migration format</w:t>
      </w:r>
    </w:p>
    <w:p w14:paraId="1FB9FAFF" w14:textId="77777777" w:rsidR="006C0720" w:rsidRPr="006C0720" w:rsidRDefault="006C0720" w:rsidP="006C072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Run after the previous user migrations</w:t>
      </w:r>
    </w:p>
    <w:p w14:paraId="3CDED36A" w14:textId="77777777" w:rsidR="006C0720" w:rsidRPr="006C0720" w:rsidRDefault="006C0720" w:rsidP="006C072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Preserve existing local users</w:t>
      </w:r>
    </w:p>
    <w:p w14:paraId="4B616DFC" w14:textId="77777777" w:rsidR="006C0720" w:rsidRPr="006C0720" w:rsidRDefault="006C0720" w:rsidP="006C072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Allow unlinked local accounts to contain no Formbar ID</w:t>
      </w:r>
    </w:p>
    <w:p w14:paraId="73C54CA3" w14:textId="77777777" w:rsidR="006C0720" w:rsidRPr="006C0720" w:rsidRDefault="006C0720" w:rsidP="006C072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Enforce uniqueness for linked Formbar IDs</w:t>
      </w:r>
    </w:p>
    <w:p w14:paraId="7319FF39" w14:textId="77777777" w:rsidR="006C0720" w:rsidRPr="006C0720" w:rsidRDefault="006C0720" w:rsidP="006C072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Avoid editing old migration files</w:t>
      </w:r>
    </w:p>
    <w:p w14:paraId="47613135"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Run the migration and confirm that it is recorded only once.</w:t>
      </w:r>
    </w:p>
    <w:p w14:paraId="76A98FB3" w14:textId="77777777" w:rsidR="006C0720" w:rsidRPr="006C0720" w:rsidRDefault="006C0720" w:rsidP="006C0720">
      <w:pPr>
        <w:spacing w:before="100" w:beforeAutospacing="1" w:after="100" w:afterAutospacing="1" w:line="240" w:lineRule="auto"/>
        <w:outlineLvl w:val="2"/>
        <w:rPr>
          <w:rFonts w:ascii="Times New Roman" w:eastAsia="Times New Roman" w:hAnsi="Times New Roman" w:cs="Times New Roman"/>
          <w:b/>
          <w:bCs/>
          <w:sz w:val="27"/>
          <w:szCs w:val="27"/>
        </w:rPr>
      </w:pPr>
      <w:r w:rsidRPr="006C0720">
        <w:rPr>
          <w:rFonts w:ascii="Times New Roman" w:eastAsia="Times New Roman" w:hAnsi="Times New Roman" w:cs="Times New Roman"/>
          <w:b/>
          <w:bCs/>
          <w:sz w:val="27"/>
          <w:szCs w:val="27"/>
        </w:rPr>
        <w:t>Search, Research, and AI Guidance</w:t>
      </w:r>
    </w:p>
    <w:p w14:paraId="61FAB0E0" w14:textId="77777777" w:rsidR="006C0720" w:rsidRPr="006C0720" w:rsidRDefault="006C0720" w:rsidP="006C072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t>SQLite add nullable unique column migration</w:t>
      </w:r>
    </w:p>
    <w:p w14:paraId="69605C1C" w14:textId="77777777" w:rsidR="006C0720" w:rsidRPr="006C0720" w:rsidRDefault="006C0720" w:rsidP="006C072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t>add OAuth provider ID to users table</w:t>
      </w:r>
    </w:p>
    <w:p w14:paraId="30BA9D1A" w14:textId="77777777" w:rsidR="006C0720" w:rsidRPr="006C0720" w:rsidRDefault="006C0720" w:rsidP="006C072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t>SQLite unique index nullable column</w:t>
      </w:r>
    </w:p>
    <w:p w14:paraId="0229BCC0" w14:textId="77777777" w:rsidR="006C0720" w:rsidRPr="006C0720" w:rsidRDefault="006C0720" w:rsidP="006C072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t>account linking database migration</w:t>
      </w:r>
    </w:p>
    <w:p w14:paraId="163ABE1C" w14:textId="77777777" w:rsidR="006C0720" w:rsidRPr="006C0720" w:rsidRDefault="006C0720" w:rsidP="006C072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Ask MagicSchool: “How can I add an optional but unique Formbar user ID to an existing users table?”</w:t>
      </w:r>
    </w:p>
    <w:p w14:paraId="669C0007" w14:textId="77777777" w:rsidR="006C0720" w:rsidRPr="006C0720" w:rsidRDefault="006C0720" w:rsidP="006C072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Ask MagicSchool: “Why must existing local users remain valid when the new column is added?”</w:t>
      </w:r>
    </w:p>
    <w:p w14:paraId="09BA04CE" w14:textId="77777777" w:rsidR="006C0720" w:rsidRPr="006C0720" w:rsidRDefault="006C0720" w:rsidP="006C072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Ask MagicSchool: “Should I edit the old users-table migration or create a new migration?”</w:t>
      </w:r>
    </w:p>
    <w:p w14:paraId="40571AC4" w14:textId="77777777" w:rsidR="006C0720" w:rsidRPr="006C0720" w:rsidRDefault="006C0720" w:rsidP="006C072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Research topic: backward-compatible schema changes</w:t>
      </w:r>
    </w:p>
    <w:p w14:paraId="68AAB96D" w14:textId="77777777" w:rsidR="006C0720" w:rsidRPr="006C0720" w:rsidRDefault="006C0720" w:rsidP="006C0720">
      <w:pPr>
        <w:spacing w:before="100" w:beforeAutospacing="1" w:after="100" w:afterAutospacing="1" w:line="240" w:lineRule="auto"/>
        <w:outlineLvl w:val="2"/>
        <w:rPr>
          <w:rFonts w:ascii="Times New Roman" w:eastAsia="Times New Roman" w:hAnsi="Times New Roman" w:cs="Times New Roman"/>
          <w:b/>
          <w:bCs/>
          <w:sz w:val="27"/>
          <w:szCs w:val="27"/>
        </w:rPr>
      </w:pPr>
      <w:r w:rsidRPr="006C0720">
        <w:rPr>
          <w:rFonts w:ascii="Times New Roman" w:eastAsia="Times New Roman" w:hAnsi="Times New Roman" w:cs="Times New Roman"/>
          <w:b/>
          <w:bCs/>
          <w:sz w:val="27"/>
          <w:szCs w:val="27"/>
        </w:rPr>
        <w:t>Reflection</w:t>
      </w:r>
    </w:p>
    <w:p w14:paraId="78987DD6"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b/>
          <w:bCs/>
          <w:sz w:val="24"/>
          <w:szCs w:val="24"/>
        </w:rPr>
        <w:t>Why must the new Formbar fields allow existing local-only accounts to remain valid?</w:t>
      </w:r>
    </w:p>
    <w:p w14:paraId="0D206285" w14:textId="77777777" w:rsidR="006C0720" w:rsidRPr="006C0720" w:rsidRDefault="006C0720" w:rsidP="006C0720">
      <w:pPr>
        <w:spacing w:after="0"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pict w14:anchorId="1A78B5A4">
          <v:rect id="_x0000_i1029" style="width:0;height:1.5pt" o:hralign="center" o:hrstd="t" o:hr="t" fillcolor="#a0a0a0" stroked="f"/>
        </w:pict>
      </w:r>
    </w:p>
    <w:p w14:paraId="2E7051D3" w14:textId="77777777" w:rsidR="006C0720" w:rsidRPr="006C0720" w:rsidRDefault="006C0720" w:rsidP="006C0720">
      <w:pPr>
        <w:spacing w:before="100" w:beforeAutospacing="1" w:after="100" w:afterAutospacing="1" w:line="240" w:lineRule="auto"/>
        <w:outlineLvl w:val="1"/>
        <w:rPr>
          <w:rFonts w:ascii="Times New Roman" w:eastAsia="Times New Roman" w:hAnsi="Times New Roman" w:cs="Times New Roman"/>
          <w:b/>
          <w:bCs/>
          <w:sz w:val="36"/>
          <w:szCs w:val="36"/>
        </w:rPr>
      </w:pPr>
      <w:r w:rsidRPr="006C0720">
        <w:rPr>
          <w:rFonts w:ascii="Times New Roman" w:eastAsia="Times New Roman" w:hAnsi="Times New Roman" w:cs="Times New Roman"/>
          <w:b/>
          <w:bCs/>
          <w:sz w:val="36"/>
          <w:szCs w:val="36"/>
        </w:rPr>
        <w:t>Step 4 – Expand the User Model</w:t>
      </w:r>
    </w:p>
    <w:p w14:paraId="25FFC666"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 xml:space="preserve">Update </w:t>
      </w:r>
      <w:r w:rsidRPr="006C0720">
        <w:rPr>
          <w:rFonts w:ascii="Courier New" w:eastAsia="Times New Roman" w:hAnsi="Courier New" w:cs="Courier New"/>
          <w:sz w:val="20"/>
          <w:szCs w:val="20"/>
        </w:rPr>
        <w:t>models/userModel.js</w:t>
      </w:r>
      <w:r w:rsidRPr="006C0720">
        <w:rPr>
          <w:rFonts w:ascii="Times New Roman" w:eastAsia="Times New Roman" w:hAnsi="Times New Roman" w:cs="Times New Roman"/>
          <w:sz w:val="24"/>
          <w:szCs w:val="24"/>
        </w:rPr>
        <w:t xml:space="preserve"> with functions that can:</w:t>
      </w:r>
    </w:p>
    <w:p w14:paraId="606AFA1D" w14:textId="77777777" w:rsidR="006C0720" w:rsidRPr="006C0720" w:rsidRDefault="006C0720" w:rsidP="006C072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Find a user by Formbar user ID</w:t>
      </w:r>
    </w:p>
    <w:p w14:paraId="030A1A2F" w14:textId="77777777" w:rsidR="006C0720" w:rsidRPr="006C0720" w:rsidRDefault="006C0720" w:rsidP="006C072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Find a user by normalized email</w:t>
      </w:r>
    </w:p>
    <w:p w14:paraId="359B22EA" w14:textId="77777777" w:rsidR="006C0720" w:rsidRPr="006C0720" w:rsidRDefault="006C0720" w:rsidP="006C072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Link a Formbar identity to an existing user</w:t>
      </w:r>
    </w:p>
    <w:p w14:paraId="1B973A70" w14:textId="77777777" w:rsidR="006C0720" w:rsidRPr="006C0720" w:rsidRDefault="006C0720" w:rsidP="006C072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Create a local user from Formbar identity data when required</w:t>
      </w:r>
    </w:p>
    <w:p w14:paraId="13A9937C" w14:textId="77777777" w:rsidR="006C0720" w:rsidRPr="006C0720" w:rsidRDefault="006C0720" w:rsidP="006C072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Retrieve a safe linked account record</w:t>
      </w:r>
    </w:p>
    <w:p w14:paraId="6B8BC9BF"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lastRenderedPageBreak/>
        <w:t>Use parameterized queries for all operations.</w:t>
      </w:r>
    </w:p>
    <w:p w14:paraId="6CC78C16"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Do not place account-linking SQL in the OAuth route Controller.</w:t>
      </w:r>
    </w:p>
    <w:p w14:paraId="3E5610D1" w14:textId="77777777" w:rsidR="006C0720" w:rsidRPr="006C0720" w:rsidRDefault="006C0720" w:rsidP="006C0720">
      <w:pPr>
        <w:spacing w:before="100" w:beforeAutospacing="1" w:after="100" w:afterAutospacing="1" w:line="240" w:lineRule="auto"/>
        <w:outlineLvl w:val="2"/>
        <w:rPr>
          <w:rFonts w:ascii="Times New Roman" w:eastAsia="Times New Roman" w:hAnsi="Times New Roman" w:cs="Times New Roman"/>
          <w:b/>
          <w:bCs/>
          <w:sz w:val="27"/>
          <w:szCs w:val="27"/>
        </w:rPr>
      </w:pPr>
      <w:r w:rsidRPr="006C0720">
        <w:rPr>
          <w:rFonts w:ascii="Times New Roman" w:eastAsia="Times New Roman" w:hAnsi="Times New Roman" w:cs="Times New Roman"/>
          <w:b/>
          <w:bCs/>
          <w:sz w:val="27"/>
          <w:szCs w:val="27"/>
        </w:rPr>
        <w:t>Search, Research, and AI Guidance</w:t>
      </w:r>
    </w:p>
    <w:p w14:paraId="06D00044" w14:textId="77777777" w:rsidR="006C0720" w:rsidRPr="006C0720" w:rsidRDefault="006C0720" w:rsidP="006C072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t>user model find by OAuth provider id</w:t>
      </w:r>
    </w:p>
    <w:p w14:paraId="74A6D81D" w14:textId="77777777" w:rsidR="006C0720" w:rsidRPr="006C0720" w:rsidRDefault="006C0720" w:rsidP="006C072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t>SQLite update user set provider id</w:t>
      </w:r>
    </w:p>
    <w:p w14:paraId="3FBDBF34" w14:textId="77777777" w:rsidR="006C0720" w:rsidRPr="006C0720" w:rsidRDefault="006C0720" w:rsidP="006C072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t>account linking model functions</w:t>
      </w:r>
    </w:p>
    <w:p w14:paraId="6D5D12AB" w14:textId="77777777" w:rsidR="006C0720" w:rsidRPr="006C0720" w:rsidRDefault="006C0720" w:rsidP="006C072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t>parameterized SQL update better-sqlite3</w:t>
      </w:r>
    </w:p>
    <w:p w14:paraId="26A20FBA" w14:textId="77777777" w:rsidR="006C0720" w:rsidRPr="006C0720" w:rsidRDefault="006C0720" w:rsidP="006C072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Ask MagicSchool: “What User Model functions are needed for OAuth account linking?”</w:t>
      </w:r>
    </w:p>
    <w:p w14:paraId="324211BC" w14:textId="77777777" w:rsidR="006C0720" w:rsidRPr="006C0720" w:rsidRDefault="006C0720" w:rsidP="006C072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Ask MagicSchool: “How should a Model update an existing user with a Formbar ID?”</w:t>
      </w:r>
    </w:p>
    <w:p w14:paraId="2BAF37DC" w14:textId="77777777" w:rsidR="006C0720" w:rsidRPr="006C0720" w:rsidRDefault="006C0720" w:rsidP="006C072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Ask MagicSchool: “Why should account-linking SQL remain outside the OAuth Controller?”</w:t>
      </w:r>
    </w:p>
    <w:p w14:paraId="7BFEAF3C" w14:textId="77777777" w:rsidR="006C0720" w:rsidRPr="006C0720" w:rsidRDefault="006C0720" w:rsidP="006C072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Research topic: Model functions for identity linking</w:t>
      </w:r>
    </w:p>
    <w:p w14:paraId="74959977" w14:textId="77777777" w:rsidR="006C0720" w:rsidRPr="006C0720" w:rsidRDefault="006C0720" w:rsidP="006C0720">
      <w:pPr>
        <w:spacing w:before="100" w:beforeAutospacing="1" w:after="100" w:afterAutospacing="1" w:line="240" w:lineRule="auto"/>
        <w:outlineLvl w:val="2"/>
        <w:rPr>
          <w:rFonts w:ascii="Times New Roman" w:eastAsia="Times New Roman" w:hAnsi="Times New Roman" w:cs="Times New Roman"/>
          <w:b/>
          <w:bCs/>
          <w:sz w:val="27"/>
          <w:szCs w:val="27"/>
        </w:rPr>
      </w:pPr>
      <w:r w:rsidRPr="006C0720">
        <w:rPr>
          <w:rFonts w:ascii="Times New Roman" w:eastAsia="Times New Roman" w:hAnsi="Times New Roman" w:cs="Times New Roman"/>
          <w:b/>
          <w:bCs/>
          <w:sz w:val="27"/>
          <w:szCs w:val="27"/>
        </w:rPr>
        <w:t>Reflection</w:t>
      </w:r>
    </w:p>
    <w:p w14:paraId="2A2D500F"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b/>
          <w:bCs/>
          <w:sz w:val="24"/>
          <w:szCs w:val="24"/>
        </w:rPr>
        <w:t>How does adding linking functions to the User Model keep the OAuth Controller focused on request flow rather than SQL?</w:t>
      </w:r>
    </w:p>
    <w:p w14:paraId="27652398" w14:textId="77777777" w:rsidR="006C0720" w:rsidRPr="006C0720" w:rsidRDefault="006C0720" w:rsidP="006C0720">
      <w:pPr>
        <w:spacing w:after="0"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pict w14:anchorId="23DD0A74">
          <v:rect id="_x0000_i1030" style="width:0;height:1.5pt" o:hralign="center" o:hrstd="t" o:hr="t" fillcolor="#a0a0a0" stroked="f"/>
        </w:pict>
      </w:r>
    </w:p>
    <w:p w14:paraId="6E135762" w14:textId="77777777" w:rsidR="006C0720" w:rsidRPr="006C0720" w:rsidRDefault="006C0720" w:rsidP="006C0720">
      <w:pPr>
        <w:spacing w:before="100" w:beforeAutospacing="1" w:after="100" w:afterAutospacing="1" w:line="240" w:lineRule="auto"/>
        <w:outlineLvl w:val="1"/>
        <w:rPr>
          <w:rFonts w:ascii="Times New Roman" w:eastAsia="Times New Roman" w:hAnsi="Times New Roman" w:cs="Times New Roman"/>
          <w:b/>
          <w:bCs/>
          <w:sz w:val="36"/>
          <w:szCs w:val="36"/>
        </w:rPr>
      </w:pPr>
      <w:r w:rsidRPr="006C0720">
        <w:rPr>
          <w:rFonts w:ascii="Times New Roman" w:eastAsia="Times New Roman" w:hAnsi="Times New Roman" w:cs="Times New Roman"/>
          <w:b/>
          <w:bCs/>
          <w:sz w:val="36"/>
          <w:szCs w:val="36"/>
        </w:rPr>
        <w:t>Step 5 – Normalize Email Addresses for Matching</w:t>
      </w:r>
    </w:p>
    <w:p w14:paraId="770C2A48"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Create a consistent process for comparing email addresses.</w:t>
      </w:r>
    </w:p>
    <w:p w14:paraId="28BF0AB6"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At minimum:</w:t>
      </w:r>
    </w:p>
    <w:p w14:paraId="440ABA04" w14:textId="77777777" w:rsidR="006C0720" w:rsidRPr="006C0720" w:rsidRDefault="006C0720" w:rsidP="006C072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Remove leading and trailing whitespace</w:t>
      </w:r>
    </w:p>
    <w:p w14:paraId="6A8EF362" w14:textId="77777777" w:rsidR="006C0720" w:rsidRPr="006C0720" w:rsidRDefault="006C0720" w:rsidP="006C072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Convert the email to a consistent letter case</w:t>
      </w:r>
    </w:p>
    <w:p w14:paraId="091BDED5" w14:textId="77777777" w:rsidR="006C0720" w:rsidRPr="006C0720" w:rsidRDefault="006C0720" w:rsidP="006C072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Validate that both values exist before comparing them</w:t>
      </w:r>
    </w:p>
    <w:p w14:paraId="0D4037E5"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Use the same normalization process during:</w:t>
      </w:r>
    </w:p>
    <w:p w14:paraId="73AD0D9A" w14:textId="77777777" w:rsidR="006C0720" w:rsidRPr="006C0720" w:rsidRDefault="006C0720" w:rsidP="006C072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Local registration</w:t>
      </w:r>
    </w:p>
    <w:p w14:paraId="50EFBCBD" w14:textId="77777777" w:rsidR="006C0720" w:rsidRPr="006C0720" w:rsidRDefault="006C0720" w:rsidP="006C072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Local login by email</w:t>
      </w:r>
    </w:p>
    <w:p w14:paraId="182878CD" w14:textId="77777777" w:rsidR="006C0720" w:rsidRPr="006C0720" w:rsidRDefault="006C0720" w:rsidP="006C072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Formbar account matching</w:t>
      </w:r>
    </w:p>
    <w:p w14:paraId="63AF17A7"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Do not automatically apply provider-specific email transformations that are not part of the project requirements.</w:t>
      </w:r>
    </w:p>
    <w:p w14:paraId="4F2B50F0" w14:textId="77777777" w:rsidR="006C0720" w:rsidRPr="006C0720" w:rsidRDefault="006C0720" w:rsidP="006C0720">
      <w:pPr>
        <w:spacing w:before="100" w:beforeAutospacing="1" w:after="100" w:afterAutospacing="1" w:line="240" w:lineRule="auto"/>
        <w:outlineLvl w:val="2"/>
        <w:rPr>
          <w:rFonts w:ascii="Times New Roman" w:eastAsia="Times New Roman" w:hAnsi="Times New Roman" w:cs="Times New Roman"/>
          <w:b/>
          <w:bCs/>
          <w:sz w:val="27"/>
          <w:szCs w:val="27"/>
        </w:rPr>
      </w:pPr>
      <w:r w:rsidRPr="006C0720">
        <w:rPr>
          <w:rFonts w:ascii="Times New Roman" w:eastAsia="Times New Roman" w:hAnsi="Times New Roman" w:cs="Times New Roman"/>
          <w:b/>
          <w:bCs/>
          <w:sz w:val="27"/>
          <w:szCs w:val="27"/>
        </w:rPr>
        <w:t>Search, Research, and AI Guidance</w:t>
      </w:r>
    </w:p>
    <w:p w14:paraId="4BCCD6E9" w14:textId="77777777" w:rsidR="006C0720" w:rsidRPr="006C0720" w:rsidRDefault="006C0720" w:rsidP="006C072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t>normalize email address before database lookup</w:t>
      </w:r>
    </w:p>
    <w:p w14:paraId="0C5D8CAD" w14:textId="77777777" w:rsidR="006C0720" w:rsidRPr="006C0720" w:rsidRDefault="006C0720" w:rsidP="006C072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t>case insensitive email comparison SQLite</w:t>
      </w:r>
    </w:p>
    <w:p w14:paraId="7BEA8F21" w14:textId="77777777" w:rsidR="006C0720" w:rsidRPr="006C0720" w:rsidRDefault="006C0720" w:rsidP="006C072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lastRenderedPageBreak/>
        <w:t>trim lowercase email JavaScript</w:t>
      </w:r>
    </w:p>
    <w:p w14:paraId="7081CD5C" w14:textId="77777777" w:rsidR="006C0720" w:rsidRPr="006C0720" w:rsidRDefault="006C0720" w:rsidP="006C072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t>email matching account linking</w:t>
      </w:r>
    </w:p>
    <w:p w14:paraId="3EB043AC" w14:textId="77777777" w:rsidR="006C0720" w:rsidRPr="006C0720" w:rsidRDefault="006C0720" w:rsidP="006C072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Ask MagicSchool: “How should an application normalize email addresses before comparing them?”</w:t>
      </w:r>
    </w:p>
    <w:p w14:paraId="0B210411" w14:textId="77777777" w:rsidR="006C0720" w:rsidRPr="006C0720" w:rsidRDefault="006C0720" w:rsidP="006C072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Ask MagicSchool: “Why can inconsistent capitalization create duplicate accounts?”</w:t>
      </w:r>
    </w:p>
    <w:p w14:paraId="0CA5A6D8" w14:textId="77777777" w:rsidR="006C0720" w:rsidRPr="006C0720" w:rsidRDefault="006C0720" w:rsidP="006C072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Ask MagicSchool: “Why should an application avoid changing email addresses beyond clearly defined normalization rules?”</w:t>
      </w:r>
    </w:p>
    <w:p w14:paraId="49FE5574" w14:textId="77777777" w:rsidR="006C0720" w:rsidRPr="006C0720" w:rsidRDefault="006C0720" w:rsidP="006C072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Research topic: canonical account identifiers</w:t>
      </w:r>
    </w:p>
    <w:p w14:paraId="3D212AB1" w14:textId="77777777" w:rsidR="006C0720" w:rsidRPr="006C0720" w:rsidRDefault="006C0720" w:rsidP="006C0720">
      <w:pPr>
        <w:spacing w:before="100" w:beforeAutospacing="1" w:after="100" w:afterAutospacing="1" w:line="240" w:lineRule="auto"/>
        <w:outlineLvl w:val="2"/>
        <w:rPr>
          <w:rFonts w:ascii="Times New Roman" w:eastAsia="Times New Roman" w:hAnsi="Times New Roman" w:cs="Times New Roman"/>
          <w:b/>
          <w:bCs/>
          <w:sz w:val="27"/>
          <w:szCs w:val="27"/>
        </w:rPr>
      </w:pPr>
      <w:r w:rsidRPr="006C0720">
        <w:rPr>
          <w:rFonts w:ascii="Times New Roman" w:eastAsia="Times New Roman" w:hAnsi="Times New Roman" w:cs="Times New Roman"/>
          <w:b/>
          <w:bCs/>
          <w:sz w:val="27"/>
          <w:szCs w:val="27"/>
        </w:rPr>
        <w:t>Reflection</w:t>
      </w:r>
    </w:p>
    <w:p w14:paraId="3C6FA330"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b/>
          <w:bCs/>
          <w:sz w:val="24"/>
          <w:szCs w:val="24"/>
        </w:rPr>
        <w:t>How could inconsistent email normalization prevent two identities belonging to the same person from matching?</w:t>
      </w:r>
    </w:p>
    <w:p w14:paraId="21D44EF1" w14:textId="77777777" w:rsidR="006C0720" w:rsidRPr="006C0720" w:rsidRDefault="006C0720" w:rsidP="006C0720">
      <w:pPr>
        <w:spacing w:after="0"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pict w14:anchorId="71E6CE9E">
          <v:rect id="_x0000_i1031" style="width:0;height:1.5pt" o:hralign="center" o:hrstd="t" o:hr="t" fillcolor="#a0a0a0" stroked="f"/>
        </w:pict>
      </w:r>
    </w:p>
    <w:p w14:paraId="68E5399B" w14:textId="77777777" w:rsidR="006C0720" w:rsidRPr="006C0720" w:rsidRDefault="006C0720" w:rsidP="006C0720">
      <w:pPr>
        <w:spacing w:before="100" w:beforeAutospacing="1" w:after="100" w:afterAutospacing="1" w:line="240" w:lineRule="auto"/>
        <w:outlineLvl w:val="1"/>
        <w:rPr>
          <w:rFonts w:ascii="Times New Roman" w:eastAsia="Times New Roman" w:hAnsi="Times New Roman" w:cs="Times New Roman"/>
          <w:b/>
          <w:bCs/>
          <w:sz w:val="36"/>
          <w:szCs w:val="36"/>
        </w:rPr>
      </w:pPr>
      <w:r w:rsidRPr="006C0720">
        <w:rPr>
          <w:rFonts w:ascii="Times New Roman" w:eastAsia="Times New Roman" w:hAnsi="Times New Roman" w:cs="Times New Roman"/>
          <w:b/>
          <w:bCs/>
          <w:sz w:val="36"/>
          <w:szCs w:val="36"/>
        </w:rPr>
        <w:t>Step 6 – Define the Account-Linking Decision Order</w:t>
      </w:r>
    </w:p>
    <w:p w14:paraId="3CDFE924"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Update the Formbar callback flow so account resolution follows a predictable order.</w:t>
      </w:r>
    </w:p>
    <w:p w14:paraId="74FFF140"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 suitable order is:</w:t>
      </w:r>
    </w:p>
    <w:p w14:paraId="19D72907" w14:textId="77777777" w:rsidR="006C0720" w:rsidRPr="006C0720" w:rsidRDefault="006C0720" w:rsidP="006C072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Validate OAuth and retrieve the verified Formbar user.</w:t>
      </w:r>
    </w:p>
    <w:p w14:paraId="6E4D9FEC" w14:textId="77777777" w:rsidR="006C0720" w:rsidRPr="006C0720" w:rsidRDefault="006C0720" w:rsidP="006C072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Search for a local user already linked to the Formbar user ID.</w:t>
      </w:r>
    </w:p>
    <w:p w14:paraId="32FD0B49" w14:textId="77777777" w:rsidR="006C0720" w:rsidRPr="006C0720" w:rsidRDefault="006C0720" w:rsidP="006C072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If found, use that local account.</w:t>
      </w:r>
    </w:p>
    <w:p w14:paraId="30A6AE63" w14:textId="77777777" w:rsidR="006C0720" w:rsidRPr="006C0720" w:rsidRDefault="006C0720" w:rsidP="006C072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If not found, search for a local account with the same normalized verified email.</w:t>
      </w:r>
    </w:p>
    <w:p w14:paraId="057CCEA8" w14:textId="77777777" w:rsidR="006C0720" w:rsidRPr="006C0720" w:rsidRDefault="006C0720" w:rsidP="006C072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If one match exists, link the Formbar identity to it.</w:t>
      </w:r>
    </w:p>
    <w:p w14:paraId="2010A979" w14:textId="77777777" w:rsidR="006C0720" w:rsidRPr="006C0720" w:rsidRDefault="006C0720" w:rsidP="006C072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If no match exists, create a new local account or begin an approved completion process.</w:t>
      </w:r>
    </w:p>
    <w:p w14:paraId="3A424167" w14:textId="77777777" w:rsidR="006C0720" w:rsidRPr="006C0720" w:rsidRDefault="006C0720" w:rsidP="006C072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If conflicting records exist, stop and show a safe error.</w:t>
      </w:r>
    </w:p>
    <w:p w14:paraId="1AD3D9F9" w14:textId="77777777" w:rsidR="006C0720" w:rsidRPr="006C0720" w:rsidRDefault="006C0720" w:rsidP="006C072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Store the resolved local user ID in the session.</w:t>
      </w:r>
    </w:p>
    <w:p w14:paraId="4C5DD8DB"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The exact creation policy should remain consistent across the application.</w:t>
      </w:r>
    </w:p>
    <w:p w14:paraId="47553AA0" w14:textId="77777777" w:rsidR="006C0720" w:rsidRPr="006C0720" w:rsidRDefault="006C0720" w:rsidP="006C0720">
      <w:pPr>
        <w:spacing w:before="100" w:beforeAutospacing="1" w:after="100" w:afterAutospacing="1" w:line="240" w:lineRule="auto"/>
        <w:outlineLvl w:val="2"/>
        <w:rPr>
          <w:rFonts w:ascii="Times New Roman" w:eastAsia="Times New Roman" w:hAnsi="Times New Roman" w:cs="Times New Roman"/>
          <w:b/>
          <w:bCs/>
          <w:sz w:val="27"/>
          <w:szCs w:val="27"/>
        </w:rPr>
      </w:pPr>
      <w:r w:rsidRPr="006C0720">
        <w:rPr>
          <w:rFonts w:ascii="Times New Roman" w:eastAsia="Times New Roman" w:hAnsi="Times New Roman" w:cs="Times New Roman"/>
          <w:b/>
          <w:bCs/>
          <w:sz w:val="27"/>
          <w:szCs w:val="27"/>
        </w:rPr>
        <w:t>Search, Research, and AI Guidance</w:t>
      </w:r>
    </w:p>
    <w:p w14:paraId="2BB6E9A3" w14:textId="77777777" w:rsidR="006C0720" w:rsidRPr="006C0720" w:rsidRDefault="006C0720" w:rsidP="006C072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t>OAuth account linking decision flow</w:t>
      </w:r>
    </w:p>
    <w:p w14:paraId="232DE011" w14:textId="77777777" w:rsidR="006C0720" w:rsidRPr="006C0720" w:rsidRDefault="006C0720" w:rsidP="006C072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t>find provider ID then email account linking</w:t>
      </w:r>
    </w:p>
    <w:p w14:paraId="31F9BB73" w14:textId="77777777" w:rsidR="006C0720" w:rsidRPr="006C0720" w:rsidRDefault="006C0720" w:rsidP="006C072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t>automatic account linking verified email</w:t>
      </w:r>
    </w:p>
    <w:p w14:paraId="54990B5C" w14:textId="77777777" w:rsidR="006C0720" w:rsidRPr="006C0720" w:rsidRDefault="006C0720" w:rsidP="006C072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t>account linking conflict handling</w:t>
      </w:r>
    </w:p>
    <w:p w14:paraId="0E55A76F" w14:textId="77777777" w:rsidR="006C0720" w:rsidRPr="006C0720" w:rsidRDefault="006C0720" w:rsidP="006C072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Ask MagicSchool: “What order should an application use when resolving a Formbar identity to a local account?”</w:t>
      </w:r>
    </w:p>
    <w:p w14:paraId="07050D18" w14:textId="77777777" w:rsidR="006C0720" w:rsidRPr="006C0720" w:rsidRDefault="006C0720" w:rsidP="006C072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Ask MagicSchool: “Why should the application search by Formbar ID before searching by email?”</w:t>
      </w:r>
    </w:p>
    <w:p w14:paraId="67D3F4EF" w14:textId="77777777" w:rsidR="006C0720" w:rsidRPr="006C0720" w:rsidRDefault="006C0720" w:rsidP="006C072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Ask MagicSchool: “What should happen when account data produces more than one possible match?”</w:t>
      </w:r>
    </w:p>
    <w:p w14:paraId="49685CE6" w14:textId="77777777" w:rsidR="006C0720" w:rsidRPr="006C0720" w:rsidRDefault="006C0720" w:rsidP="006C072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Research topic: deterministic identity resolution</w:t>
      </w:r>
    </w:p>
    <w:p w14:paraId="43C0C8DC" w14:textId="77777777" w:rsidR="006C0720" w:rsidRPr="006C0720" w:rsidRDefault="006C0720" w:rsidP="006C0720">
      <w:pPr>
        <w:spacing w:before="100" w:beforeAutospacing="1" w:after="100" w:afterAutospacing="1" w:line="240" w:lineRule="auto"/>
        <w:outlineLvl w:val="2"/>
        <w:rPr>
          <w:rFonts w:ascii="Times New Roman" w:eastAsia="Times New Roman" w:hAnsi="Times New Roman" w:cs="Times New Roman"/>
          <w:b/>
          <w:bCs/>
          <w:sz w:val="27"/>
          <w:szCs w:val="27"/>
        </w:rPr>
      </w:pPr>
      <w:r w:rsidRPr="006C0720">
        <w:rPr>
          <w:rFonts w:ascii="Times New Roman" w:eastAsia="Times New Roman" w:hAnsi="Times New Roman" w:cs="Times New Roman"/>
          <w:b/>
          <w:bCs/>
          <w:sz w:val="27"/>
          <w:szCs w:val="27"/>
        </w:rPr>
        <w:lastRenderedPageBreak/>
        <w:t>Reflection</w:t>
      </w:r>
    </w:p>
    <w:p w14:paraId="55E66993"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b/>
          <w:bCs/>
          <w:sz w:val="24"/>
          <w:szCs w:val="24"/>
        </w:rPr>
        <w:t>Why should an existing Formbar-ID link take priority over an email-address match?</w:t>
      </w:r>
    </w:p>
    <w:p w14:paraId="036D1B73" w14:textId="77777777" w:rsidR="006C0720" w:rsidRPr="006C0720" w:rsidRDefault="006C0720" w:rsidP="006C0720">
      <w:pPr>
        <w:spacing w:after="0"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pict w14:anchorId="3E91725E">
          <v:rect id="_x0000_i1032" style="width:0;height:1.5pt" o:hralign="center" o:hrstd="t" o:hr="t" fillcolor="#a0a0a0" stroked="f"/>
        </w:pict>
      </w:r>
    </w:p>
    <w:p w14:paraId="0BC2C599" w14:textId="77777777" w:rsidR="006C0720" w:rsidRPr="006C0720" w:rsidRDefault="006C0720" w:rsidP="006C0720">
      <w:pPr>
        <w:spacing w:before="100" w:beforeAutospacing="1" w:after="100" w:afterAutospacing="1" w:line="240" w:lineRule="auto"/>
        <w:outlineLvl w:val="1"/>
        <w:rPr>
          <w:rFonts w:ascii="Times New Roman" w:eastAsia="Times New Roman" w:hAnsi="Times New Roman" w:cs="Times New Roman"/>
          <w:b/>
          <w:bCs/>
          <w:sz w:val="36"/>
          <w:szCs w:val="36"/>
        </w:rPr>
      </w:pPr>
      <w:r w:rsidRPr="006C0720">
        <w:rPr>
          <w:rFonts w:ascii="Times New Roman" w:eastAsia="Times New Roman" w:hAnsi="Times New Roman" w:cs="Times New Roman"/>
          <w:b/>
          <w:bCs/>
          <w:sz w:val="36"/>
          <w:szCs w:val="36"/>
        </w:rPr>
        <w:t>Step 7 – Handle an Already-Linked Formbar User</w:t>
      </w:r>
    </w:p>
    <w:p w14:paraId="4A23489C"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When a Formbar user ID already exists in the local database:</w:t>
      </w:r>
    </w:p>
    <w:p w14:paraId="46A57432" w14:textId="77777777" w:rsidR="006C0720" w:rsidRPr="006C0720" w:rsidRDefault="006C0720" w:rsidP="006C072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Retrieve the matching local user</w:t>
      </w:r>
    </w:p>
    <w:p w14:paraId="54676EBD" w14:textId="77777777" w:rsidR="006C0720" w:rsidRPr="006C0720" w:rsidRDefault="006C0720" w:rsidP="006C072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Do not create another account</w:t>
      </w:r>
    </w:p>
    <w:p w14:paraId="1F103AEE" w14:textId="77777777" w:rsidR="006C0720" w:rsidRPr="006C0720" w:rsidRDefault="006C0720" w:rsidP="006C072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Do not relink the identity</w:t>
      </w:r>
    </w:p>
    <w:p w14:paraId="4CB17003" w14:textId="77777777" w:rsidR="006C0720" w:rsidRPr="006C0720" w:rsidRDefault="006C0720" w:rsidP="006C072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Store the local user ID in the session</w:t>
      </w:r>
    </w:p>
    <w:p w14:paraId="4E22FBBB" w14:textId="77777777" w:rsidR="006C0720" w:rsidRPr="006C0720" w:rsidRDefault="006C0720" w:rsidP="006C072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Continue to the normal authenticated account page</w:t>
      </w:r>
    </w:p>
    <w:p w14:paraId="2F200A34"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You may update safe profile fields such as display name or email when the project’s synchronization policy allows it, but do not overwrite local data without a defined reason.</w:t>
      </w:r>
    </w:p>
    <w:p w14:paraId="7B343B7D" w14:textId="77777777" w:rsidR="006C0720" w:rsidRPr="006C0720" w:rsidRDefault="006C0720" w:rsidP="006C0720">
      <w:pPr>
        <w:spacing w:before="100" w:beforeAutospacing="1" w:after="100" w:afterAutospacing="1" w:line="240" w:lineRule="auto"/>
        <w:outlineLvl w:val="2"/>
        <w:rPr>
          <w:rFonts w:ascii="Times New Roman" w:eastAsia="Times New Roman" w:hAnsi="Times New Roman" w:cs="Times New Roman"/>
          <w:b/>
          <w:bCs/>
          <w:sz w:val="27"/>
          <w:szCs w:val="27"/>
        </w:rPr>
      </w:pPr>
      <w:r w:rsidRPr="006C0720">
        <w:rPr>
          <w:rFonts w:ascii="Times New Roman" w:eastAsia="Times New Roman" w:hAnsi="Times New Roman" w:cs="Times New Roman"/>
          <w:b/>
          <w:bCs/>
          <w:sz w:val="27"/>
          <w:szCs w:val="27"/>
        </w:rPr>
        <w:t>Search, Research, and AI Guidance</w:t>
      </w:r>
    </w:p>
    <w:p w14:paraId="1DDB1902" w14:textId="77777777" w:rsidR="006C0720" w:rsidRPr="006C0720" w:rsidRDefault="006C0720" w:rsidP="006C072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t>OAuth returning user account lookup</w:t>
      </w:r>
    </w:p>
    <w:p w14:paraId="795B1918" w14:textId="77777777" w:rsidR="006C0720" w:rsidRPr="006C0720" w:rsidRDefault="006C0720" w:rsidP="006C072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t>find linked provider account login</w:t>
      </w:r>
    </w:p>
    <w:p w14:paraId="36DEB6D7" w14:textId="77777777" w:rsidR="006C0720" w:rsidRPr="006C0720" w:rsidRDefault="006C0720" w:rsidP="006C072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t>avoid duplicate users OAuth login</w:t>
      </w:r>
    </w:p>
    <w:p w14:paraId="1919192B" w14:textId="77777777" w:rsidR="006C0720" w:rsidRPr="006C0720" w:rsidRDefault="006C0720" w:rsidP="006C072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t>sync OAuth profile fields</w:t>
      </w:r>
    </w:p>
    <w:p w14:paraId="72E74FE6" w14:textId="77777777" w:rsidR="006C0720" w:rsidRPr="006C0720" w:rsidRDefault="006C0720" w:rsidP="006C072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Ask MagicSchool: “What should happen when a Formbar user has already been linked?”</w:t>
      </w:r>
    </w:p>
    <w:p w14:paraId="2EF11D1F" w14:textId="77777777" w:rsidR="006C0720" w:rsidRPr="006C0720" w:rsidRDefault="006C0720" w:rsidP="006C072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Ask MagicSchool: “Which profile fields might be synchronized during later logins?”</w:t>
      </w:r>
    </w:p>
    <w:p w14:paraId="72F6FDC2" w14:textId="77777777" w:rsidR="006C0720" w:rsidRPr="006C0720" w:rsidRDefault="006C0720" w:rsidP="006C072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Ask MagicSchool: “Why should an already-linked login not create a new local user?”</w:t>
      </w:r>
    </w:p>
    <w:p w14:paraId="0871F0F8" w14:textId="77777777" w:rsidR="006C0720" w:rsidRPr="006C0720" w:rsidRDefault="006C0720" w:rsidP="006C072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Research topic: repeat external login behavior</w:t>
      </w:r>
    </w:p>
    <w:p w14:paraId="16360661" w14:textId="77777777" w:rsidR="006C0720" w:rsidRPr="006C0720" w:rsidRDefault="006C0720" w:rsidP="006C0720">
      <w:pPr>
        <w:spacing w:before="100" w:beforeAutospacing="1" w:after="100" w:afterAutospacing="1" w:line="240" w:lineRule="auto"/>
        <w:outlineLvl w:val="2"/>
        <w:rPr>
          <w:rFonts w:ascii="Times New Roman" w:eastAsia="Times New Roman" w:hAnsi="Times New Roman" w:cs="Times New Roman"/>
          <w:b/>
          <w:bCs/>
          <w:sz w:val="27"/>
          <w:szCs w:val="27"/>
        </w:rPr>
      </w:pPr>
      <w:r w:rsidRPr="006C0720">
        <w:rPr>
          <w:rFonts w:ascii="Times New Roman" w:eastAsia="Times New Roman" w:hAnsi="Times New Roman" w:cs="Times New Roman"/>
          <w:b/>
          <w:bCs/>
          <w:sz w:val="27"/>
          <w:szCs w:val="27"/>
        </w:rPr>
        <w:t>Reflection</w:t>
      </w:r>
    </w:p>
    <w:p w14:paraId="319F7821"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b/>
          <w:bCs/>
          <w:sz w:val="24"/>
          <w:szCs w:val="24"/>
        </w:rPr>
        <w:t>What evidence should the application use to recognize a returning linked Formbar user?</w:t>
      </w:r>
    </w:p>
    <w:p w14:paraId="4DD04901" w14:textId="77777777" w:rsidR="006C0720" w:rsidRPr="006C0720" w:rsidRDefault="006C0720" w:rsidP="006C0720">
      <w:pPr>
        <w:spacing w:after="0"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pict w14:anchorId="6CDD5A6F">
          <v:rect id="_x0000_i1033" style="width:0;height:1.5pt" o:hralign="center" o:hrstd="t" o:hr="t" fillcolor="#a0a0a0" stroked="f"/>
        </w:pict>
      </w:r>
    </w:p>
    <w:p w14:paraId="4A8D7BFC" w14:textId="77777777" w:rsidR="006C0720" w:rsidRPr="006C0720" w:rsidRDefault="006C0720" w:rsidP="006C0720">
      <w:pPr>
        <w:spacing w:before="100" w:beforeAutospacing="1" w:after="100" w:afterAutospacing="1" w:line="240" w:lineRule="auto"/>
        <w:outlineLvl w:val="1"/>
        <w:rPr>
          <w:rFonts w:ascii="Times New Roman" w:eastAsia="Times New Roman" w:hAnsi="Times New Roman" w:cs="Times New Roman"/>
          <w:b/>
          <w:bCs/>
          <w:sz w:val="36"/>
          <w:szCs w:val="36"/>
        </w:rPr>
      </w:pPr>
      <w:r w:rsidRPr="006C0720">
        <w:rPr>
          <w:rFonts w:ascii="Times New Roman" w:eastAsia="Times New Roman" w:hAnsi="Times New Roman" w:cs="Times New Roman"/>
          <w:b/>
          <w:bCs/>
          <w:sz w:val="36"/>
          <w:szCs w:val="36"/>
        </w:rPr>
        <w:t>Step 8 – Link a Matching Local Account by Email</w:t>
      </w:r>
    </w:p>
    <w:p w14:paraId="30DA5D79"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When no Formbar-ID link exists, search for a local account with the same normalized email.</w:t>
      </w:r>
    </w:p>
    <w:p w14:paraId="4440A627"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Before linking, confirm that:</w:t>
      </w:r>
    </w:p>
    <w:p w14:paraId="7F32ECAC" w14:textId="77777777" w:rsidR="006C0720" w:rsidRPr="006C0720" w:rsidRDefault="006C0720" w:rsidP="006C072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Formbar provided a verified or trusted email</w:t>
      </w:r>
    </w:p>
    <w:p w14:paraId="5FAE7FC3" w14:textId="77777777" w:rsidR="006C0720" w:rsidRPr="006C0720" w:rsidRDefault="006C0720" w:rsidP="006C072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Exactly one local account matches</w:t>
      </w:r>
    </w:p>
    <w:p w14:paraId="446850A7" w14:textId="77777777" w:rsidR="006C0720" w:rsidRPr="006C0720" w:rsidRDefault="006C0720" w:rsidP="006C072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The local account is not already linked to a different Formbar user</w:t>
      </w:r>
    </w:p>
    <w:p w14:paraId="70EAF753" w14:textId="77777777" w:rsidR="006C0720" w:rsidRPr="006C0720" w:rsidRDefault="006C0720" w:rsidP="006C072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lastRenderedPageBreak/>
        <w:t>The Formbar user ID is not linked elsewhere</w:t>
      </w:r>
    </w:p>
    <w:p w14:paraId="011F1122"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If these checks pass, update the local user record with the Formbar identity.</w:t>
      </w:r>
    </w:p>
    <w:p w14:paraId="1FE10112"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 xml:space="preserve">This is the </w:t>
      </w:r>
      <w:r w:rsidRPr="006C0720">
        <w:rPr>
          <w:rFonts w:ascii="Times New Roman" w:eastAsia="Times New Roman" w:hAnsi="Times New Roman" w:cs="Times New Roman"/>
          <w:b/>
          <w:bCs/>
          <w:sz w:val="24"/>
          <w:szCs w:val="24"/>
        </w:rPr>
        <w:t>Update</w:t>
      </w:r>
      <w:r w:rsidRPr="006C0720">
        <w:rPr>
          <w:rFonts w:ascii="Times New Roman" w:eastAsia="Times New Roman" w:hAnsi="Times New Roman" w:cs="Times New Roman"/>
          <w:sz w:val="24"/>
          <w:szCs w:val="24"/>
        </w:rPr>
        <w:t xml:space="preserve"> operation of CRUD.</w:t>
      </w:r>
    </w:p>
    <w:p w14:paraId="15F2E077" w14:textId="77777777" w:rsidR="006C0720" w:rsidRPr="006C0720" w:rsidRDefault="006C0720" w:rsidP="006C0720">
      <w:pPr>
        <w:spacing w:before="100" w:beforeAutospacing="1" w:after="100" w:afterAutospacing="1" w:line="240" w:lineRule="auto"/>
        <w:outlineLvl w:val="2"/>
        <w:rPr>
          <w:rFonts w:ascii="Times New Roman" w:eastAsia="Times New Roman" w:hAnsi="Times New Roman" w:cs="Times New Roman"/>
          <w:b/>
          <w:bCs/>
          <w:sz w:val="27"/>
          <w:szCs w:val="27"/>
        </w:rPr>
      </w:pPr>
      <w:r w:rsidRPr="006C0720">
        <w:rPr>
          <w:rFonts w:ascii="Times New Roman" w:eastAsia="Times New Roman" w:hAnsi="Times New Roman" w:cs="Times New Roman"/>
          <w:b/>
          <w:bCs/>
          <w:sz w:val="27"/>
          <w:szCs w:val="27"/>
        </w:rPr>
        <w:t>Search, Research, and AI Guidance</w:t>
      </w:r>
    </w:p>
    <w:p w14:paraId="2199FACE" w14:textId="77777777" w:rsidR="006C0720" w:rsidRPr="006C0720" w:rsidRDefault="006C0720" w:rsidP="006C072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t>link OAuth account by verified email</w:t>
      </w:r>
    </w:p>
    <w:p w14:paraId="2B376A32" w14:textId="77777777" w:rsidR="006C0720" w:rsidRPr="006C0720" w:rsidRDefault="006C0720" w:rsidP="006C072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t>automatic account linking security</w:t>
      </w:r>
    </w:p>
    <w:p w14:paraId="07F1C896" w14:textId="77777777" w:rsidR="006C0720" w:rsidRPr="006C0720" w:rsidRDefault="006C0720" w:rsidP="006C072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t>SQL update external user id</w:t>
      </w:r>
    </w:p>
    <w:p w14:paraId="61A8D81A" w14:textId="77777777" w:rsidR="006C0720" w:rsidRPr="006C0720" w:rsidRDefault="006C0720" w:rsidP="006C072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t>prevent account takeover email linking</w:t>
      </w:r>
    </w:p>
    <w:p w14:paraId="25774915" w14:textId="77777777" w:rsidR="006C0720" w:rsidRPr="006C0720" w:rsidRDefault="006C0720" w:rsidP="006C072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Ask MagicSchool: “What checks should occur before automatically linking accounts by email?”</w:t>
      </w:r>
    </w:p>
    <w:p w14:paraId="6C3B6E83" w14:textId="77777777" w:rsidR="006C0720" w:rsidRPr="006C0720" w:rsidRDefault="006C0720" w:rsidP="006C072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Ask MagicSchool: “Why is an unverified email unsafe for automatic account linking?”</w:t>
      </w:r>
    </w:p>
    <w:p w14:paraId="3F0B8729" w14:textId="77777777" w:rsidR="006C0720" w:rsidRPr="006C0720" w:rsidRDefault="006C0720" w:rsidP="006C072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Ask MagicSchool: “How does attaching a Formbar ID represent the Update operation of CRUD?”</w:t>
      </w:r>
    </w:p>
    <w:p w14:paraId="384CF534" w14:textId="77777777" w:rsidR="006C0720" w:rsidRPr="006C0720" w:rsidRDefault="006C0720" w:rsidP="006C072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Research topic: secure automatic account linking</w:t>
      </w:r>
    </w:p>
    <w:p w14:paraId="7B67A667" w14:textId="77777777" w:rsidR="006C0720" w:rsidRPr="006C0720" w:rsidRDefault="006C0720" w:rsidP="006C0720">
      <w:pPr>
        <w:spacing w:before="100" w:beforeAutospacing="1" w:after="100" w:afterAutospacing="1" w:line="240" w:lineRule="auto"/>
        <w:outlineLvl w:val="2"/>
        <w:rPr>
          <w:rFonts w:ascii="Times New Roman" w:eastAsia="Times New Roman" w:hAnsi="Times New Roman" w:cs="Times New Roman"/>
          <w:b/>
          <w:bCs/>
          <w:sz w:val="27"/>
          <w:szCs w:val="27"/>
        </w:rPr>
      </w:pPr>
      <w:r w:rsidRPr="006C0720">
        <w:rPr>
          <w:rFonts w:ascii="Times New Roman" w:eastAsia="Times New Roman" w:hAnsi="Times New Roman" w:cs="Times New Roman"/>
          <w:b/>
          <w:bCs/>
          <w:sz w:val="27"/>
          <w:szCs w:val="27"/>
        </w:rPr>
        <w:t>Reflection</w:t>
      </w:r>
    </w:p>
    <w:p w14:paraId="5267A771"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b/>
          <w:bCs/>
          <w:sz w:val="24"/>
          <w:szCs w:val="24"/>
        </w:rPr>
        <w:t>Why could automatic linking through an unverified email address create an account-takeover risk?</w:t>
      </w:r>
    </w:p>
    <w:p w14:paraId="6D8F74C9" w14:textId="77777777" w:rsidR="006C0720" w:rsidRPr="006C0720" w:rsidRDefault="006C0720" w:rsidP="006C0720">
      <w:pPr>
        <w:spacing w:after="0"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pict w14:anchorId="02E34FCF">
          <v:rect id="_x0000_i1034" style="width:0;height:1.5pt" o:hralign="center" o:hrstd="t" o:hr="t" fillcolor="#a0a0a0" stroked="f"/>
        </w:pict>
      </w:r>
    </w:p>
    <w:p w14:paraId="338041F3" w14:textId="77777777" w:rsidR="006C0720" w:rsidRPr="006C0720" w:rsidRDefault="006C0720" w:rsidP="006C0720">
      <w:pPr>
        <w:spacing w:before="100" w:beforeAutospacing="1" w:after="100" w:afterAutospacing="1" w:line="240" w:lineRule="auto"/>
        <w:outlineLvl w:val="1"/>
        <w:rPr>
          <w:rFonts w:ascii="Times New Roman" w:eastAsia="Times New Roman" w:hAnsi="Times New Roman" w:cs="Times New Roman"/>
          <w:b/>
          <w:bCs/>
          <w:sz w:val="36"/>
          <w:szCs w:val="36"/>
        </w:rPr>
      </w:pPr>
      <w:r w:rsidRPr="006C0720">
        <w:rPr>
          <w:rFonts w:ascii="Times New Roman" w:eastAsia="Times New Roman" w:hAnsi="Times New Roman" w:cs="Times New Roman"/>
          <w:b/>
          <w:bCs/>
          <w:sz w:val="36"/>
          <w:szCs w:val="36"/>
        </w:rPr>
        <w:t>Step 9 – Handle an Unlinked Formbar User</w:t>
      </w:r>
    </w:p>
    <w:p w14:paraId="5A6ED5BA"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If there is no existing Formbar-ID link and no matching local email, create a local account or begin the instructor-approved account-completion process.</w:t>
      </w:r>
    </w:p>
    <w:p w14:paraId="690A213A"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If creating an account automatically, the application should:</w:t>
      </w:r>
    </w:p>
    <w:p w14:paraId="44A9940C" w14:textId="77777777" w:rsidR="006C0720" w:rsidRPr="006C0720" w:rsidRDefault="006C0720" w:rsidP="006C0720">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Use the verified Formbar email</w:t>
      </w:r>
    </w:p>
    <w:p w14:paraId="38A1725E" w14:textId="77777777" w:rsidR="006C0720" w:rsidRPr="006C0720" w:rsidRDefault="006C0720" w:rsidP="006C0720">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Store the Formbar user ID</w:t>
      </w:r>
    </w:p>
    <w:p w14:paraId="24AD4A1B" w14:textId="77777777" w:rsidR="006C0720" w:rsidRPr="006C0720" w:rsidRDefault="006C0720" w:rsidP="006C0720">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Create a unique local username</w:t>
      </w:r>
    </w:p>
    <w:p w14:paraId="2700AC00" w14:textId="77777777" w:rsidR="006C0720" w:rsidRPr="006C0720" w:rsidRDefault="006C0720" w:rsidP="006C0720">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Store safe display information</w:t>
      </w:r>
    </w:p>
    <w:p w14:paraId="5FD34CB2" w14:textId="77777777" w:rsidR="006C0720" w:rsidRPr="006C0720" w:rsidRDefault="006C0720" w:rsidP="006C0720">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Leave the local password hash absent or unusable unless local login is later configured</w:t>
      </w:r>
    </w:p>
    <w:p w14:paraId="48323A8E" w14:textId="77777777" w:rsidR="006C0720" w:rsidRPr="006C0720" w:rsidRDefault="006C0720" w:rsidP="006C0720">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Return the newly created local user ID</w:t>
      </w:r>
    </w:p>
    <w:p w14:paraId="49FD3705"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Do not invent a known plaintext password for the new account.</w:t>
      </w:r>
    </w:p>
    <w:p w14:paraId="1234A811" w14:textId="77777777" w:rsidR="006C0720" w:rsidRPr="006C0720" w:rsidRDefault="006C0720" w:rsidP="006C0720">
      <w:pPr>
        <w:spacing w:before="100" w:beforeAutospacing="1" w:after="100" w:afterAutospacing="1" w:line="240" w:lineRule="auto"/>
        <w:outlineLvl w:val="2"/>
        <w:rPr>
          <w:rFonts w:ascii="Times New Roman" w:eastAsia="Times New Roman" w:hAnsi="Times New Roman" w:cs="Times New Roman"/>
          <w:b/>
          <w:bCs/>
          <w:sz w:val="27"/>
          <w:szCs w:val="27"/>
        </w:rPr>
      </w:pPr>
      <w:r w:rsidRPr="006C0720">
        <w:rPr>
          <w:rFonts w:ascii="Times New Roman" w:eastAsia="Times New Roman" w:hAnsi="Times New Roman" w:cs="Times New Roman"/>
          <w:b/>
          <w:bCs/>
          <w:sz w:val="27"/>
          <w:szCs w:val="27"/>
        </w:rPr>
        <w:t>Search, Research, and AI Guidance</w:t>
      </w:r>
    </w:p>
    <w:p w14:paraId="09204136" w14:textId="77777777" w:rsidR="006C0720" w:rsidRPr="006C0720" w:rsidRDefault="006C0720" w:rsidP="006C072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t>create local account from OAuth user</w:t>
      </w:r>
    </w:p>
    <w:p w14:paraId="35726E76" w14:textId="77777777" w:rsidR="006C0720" w:rsidRPr="006C0720" w:rsidRDefault="006C0720" w:rsidP="006C072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t>OAuth only account no password</w:t>
      </w:r>
    </w:p>
    <w:p w14:paraId="02048767" w14:textId="77777777" w:rsidR="006C0720" w:rsidRPr="006C0720" w:rsidRDefault="006C0720" w:rsidP="006C072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lastRenderedPageBreak/>
        <w:t>nullable password hash social login</w:t>
      </w:r>
    </w:p>
    <w:p w14:paraId="02CB286E" w14:textId="77777777" w:rsidR="006C0720" w:rsidRPr="006C0720" w:rsidRDefault="006C0720" w:rsidP="006C072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t>generate unique username from OAuth</w:t>
      </w:r>
    </w:p>
    <w:p w14:paraId="46DAA54E" w14:textId="77777777" w:rsidR="006C0720" w:rsidRPr="006C0720" w:rsidRDefault="006C0720" w:rsidP="006C072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Ask MagicSchool: “How should an application create a local record for an OAuth-only user?”</w:t>
      </w:r>
    </w:p>
    <w:p w14:paraId="4D048BA7" w14:textId="77777777" w:rsidR="006C0720" w:rsidRPr="006C0720" w:rsidRDefault="006C0720" w:rsidP="006C072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Ask MagicSchool: “Why should an automatically created Formbar account not receive a known default password?”</w:t>
      </w:r>
    </w:p>
    <w:p w14:paraId="426E7490" w14:textId="77777777" w:rsidR="006C0720" w:rsidRPr="006C0720" w:rsidRDefault="006C0720" w:rsidP="006C072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Ask MagicSchool: “How can the application generate a unique local username safely?”</w:t>
      </w:r>
    </w:p>
    <w:p w14:paraId="227A8B8F" w14:textId="77777777" w:rsidR="006C0720" w:rsidRPr="006C0720" w:rsidRDefault="006C0720" w:rsidP="006C072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Research topic: passwordless external-provider accounts</w:t>
      </w:r>
    </w:p>
    <w:p w14:paraId="5248BF38" w14:textId="77777777" w:rsidR="006C0720" w:rsidRPr="006C0720" w:rsidRDefault="006C0720" w:rsidP="006C0720">
      <w:pPr>
        <w:spacing w:before="100" w:beforeAutospacing="1" w:after="100" w:afterAutospacing="1" w:line="240" w:lineRule="auto"/>
        <w:outlineLvl w:val="2"/>
        <w:rPr>
          <w:rFonts w:ascii="Times New Roman" w:eastAsia="Times New Roman" w:hAnsi="Times New Roman" w:cs="Times New Roman"/>
          <w:b/>
          <w:bCs/>
          <w:sz w:val="27"/>
          <w:szCs w:val="27"/>
        </w:rPr>
      </w:pPr>
      <w:r w:rsidRPr="006C0720">
        <w:rPr>
          <w:rFonts w:ascii="Times New Roman" w:eastAsia="Times New Roman" w:hAnsi="Times New Roman" w:cs="Times New Roman"/>
          <w:b/>
          <w:bCs/>
          <w:sz w:val="27"/>
          <w:szCs w:val="27"/>
        </w:rPr>
        <w:t>Reflection</w:t>
      </w:r>
    </w:p>
    <w:p w14:paraId="4BDCB21E"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b/>
          <w:bCs/>
          <w:sz w:val="24"/>
          <w:szCs w:val="24"/>
        </w:rPr>
        <w:t>Why should a Formbar-created local account not be assigned a shared or predictable default password?</w:t>
      </w:r>
    </w:p>
    <w:p w14:paraId="6CA9FC84" w14:textId="77777777" w:rsidR="006C0720" w:rsidRPr="006C0720" w:rsidRDefault="006C0720" w:rsidP="006C0720">
      <w:pPr>
        <w:spacing w:after="0"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pict w14:anchorId="657978DC">
          <v:rect id="_x0000_i1035" style="width:0;height:1.5pt" o:hralign="center" o:hrstd="t" o:hr="t" fillcolor="#a0a0a0" stroked="f"/>
        </w:pict>
      </w:r>
    </w:p>
    <w:p w14:paraId="50494911" w14:textId="77777777" w:rsidR="006C0720" w:rsidRPr="006C0720" w:rsidRDefault="006C0720" w:rsidP="006C0720">
      <w:pPr>
        <w:spacing w:before="100" w:beforeAutospacing="1" w:after="100" w:afterAutospacing="1" w:line="240" w:lineRule="auto"/>
        <w:outlineLvl w:val="1"/>
        <w:rPr>
          <w:rFonts w:ascii="Times New Roman" w:eastAsia="Times New Roman" w:hAnsi="Times New Roman" w:cs="Times New Roman"/>
          <w:b/>
          <w:bCs/>
          <w:sz w:val="36"/>
          <w:szCs w:val="36"/>
        </w:rPr>
      </w:pPr>
      <w:r w:rsidRPr="006C0720">
        <w:rPr>
          <w:rFonts w:ascii="Times New Roman" w:eastAsia="Times New Roman" w:hAnsi="Times New Roman" w:cs="Times New Roman"/>
          <w:b/>
          <w:bCs/>
          <w:sz w:val="36"/>
          <w:szCs w:val="36"/>
        </w:rPr>
        <w:t>Step 10 – Update the User Schema for OAuth-Only Accounts if Necessary</w:t>
      </w:r>
    </w:p>
    <w:p w14:paraId="2684E76C"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 xml:space="preserve">Review whether the current </w:t>
      </w:r>
      <w:r w:rsidRPr="006C0720">
        <w:rPr>
          <w:rFonts w:ascii="Courier New" w:eastAsia="Times New Roman" w:hAnsi="Courier New" w:cs="Courier New"/>
          <w:sz w:val="20"/>
          <w:szCs w:val="20"/>
        </w:rPr>
        <w:t>password_hash</w:t>
      </w:r>
      <w:r w:rsidRPr="006C0720">
        <w:rPr>
          <w:rFonts w:ascii="Times New Roman" w:eastAsia="Times New Roman" w:hAnsi="Times New Roman" w:cs="Times New Roman"/>
          <w:sz w:val="24"/>
          <w:szCs w:val="24"/>
        </w:rPr>
        <w:t xml:space="preserve"> column permits Formbar-only accounts.</w:t>
      </w:r>
    </w:p>
    <w:p w14:paraId="53AED055"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If the column requires a non-null password hash, create another migration that supports the approved design, such as:</w:t>
      </w:r>
    </w:p>
    <w:p w14:paraId="747B2C42" w14:textId="77777777" w:rsidR="006C0720" w:rsidRPr="006C0720" w:rsidRDefault="006C0720" w:rsidP="006C072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 xml:space="preserve">Allowing </w:t>
      </w:r>
      <w:r w:rsidRPr="006C0720">
        <w:rPr>
          <w:rFonts w:ascii="Courier New" w:eastAsia="Times New Roman" w:hAnsi="Courier New" w:cs="Courier New"/>
          <w:sz w:val="20"/>
          <w:szCs w:val="20"/>
        </w:rPr>
        <w:t>password_hash</w:t>
      </w:r>
      <w:r w:rsidRPr="006C0720">
        <w:rPr>
          <w:rFonts w:ascii="Times New Roman" w:eastAsia="Times New Roman" w:hAnsi="Times New Roman" w:cs="Times New Roman"/>
          <w:sz w:val="24"/>
          <w:szCs w:val="24"/>
        </w:rPr>
        <w:t xml:space="preserve"> to be null for external-only accounts</w:t>
      </w:r>
    </w:p>
    <w:p w14:paraId="345DE8F2" w14:textId="77777777" w:rsidR="006C0720" w:rsidRPr="006C0720" w:rsidRDefault="006C0720" w:rsidP="006C072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Adding a local-login-enabled field</w:t>
      </w:r>
    </w:p>
    <w:p w14:paraId="11BE6741" w14:textId="77777777" w:rsidR="006C0720" w:rsidRPr="006C0720" w:rsidRDefault="006C0720" w:rsidP="006C072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Using another clear account-type indicator</w:t>
      </w:r>
    </w:p>
    <w:p w14:paraId="508BEC33"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Do not place a fake bcrypt hash into the database merely to satisfy the schema unless that is part of an explicitly documented design.</w:t>
      </w:r>
    </w:p>
    <w:p w14:paraId="22F13439" w14:textId="77777777" w:rsidR="006C0720" w:rsidRPr="006C0720" w:rsidRDefault="006C0720" w:rsidP="006C0720">
      <w:pPr>
        <w:spacing w:before="100" w:beforeAutospacing="1" w:after="100" w:afterAutospacing="1" w:line="240" w:lineRule="auto"/>
        <w:outlineLvl w:val="2"/>
        <w:rPr>
          <w:rFonts w:ascii="Times New Roman" w:eastAsia="Times New Roman" w:hAnsi="Times New Roman" w:cs="Times New Roman"/>
          <w:b/>
          <w:bCs/>
          <w:sz w:val="27"/>
          <w:szCs w:val="27"/>
        </w:rPr>
      </w:pPr>
      <w:r w:rsidRPr="006C0720">
        <w:rPr>
          <w:rFonts w:ascii="Times New Roman" w:eastAsia="Times New Roman" w:hAnsi="Times New Roman" w:cs="Times New Roman"/>
          <w:b/>
          <w:bCs/>
          <w:sz w:val="27"/>
          <w:szCs w:val="27"/>
        </w:rPr>
        <w:t>Search, Research, and AI Guidance</w:t>
      </w:r>
    </w:p>
    <w:p w14:paraId="1A6D446D" w14:textId="77777777" w:rsidR="006C0720" w:rsidRPr="006C0720" w:rsidRDefault="006C0720" w:rsidP="006C072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t>OAuth only user nullable password hash</w:t>
      </w:r>
    </w:p>
    <w:p w14:paraId="6CE6DBA4" w14:textId="77777777" w:rsidR="006C0720" w:rsidRPr="006C0720" w:rsidRDefault="006C0720" w:rsidP="006C072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t>SQLite alter NOT NULL column migration</w:t>
      </w:r>
    </w:p>
    <w:p w14:paraId="6F851ECF" w14:textId="77777777" w:rsidR="006C0720" w:rsidRPr="006C0720" w:rsidRDefault="006C0720" w:rsidP="006C072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t>account type local OAuth database</w:t>
      </w:r>
    </w:p>
    <w:p w14:paraId="60FBCB55" w14:textId="77777777" w:rsidR="006C0720" w:rsidRPr="006C0720" w:rsidRDefault="006C0720" w:rsidP="006C072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t>passwordless external account schema</w:t>
      </w:r>
    </w:p>
    <w:p w14:paraId="36B45784" w14:textId="77777777" w:rsidR="006C0720" w:rsidRPr="006C0720" w:rsidRDefault="006C0720" w:rsidP="006C072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Ask MagicSchool: “How should a users table represent an account that can log in only through OAuth?”</w:t>
      </w:r>
    </w:p>
    <w:p w14:paraId="3F8E426A" w14:textId="77777777" w:rsidR="006C0720" w:rsidRPr="006C0720" w:rsidRDefault="006C0720" w:rsidP="006C072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Ask MagicSchool: “What problems are caused by storing a fake password hash?”</w:t>
      </w:r>
    </w:p>
    <w:p w14:paraId="4F969FB8" w14:textId="77777777" w:rsidR="006C0720" w:rsidRPr="006C0720" w:rsidRDefault="006C0720" w:rsidP="006C072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Ask MagicSchool: “Should account type be inferred from a null password hash or stored explicitly?”</w:t>
      </w:r>
    </w:p>
    <w:p w14:paraId="607A2D0F" w14:textId="77777777" w:rsidR="006C0720" w:rsidRPr="006C0720" w:rsidRDefault="006C0720" w:rsidP="006C072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Research topic: mixed authentication account schemas</w:t>
      </w:r>
    </w:p>
    <w:p w14:paraId="4A1F82C6" w14:textId="77777777" w:rsidR="006C0720" w:rsidRPr="006C0720" w:rsidRDefault="006C0720" w:rsidP="006C0720">
      <w:pPr>
        <w:spacing w:before="100" w:beforeAutospacing="1" w:after="100" w:afterAutospacing="1" w:line="240" w:lineRule="auto"/>
        <w:outlineLvl w:val="2"/>
        <w:rPr>
          <w:rFonts w:ascii="Times New Roman" w:eastAsia="Times New Roman" w:hAnsi="Times New Roman" w:cs="Times New Roman"/>
          <w:b/>
          <w:bCs/>
          <w:sz w:val="27"/>
          <w:szCs w:val="27"/>
        </w:rPr>
      </w:pPr>
      <w:r w:rsidRPr="006C0720">
        <w:rPr>
          <w:rFonts w:ascii="Times New Roman" w:eastAsia="Times New Roman" w:hAnsi="Times New Roman" w:cs="Times New Roman"/>
          <w:b/>
          <w:bCs/>
          <w:sz w:val="27"/>
          <w:szCs w:val="27"/>
        </w:rPr>
        <w:t>Reflection</w:t>
      </w:r>
    </w:p>
    <w:p w14:paraId="35E8B61B"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b/>
          <w:bCs/>
          <w:sz w:val="24"/>
          <w:szCs w:val="24"/>
        </w:rPr>
        <w:lastRenderedPageBreak/>
        <w:t>How should the database clearly distinguish an OAuth-only account from a local-password account?</w:t>
      </w:r>
    </w:p>
    <w:p w14:paraId="3B9EEAEC" w14:textId="77777777" w:rsidR="006C0720" w:rsidRPr="006C0720" w:rsidRDefault="006C0720" w:rsidP="006C0720">
      <w:pPr>
        <w:spacing w:after="0"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pict w14:anchorId="001E86C4">
          <v:rect id="_x0000_i1036" style="width:0;height:1.5pt" o:hralign="center" o:hrstd="t" o:hr="t" fillcolor="#a0a0a0" stroked="f"/>
        </w:pict>
      </w:r>
    </w:p>
    <w:p w14:paraId="5AA733A7" w14:textId="77777777" w:rsidR="006C0720" w:rsidRPr="006C0720" w:rsidRDefault="006C0720" w:rsidP="006C0720">
      <w:pPr>
        <w:spacing w:before="100" w:beforeAutospacing="1" w:after="100" w:afterAutospacing="1" w:line="240" w:lineRule="auto"/>
        <w:outlineLvl w:val="1"/>
        <w:rPr>
          <w:rFonts w:ascii="Times New Roman" w:eastAsia="Times New Roman" w:hAnsi="Times New Roman" w:cs="Times New Roman"/>
          <w:b/>
          <w:bCs/>
          <w:sz w:val="36"/>
          <w:szCs w:val="36"/>
        </w:rPr>
      </w:pPr>
      <w:r w:rsidRPr="006C0720">
        <w:rPr>
          <w:rFonts w:ascii="Times New Roman" w:eastAsia="Times New Roman" w:hAnsi="Times New Roman" w:cs="Times New Roman"/>
          <w:b/>
          <w:bCs/>
          <w:sz w:val="36"/>
          <w:szCs w:val="36"/>
        </w:rPr>
        <w:t>Step 11 – Prevent Conflicting Links</w:t>
      </w:r>
    </w:p>
    <w:p w14:paraId="5B75784A"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Add checks that reject unsafe linking situations, including:</w:t>
      </w:r>
    </w:p>
    <w:p w14:paraId="44949AEE" w14:textId="77777777" w:rsidR="006C0720" w:rsidRPr="006C0720" w:rsidRDefault="006C0720" w:rsidP="006C072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The Formbar ID is already linked to another local user</w:t>
      </w:r>
    </w:p>
    <w:p w14:paraId="14087375" w14:textId="77777777" w:rsidR="006C0720" w:rsidRPr="006C0720" w:rsidRDefault="006C0720" w:rsidP="006C072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The local user is linked to a different Formbar ID</w:t>
      </w:r>
    </w:p>
    <w:p w14:paraId="2341FE90" w14:textId="77777777" w:rsidR="006C0720" w:rsidRPr="006C0720" w:rsidRDefault="006C0720" w:rsidP="006C072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Multiple local accounts match the same email</w:t>
      </w:r>
    </w:p>
    <w:p w14:paraId="35CF907D" w14:textId="77777777" w:rsidR="006C0720" w:rsidRPr="006C0720" w:rsidRDefault="006C0720" w:rsidP="006C072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The Formbar response lacks the fields required for linking</w:t>
      </w:r>
    </w:p>
    <w:p w14:paraId="76E6CB65" w14:textId="77777777" w:rsidR="006C0720" w:rsidRPr="006C0720" w:rsidRDefault="006C0720" w:rsidP="006C072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 database uniqueness constraint fails</w:t>
      </w:r>
    </w:p>
    <w:p w14:paraId="0F15E68B" w14:textId="77777777" w:rsidR="006C0720" w:rsidRPr="006C0720" w:rsidRDefault="006C0720" w:rsidP="006C072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The account changed during the linking operation</w:t>
      </w:r>
    </w:p>
    <w:p w14:paraId="563A17EB"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Return a safe user-facing error and log a more specific internal message without exposing secrets.</w:t>
      </w:r>
    </w:p>
    <w:p w14:paraId="0DB47FC5" w14:textId="77777777" w:rsidR="006C0720" w:rsidRPr="006C0720" w:rsidRDefault="006C0720" w:rsidP="006C0720">
      <w:pPr>
        <w:spacing w:before="100" w:beforeAutospacing="1" w:after="100" w:afterAutospacing="1" w:line="240" w:lineRule="auto"/>
        <w:outlineLvl w:val="2"/>
        <w:rPr>
          <w:rFonts w:ascii="Times New Roman" w:eastAsia="Times New Roman" w:hAnsi="Times New Roman" w:cs="Times New Roman"/>
          <w:b/>
          <w:bCs/>
          <w:sz w:val="27"/>
          <w:szCs w:val="27"/>
        </w:rPr>
      </w:pPr>
      <w:r w:rsidRPr="006C0720">
        <w:rPr>
          <w:rFonts w:ascii="Times New Roman" w:eastAsia="Times New Roman" w:hAnsi="Times New Roman" w:cs="Times New Roman"/>
          <w:b/>
          <w:bCs/>
          <w:sz w:val="27"/>
          <w:szCs w:val="27"/>
        </w:rPr>
        <w:t>Search, Research, and AI Guidance</w:t>
      </w:r>
    </w:p>
    <w:p w14:paraId="60966389" w14:textId="77777777" w:rsidR="006C0720" w:rsidRPr="006C0720" w:rsidRDefault="006C0720" w:rsidP="006C072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t>OAuth account linking conflicts</w:t>
      </w:r>
    </w:p>
    <w:p w14:paraId="047556BD" w14:textId="77777777" w:rsidR="006C0720" w:rsidRPr="006C0720" w:rsidRDefault="006C0720" w:rsidP="006C072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t>unique constraint external identity</w:t>
      </w:r>
    </w:p>
    <w:p w14:paraId="248D4D94" w14:textId="77777777" w:rsidR="006C0720" w:rsidRPr="006C0720" w:rsidRDefault="006C0720" w:rsidP="006C072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t>prevent duplicate linked accounts</w:t>
      </w:r>
    </w:p>
    <w:p w14:paraId="5BE5F417" w14:textId="77777777" w:rsidR="006C0720" w:rsidRPr="006C0720" w:rsidRDefault="006C0720" w:rsidP="006C072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t>account linking race condition</w:t>
      </w:r>
    </w:p>
    <w:p w14:paraId="1FD20195" w14:textId="77777777" w:rsidR="006C0720" w:rsidRPr="006C0720" w:rsidRDefault="006C0720" w:rsidP="006C072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Ask MagicSchool: “What conflicts can occur while linking local and OAuth accounts?”</w:t>
      </w:r>
    </w:p>
    <w:p w14:paraId="569361D5" w14:textId="77777777" w:rsidR="006C0720" w:rsidRPr="006C0720" w:rsidRDefault="006C0720" w:rsidP="006C072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Ask MagicSchool: “How should an application respond when a local account is already linked to another provider user?”</w:t>
      </w:r>
    </w:p>
    <w:p w14:paraId="6F1D04C3" w14:textId="77777777" w:rsidR="006C0720" w:rsidRPr="006C0720" w:rsidRDefault="006C0720" w:rsidP="006C072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Ask MagicSchool: “Why should database uniqueness constraints remain even when the Controller checks first?”</w:t>
      </w:r>
    </w:p>
    <w:p w14:paraId="474CAB9E" w14:textId="77777777" w:rsidR="006C0720" w:rsidRPr="006C0720" w:rsidRDefault="006C0720" w:rsidP="006C072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Research topic: identity-link integrity</w:t>
      </w:r>
    </w:p>
    <w:p w14:paraId="6360B320" w14:textId="77777777" w:rsidR="006C0720" w:rsidRPr="006C0720" w:rsidRDefault="006C0720" w:rsidP="006C0720">
      <w:pPr>
        <w:spacing w:before="100" w:beforeAutospacing="1" w:after="100" w:afterAutospacing="1" w:line="240" w:lineRule="auto"/>
        <w:outlineLvl w:val="2"/>
        <w:rPr>
          <w:rFonts w:ascii="Times New Roman" w:eastAsia="Times New Roman" w:hAnsi="Times New Roman" w:cs="Times New Roman"/>
          <w:b/>
          <w:bCs/>
          <w:sz w:val="27"/>
          <w:szCs w:val="27"/>
        </w:rPr>
      </w:pPr>
      <w:r w:rsidRPr="006C0720">
        <w:rPr>
          <w:rFonts w:ascii="Times New Roman" w:eastAsia="Times New Roman" w:hAnsi="Times New Roman" w:cs="Times New Roman"/>
          <w:b/>
          <w:bCs/>
          <w:sz w:val="27"/>
          <w:szCs w:val="27"/>
        </w:rPr>
        <w:t>Reflection</w:t>
      </w:r>
    </w:p>
    <w:p w14:paraId="0FC4AD97"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b/>
          <w:bCs/>
          <w:sz w:val="24"/>
          <w:szCs w:val="24"/>
        </w:rPr>
        <w:t>Why should account linking fail rather than guess when the database contains conflicting identity information?</w:t>
      </w:r>
    </w:p>
    <w:p w14:paraId="074440F7" w14:textId="77777777" w:rsidR="006C0720" w:rsidRPr="006C0720" w:rsidRDefault="006C0720" w:rsidP="006C0720">
      <w:pPr>
        <w:spacing w:after="0"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pict w14:anchorId="2E24B478">
          <v:rect id="_x0000_i1037" style="width:0;height:1.5pt" o:hralign="center" o:hrstd="t" o:hr="t" fillcolor="#a0a0a0" stroked="f"/>
        </w:pict>
      </w:r>
    </w:p>
    <w:p w14:paraId="607D05AA" w14:textId="77777777" w:rsidR="006C0720" w:rsidRPr="006C0720" w:rsidRDefault="006C0720" w:rsidP="006C0720">
      <w:pPr>
        <w:spacing w:before="100" w:beforeAutospacing="1" w:after="100" w:afterAutospacing="1" w:line="240" w:lineRule="auto"/>
        <w:outlineLvl w:val="1"/>
        <w:rPr>
          <w:rFonts w:ascii="Times New Roman" w:eastAsia="Times New Roman" w:hAnsi="Times New Roman" w:cs="Times New Roman"/>
          <w:b/>
          <w:bCs/>
          <w:sz w:val="36"/>
          <w:szCs w:val="36"/>
        </w:rPr>
      </w:pPr>
      <w:r w:rsidRPr="006C0720">
        <w:rPr>
          <w:rFonts w:ascii="Times New Roman" w:eastAsia="Times New Roman" w:hAnsi="Times New Roman" w:cs="Times New Roman"/>
          <w:b/>
          <w:bCs/>
          <w:sz w:val="36"/>
          <w:szCs w:val="36"/>
        </w:rPr>
        <w:t>Step 12 – Store the Local User ID in the Session</w:t>
      </w:r>
    </w:p>
    <w:p w14:paraId="374F44F7"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After resolving or creating the local account, regenerate the session and store the local user ID.</w:t>
      </w:r>
    </w:p>
    <w:p w14:paraId="77159B62"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 linked session may also retain:</w:t>
      </w:r>
    </w:p>
    <w:p w14:paraId="12F6EEC6" w14:textId="77777777" w:rsidR="006C0720" w:rsidRPr="006C0720" w:rsidRDefault="006C0720" w:rsidP="006C072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lastRenderedPageBreak/>
        <w:t>Authentication method</w:t>
      </w:r>
    </w:p>
    <w:p w14:paraId="2632D243" w14:textId="77777777" w:rsidR="006C0720" w:rsidRPr="006C0720" w:rsidRDefault="006C0720" w:rsidP="006C072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Minimal Formbar identity</w:t>
      </w:r>
    </w:p>
    <w:p w14:paraId="06B90DE3" w14:textId="77777777" w:rsidR="006C0720" w:rsidRPr="006C0720" w:rsidRDefault="006C0720" w:rsidP="006C072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Formbar access token when required for API calls</w:t>
      </w:r>
    </w:p>
    <w:p w14:paraId="04568420"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The local user ID should become the main identity used by AUX routes, Models, and application records.</w:t>
      </w:r>
    </w:p>
    <w:p w14:paraId="06177E1E"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 xml:space="preserve">This allows </w:t>
      </w:r>
      <w:r w:rsidRPr="006C0720">
        <w:rPr>
          <w:rFonts w:ascii="Courier New" w:eastAsia="Times New Roman" w:hAnsi="Courier New" w:cs="Courier New"/>
          <w:sz w:val="20"/>
          <w:szCs w:val="20"/>
        </w:rPr>
        <w:t>isAuthenticated</w:t>
      </w:r>
      <w:r w:rsidRPr="006C0720">
        <w:rPr>
          <w:rFonts w:ascii="Times New Roman" w:eastAsia="Times New Roman" w:hAnsi="Times New Roman" w:cs="Times New Roman"/>
          <w:sz w:val="24"/>
          <w:szCs w:val="24"/>
        </w:rPr>
        <w:t xml:space="preserve"> middleware and the account page to behave consistently regardless of whether the user entered through local login or Formbar.</w:t>
      </w:r>
    </w:p>
    <w:p w14:paraId="4E4E0B1B" w14:textId="77777777" w:rsidR="006C0720" w:rsidRPr="006C0720" w:rsidRDefault="006C0720" w:rsidP="006C0720">
      <w:pPr>
        <w:spacing w:before="100" w:beforeAutospacing="1" w:after="100" w:afterAutospacing="1" w:line="240" w:lineRule="auto"/>
        <w:outlineLvl w:val="2"/>
        <w:rPr>
          <w:rFonts w:ascii="Times New Roman" w:eastAsia="Times New Roman" w:hAnsi="Times New Roman" w:cs="Times New Roman"/>
          <w:b/>
          <w:bCs/>
          <w:sz w:val="27"/>
          <w:szCs w:val="27"/>
        </w:rPr>
      </w:pPr>
      <w:r w:rsidRPr="006C0720">
        <w:rPr>
          <w:rFonts w:ascii="Times New Roman" w:eastAsia="Times New Roman" w:hAnsi="Times New Roman" w:cs="Times New Roman"/>
          <w:b/>
          <w:bCs/>
          <w:sz w:val="27"/>
          <w:szCs w:val="27"/>
        </w:rPr>
        <w:t>Search, Research, and AI Guidance</w:t>
      </w:r>
    </w:p>
    <w:p w14:paraId="230CEC38" w14:textId="77777777" w:rsidR="006C0720" w:rsidRPr="006C0720" w:rsidRDefault="006C0720" w:rsidP="006C072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t>normalize session identity multiple login providers</w:t>
      </w:r>
    </w:p>
    <w:p w14:paraId="41CED8EA" w14:textId="77777777" w:rsidR="006C0720" w:rsidRPr="006C0720" w:rsidRDefault="006C0720" w:rsidP="006C072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t>store internal user id after OAuth login</w:t>
      </w:r>
    </w:p>
    <w:p w14:paraId="3764682B" w14:textId="77777777" w:rsidR="006C0720" w:rsidRPr="006C0720" w:rsidRDefault="006C0720" w:rsidP="006C072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t>linked account session design</w:t>
      </w:r>
    </w:p>
    <w:p w14:paraId="21FD0753" w14:textId="77777777" w:rsidR="006C0720" w:rsidRPr="006C0720" w:rsidRDefault="006C0720" w:rsidP="006C072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t>OAuth local user ID session</w:t>
      </w:r>
    </w:p>
    <w:p w14:paraId="030EBC7E" w14:textId="77777777" w:rsidR="006C0720" w:rsidRPr="006C0720" w:rsidRDefault="006C0720" w:rsidP="006C072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Ask MagicSchool: “Why should both local and Formbar login result in the same local user ID session property?”</w:t>
      </w:r>
    </w:p>
    <w:p w14:paraId="6761F03C" w14:textId="77777777" w:rsidR="006C0720" w:rsidRPr="006C0720" w:rsidRDefault="006C0720" w:rsidP="006C072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Ask MagicSchool: “What Formbar data may still need to remain in the session after linking?”</w:t>
      </w:r>
    </w:p>
    <w:p w14:paraId="334A0C0F" w14:textId="77777777" w:rsidR="006C0720" w:rsidRPr="006C0720" w:rsidRDefault="006C0720" w:rsidP="006C072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Ask MagicSchool: “How does one normalized session identity simplify route protection?”</w:t>
      </w:r>
    </w:p>
    <w:p w14:paraId="3ABD7943" w14:textId="77777777" w:rsidR="006C0720" w:rsidRPr="006C0720" w:rsidRDefault="006C0720" w:rsidP="006C072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Research topic: normalized authentication state</w:t>
      </w:r>
    </w:p>
    <w:p w14:paraId="11E1C2B4" w14:textId="77777777" w:rsidR="006C0720" w:rsidRPr="006C0720" w:rsidRDefault="006C0720" w:rsidP="006C0720">
      <w:pPr>
        <w:spacing w:before="100" w:beforeAutospacing="1" w:after="100" w:afterAutospacing="1" w:line="240" w:lineRule="auto"/>
        <w:outlineLvl w:val="2"/>
        <w:rPr>
          <w:rFonts w:ascii="Times New Roman" w:eastAsia="Times New Roman" w:hAnsi="Times New Roman" w:cs="Times New Roman"/>
          <w:b/>
          <w:bCs/>
          <w:sz w:val="27"/>
          <w:szCs w:val="27"/>
        </w:rPr>
      </w:pPr>
      <w:r w:rsidRPr="006C0720">
        <w:rPr>
          <w:rFonts w:ascii="Times New Roman" w:eastAsia="Times New Roman" w:hAnsi="Times New Roman" w:cs="Times New Roman"/>
          <w:b/>
          <w:bCs/>
          <w:sz w:val="27"/>
          <w:szCs w:val="27"/>
        </w:rPr>
        <w:t>Reflection</w:t>
      </w:r>
    </w:p>
    <w:p w14:paraId="1CF7322F"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b/>
          <w:bCs/>
          <w:sz w:val="24"/>
          <w:szCs w:val="24"/>
        </w:rPr>
        <w:t>How does storing one internal user ID make the rest of the AUX application independent of the login method used?</w:t>
      </w:r>
    </w:p>
    <w:p w14:paraId="524CF0CB" w14:textId="77777777" w:rsidR="006C0720" w:rsidRPr="006C0720" w:rsidRDefault="006C0720" w:rsidP="006C0720">
      <w:pPr>
        <w:spacing w:after="0"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pict w14:anchorId="512C19F7">
          <v:rect id="_x0000_i1038" style="width:0;height:1.5pt" o:hralign="center" o:hrstd="t" o:hr="t" fillcolor="#a0a0a0" stroked="f"/>
        </w:pict>
      </w:r>
    </w:p>
    <w:p w14:paraId="6CBE6CAB" w14:textId="77777777" w:rsidR="006C0720" w:rsidRPr="006C0720" w:rsidRDefault="006C0720" w:rsidP="006C0720">
      <w:pPr>
        <w:spacing w:before="100" w:beforeAutospacing="1" w:after="100" w:afterAutospacing="1" w:line="240" w:lineRule="auto"/>
        <w:outlineLvl w:val="1"/>
        <w:rPr>
          <w:rFonts w:ascii="Times New Roman" w:eastAsia="Times New Roman" w:hAnsi="Times New Roman" w:cs="Times New Roman"/>
          <w:b/>
          <w:bCs/>
          <w:sz w:val="36"/>
          <w:szCs w:val="36"/>
        </w:rPr>
      </w:pPr>
      <w:r w:rsidRPr="006C0720">
        <w:rPr>
          <w:rFonts w:ascii="Times New Roman" w:eastAsia="Times New Roman" w:hAnsi="Times New Roman" w:cs="Times New Roman"/>
          <w:b/>
          <w:bCs/>
          <w:sz w:val="36"/>
          <w:szCs w:val="36"/>
        </w:rPr>
        <w:t>Step 13 – Update Authentication Middleware</w:t>
      </w:r>
    </w:p>
    <w:p w14:paraId="605BBC8D"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 xml:space="preserve">Update </w:t>
      </w:r>
      <w:r w:rsidRPr="006C0720">
        <w:rPr>
          <w:rFonts w:ascii="Courier New" w:eastAsia="Times New Roman" w:hAnsi="Courier New" w:cs="Courier New"/>
          <w:sz w:val="20"/>
          <w:szCs w:val="20"/>
        </w:rPr>
        <w:t>isAuthenticated</w:t>
      </w:r>
      <w:r w:rsidRPr="006C0720">
        <w:rPr>
          <w:rFonts w:ascii="Times New Roman" w:eastAsia="Times New Roman" w:hAnsi="Times New Roman" w:cs="Times New Roman"/>
          <w:sz w:val="24"/>
          <w:szCs w:val="24"/>
        </w:rPr>
        <w:t xml:space="preserve"> so it recognizes the normalized linked-account session.</w:t>
      </w:r>
    </w:p>
    <w:p w14:paraId="3A5D64BC"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The middleware should verify:</w:t>
      </w:r>
    </w:p>
    <w:p w14:paraId="2BEE4F46" w14:textId="77777777" w:rsidR="006C0720" w:rsidRPr="006C0720" w:rsidRDefault="006C0720" w:rsidP="006C072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 local user ID exists in the session</w:t>
      </w:r>
    </w:p>
    <w:p w14:paraId="7063F523" w14:textId="77777777" w:rsidR="006C0720" w:rsidRPr="006C0720" w:rsidRDefault="006C0720" w:rsidP="006C072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The local user still exists</w:t>
      </w:r>
    </w:p>
    <w:p w14:paraId="45C02F35" w14:textId="77777777" w:rsidR="006C0720" w:rsidRPr="006C0720" w:rsidRDefault="006C0720" w:rsidP="006C072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The account is active when account status is supported</w:t>
      </w:r>
    </w:p>
    <w:p w14:paraId="78DFE8E1"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The middleware should not need separate branches for local login and Formbar login merely to determine whether the user is authenticated.</w:t>
      </w:r>
    </w:p>
    <w:p w14:paraId="40F5FDC5"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Formbar-specific permission checks will be added in a later lesson.</w:t>
      </w:r>
    </w:p>
    <w:p w14:paraId="38153620" w14:textId="77777777" w:rsidR="006C0720" w:rsidRPr="006C0720" w:rsidRDefault="006C0720" w:rsidP="006C0720">
      <w:pPr>
        <w:spacing w:before="100" w:beforeAutospacing="1" w:after="100" w:afterAutospacing="1" w:line="240" w:lineRule="auto"/>
        <w:outlineLvl w:val="2"/>
        <w:rPr>
          <w:rFonts w:ascii="Times New Roman" w:eastAsia="Times New Roman" w:hAnsi="Times New Roman" w:cs="Times New Roman"/>
          <w:b/>
          <w:bCs/>
          <w:sz w:val="27"/>
          <w:szCs w:val="27"/>
        </w:rPr>
      </w:pPr>
      <w:r w:rsidRPr="006C0720">
        <w:rPr>
          <w:rFonts w:ascii="Times New Roman" w:eastAsia="Times New Roman" w:hAnsi="Times New Roman" w:cs="Times New Roman"/>
          <w:b/>
          <w:bCs/>
          <w:sz w:val="27"/>
          <w:szCs w:val="27"/>
        </w:rPr>
        <w:lastRenderedPageBreak/>
        <w:t>Search, Research, and AI Guidance</w:t>
      </w:r>
    </w:p>
    <w:p w14:paraId="20CA2F03" w14:textId="77777777" w:rsidR="006C0720" w:rsidRPr="006C0720" w:rsidRDefault="006C0720" w:rsidP="006C072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t>authentication middleware multiple providers</w:t>
      </w:r>
    </w:p>
    <w:p w14:paraId="077A4136" w14:textId="77777777" w:rsidR="006C0720" w:rsidRPr="006C0720" w:rsidRDefault="006C0720" w:rsidP="006C072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t>normalized user session Express</w:t>
      </w:r>
    </w:p>
    <w:p w14:paraId="78247427" w14:textId="77777777" w:rsidR="006C0720" w:rsidRPr="006C0720" w:rsidRDefault="006C0720" w:rsidP="006C072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t>verify local user after OAuth</w:t>
      </w:r>
    </w:p>
    <w:p w14:paraId="2988FD92" w14:textId="77777777" w:rsidR="006C0720" w:rsidRPr="006C0720" w:rsidRDefault="006C0720" w:rsidP="006C072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t>session linked account middleware</w:t>
      </w:r>
    </w:p>
    <w:p w14:paraId="07749831" w14:textId="77777777" w:rsidR="006C0720" w:rsidRPr="006C0720" w:rsidRDefault="006C0720" w:rsidP="006C072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Ask MagicSchool: “How should authentication middleware change after Formbar users receive local user IDs?”</w:t>
      </w:r>
    </w:p>
    <w:p w14:paraId="1EFF5496" w14:textId="77777777" w:rsidR="006C0720" w:rsidRPr="006C0720" w:rsidRDefault="006C0720" w:rsidP="006C072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Ask MagicSchool: “Why should general authentication middleware avoid depending on the original login method?”</w:t>
      </w:r>
    </w:p>
    <w:p w14:paraId="445CCE97" w14:textId="77777777" w:rsidR="006C0720" w:rsidRPr="006C0720" w:rsidRDefault="006C0720" w:rsidP="006C072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Ask MagicSchool: “What should happen when the session refers to a local user that no longer exists?”</w:t>
      </w:r>
    </w:p>
    <w:p w14:paraId="376E575D" w14:textId="77777777" w:rsidR="006C0720" w:rsidRPr="006C0720" w:rsidRDefault="006C0720" w:rsidP="006C072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Research topic: provider-independent authentication</w:t>
      </w:r>
    </w:p>
    <w:p w14:paraId="1F1A62D4" w14:textId="77777777" w:rsidR="006C0720" w:rsidRPr="006C0720" w:rsidRDefault="006C0720" w:rsidP="006C0720">
      <w:pPr>
        <w:spacing w:before="100" w:beforeAutospacing="1" w:after="100" w:afterAutospacing="1" w:line="240" w:lineRule="auto"/>
        <w:outlineLvl w:val="2"/>
        <w:rPr>
          <w:rFonts w:ascii="Times New Roman" w:eastAsia="Times New Roman" w:hAnsi="Times New Roman" w:cs="Times New Roman"/>
          <w:b/>
          <w:bCs/>
          <w:sz w:val="27"/>
          <w:szCs w:val="27"/>
        </w:rPr>
      </w:pPr>
      <w:r w:rsidRPr="006C0720">
        <w:rPr>
          <w:rFonts w:ascii="Times New Roman" w:eastAsia="Times New Roman" w:hAnsi="Times New Roman" w:cs="Times New Roman"/>
          <w:b/>
          <w:bCs/>
          <w:sz w:val="27"/>
          <w:szCs w:val="27"/>
        </w:rPr>
        <w:t>Reflection</w:t>
      </w:r>
    </w:p>
    <w:p w14:paraId="524E22E6"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b/>
          <w:bCs/>
          <w:sz w:val="24"/>
          <w:szCs w:val="24"/>
        </w:rPr>
        <w:t>Why should general route protection care that a valid local user exists rather than how that user originally authenticated?</w:t>
      </w:r>
    </w:p>
    <w:p w14:paraId="1A9DC120" w14:textId="77777777" w:rsidR="006C0720" w:rsidRPr="006C0720" w:rsidRDefault="006C0720" w:rsidP="006C0720">
      <w:pPr>
        <w:spacing w:after="0"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pict w14:anchorId="23ECEDB4">
          <v:rect id="_x0000_i1039" style="width:0;height:1.5pt" o:hralign="center" o:hrstd="t" o:hr="t" fillcolor="#a0a0a0" stroked="f"/>
        </w:pict>
      </w:r>
    </w:p>
    <w:p w14:paraId="3106ADDC" w14:textId="77777777" w:rsidR="006C0720" w:rsidRPr="006C0720" w:rsidRDefault="006C0720" w:rsidP="006C0720">
      <w:pPr>
        <w:spacing w:before="100" w:beforeAutospacing="1" w:after="100" w:afterAutospacing="1" w:line="240" w:lineRule="auto"/>
        <w:outlineLvl w:val="1"/>
        <w:rPr>
          <w:rFonts w:ascii="Times New Roman" w:eastAsia="Times New Roman" w:hAnsi="Times New Roman" w:cs="Times New Roman"/>
          <w:b/>
          <w:bCs/>
          <w:sz w:val="36"/>
          <w:szCs w:val="36"/>
        </w:rPr>
      </w:pPr>
      <w:r w:rsidRPr="006C0720">
        <w:rPr>
          <w:rFonts w:ascii="Times New Roman" w:eastAsia="Times New Roman" w:hAnsi="Times New Roman" w:cs="Times New Roman"/>
          <w:b/>
          <w:bCs/>
          <w:sz w:val="36"/>
          <w:szCs w:val="36"/>
        </w:rPr>
        <w:t>Step 14 – Update the Account Page</w:t>
      </w:r>
    </w:p>
    <w:p w14:paraId="6848A477"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 xml:space="preserve">Update </w:t>
      </w:r>
      <w:r w:rsidRPr="006C0720">
        <w:rPr>
          <w:rFonts w:ascii="Courier New" w:eastAsia="Times New Roman" w:hAnsi="Courier New" w:cs="Courier New"/>
          <w:sz w:val="20"/>
          <w:szCs w:val="20"/>
        </w:rPr>
        <w:t>/account</w:t>
      </w:r>
      <w:r w:rsidRPr="006C0720">
        <w:rPr>
          <w:rFonts w:ascii="Times New Roman" w:eastAsia="Times New Roman" w:hAnsi="Times New Roman" w:cs="Times New Roman"/>
          <w:sz w:val="24"/>
          <w:szCs w:val="24"/>
        </w:rPr>
        <w:t xml:space="preserve"> and </w:t>
      </w:r>
      <w:r w:rsidRPr="006C0720">
        <w:rPr>
          <w:rFonts w:ascii="Courier New" w:eastAsia="Times New Roman" w:hAnsi="Courier New" w:cs="Courier New"/>
          <w:sz w:val="20"/>
          <w:szCs w:val="20"/>
        </w:rPr>
        <w:t>account.ejs</w:t>
      </w:r>
      <w:r w:rsidRPr="006C0720">
        <w:rPr>
          <w:rFonts w:ascii="Times New Roman" w:eastAsia="Times New Roman" w:hAnsi="Times New Roman" w:cs="Times New Roman"/>
          <w:sz w:val="24"/>
          <w:szCs w:val="24"/>
        </w:rPr>
        <w:t xml:space="preserve"> to display one combined account.</w:t>
      </w:r>
    </w:p>
    <w:p w14:paraId="45DA5760"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The page may show:</w:t>
      </w:r>
    </w:p>
    <w:p w14:paraId="6456D829" w14:textId="77777777" w:rsidR="006C0720" w:rsidRPr="006C0720" w:rsidRDefault="006C0720" w:rsidP="006C072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Local user ID or username</w:t>
      </w:r>
    </w:p>
    <w:p w14:paraId="72AF9860" w14:textId="77777777" w:rsidR="006C0720" w:rsidRPr="006C0720" w:rsidRDefault="006C0720" w:rsidP="006C072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Local email</w:t>
      </w:r>
    </w:p>
    <w:p w14:paraId="557581E7" w14:textId="77777777" w:rsidR="006C0720" w:rsidRPr="006C0720" w:rsidRDefault="006C0720" w:rsidP="006C072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Formbar link status</w:t>
      </w:r>
    </w:p>
    <w:p w14:paraId="18054B78" w14:textId="77777777" w:rsidR="006C0720" w:rsidRPr="006C0720" w:rsidRDefault="006C0720" w:rsidP="006C072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Formbar display name or username</w:t>
      </w:r>
    </w:p>
    <w:p w14:paraId="1E2CF830" w14:textId="77777777" w:rsidR="006C0720" w:rsidRPr="006C0720" w:rsidRDefault="006C0720" w:rsidP="006C072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Authentication method used for the current session</w:t>
      </w:r>
    </w:p>
    <w:p w14:paraId="3E3A08C1" w14:textId="77777777" w:rsidR="006C0720" w:rsidRPr="006C0720" w:rsidRDefault="006C0720" w:rsidP="006C072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Whether local password login is available</w:t>
      </w:r>
    </w:p>
    <w:p w14:paraId="536E9A3F"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Do not display:</w:t>
      </w:r>
    </w:p>
    <w:p w14:paraId="55203D53" w14:textId="77777777" w:rsidR="006C0720" w:rsidRPr="006C0720" w:rsidRDefault="006C0720" w:rsidP="006C072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Password hash</w:t>
      </w:r>
    </w:p>
    <w:p w14:paraId="50DD7C35" w14:textId="77777777" w:rsidR="006C0720" w:rsidRPr="006C0720" w:rsidRDefault="006C0720" w:rsidP="006C072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Access token</w:t>
      </w:r>
    </w:p>
    <w:p w14:paraId="5BF2DC09" w14:textId="77777777" w:rsidR="006C0720" w:rsidRPr="006C0720" w:rsidRDefault="006C0720" w:rsidP="006C072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Client secret</w:t>
      </w:r>
    </w:p>
    <w:p w14:paraId="0EF03CDC" w14:textId="77777777" w:rsidR="006C0720" w:rsidRPr="006C0720" w:rsidRDefault="006C0720" w:rsidP="006C072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Complete Formbar data</w:t>
      </w:r>
    </w:p>
    <w:p w14:paraId="315B7381" w14:textId="77777777" w:rsidR="006C0720" w:rsidRPr="006C0720" w:rsidRDefault="006C0720" w:rsidP="006C072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Session identifiers</w:t>
      </w:r>
    </w:p>
    <w:p w14:paraId="1C6ADC74"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Clearly distinguish between local account information and linked Formbar information.</w:t>
      </w:r>
    </w:p>
    <w:p w14:paraId="4A9817A5" w14:textId="77777777" w:rsidR="006C0720" w:rsidRPr="006C0720" w:rsidRDefault="006C0720" w:rsidP="006C0720">
      <w:pPr>
        <w:spacing w:before="100" w:beforeAutospacing="1" w:after="100" w:afterAutospacing="1" w:line="240" w:lineRule="auto"/>
        <w:outlineLvl w:val="2"/>
        <w:rPr>
          <w:rFonts w:ascii="Times New Roman" w:eastAsia="Times New Roman" w:hAnsi="Times New Roman" w:cs="Times New Roman"/>
          <w:b/>
          <w:bCs/>
          <w:sz w:val="27"/>
          <w:szCs w:val="27"/>
        </w:rPr>
      </w:pPr>
      <w:r w:rsidRPr="006C0720">
        <w:rPr>
          <w:rFonts w:ascii="Times New Roman" w:eastAsia="Times New Roman" w:hAnsi="Times New Roman" w:cs="Times New Roman"/>
          <w:b/>
          <w:bCs/>
          <w:sz w:val="27"/>
          <w:szCs w:val="27"/>
        </w:rPr>
        <w:t>Search, Research, and AI Guidance</w:t>
      </w:r>
    </w:p>
    <w:p w14:paraId="47CFF60C" w14:textId="77777777" w:rsidR="006C0720" w:rsidRPr="006C0720" w:rsidRDefault="006C0720" w:rsidP="006C0720">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lastRenderedPageBreak/>
        <w:t>linked accounts profile page</w:t>
      </w:r>
    </w:p>
    <w:p w14:paraId="101F13C9" w14:textId="77777777" w:rsidR="006C0720" w:rsidRPr="006C0720" w:rsidRDefault="006C0720" w:rsidP="006C0720">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t>display OAuth linked status</w:t>
      </w:r>
    </w:p>
    <w:p w14:paraId="1346CF4D" w14:textId="77777777" w:rsidR="006C0720" w:rsidRPr="006C0720" w:rsidRDefault="006C0720" w:rsidP="006C0720">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t>multiple authentication methods account UI</w:t>
      </w:r>
    </w:p>
    <w:p w14:paraId="1E8B892D" w14:textId="77777777" w:rsidR="006C0720" w:rsidRPr="006C0720" w:rsidRDefault="006C0720" w:rsidP="006C0720">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t>safe linked identity information</w:t>
      </w:r>
    </w:p>
    <w:p w14:paraId="6A1A52C5" w14:textId="77777777" w:rsidR="006C0720" w:rsidRPr="006C0720" w:rsidRDefault="006C0720" w:rsidP="006C0720">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Ask MagicSchool: “What information should a linked-account page display?”</w:t>
      </w:r>
    </w:p>
    <w:p w14:paraId="0EE63E17" w14:textId="77777777" w:rsidR="006C0720" w:rsidRPr="006C0720" w:rsidRDefault="006C0720" w:rsidP="006C0720">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Ask MagicSchool: “How can the interface clearly distinguish local and Formbar identity fields?”</w:t>
      </w:r>
    </w:p>
    <w:p w14:paraId="31E8A8C3" w14:textId="77777777" w:rsidR="006C0720" w:rsidRPr="006C0720" w:rsidRDefault="006C0720" w:rsidP="006C0720">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Ask MagicSchool: “What linked-account information must remain private?”</w:t>
      </w:r>
    </w:p>
    <w:p w14:paraId="459F015A" w14:textId="77777777" w:rsidR="006C0720" w:rsidRPr="006C0720" w:rsidRDefault="006C0720" w:rsidP="006C0720">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Research topic: linked identity user interfaces</w:t>
      </w:r>
    </w:p>
    <w:p w14:paraId="0003C299" w14:textId="77777777" w:rsidR="006C0720" w:rsidRPr="006C0720" w:rsidRDefault="006C0720" w:rsidP="006C0720">
      <w:pPr>
        <w:spacing w:before="100" w:beforeAutospacing="1" w:after="100" w:afterAutospacing="1" w:line="240" w:lineRule="auto"/>
        <w:outlineLvl w:val="2"/>
        <w:rPr>
          <w:rFonts w:ascii="Times New Roman" w:eastAsia="Times New Roman" w:hAnsi="Times New Roman" w:cs="Times New Roman"/>
          <w:b/>
          <w:bCs/>
          <w:sz w:val="27"/>
          <w:szCs w:val="27"/>
        </w:rPr>
      </w:pPr>
      <w:r w:rsidRPr="006C0720">
        <w:rPr>
          <w:rFonts w:ascii="Times New Roman" w:eastAsia="Times New Roman" w:hAnsi="Times New Roman" w:cs="Times New Roman"/>
          <w:b/>
          <w:bCs/>
          <w:sz w:val="27"/>
          <w:szCs w:val="27"/>
        </w:rPr>
        <w:t>Reflection</w:t>
      </w:r>
    </w:p>
    <w:p w14:paraId="2B4D2673"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b/>
          <w:bCs/>
          <w:sz w:val="24"/>
          <w:szCs w:val="24"/>
        </w:rPr>
        <w:t>Why should the account page distinguish local account data from Formbar-provided identity data?</w:t>
      </w:r>
    </w:p>
    <w:p w14:paraId="49C8CC77" w14:textId="77777777" w:rsidR="006C0720" w:rsidRPr="006C0720" w:rsidRDefault="006C0720" w:rsidP="006C0720">
      <w:pPr>
        <w:spacing w:after="0"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pict w14:anchorId="5367C51E">
          <v:rect id="_x0000_i1040" style="width:0;height:1.5pt" o:hralign="center" o:hrstd="t" o:hr="t" fillcolor="#a0a0a0" stroked="f"/>
        </w:pict>
      </w:r>
    </w:p>
    <w:p w14:paraId="3758CBDB" w14:textId="77777777" w:rsidR="006C0720" w:rsidRPr="006C0720" w:rsidRDefault="006C0720" w:rsidP="006C0720">
      <w:pPr>
        <w:spacing w:before="100" w:beforeAutospacing="1" w:after="100" w:afterAutospacing="1" w:line="240" w:lineRule="auto"/>
        <w:outlineLvl w:val="1"/>
        <w:rPr>
          <w:rFonts w:ascii="Times New Roman" w:eastAsia="Times New Roman" w:hAnsi="Times New Roman" w:cs="Times New Roman"/>
          <w:b/>
          <w:bCs/>
          <w:sz w:val="36"/>
          <w:szCs w:val="36"/>
        </w:rPr>
      </w:pPr>
      <w:r w:rsidRPr="006C0720">
        <w:rPr>
          <w:rFonts w:ascii="Times New Roman" w:eastAsia="Times New Roman" w:hAnsi="Times New Roman" w:cs="Times New Roman"/>
          <w:b/>
          <w:bCs/>
          <w:sz w:val="36"/>
          <w:szCs w:val="36"/>
        </w:rPr>
        <w:t>Step 15 – Add Manual Linking for a Logged-In Local User</w:t>
      </w:r>
    </w:p>
    <w:p w14:paraId="649171D0"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Add an optional manual linking flow for a user who is already logged in locally.</w:t>
      </w:r>
    </w:p>
    <w:p w14:paraId="3AC82FED"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The user may select an action such as:</w:t>
      </w:r>
    </w:p>
    <w:p w14:paraId="2CE35823" w14:textId="77777777" w:rsidR="006C0720" w:rsidRPr="006C0720" w:rsidRDefault="006C0720" w:rsidP="006C0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720">
        <w:rPr>
          <w:rFonts w:ascii="Courier New" w:eastAsia="Times New Roman" w:hAnsi="Courier New" w:cs="Courier New"/>
          <w:sz w:val="20"/>
          <w:szCs w:val="20"/>
        </w:rPr>
        <w:t>Link Formbar Account</w:t>
      </w:r>
    </w:p>
    <w:p w14:paraId="28B903AB"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The application should:</w:t>
      </w:r>
    </w:p>
    <w:p w14:paraId="5CCE7F80" w14:textId="77777777" w:rsidR="006C0720" w:rsidRPr="006C0720" w:rsidRDefault="006C0720" w:rsidP="006C072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Confirm the user has a valid local session.</w:t>
      </w:r>
    </w:p>
    <w:p w14:paraId="78FE3D2B" w14:textId="77777777" w:rsidR="006C0720" w:rsidRPr="006C0720" w:rsidRDefault="006C0720" w:rsidP="006C072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Begin Formbar OAuth with linking intent stored in the session.</w:t>
      </w:r>
    </w:p>
    <w:p w14:paraId="4C7D9B7F" w14:textId="77777777" w:rsidR="006C0720" w:rsidRPr="006C0720" w:rsidRDefault="006C0720" w:rsidP="006C072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Authenticate the Formbar user.</w:t>
      </w:r>
    </w:p>
    <w:p w14:paraId="09C3412A" w14:textId="77777777" w:rsidR="006C0720" w:rsidRPr="006C0720" w:rsidRDefault="006C0720" w:rsidP="006C072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Confirm the returned Formbar ID is not already linked elsewhere.</w:t>
      </w:r>
    </w:p>
    <w:p w14:paraId="22A79C8F" w14:textId="77777777" w:rsidR="006C0720" w:rsidRPr="006C0720" w:rsidRDefault="006C0720" w:rsidP="006C072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Attach it to the currently logged-in local account.</w:t>
      </w:r>
    </w:p>
    <w:p w14:paraId="132DEB8D" w14:textId="77777777" w:rsidR="006C0720" w:rsidRPr="006C0720" w:rsidRDefault="006C0720" w:rsidP="006C072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Return to the account page with a success message.</w:t>
      </w:r>
    </w:p>
    <w:p w14:paraId="63B22C47"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Do not automatically switch to a different local account during an explicit manual-link operation.</w:t>
      </w:r>
    </w:p>
    <w:p w14:paraId="45599881" w14:textId="77777777" w:rsidR="006C0720" w:rsidRPr="006C0720" w:rsidRDefault="006C0720" w:rsidP="006C0720">
      <w:pPr>
        <w:spacing w:before="100" w:beforeAutospacing="1" w:after="100" w:afterAutospacing="1" w:line="240" w:lineRule="auto"/>
        <w:outlineLvl w:val="2"/>
        <w:rPr>
          <w:rFonts w:ascii="Times New Roman" w:eastAsia="Times New Roman" w:hAnsi="Times New Roman" w:cs="Times New Roman"/>
          <w:b/>
          <w:bCs/>
          <w:sz w:val="27"/>
          <w:szCs w:val="27"/>
        </w:rPr>
      </w:pPr>
      <w:r w:rsidRPr="006C0720">
        <w:rPr>
          <w:rFonts w:ascii="Times New Roman" w:eastAsia="Times New Roman" w:hAnsi="Times New Roman" w:cs="Times New Roman"/>
          <w:b/>
          <w:bCs/>
          <w:sz w:val="27"/>
          <w:szCs w:val="27"/>
        </w:rPr>
        <w:t>Search, Research, and AI Guidance</w:t>
      </w:r>
    </w:p>
    <w:p w14:paraId="193C583E" w14:textId="77777777" w:rsidR="006C0720" w:rsidRPr="006C0720" w:rsidRDefault="006C0720" w:rsidP="006C0720">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t>link OAuth provider to existing logged in account</w:t>
      </w:r>
    </w:p>
    <w:p w14:paraId="3B121206" w14:textId="77777777" w:rsidR="006C0720" w:rsidRPr="006C0720" w:rsidRDefault="006C0720" w:rsidP="006C0720">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t>account linking intent session</w:t>
      </w:r>
    </w:p>
    <w:p w14:paraId="3F4A3F4E" w14:textId="77777777" w:rsidR="006C0720" w:rsidRPr="006C0720" w:rsidRDefault="006C0720" w:rsidP="006C0720">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t>connect social login existing user</w:t>
      </w:r>
    </w:p>
    <w:p w14:paraId="1E6B65FC" w14:textId="77777777" w:rsidR="006C0720" w:rsidRPr="006C0720" w:rsidRDefault="006C0720" w:rsidP="006C0720">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t>OAuth callback linking mode</w:t>
      </w:r>
    </w:p>
    <w:p w14:paraId="19343570" w14:textId="77777777" w:rsidR="006C0720" w:rsidRPr="006C0720" w:rsidRDefault="006C0720" w:rsidP="006C0720">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Ask MagicSchool: “How should manual account linking differ from normal Formbar login?”</w:t>
      </w:r>
    </w:p>
    <w:p w14:paraId="02F2C8B5" w14:textId="77777777" w:rsidR="006C0720" w:rsidRPr="006C0720" w:rsidRDefault="006C0720" w:rsidP="006C0720">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Ask MagicSchool: “Why must the callback remember whether the user intended to log in or link an account?”</w:t>
      </w:r>
    </w:p>
    <w:p w14:paraId="370A7204" w14:textId="77777777" w:rsidR="006C0720" w:rsidRPr="006C0720" w:rsidRDefault="006C0720" w:rsidP="006C0720">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lastRenderedPageBreak/>
        <w:t>Ask MagicSchool: “What should happen if the returned Formbar account is already linked elsewhere?”</w:t>
      </w:r>
    </w:p>
    <w:p w14:paraId="26C4C804" w14:textId="77777777" w:rsidR="006C0720" w:rsidRPr="006C0720" w:rsidRDefault="006C0720" w:rsidP="006C0720">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Research topic: explicit account linking flows</w:t>
      </w:r>
    </w:p>
    <w:p w14:paraId="663A13A6" w14:textId="77777777" w:rsidR="006C0720" w:rsidRPr="006C0720" w:rsidRDefault="006C0720" w:rsidP="006C0720">
      <w:pPr>
        <w:spacing w:before="100" w:beforeAutospacing="1" w:after="100" w:afterAutospacing="1" w:line="240" w:lineRule="auto"/>
        <w:outlineLvl w:val="2"/>
        <w:rPr>
          <w:rFonts w:ascii="Times New Roman" w:eastAsia="Times New Roman" w:hAnsi="Times New Roman" w:cs="Times New Roman"/>
          <w:b/>
          <w:bCs/>
          <w:sz w:val="27"/>
          <w:szCs w:val="27"/>
        </w:rPr>
      </w:pPr>
      <w:r w:rsidRPr="006C0720">
        <w:rPr>
          <w:rFonts w:ascii="Times New Roman" w:eastAsia="Times New Roman" w:hAnsi="Times New Roman" w:cs="Times New Roman"/>
          <w:b/>
          <w:bCs/>
          <w:sz w:val="27"/>
          <w:szCs w:val="27"/>
        </w:rPr>
        <w:t>Reflection</w:t>
      </w:r>
    </w:p>
    <w:p w14:paraId="5D10AB1C"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b/>
          <w:bCs/>
          <w:sz w:val="24"/>
          <w:szCs w:val="24"/>
        </w:rPr>
        <w:t>Why must the application distinguish a normal Formbar login from a request to link Formbar to the currently logged-in account?</w:t>
      </w:r>
    </w:p>
    <w:p w14:paraId="638128E9" w14:textId="77777777" w:rsidR="006C0720" w:rsidRPr="006C0720" w:rsidRDefault="006C0720" w:rsidP="006C0720">
      <w:pPr>
        <w:spacing w:after="0"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pict w14:anchorId="4F01E89D">
          <v:rect id="_x0000_i1041" style="width:0;height:1.5pt" o:hralign="center" o:hrstd="t" o:hr="t" fillcolor="#a0a0a0" stroked="f"/>
        </w:pict>
      </w:r>
    </w:p>
    <w:p w14:paraId="6D0B6761" w14:textId="77777777" w:rsidR="006C0720" w:rsidRPr="006C0720" w:rsidRDefault="006C0720" w:rsidP="006C0720">
      <w:pPr>
        <w:spacing w:before="100" w:beforeAutospacing="1" w:after="100" w:afterAutospacing="1" w:line="240" w:lineRule="auto"/>
        <w:outlineLvl w:val="1"/>
        <w:rPr>
          <w:rFonts w:ascii="Times New Roman" w:eastAsia="Times New Roman" w:hAnsi="Times New Roman" w:cs="Times New Roman"/>
          <w:b/>
          <w:bCs/>
          <w:sz w:val="36"/>
          <w:szCs w:val="36"/>
        </w:rPr>
      </w:pPr>
      <w:r w:rsidRPr="006C0720">
        <w:rPr>
          <w:rFonts w:ascii="Times New Roman" w:eastAsia="Times New Roman" w:hAnsi="Times New Roman" w:cs="Times New Roman"/>
          <w:b/>
          <w:bCs/>
          <w:sz w:val="36"/>
          <w:szCs w:val="36"/>
        </w:rPr>
        <w:t>Step 16 – Add Unlinking Only if Approved</w:t>
      </w:r>
    </w:p>
    <w:p w14:paraId="6989F44A"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If the project requirements include unlinking, add a protected POST route.</w:t>
      </w:r>
    </w:p>
    <w:p w14:paraId="6C6DA50E"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Before unlinking, confirm that the user will still have at least one valid authentication method, such as:</w:t>
      </w:r>
    </w:p>
    <w:p w14:paraId="4561F2B0" w14:textId="77777777" w:rsidR="006C0720" w:rsidRPr="006C0720" w:rsidRDefault="006C0720" w:rsidP="006C0720">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 working local password login</w:t>
      </w:r>
    </w:p>
    <w:p w14:paraId="59A8134B" w14:textId="77777777" w:rsidR="006C0720" w:rsidRPr="006C0720" w:rsidRDefault="006C0720" w:rsidP="006C0720">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Another linked identity provider</w:t>
      </w:r>
    </w:p>
    <w:p w14:paraId="1FF8F76B"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Do not allow a Formbar-only user to remove the only method available for accessing the account without first establishing another login method.</w:t>
      </w:r>
    </w:p>
    <w:p w14:paraId="2D388F2D"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If unlinking is not required, document it as a future feature rather than implementing it incompletely.</w:t>
      </w:r>
    </w:p>
    <w:p w14:paraId="6DD979E0" w14:textId="77777777" w:rsidR="006C0720" w:rsidRPr="006C0720" w:rsidRDefault="006C0720" w:rsidP="006C0720">
      <w:pPr>
        <w:spacing w:before="100" w:beforeAutospacing="1" w:after="100" w:afterAutospacing="1" w:line="240" w:lineRule="auto"/>
        <w:outlineLvl w:val="2"/>
        <w:rPr>
          <w:rFonts w:ascii="Times New Roman" w:eastAsia="Times New Roman" w:hAnsi="Times New Roman" w:cs="Times New Roman"/>
          <w:b/>
          <w:bCs/>
          <w:sz w:val="27"/>
          <w:szCs w:val="27"/>
        </w:rPr>
      </w:pPr>
      <w:r w:rsidRPr="006C0720">
        <w:rPr>
          <w:rFonts w:ascii="Times New Roman" w:eastAsia="Times New Roman" w:hAnsi="Times New Roman" w:cs="Times New Roman"/>
          <w:b/>
          <w:bCs/>
          <w:sz w:val="27"/>
          <w:szCs w:val="27"/>
        </w:rPr>
        <w:t>Search, Research, and AI Guidance</w:t>
      </w:r>
    </w:p>
    <w:p w14:paraId="4B257FFC" w14:textId="77777777" w:rsidR="006C0720" w:rsidRPr="006C0720" w:rsidRDefault="006C0720" w:rsidP="006C0720">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t>unlink OAuth account safely</w:t>
      </w:r>
    </w:p>
    <w:p w14:paraId="78ABB8E4" w14:textId="77777777" w:rsidR="006C0720" w:rsidRPr="006C0720" w:rsidRDefault="006C0720" w:rsidP="006C0720">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t>prevent user lockout unlink provider</w:t>
      </w:r>
    </w:p>
    <w:p w14:paraId="6EE0F491" w14:textId="77777777" w:rsidR="006C0720" w:rsidRPr="006C0720" w:rsidRDefault="006C0720" w:rsidP="006C0720">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t>remove linked identity POST route</w:t>
      </w:r>
    </w:p>
    <w:p w14:paraId="471354B0" w14:textId="77777777" w:rsidR="006C0720" w:rsidRPr="006C0720" w:rsidRDefault="006C0720" w:rsidP="006C0720">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t>account recovery before unlinking</w:t>
      </w:r>
    </w:p>
    <w:p w14:paraId="4BA4C113" w14:textId="77777777" w:rsidR="006C0720" w:rsidRPr="006C0720" w:rsidRDefault="006C0720" w:rsidP="006C0720">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Ask MagicSchool: “What checks are required before allowing an OAuth provider to be unlinked?”</w:t>
      </w:r>
    </w:p>
    <w:p w14:paraId="0A8FC747" w14:textId="77777777" w:rsidR="006C0720" w:rsidRPr="006C0720" w:rsidRDefault="006C0720" w:rsidP="006C0720">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Ask MagicSchool: “How could unlinking the only login method lock a user out?”</w:t>
      </w:r>
    </w:p>
    <w:p w14:paraId="48DCAC4F" w14:textId="77777777" w:rsidR="006C0720" w:rsidRPr="006C0720" w:rsidRDefault="006C0720" w:rsidP="006C0720">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Ask MagicSchool: “Why should unlinking use POST and require authentication?”</w:t>
      </w:r>
    </w:p>
    <w:p w14:paraId="54CB3168" w14:textId="77777777" w:rsidR="006C0720" w:rsidRPr="006C0720" w:rsidRDefault="006C0720" w:rsidP="006C0720">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Research topic: account recovery and lockout prevention</w:t>
      </w:r>
    </w:p>
    <w:p w14:paraId="12335367" w14:textId="77777777" w:rsidR="006C0720" w:rsidRPr="006C0720" w:rsidRDefault="006C0720" w:rsidP="006C0720">
      <w:pPr>
        <w:spacing w:before="100" w:beforeAutospacing="1" w:after="100" w:afterAutospacing="1" w:line="240" w:lineRule="auto"/>
        <w:outlineLvl w:val="2"/>
        <w:rPr>
          <w:rFonts w:ascii="Times New Roman" w:eastAsia="Times New Roman" w:hAnsi="Times New Roman" w:cs="Times New Roman"/>
          <w:b/>
          <w:bCs/>
          <w:sz w:val="27"/>
          <w:szCs w:val="27"/>
        </w:rPr>
      </w:pPr>
      <w:r w:rsidRPr="006C0720">
        <w:rPr>
          <w:rFonts w:ascii="Times New Roman" w:eastAsia="Times New Roman" w:hAnsi="Times New Roman" w:cs="Times New Roman"/>
          <w:b/>
          <w:bCs/>
          <w:sz w:val="27"/>
          <w:szCs w:val="27"/>
        </w:rPr>
        <w:t>Reflection</w:t>
      </w:r>
    </w:p>
    <w:p w14:paraId="56134A1E"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b/>
          <w:bCs/>
          <w:sz w:val="24"/>
          <w:szCs w:val="24"/>
        </w:rPr>
        <w:t>What must be true before a linked authentication method can be removed safely?</w:t>
      </w:r>
    </w:p>
    <w:p w14:paraId="3D0F477A" w14:textId="77777777" w:rsidR="006C0720" w:rsidRPr="006C0720" w:rsidRDefault="006C0720" w:rsidP="006C0720">
      <w:pPr>
        <w:spacing w:after="0"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pict w14:anchorId="1745AB46">
          <v:rect id="_x0000_i1042" style="width:0;height:1.5pt" o:hralign="center" o:hrstd="t" o:hr="t" fillcolor="#a0a0a0" stroked="f"/>
        </w:pict>
      </w:r>
    </w:p>
    <w:p w14:paraId="0E35E05A" w14:textId="77777777" w:rsidR="006C0720" w:rsidRPr="006C0720" w:rsidRDefault="006C0720" w:rsidP="006C0720">
      <w:pPr>
        <w:spacing w:before="100" w:beforeAutospacing="1" w:after="100" w:afterAutospacing="1" w:line="240" w:lineRule="auto"/>
        <w:outlineLvl w:val="1"/>
        <w:rPr>
          <w:rFonts w:ascii="Times New Roman" w:eastAsia="Times New Roman" w:hAnsi="Times New Roman" w:cs="Times New Roman"/>
          <w:b/>
          <w:bCs/>
          <w:sz w:val="36"/>
          <w:szCs w:val="36"/>
        </w:rPr>
      </w:pPr>
      <w:r w:rsidRPr="006C0720">
        <w:rPr>
          <w:rFonts w:ascii="Times New Roman" w:eastAsia="Times New Roman" w:hAnsi="Times New Roman" w:cs="Times New Roman"/>
          <w:b/>
          <w:bCs/>
          <w:sz w:val="36"/>
          <w:szCs w:val="36"/>
        </w:rPr>
        <w:lastRenderedPageBreak/>
        <w:t>Step 17 – Test All Account-Linking Scenarios</w:t>
      </w:r>
    </w:p>
    <w:p w14:paraId="43EC85AE"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Test at least the following:</w:t>
      </w:r>
    </w:p>
    <w:p w14:paraId="63D14BC3" w14:textId="77777777" w:rsidR="006C0720" w:rsidRPr="006C0720" w:rsidRDefault="006C0720" w:rsidP="006C0720">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 local user logs in locally.</w:t>
      </w:r>
    </w:p>
    <w:p w14:paraId="6F5452BA" w14:textId="77777777" w:rsidR="006C0720" w:rsidRPr="006C0720" w:rsidRDefault="006C0720" w:rsidP="006C0720">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The same user logs in through Formbar with a matching email.</w:t>
      </w:r>
    </w:p>
    <w:p w14:paraId="10F69013" w14:textId="77777777" w:rsidR="006C0720" w:rsidRPr="006C0720" w:rsidRDefault="006C0720" w:rsidP="006C0720">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The Formbar identity links to the existing local account.</w:t>
      </w:r>
    </w:p>
    <w:p w14:paraId="5E01EEF5" w14:textId="77777777" w:rsidR="006C0720" w:rsidRPr="006C0720" w:rsidRDefault="006C0720" w:rsidP="006C0720">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Future Formbar logins use the existing link.</w:t>
      </w:r>
    </w:p>
    <w:p w14:paraId="0B3926D7" w14:textId="77777777" w:rsidR="006C0720" w:rsidRPr="006C0720" w:rsidRDefault="006C0720" w:rsidP="006C0720">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 new Formbar user with no local match receives a valid local account.</w:t>
      </w:r>
    </w:p>
    <w:p w14:paraId="2A93C6EC" w14:textId="77777777" w:rsidR="006C0720" w:rsidRPr="006C0720" w:rsidRDefault="006C0720" w:rsidP="006C0720">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 linked user can access the same account through either approved method.</w:t>
      </w:r>
    </w:p>
    <w:p w14:paraId="024303C9" w14:textId="77777777" w:rsidR="006C0720" w:rsidRPr="006C0720" w:rsidRDefault="006C0720" w:rsidP="006C0720">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 Formbar ID cannot link to two local users.</w:t>
      </w:r>
    </w:p>
    <w:p w14:paraId="5FF4E466" w14:textId="77777777" w:rsidR="006C0720" w:rsidRPr="006C0720" w:rsidRDefault="006C0720" w:rsidP="006C0720">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 local account cannot be silently replaced by another Formbar identity.</w:t>
      </w:r>
    </w:p>
    <w:p w14:paraId="50EB079B" w14:textId="77777777" w:rsidR="006C0720" w:rsidRPr="006C0720" w:rsidRDefault="006C0720" w:rsidP="006C0720">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Logout clears AUX authentication.</w:t>
      </w:r>
    </w:p>
    <w:p w14:paraId="638F9B06" w14:textId="77777777" w:rsidR="006C0720" w:rsidRPr="006C0720" w:rsidRDefault="006C0720" w:rsidP="006C0720">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Invalid or incomplete Formbar identity data fails safely.</w:t>
      </w:r>
    </w:p>
    <w:p w14:paraId="173B2D98" w14:textId="77777777" w:rsidR="006C0720" w:rsidRPr="006C0720" w:rsidRDefault="006C0720" w:rsidP="006C0720">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Manual linking works when implemented.</w:t>
      </w:r>
    </w:p>
    <w:p w14:paraId="5450CFB9" w14:textId="77777777" w:rsidR="006C0720" w:rsidRPr="006C0720" w:rsidRDefault="006C0720" w:rsidP="006C0720">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Existing local-only accounts remain usable.</w:t>
      </w:r>
    </w:p>
    <w:p w14:paraId="3B3DCC31" w14:textId="77777777" w:rsidR="006C0720" w:rsidRPr="006C0720" w:rsidRDefault="006C0720" w:rsidP="006C0720">
      <w:pPr>
        <w:spacing w:before="100" w:beforeAutospacing="1" w:after="100" w:afterAutospacing="1" w:line="240" w:lineRule="auto"/>
        <w:outlineLvl w:val="2"/>
        <w:rPr>
          <w:rFonts w:ascii="Times New Roman" w:eastAsia="Times New Roman" w:hAnsi="Times New Roman" w:cs="Times New Roman"/>
          <w:b/>
          <w:bCs/>
          <w:sz w:val="27"/>
          <w:szCs w:val="27"/>
        </w:rPr>
      </w:pPr>
      <w:r w:rsidRPr="006C0720">
        <w:rPr>
          <w:rFonts w:ascii="Times New Roman" w:eastAsia="Times New Roman" w:hAnsi="Times New Roman" w:cs="Times New Roman"/>
          <w:b/>
          <w:bCs/>
          <w:sz w:val="27"/>
          <w:szCs w:val="27"/>
        </w:rPr>
        <w:t>Search, Research, and AI Guidance</w:t>
      </w:r>
    </w:p>
    <w:p w14:paraId="4CCF416D" w14:textId="77777777" w:rsidR="006C0720" w:rsidRPr="006C0720" w:rsidRDefault="006C0720" w:rsidP="006C0720">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t>account linking test cases</w:t>
      </w:r>
    </w:p>
    <w:p w14:paraId="460DD354" w14:textId="77777777" w:rsidR="006C0720" w:rsidRPr="006C0720" w:rsidRDefault="006C0720" w:rsidP="006C0720">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t>OAuth duplicate account testing</w:t>
      </w:r>
    </w:p>
    <w:p w14:paraId="1B712A77" w14:textId="77777777" w:rsidR="006C0720" w:rsidRPr="006C0720" w:rsidRDefault="006C0720" w:rsidP="006C0720">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t>test existing and new OAuth users</w:t>
      </w:r>
    </w:p>
    <w:p w14:paraId="5F76CEC0" w14:textId="77777777" w:rsidR="006C0720" w:rsidRPr="006C0720" w:rsidRDefault="006C0720" w:rsidP="006C0720">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t>identity linking negative tests</w:t>
      </w:r>
    </w:p>
    <w:p w14:paraId="6BE68C71" w14:textId="77777777" w:rsidR="006C0720" w:rsidRPr="006C0720" w:rsidRDefault="006C0720" w:rsidP="006C0720">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Ask MagicSchool: “Create a manual test checklist for local and Formbar account linking.”</w:t>
      </w:r>
    </w:p>
    <w:p w14:paraId="06A6AC16" w14:textId="77777777" w:rsidR="006C0720" w:rsidRPr="006C0720" w:rsidRDefault="006C0720" w:rsidP="006C0720">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Ask MagicSchool: “Which tests prove that duplicate users are not being created?”</w:t>
      </w:r>
    </w:p>
    <w:p w14:paraId="43248429" w14:textId="77777777" w:rsidR="006C0720" w:rsidRPr="006C0720" w:rsidRDefault="006C0720" w:rsidP="006C0720">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Ask MagicSchool: “What negative tests help prevent an external account from linking to the wrong local user?”</w:t>
      </w:r>
    </w:p>
    <w:p w14:paraId="6AEEED43" w14:textId="77777777" w:rsidR="006C0720" w:rsidRPr="006C0720" w:rsidRDefault="006C0720" w:rsidP="006C0720">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Research topic: account-linking regression tests</w:t>
      </w:r>
    </w:p>
    <w:p w14:paraId="6B111168" w14:textId="77777777" w:rsidR="006C0720" w:rsidRPr="006C0720" w:rsidRDefault="006C0720" w:rsidP="006C0720">
      <w:pPr>
        <w:spacing w:before="100" w:beforeAutospacing="1" w:after="100" w:afterAutospacing="1" w:line="240" w:lineRule="auto"/>
        <w:outlineLvl w:val="2"/>
        <w:rPr>
          <w:rFonts w:ascii="Times New Roman" w:eastAsia="Times New Roman" w:hAnsi="Times New Roman" w:cs="Times New Roman"/>
          <w:b/>
          <w:bCs/>
          <w:sz w:val="27"/>
          <w:szCs w:val="27"/>
        </w:rPr>
      </w:pPr>
      <w:r w:rsidRPr="006C0720">
        <w:rPr>
          <w:rFonts w:ascii="Times New Roman" w:eastAsia="Times New Roman" w:hAnsi="Times New Roman" w:cs="Times New Roman"/>
          <w:b/>
          <w:bCs/>
          <w:sz w:val="27"/>
          <w:szCs w:val="27"/>
        </w:rPr>
        <w:t>Reflection</w:t>
      </w:r>
    </w:p>
    <w:p w14:paraId="08D5BC8B"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b/>
          <w:bCs/>
          <w:sz w:val="24"/>
          <w:szCs w:val="24"/>
        </w:rPr>
        <w:t>Which test most clearly proves that local and Formbar login now lead to the same internal AUX account?</w:t>
      </w:r>
    </w:p>
    <w:p w14:paraId="0AAEDA6B" w14:textId="77777777" w:rsidR="006C0720" w:rsidRPr="006C0720" w:rsidRDefault="006C0720" w:rsidP="006C0720">
      <w:pPr>
        <w:spacing w:after="0"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pict w14:anchorId="66C866E8">
          <v:rect id="_x0000_i1043" style="width:0;height:1.5pt" o:hralign="center" o:hrstd="t" o:hr="t" fillcolor="#a0a0a0" stroked="f"/>
        </w:pict>
      </w:r>
    </w:p>
    <w:p w14:paraId="70FDFE01" w14:textId="77777777" w:rsidR="006C0720" w:rsidRPr="006C0720" w:rsidRDefault="006C0720" w:rsidP="006C0720">
      <w:pPr>
        <w:spacing w:before="100" w:beforeAutospacing="1" w:after="100" w:afterAutospacing="1" w:line="240" w:lineRule="auto"/>
        <w:outlineLvl w:val="1"/>
        <w:rPr>
          <w:rFonts w:ascii="Times New Roman" w:eastAsia="Times New Roman" w:hAnsi="Times New Roman" w:cs="Times New Roman"/>
          <w:b/>
          <w:bCs/>
          <w:sz w:val="36"/>
          <w:szCs w:val="36"/>
        </w:rPr>
      </w:pPr>
      <w:r w:rsidRPr="006C0720">
        <w:rPr>
          <w:rFonts w:ascii="Times New Roman" w:eastAsia="Times New Roman" w:hAnsi="Times New Roman" w:cs="Times New Roman"/>
          <w:b/>
          <w:bCs/>
          <w:sz w:val="36"/>
          <w:szCs w:val="36"/>
        </w:rPr>
        <w:t>Step 18 – Review MVC, Services, Sessions, and CRUD</w:t>
      </w:r>
    </w:p>
    <w:p w14:paraId="5B0662F9"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Trace a matching-email Formbar login:</w:t>
      </w:r>
    </w:p>
    <w:p w14:paraId="1F0FD8FB" w14:textId="77777777" w:rsidR="006C0720" w:rsidRPr="006C0720" w:rsidRDefault="006C0720" w:rsidP="006C0720">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Formbar authenticates the external user.</w:t>
      </w:r>
    </w:p>
    <w:p w14:paraId="3E03C596" w14:textId="77777777" w:rsidR="006C0720" w:rsidRPr="006C0720" w:rsidRDefault="006C0720" w:rsidP="006C0720">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The Formbar service returns verified identity data.</w:t>
      </w:r>
    </w:p>
    <w:p w14:paraId="31BFF25F" w14:textId="77777777" w:rsidR="006C0720" w:rsidRPr="006C0720" w:rsidRDefault="006C0720" w:rsidP="006C0720">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The Controller searches through the User Model by Formbar ID.</w:t>
      </w:r>
    </w:p>
    <w:p w14:paraId="2BC1E90D" w14:textId="77777777" w:rsidR="006C0720" w:rsidRPr="006C0720" w:rsidRDefault="006C0720" w:rsidP="006C0720">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No existing link is found.</w:t>
      </w:r>
    </w:p>
    <w:p w14:paraId="49165696" w14:textId="77777777" w:rsidR="006C0720" w:rsidRPr="006C0720" w:rsidRDefault="006C0720" w:rsidP="006C0720">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lastRenderedPageBreak/>
        <w:t>The Controller searches by normalized email.</w:t>
      </w:r>
    </w:p>
    <w:p w14:paraId="7904A18A" w14:textId="77777777" w:rsidR="006C0720" w:rsidRPr="006C0720" w:rsidRDefault="006C0720" w:rsidP="006C0720">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The matching local user is found.</w:t>
      </w:r>
    </w:p>
    <w:p w14:paraId="41B61E4C" w14:textId="77777777" w:rsidR="006C0720" w:rsidRPr="006C0720" w:rsidRDefault="006C0720" w:rsidP="006C0720">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The User Model updates the account with the Formbar ID.</w:t>
      </w:r>
    </w:p>
    <w:p w14:paraId="02B52A7F" w14:textId="77777777" w:rsidR="006C0720" w:rsidRPr="006C0720" w:rsidRDefault="006C0720" w:rsidP="006C0720">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The session is regenerated.</w:t>
      </w:r>
    </w:p>
    <w:p w14:paraId="7B2BF84A" w14:textId="77777777" w:rsidR="006C0720" w:rsidRPr="006C0720" w:rsidRDefault="006C0720" w:rsidP="006C0720">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The local user ID becomes the AUX session identity.</w:t>
      </w:r>
    </w:p>
    <w:p w14:paraId="60E12AE4" w14:textId="77777777" w:rsidR="006C0720" w:rsidRPr="006C0720" w:rsidRDefault="006C0720" w:rsidP="006C0720">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The account View displays the linked account.</w:t>
      </w:r>
    </w:p>
    <w:p w14:paraId="39374EE9"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Identify the responsibilities:</w:t>
      </w:r>
    </w:p>
    <w:p w14:paraId="19DB1192" w14:textId="77777777" w:rsidR="006C0720" w:rsidRPr="006C0720" w:rsidRDefault="006C0720" w:rsidP="006C0720">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b/>
          <w:bCs/>
          <w:sz w:val="24"/>
          <w:szCs w:val="24"/>
        </w:rPr>
        <w:t>Model:</w:t>
      </w:r>
      <w:r w:rsidRPr="006C0720">
        <w:rPr>
          <w:rFonts w:ascii="Times New Roman" w:eastAsia="Times New Roman" w:hAnsi="Times New Roman" w:cs="Times New Roman"/>
          <w:sz w:val="24"/>
          <w:szCs w:val="24"/>
        </w:rPr>
        <w:t xml:space="preserve"> Searches, creates, and updates local users</w:t>
      </w:r>
    </w:p>
    <w:p w14:paraId="043DC81D" w14:textId="77777777" w:rsidR="006C0720" w:rsidRPr="006C0720" w:rsidRDefault="006C0720" w:rsidP="006C0720">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b/>
          <w:bCs/>
          <w:sz w:val="24"/>
          <w:szCs w:val="24"/>
        </w:rPr>
        <w:t>View:</w:t>
      </w:r>
      <w:r w:rsidRPr="006C0720">
        <w:rPr>
          <w:rFonts w:ascii="Times New Roman" w:eastAsia="Times New Roman" w:hAnsi="Times New Roman" w:cs="Times New Roman"/>
          <w:sz w:val="24"/>
          <w:szCs w:val="24"/>
        </w:rPr>
        <w:t xml:space="preserve"> Displays linking status and safe account information</w:t>
      </w:r>
    </w:p>
    <w:p w14:paraId="5132AB3E" w14:textId="77777777" w:rsidR="006C0720" w:rsidRPr="006C0720" w:rsidRDefault="006C0720" w:rsidP="006C0720">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b/>
          <w:bCs/>
          <w:sz w:val="24"/>
          <w:szCs w:val="24"/>
        </w:rPr>
        <w:t>Controller:</w:t>
      </w:r>
      <w:r w:rsidRPr="006C0720">
        <w:rPr>
          <w:rFonts w:ascii="Times New Roman" w:eastAsia="Times New Roman" w:hAnsi="Times New Roman" w:cs="Times New Roman"/>
          <w:sz w:val="24"/>
          <w:szCs w:val="24"/>
        </w:rPr>
        <w:t xml:space="preserve"> Applies the linking decision process</w:t>
      </w:r>
    </w:p>
    <w:p w14:paraId="1FE057E5" w14:textId="77777777" w:rsidR="006C0720" w:rsidRPr="006C0720" w:rsidRDefault="006C0720" w:rsidP="006C0720">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b/>
          <w:bCs/>
          <w:sz w:val="24"/>
          <w:szCs w:val="24"/>
        </w:rPr>
        <w:t>Service:</w:t>
      </w:r>
      <w:r w:rsidRPr="006C0720">
        <w:rPr>
          <w:rFonts w:ascii="Times New Roman" w:eastAsia="Times New Roman" w:hAnsi="Times New Roman" w:cs="Times New Roman"/>
          <w:sz w:val="24"/>
          <w:szCs w:val="24"/>
        </w:rPr>
        <w:t xml:space="preserve"> Retrieves verified Formbar identity</w:t>
      </w:r>
    </w:p>
    <w:p w14:paraId="7C98B505" w14:textId="77777777" w:rsidR="006C0720" w:rsidRPr="006C0720" w:rsidRDefault="006C0720" w:rsidP="006C0720">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b/>
          <w:bCs/>
          <w:sz w:val="24"/>
          <w:szCs w:val="24"/>
        </w:rPr>
        <w:t>Session:</w:t>
      </w:r>
      <w:r w:rsidRPr="006C0720">
        <w:rPr>
          <w:rFonts w:ascii="Times New Roman" w:eastAsia="Times New Roman" w:hAnsi="Times New Roman" w:cs="Times New Roman"/>
          <w:sz w:val="24"/>
          <w:szCs w:val="24"/>
        </w:rPr>
        <w:t xml:space="preserve"> Stores the normalized local identity and required Formbar state</w:t>
      </w:r>
    </w:p>
    <w:p w14:paraId="09656FF0" w14:textId="77777777" w:rsidR="006C0720" w:rsidRPr="006C0720" w:rsidRDefault="006C0720" w:rsidP="006C0720">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b/>
          <w:bCs/>
          <w:sz w:val="24"/>
          <w:szCs w:val="24"/>
        </w:rPr>
        <w:t>Create:</w:t>
      </w:r>
      <w:r w:rsidRPr="006C0720">
        <w:rPr>
          <w:rFonts w:ascii="Times New Roman" w:eastAsia="Times New Roman" w:hAnsi="Times New Roman" w:cs="Times New Roman"/>
          <w:sz w:val="24"/>
          <w:szCs w:val="24"/>
        </w:rPr>
        <w:t xml:space="preserve"> New local account for an unmatched Formbar user</w:t>
      </w:r>
    </w:p>
    <w:p w14:paraId="13840C0D" w14:textId="77777777" w:rsidR="006C0720" w:rsidRPr="006C0720" w:rsidRDefault="006C0720" w:rsidP="006C0720">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b/>
          <w:bCs/>
          <w:sz w:val="24"/>
          <w:szCs w:val="24"/>
        </w:rPr>
        <w:t>Read:</w:t>
      </w:r>
      <w:r w:rsidRPr="006C0720">
        <w:rPr>
          <w:rFonts w:ascii="Times New Roman" w:eastAsia="Times New Roman" w:hAnsi="Times New Roman" w:cs="Times New Roman"/>
          <w:sz w:val="24"/>
          <w:szCs w:val="24"/>
        </w:rPr>
        <w:t xml:space="preserve"> Lookup by Formbar ID, email, and local ID</w:t>
      </w:r>
    </w:p>
    <w:p w14:paraId="4BCF1B99" w14:textId="77777777" w:rsidR="006C0720" w:rsidRPr="006C0720" w:rsidRDefault="006C0720" w:rsidP="006C0720">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b/>
          <w:bCs/>
          <w:sz w:val="24"/>
          <w:szCs w:val="24"/>
        </w:rPr>
        <w:t>Update:</w:t>
      </w:r>
      <w:r w:rsidRPr="006C0720">
        <w:rPr>
          <w:rFonts w:ascii="Times New Roman" w:eastAsia="Times New Roman" w:hAnsi="Times New Roman" w:cs="Times New Roman"/>
          <w:sz w:val="24"/>
          <w:szCs w:val="24"/>
        </w:rPr>
        <w:t xml:space="preserve"> Attach the Formbar ID to an existing account</w:t>
      </w:r>
    </w:p>
    <w:p w14:paraId="6362A45B" w14:textId="77777777" w:rsidR="006C0720" w:rsidRPr="006C0720" w:rsidRDefault="006C0720" w:rsidP="006C0720">
      <w:pPr>
        <w:spacing w:before="100" w:beforeAutospacing="1" w:after="100" w:afterAutospacing="1" w:line="240" w:lineRule="auto"/>
        <w:outlineLvl w:val="2"/>
        <w:rPr>
          <w:rFonts w:ascii="Times New Roman" w:eastAsia="Times New Roman" w:hAnsi="Times New Roman" w:cs="Times New Roman"/>
          <w:b/>
          <w:bCs/>
          <w:sz w:val="27"/>
          <w:szCs w:val="27"/>
        </w:rPr>
      </w:pPr>
      <w:r w:rsidRPr="006C0720">
        <w:rPr>
          <w:rFonts w:ascii="Times New Roman" w:eastAsia="Times New Roman" w:hAnsi="Times New Roman" w:cs="Times New Roman"/>
          <w:b/>
          <w:bCs/>
          <w:sz w:val="27"/>
          <w:szCs w:val="27"/>
        </w:rPr>
        <w:t>Search, Research, and AI Guidance</w:t>
      </w:r>
    </w:p>
    <w:p w14:paraId="5A4826DA" w14:textId="77777777" w:rsidR="006C0720" w:rsidRPr="006C0720" w:rsidRDefault="006C0720" w:rsidP="006C0720">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t>MVC OAuth account linking flow</w:t>
      </w:r>
    </w:p>
    <w:p w14:paraId="1D075356" w14:textId="77777777" w:rsidR="006C0720" w:rsidRPr="006C0720" w:rsidRDefault="006C0720" w:rsidP="006C0720">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t>CRUD account linking create read update</w:t>
      </w:r>
    </w:p>
    <w:p w14:paraId="3D14D16D" w14:textId="77777777" w:rsidR="006C0720" w:rsidRPr="006C0720" w:rsidRDefault="006C0720" w:rsidP="006C0720">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t>service model controller identity linking</w:t>
      </w:r>
    </w:p>
    <w:p w14:paraId="62B30B80" w14:textId="77777777" w:rsidR="006C0720" w:rsidRPr="006C0720" w:rsidRDefault="006C0720" w:rsidP="006C0720">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C0720">
        <w:rPr>
          <w:rFonts w:ascii="Courier New" w:eastAsia="Times New Roman" w:hAnsi="Courier New" w:cs="Courier New"/>
          <w:sz w:val="20"/>
          <w:szCs w:val="20"/>
        </w:rPr>
        <w:t>normalized internal user identity</w:t>
      </w:r>
    </w:p>
    <w:p w14:paraId="09CD2397" w14:textId="77777777" w:rsidR="006C0720" w:rsidRPr="006C0720" w:rsidRDefault="006C0720" w:rsidP="006C0720">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Ask MagicSchool: “Trace account linking through the Formbar service, Controller, User Model, session, and View.”</w:t>
      </w:r>
    </w:p>
    <w:p w14:paraId="1DDB1586" w14:textId="77777777" w:rsidR="006C0720" w:rsidRPr="006C0720" w:rsidRDefault="006C0720" w:rsidP="006C0720">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Ask MagicSchool: “Which steps represent Create, Read, and Update?”</w:t>
      </w:r>
    </w:p>
    <w:p w14:paraId="78D57BF6" w14:textId="77777777" w:rsidR="006C0720" w:rsidRPr="006C0720" w:rsidRDefault="006C0720" w:rsidP="006C0720">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Ask MagicSchool: “Why should the Formbar service not update the local users table directly?”</w:t>
      </w:r>
    </w:p>
    <w:p w14:paraId="310174BE" w14:textId="77777777" w:rsidR="006C0720" w:rsidRPr="006C0720" w:rsidRDefault="006C0720" w:rsidP="006C0720">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Research topic: layered identity integration</w:t>
      </w:r>
    </w:p>
    <w:p w14:paraId="1FE877EA" w14:textId="77777777" w:rsidR="006C0720" w:rsidRPr="006C0720" w:rsidRDefault="006C0720" w:rsidP="006C0720">
      <w:pPr>
        <w:spacing w:before="100" w:beforeAutospacing="1" w:after="100" w:afterAutospacing="1" w:line="240" w:lineRule="auto"/>
        <w:outlineLvl w:val="2"/>
        <w:rPr>
          <w:rFonts w:ascii="Times New Roman" w:eastAsia="Times New Roman" w:hAnsi="Times New Roman" w:cs="Times New Roman"/>
          <w:b/>
          <w:bCs/>
          <w:sz w:val="27"/>
          <w:szCs w:val="27"/>
        </w:rPr>
      </w:pPr>
      <w:r w:rsidRPr="006C0720">
        <w:rPr>
          <w:rFonts w:ascii="Times New Roman" w:eastAsia="Times New Roman" w:hAnsi="Times New Roman" w:cs="Times New Roman"/>
          <w:b/>
          <w:bCs/>
          <w:sz w:val="27"/>
          <w:szCs w:val="27"/>
        </w:rPr>
        <w:t>Reflection</w:t>
      </w:r>
    </w:p>
    <w:p w14:paraId="344D0C26"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b/>
          <w:bCs/>
          <w:sz w:val="24"/>
          <w:szCs w:val="24"/>
        </w:rPr>
        <w:t>How does separating verified Formbar communication from local account database operations make the linking process safer and easier to maintain?</w:t>
      </w:r>
    </w:p>
    <w:p w14:paraId="0AD7D3DE" w14:textId="77777777" w:rsidR="006C0720" w:rsidRPr="006C0720" w:rsidRDefault="006C0720" w:rsidP="006C0720">
      <w:pPr>
        <w:spacing w:after="0"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pict w14:anchorId="3120C140">
          <v:rect id="_x0000_i1044" style="width:0;height:1.5pt" o:hralign="center" o:hrstd="t" o:hr="t" fillcolor="#a0a0a0" stroked="f"/>
        </w:pict>
      </w:r>
    </w:p>
    <w:p w14:paraId="14E798C2" w14:textId="77777777" w:rsidR="006C0720" w:rsidRPr="006C0720" w:rsidRDefault="006C0720" w:rsidP="006C07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720">
        <w:rPr>
          <w:rFonts w:ascii="Times New Roman" w:eastAsia="Times New Roman" w:hAnsi="Times New Roman" w:cs="Times New Roman"/>
          <w:b/>
          <w:bCs/>
          <w:kern w:val="36"/>
          <w:sz w:val="48"/>
          <w:szCs w:val="48"/>
        </w:rPr>
        <w:t>Deliverables</w:t>
      </w:r>
    </w:p>
    <w:p w14:paraId="13DC0B4B"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 xml:space="preserve">Continue working in your existing folder inside the assigned week of the </w:t>
      </w:r>
      <w:r w:rsidRPr="006C0720">
        <w:rPr>
          <w:rFonts w:ascii="Times New Roman" w:eastAsia="Times New Roman" w:hAnsi="Times New Roman" w:cs="Times New Roman"/>
          <w:b/>
          <w:bCs/>
          <w:sz w:val="24"/>
          <w:szCs w:val="24"/>
        </w:rPr>
        <w:t>DocPac</w:t>
      </w:r>
      <w:r w:rsidRPr="006C0720">
        <w:rPr>
          <w:rFonts w:ascii="Times New Roman" w:eastAsia="Times New Roman" w:hAnsi="Times New Roman" w:cs="Times New Roman"/>
          <w:sz w:val="24"/>
          <w:szCs w:val="24"/>
        </w:rPr>
        <w:t xml:space="preserve"> repository:</w:t>
      </w:r>
    </w:p>
    <w:p w14:paraId="7BA9F44A" w14:textId="77777777" w:rsidR="006C0720" w:rsidRPr="006C0720" w:rsidRDefault="006C0720" w:rsidP="006C0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720">
        <w:rPr>
          <w:rFonts w:ascii="Courier New" w:eastAsia="Times New Roman" w:hAnsi="Courier New" w:cs="Courier New"/>
          <w:sz w:val="20"/>
          <w:szCs w:val="20"/>
        </w:rPr>
        <w:t>Unit4Lesson3/</w:t>
      </w:r>
    </w:p>
    <w:p w14:paraId="420DB5FD" w14:textId="77777777" w:rsidR="006C0720" w:rsidRPr="006C0720" w:rsidRDefault="006C0720" w:rsidP="006C0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720">
        <w:rPr>
          <w:rFonts w:ascii="Courier New" w:eastAsia="Times New Roman" w:hAnsi="Courier New" w:cs="Courier New"/>
          <w:sz w:val="20"/>
          <w:szCs w:val="20"/>
        </w:rPr>
        <w:t>└── LastnameFirstname/</w:t>
      </w:r>
    </w:p>
    <w:p w14:paraId="230B9589"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Your submitted AUX project must contain:</w:t>
      </w:r>
    </w:p>
    <w:p w14:paraId="0E746E75" w14:textId="77777777" w:rsidR="006C0720" w:rsidRPr="006C0720" w:rsidRDefault="006C0720" w:rsidP="006C0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720">
        <w:rPr>
          <w:rFonts w:ascii="Courier New" w:eastAsia="Times New Roman" w:hAnsi="Courier New" w:cs="Courier New"/>
          <w:sz w:val="20"/>
          <w:szCs w:val="20"/>
        </w:rPr>
        <w:lastRenderedPageBreak/>
        <w:t>LastnameFirstname/</w:t>
      </w:r>
    </w:p>
    <w:p w14:paraId="23BE2F22" w14:textId="77777777" w:rsidR="006C0720" w:rsidRPr="006C0720" w:rsidRDefault="006C0720" w:rsidP="006C0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720">
        <w:rPr>
          <w:rFonts w:ascii="Courier New" w:eastAsia="Times New Roman" w:hAnsi="Courier New" w:cs="Courier New"/>
          <w:sz w:val="20"/>
          <w:szCs w:val="20"/>
        </w:rPr>
        <w:t>├── app.js</w:t>
      </w:r>
    </w:p>
    <w:p w14:paraId="522300C5" w14:textId="77777777" w:rsidR="006C0720" w:rsidRPr="006C0720" w:rsidRDefault="006C0720" w:rsidP="006C0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720">
        <w:rPr>
          <w:rFonts w:ascii="Courier New" w:eastAsia="Times New Roman" w:hAnsi="Courier New" w:cs="Courier New"/>
          <w:sz w:val="20"/>
          <w:szCs w:val="20"/>
        </w:rPr>
        <w:t>├── package.json</w:t>
      </w:r>
    </w:p>
    <w:p w14:paraId="23E1621B" w14:textId="77777777" w:rsidR="006C0720" w:rsidRPr="006C0720" w:rsidRDefault="006C0720" w:rsidP="006C0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720">
        <w:rPr>
          <w:rFonts w:ascii="Courier New" w:eastAsia="Times New Roman" w:hAnsi="Courier New" w:cs="Courier New"/>
          <w:sz w:val="20"/>
          <w:szCs w:val="20"/>
        </w:rPr>
        <w:t>├── package-lock.json</w:t>
      </w:r>
    </w:p>
    <w:p w14:paraId="187D65CD" w14:textId="77777777" w:rsidR="006C0720" w:rsidRPr="006C0720" w:rsidRDefault="006C0720" w:rsidP="006C0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720">
        <w:rPr>
          <w:rFonts w:ascii="Courier New" w:eastAsia="Times New Roman" w:hAnsi="Courier New" w:cs="Courier New"/>
          <w:sz w:val="20"/>
          <w:szCs w:val="20"/>
        </w:rPr>
        <w:t>├── .env_template</w:t>
      </w:r>
    </w:p>
    <w:p w14:paraId="1DB72199" w14:textId="77777777" w:rsidR="006C0720" w:rsidRPr="006C0720" w:rsidRDefault="006C0720" w:rsidP="006C0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720">
        <w:rPr>
          <w:rFonts w:ascii="Courier New" w:eastAsia="Times New Roman" w:hAnsi="Courier New" w:cs="Courier New"/>
          <w:sz w:val="20"/>
          <w:szCs w:val="20"/>
        </w:rPr>
        <w:t>├── .gitignore</w:t>
      </w:r>
    </w:p>
    <w:p w14:paraId="15909FEF" w14:textId="77777777" w:rsidR="006C0720" w:rsidRPr="006C0720" w:rsidRDefault="006C0720" w:rsidP="006C0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720">
        <w:rPr>
          <w:rFonts w:ascii="Courier New" w:eastAsia="Times New Roman" w:hAnsi="Courier New" w:cs="Courier New"/>
          <w:sz w:val="20"/>
          <w:szCs w:val="20"/>
        </w:rPr>
        <w:t>├── migrations/</w:t>
      </w:r>
    </w:p>
    <w:p w14:paraId="685453E3" w14:textId="77777777" w:rsidR="006C0720" w:rsidRPr="006C0720" w:rsidRDefault="006C0720" w:rsidP="006C0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720">
        <w:rPr>
          <w:rFonts w:ascii="Courier New" w:eastAsia="Times New Roman" w:hAnsi="Courier New" w:cs="Courier New"/>
          <w:sz w:val="20"/>
          <w:szCs w:val="20"/>
        </w:rPr>
        <w:t>│   └── 004_add_formbar_identity_to_users.js</w:t>
      </w:r>
    </w:p>
    <w:p w14:paraId="062310EC" w14:textId="77777777" w:rsidR="006C0720" w:rsidRPr="006C0720" w:rsidRDefault="006C0720" w:rsidP="006C0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720">
        <w:rPr>
          <w:rFonts w:ascii="Courier New" w:eastAsia="Times New Roman" w:hAnsi="Courier New" w:cs="Courier New"/>
          <w:sz w:val="20"/>
          <w:szCs w:val="20"/>
        </w:rPr>
        <w:t>├── models/</w:t>
      </w:r>
    </w:p>
    <w:p w14:paraId="0A4CDEF7" w14:textId="77777777" w:rsidR="006C0720" w:rsidRPr="006C0720" w:rsidRDefault="006C0720" w:rsidP="006C0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720">
        <w:rPr>
          <w:rFonts w:ascii="Courier New" w:eastAsia="Times New Roman" w:hAnsi="Courier New" w:cs="Courier New"/>
          <w:sz w:val="20"/>
          <w:szCs w:val="20"/>
        </w:rPr>
        <w:t>│   └── userModel.js</w:t>
      </w:r>
    </w:p>
    <w:p w14:paraId="42126A2B" w14:textId="77777777" w:rsidR="006C0720" w:rsidRPr="006C0720" w:rsidRDefault="006C0720" w:rsidP="006C0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720">
        <w:rPr>
          <w:rFonts w:ascii="Courier New" w:eastAsia="Times New Roman" w:hAnsi="Courier New" w:cs="Courier New"/>
          <w:sz w:val="20"/>
          <w:szCs w:val="20"/>
        </w:rPr>
        <w:t>├── services/</w:t>
      </w:r>
    </w:p>
    <w:p w14:paraId="577FD58D" w14:textId="77777777" w:rsidR="006C0720" w:rsidRPr="006C0720" w:rsidRDefault="006C0720" w:rsidP="006C0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720">
        <w:rPr>
          <w:rFonts w:ascii="Courier New" w:eastAsia="Times New Roman" w:hAnsi="Courier New" w:cs="Courier New"/>
          <w:sz w:val="20"/>
          <w:szCs w:val="20"/>
        </w:rPr>
        <w:t>│   └── formbarAuthService.js</w:t>
      </w:r>
    </w:p>
    <w:p w14:paraId="5E306B92" w14:textId="77777777" w:rsidR="006C0720" w:rsidRPr="006C0720" w:rsidRDefault="006C0720" w:rsidP="006C0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720">
        <w:rPr>
          <w:rFonts w:ascii="Courier New" w:eastAsia="Times New Roman" w:hAnsi="Courier New" w:cs="Courier New"/>
          <w:sz w:val="20"/>
          <w:szCs w:val="20"/>
        </w:rPr>
        <w:t>├── routes/</w:t>
      </w:r>
    </w:p>
    <w:p w14:paraId="029BA8B8" w14:textId="77777777" w:rsidR="006C0720" w:rsidRPr="006C0720" w:rsidRDefault="006C0720" w:rsidP="006C0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720">
        <w:rPr>
          <w:rFonts w:ascii="Courier New" w:eastAsia="Times New Roman" w:hAnsi="Courier New" w:cs="Courier New"/>
          <w:sz w:val="20"/>
          <w:szCs w:val="20"/>
        </w:rPr>
        <w:t>│   ├── authRoutes.js</w:t>
      </w:r>
    </w:p>
    <w:p w14:paraId="28A444CE" w14:textId="77777777" w:rsidR="006C0720" w:rsidRPr="006C0720" w:rsidRDefault="006C0720" w:rsidP="006C0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720">
        <w:rPr>
          <w:rFonts w:ascii="Courier New" w:eastAsia="Times New Roman" w:hAnsi="Courier New" w:cs="Courier New"/>
          <w:sz w:val="20"/>
          <w:szCs w:val="20"/>
        </w:rPr>
        <w:t>│   └── formbarAuthRoutes.js</w:t>
      </w:r>
    </w:p>
    <w:p w14:paraId="40F061E3" w14:textId="77777777" w:rsidR="006C0720" w:rsidRPr="006C0720" w:rsidRDefault="006C0720" w:rsidP="006C0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720">
        <w:rPr>
          <w:rFonts w:ascii="Courier New" w:eastAsia="Times New Roman" w:hAnsi="Courier New" w:cs="Courier New"/>
          <w:sz w:val="20"/>
          <w:szCs w:val="20"/>
        </w:rPr>
        <w:t>├── utils/</w:t>
      </w:r>
    </w:p>
    <w:p w14:paraId="60E82425" w14:textId="77777777" w:rsidR="006C0720" w:rsidRPr="006C0720" w:rsidRDefault="006C0720" w:rsidP="006C0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720">
        <w:rPr>
          <w:rFonts w:ascii="Courier New" w:eastAsia="Times New Roman" w:hAnsi="Courier New" w:cs="Courier New"/>
          <w:sz w:val="20"/>
          <w:szCs w:val="20"/>
        </w:rPr>
        <w:t>│   ├── authMiddleware.js</w:t>
      </w:r>
    </w:p>
    <w:p w14:paraId="44BF81BF" w14:textId="77777777" w:rsidR="006C0720" w:rsidRPr="006C0720" w:rsidRDefault="006C0720" w:rsidP="006C0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720">
        <w:rPr>
          <w:rFonts w:ascii="Courier New" w:eastAsia="Times New Roman" w:hAnsi="Courier New" w:cs="Courier New"/>
          <w:sz w:val="20"/>
          <w:szCs w:val="20"/>
        </w:rPr>
        <w:t>│   ├── authViewData.js</w:t>
      </w:r>
    </w:p>
    <w:p w14:paraId="01E16238" w14:textId="77777777" w:rsidR="006C0720" w:rsidRPr="006C0720" w:rsidRDefault="006C0720" w:rsidP="006C0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720">
        <w:rPr>
          <w:rFonts w:ascii="Courier New" w:eastAsia="Times New Roman" w:hAnsi="Courier New" w:cs="Courier New"/>
          <w:sz w:val="20"/>
          <w:szCs w:val="20"/>
        </w:rPr>
        <w:t>│   └── sessionConfig.js</w:t>
      </w:r>
    </w:p>
    <w:p w14:paraId="3E81AC0D" w14:textId="77777777" w:rsidR="006C0720" w:rsidRPr="006C0720" w:rsidRDefault="006C0720" w:rsidP="006C0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720">
        <w:rPr>
          <w:rFonts w:ascii="Courier New" w:eastAsia="Times New Roman" w:hAnsi="Courier New" w:cs="Courier New"/>
          <w:sz w:val="20"/>
          <w:szCs w:val="20"/>
        </w:rPr>
        <w:t>├── views/</w:t>
      </w:r>
    </w:p>
    <w:p w14:paraId="0FB240ED" w14:textId="77777777" w:rsidR="006C0720" w:rsidRPr="006C0720" w:rsidRDefault="006C0720" w:rsidP="006C0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720">
        <w:rPr>
          <w:rFonts w:ascii="Courier New" w:eastAsia="Times New Roman" w:hAnsi="Courier New" w:cs="Courier New"/>
          <w:sz w:val="20"/>
          <w:szCs w:val="20"/>
        </w:rPr>
        <w:t>│   ├── account.ejs</w:t>
      </w:r>
    </w:p>
    <w:p w14:paraId="4471722E" w14:textId="77777777" w:rsidR="006C0720" w:rsidRPr="006C0720" w:rsidRDefault="006C0720" w:rsidP="006C0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720">
        <w:rPr>
          <w:rFonts w:ascii="Courier New" w:eastAsia="Times New Roman" w:hAnsi="Courier New" w:cs="Courier New"/>
          <w:sz w:val="20"/>
          <w:szCs w:val="20"/>
        </w:rPr>
        <w:t>│   ├── login.ejs</w:t>
      </w:r>
    </w:p>
    <w:p w14:paraId="4F361D63" w14:textId="77777777" w:rsidR="006C0720" w:rsidRPr="006C0720" w:rsidRDefault="006C0720" w:rsidP="006C0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720">
        <w:rPr>
          <w:rFonts w:ascii="Courier New" w:eastAsia="Times New Roman" w:hAnsi="Courier New" w:cs="Courier New"/>
          <w:sz w:val="20"/>
          <w:szCs w:val="20"/>
        </w:rPr>
        <w:t>│   ├── error.ejs</w:t>
      </w:r>
    </w:p>
    <w:p w14:paraId="6A122E29" w14:textId="77777777" w:rsidR="006C0720" w:rsidRPr="006C0720" w:rsidRDefault="006C0720" w:rsidP="006C0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720">
        <w:rPr>
          <w:rFonts w:ascii="Courier New" w:eastAsia="Times New Roman" w:hAnsi="Courier New" w:cs="Courier New"/>
          <w:sz w:val="20"/>
          <w:szCs w:val="20"/>
        </w:rPr>
        <w:t>│   └── partials/</w:t>
      </w:r>
    </w:p>
    <w:p w14:paraId="5681DADF" w14:textId="77777777" w:rsidR="006C0720" w:rsidRPr="006C0720" w:rsidRDefault="006C0720" w:rsidP="006C0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720">
        <w:rPr>
          <w:rFonts w:ascii="Courier New" w:eastAsia="Times New Roman" w:hAnsi="Courier New" w:cs="Courier New"/>
          <w:sz w:val="20"/>
          <w:szCs w:val="20"/>
        </w:rPr>
        <w:t>│       ├── header.ejs</w:t>
      </w:r>
    </w:p>
    <w:p w14:paraId="4EB68024" w14:textId="77777777" w:rsidR="006C0720" w:rsidRPr="006C0720" w:rsidRDefault="006C0720" w:rsidP="006C0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720">
        <w:rPr>
          <w:rFonts w:ascii="Courier New" w:eastAsia="Times New Roman" w:hAnsi="Courier New" w:cs="Courier New"/>
          <w:sz w:val="20"/>
          <w:szCs w:val="20"/>
        </w:rPr>
        <w:t>│       └── footer.ejs</w:t>
      </w:r>
    </w:p>
    <w:p w14:paraId="4A5ECAD5" w14:textId="77777777" w:rsidR="006C0720" w:rsidRPr="006C0720" w:rsidRDefault="006C0720" w:rsidP="006C0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720">
        <w:rPr>
          <w:rFonts w:ascii="Courier New" w:eastAsia="Times New Roman" w:hAnsi="Courier New" w:cs="Courier New"/>
          <w:sz w:val="20"/>
          <w:szCs w:val="20"/>
        </w:rPr>
        <w:t>├── account-link-existing.png</w:t>
      </w:r>
    </w:p>
    <w:p w14:paraId="31981A7B" w14:textId="77777777" w:rsidR="006C0720" w:rsidRPr="006C0720" w:rsidRDefault="006C0720" w:rsidP="006C0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720">
        <w:rPr>
          <w:rFonts w:ascii="Courier New" w:eastAsia="Times New Roman" w:hAnsi="Courier New" w:cs="Courier New"/>
          <w:sz w:val="20"/>
          <w:szCs w:val="20"/>
        </w:rPr>
        <w:t>├── account-link-new.png</w:t>
      </w:r>
    </w:p>
    <w:p w14:paraId="333CB701" w14:textId="77777777" w:rsidR="006C0720" w:rsidRPr="006C0720" w:rsidRDefault="006C0720" w:rsidP="006C0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720">
        <w:rPr>
          <w:rFonts w:ascii="Courier New" w:eastAsia="Times New Roman" w:hAnsi="Courier New" w:cs="Courier New"/>
          <w:sz w:val="20"/>
          <w:szCs w:val="20"/>
        </w:rPr>
        <w:t>├── linked-login-test.png</w:t>
      </w:r>
    </w:p>
    <w:p w14:paraId="3B455E6E" w14:textId="77777777" w:rsidR="006C0720" w:rsidRPr="006C0720" w:rsidRDefault="006C0720" w:rsidP="006C0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720">
        <w:rPr>
          <w:rFonts w:ascii="Courier New" w:eastAsia="Times New Roman" w:hAnsi="Courier New" w:cs="Courier New"/>
          <w:sz w:val="20"/>
          <w:szCs w:val="20"/>
        </w:rPr>
        <w:t>└── account-link-error.png</w:t>
      </w:r>
    </w:p>
    <w:p w14:paraId="6F447D39"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All previously required project files must remain in the repository even when they are not repeated in the shortened tree.</w:t>
      </w:r>
    </w:p>
    <w:p w14:paraId="3184D6B0"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The following must exist locally but must not appear in GitHub:</w:t>
      </w:r>
    </w:p>
    <w:p w14:paraId="502CF5D4" w14:textId="77777777" w:rsidR="006C0720" w:rsidRPr="006C0720" w:rsidRDefault="006C0720" w:rsidP="006C0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720">
        <w:rPr>
          <w:rFonts w:ascii="Courier New" w:eastAsia="Times New Roman" w:hAnsi="Courier New" w:cs="Courier New"/>
          <w:sz w:val="20"/>
          <w:szCs w:val="20"/>
        </w:rPr>
        <w:t>LastnameFirstname/</w:t>
      </w:r>
    </w:p>
    <w:p w14:paraId="67DFA253" w14:textId="77777777" w:rsidR="006C0720" w:rsidRPr="006C0720" w:rsidRDefault="006C0720" w:rsidP="006C0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720">
        <w:rPr>
          <w:rFonts w:ascii="Courier New" w:eastAsia="Times New Roman" w:hAnsi="Courier New" w:cs="Courier New"/>
          <w:sz w:val="20"/>
          <w:szCs w:val="20"/>
        </w:rPr>
        <w:t>├── .env</w:t>
      </w:r>
    </w:p>
    <w:p w14:paraId="096341F7" w14:textId="77777777" w:rsidR="006C0720" w:rsidRPr="006C0720" w:rsidRDefault="006C0720" w:rsidP="006C0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720">
        <w:rPr>
          <w:rFonts w:ascii="Courier New" w:eastAsia="Times New Roman" w:hAnsi="Courier New" w:cs="Courier New"/>
          <w:sz w:val="20"/>
          <w:szCs w:val="20"/>
        </w:rPr>
        <w:t>├── node_modules/</w:t>
      </w:r>
    </w:p>
    <w:p w14:paraId="3FE66537" w14:textId="77777777" w:rsidR="006C0720" w:rsidRPr="006C0720" w:rsidRDefault="006C0720" w:rsidP="006C0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720">
        <w:rPr>
          <w:rFonts w:ascii="Courier New" w:eastAsia="Times New Roman" w:hAnsi="Courier New" w:cs="Courier New"/>
          <w:sz w:val="20"/>
          <w:szCs w:val="20"/>
        </w:rPr>
        <w:t>└── data/</w:t>
      </w:r>
    </w:p>
    <w:p w14:paraId="04C5C993" w14:textId="77777777" w:rsidR="006C0720" w:rsidRPr="006C0720" w:rsidRDefault="006C0720" w:rsidP="006C0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720">
        <w:rPr>
          <w:rFonts w:ascii="Courier New" w:eastAsia="Times New Roman" w:hAnsi="Courier New" w:cs="Courier New"/>
          <w:sz w:val="20"/>
          <w:szCs w:val="20"/>
        </w:rPr>
        <w:t xml:space="preserve">    ├── app.db</w:t>
      </w:r>
    </w:p>
    <w:p w14:paraId="32D2B0AB" w14:textId="77777777" w:rsidR="006C0720" w:rsidRPr="006C0720" w:rsidRDefault="006C0720" w:rsidP="006C0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720">
        <w:rPr>
          <w:rFonts w:ascii="Courier New" w:eastAsia="Times New Roman" w:hAnsi="Courier New" w:cs="Courier New"/>
          <w:sz w:val="20"/>
          <w:szCs w:val="20"/>
        </w:rPr>
        <w:t xml:space="preserve">    └── sessions.db</w:t>
      </w:r>
    </w:p>
    <w:p w14:paraId="57D066AA"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Do not submit:</w:t>
      </w:r>
    </w:p>
    <w:p w14:paraId="70FF59BA" w14:textId="77777777" w:rsidR="006C0720" w:rsidRPr="006C0720" w:rsidRDefault="006C0720" w:rsidP="006C0720">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Passwords</w:t>
      </w:r>
    </w:p>
    <w:p w14:paraId="0F2229D6" w14:textId="77777777" w:rsidR="006C0720" w:rsidRPr="006C0720" w:rsidRDefault="006C0720" w:rsidP="006C0720">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Password hashes in screenshots</w:t>
      </w:r>
    </w:p>
    <w:p w14:paraId="2CABB48F" w14:textId="77777777" w:rsidR="006C0720" w:rsidRPr="006C0720" w:rsidRDefault="006C0720" w:rsidP="006C0720">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Access tokens</w:t>
      </w:r>
    </w:p>
    <w:p w14:paraId="523AA62B" w14:textId="77777777" w:rsidR="006C0720" w:rsidRPr="006C0720" w:rsidRDefault="006C0720" w:rsidP="006C0720">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Formbar client secret</w:t>
      </w:r>
    </w:p>
    <w:p w14:paraId="2F059FC1" w14:textId="77777777" w:rsidR="006C0720" w:rsidRPr="006C0720" w:rsidRDefault="006C0720" w:rsidP="006C0720">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Session cookies</w:t>
      </w:r>
    </w:p>
    <w:p w14:paraId="05CE8AAE" w14:textId="77777777" w:rsidR="006C0720" w:rsidRPr="006C0720" w:rsidRDefault="006C0720" w:rsidP="006C0720">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Real student information</w:t>
      </w:r>
    </w:p>
    <w:p w14:paraId="5FAAE756" w14:textId="77777777" w:rsidR="006C0720" w:rsidRPr="006C0720" w:rsidRDefault="006C0720" w:rsidP="006C0720">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Formbar database files</w:t>
      </w:r>
    </w:p>
    <w:p w14:paraId="3A79BBF0" w14:textId="77777777" w:rsidR="006C0720" w:rsidRPr="006C0720" w:rsidRDefault="006C0720" w:rsidP="006C0720">
      <w:pPr>
        <w:spacing w:before="100" w:beforeAutospacing="1" w:after="100" w:afterAutospacing="1" w:line="240" w:lineRule="auto"/>
        <w:outlineLvl w:val="1"/>
        <w:rPr>
          <w:rFonts w:ascii="Times New Roman" w:eastAsia="Times New Roman" w:hAnsi="Times New Roman" w:cs="Times New Roman"/>
          <w:b/>
          <w:bCs/>
          <w:sz w:val="36"/>
          <w:szCs w:val="36"/>
        </w:rPr>
      </w:pPr>
      <w:r w:rsidRPr="006C0720">
        <w:rPr>
          <w:rFonts w:ascii="Times New Roman" w:eastAsia="Times New Roman" w:hAnsi="Times New Roman" w:cs="Times New Roman"/>
          <w:b/>
          <w:bCs/>
          <w:sz w:val="36"/>
          <w:szCs w:val="36"/>
        </w:rPr>
        <w:lastRenderedPageBreak/>
        <w:t>File Requirements</w:t>
      </w:r>
    </w:p>
    <w:p w14:paraId="6B2BBD07" w14:textId="77777777" w:rsidR="006C0720" w:rsidRPr="006C0720" w:rsidRDefault="006C0720" w:rsidP="006C0720">
      <w:pPr>
        <w:spacing w:before="100" w:beforeAutospacing="1" w:after="100" w:afterAutospacing="1" w:line="240" w:lineRule="auto"/>
        <w:outlineLvl w:val="2"/>
        <w:rPr>
          <w:rFonts w:ascii="Times New Roman" w:eastAsia="Times New Roman" w:hAnsi="Times New Roman" w:cs="Times New Roman"/>
          <w:b/>
          <w:bCs/>
          <w:sz w:val="27"/>
          <w:szCs w:val="27"/>
        </w:rPr>
      </w:pPr>
      <w:r w:rsidRPr="006C0720">
        <w:rPr>
          <w:rFonts w:ascii="Times New Roman" w:eastAsia="Times New Roman" w:hAnsi="Times New Roman" w:cs="Times New Roman"/>
          <w:b/>
          <w:bCs/>
          <w:sz w:val="27"/>
          <w:szCs w:val="27"/>
        </w:rPr>
        <w:t>Account-Linking Migration</w:t>
      </w:r>
    </w:p>
    <w:p w14:paraId="07FFA364"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The migration must:</w:t>
      </w:r>
    </w:p>
    <w:p w14:paraId="752BF1E4" w14:textId="77777777" w:rsidR="006C0720" w:rsidRPr="006C0720" w:rsidRDefault="006C0720" w:rsidP="006C0720">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Add a Formbar user ID field to the users table.</w:t>
      </w:r>
    </w:p>
    <w:p w14:paraId="31EBAB5E" w14:textId="77777777" w:rsidR="006C0720" w:rsidRPr="006C0720" w:rsidRDefault="006C0720" w:rsidP="006C0720">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Preserve existing local users.</w:t>
      </w:r>
    </w:p>
    <w:p w14:paraId="391A1296" w14:textId="77777777" w:rsidR="006C0720" w:rsidRPr="006C0720" w:rsidRDefault="006C0720" w:rsidP="006C0720">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Allow local-only users to remain unlinked.</w:t>
      </w:r>
    </w:p>
    <w:p w14:paraId="3847CB60" w14:textId="77777777" w:rsidR="006C0720" w:rsidRPr="006C0720" w:rsidRDefault="006C0720" w:rsidP="006C0720">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Enforce uniqueness for Formbar user IDs.</w:t>
      </w:r>
    </w:p>
    <w:p w14:paraId="3551F545" w14:textId="77777777" w:rsidR="006C0720" w:rsidRPr="006C0720" w:rsidRDefault="006C0720" w:rsidP="006C0720">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Add any approved supporting fields.</w:t>
      </w:r>
    </w:p>
    <w:p w14:paraId="243B3847" w14:textId="77777777" w:rsidR="006C0720" w:rsidRPr="006C0720" w:rsidRDefault="006C0720" w:rsidP="006C0720">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Follow the existing migration format.</w:t>
      </w:r>
    </w:p>
    <w:p w14:paraId="0EEAB7F7" w14:textId="77777777" w:rsidR="006C0720" w:rsidRPr="006C0720" w:rsidRDefault="006C0720" w:rsidP="006C0720">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Run only once.</w:t>
      </w:r>
    </w:p>
    <w:p w14:paraId="5DA02CBC" w14:textId="77777777" w:rsidR="006C0720" w:rsidRPr="006C0720" w:rsidRDefault="006C0720" w:rsidP="006C0720">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Avoid modifying previous migrations.</w:t>
      </w:r>
    </w:p>
    <w:p w14:paraId="64E1165D" w14:textId="77777777" w:rsidR="006C0720" w:rsidRPr="006C0720" w:rsidRDefault="006C0720" w:rsidP="006C0720">
      <w:pPr>
        <w:spacing w:before="100" w:beforeAutospacing="1" w:after="100" w:afterAutospacing="1" w:line="240" w:lineRule="auto"/>
        <w:outlineLvl w:val="2"/>
        <w:rPr>
          <w:rFonts w:ascii="Times New Roman" w:eastAsia="Times New Roman" w:hAnsi="Times New Roman" w:cs="Times New Roman"/>
          <w:b/>
          <w:bCs/>
          <w:sz w:val="27"/>
          <w:szCs w:val="27"/>
        </w:rPr>
      </w:pPr>
      <w:r w:rsidRPr="006C0720">
        <w:rPr>
          <w:rFonts w:ascii="Courier New" w:eastAsia="Times New Roman" w:hAnsi="Courier New" w:cs="Courier New"/>
          <w:b/>
          <w:bCs/>
          <w:sz w:val="20"/>
          <w:szCs w:val="20"/>
        </w:rPr>
        <w:t>models/userModel.js</w:t>
      </w:r>
    </w:p>
    <w:p w14:paraId="2A23E778"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The User Model must provide functions to:</w:t>
      </w:r>
    </w:p>
    <w:p w14:paraId="3E73BFD5" w14:textId="77777777" w:rsidR="006C0720" w:rsidRPr="006C0720" w:rsidRDefault="006C0720" w:rsidP="006C0720">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Find a user by local ID.</w:t>
      </w:r>
    </w:p>
    <w:p w14:paraId="79933507" w14:textId="77777777" w:rsidR="006C0720" w:rsidRPr="006C0720" w:rsidRDefault="006C0720" w:rsidP="006C0720">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Find a user by normalized email.</w:t>
      </w:r>
    </w:p>
    <w:p w14:paraId="1F6647E7" w14:textId="77777777" w:rsidR="006C0720" w:rsidRPr="006C0720" w:rsidRDefault="006C0720" w:rsidP="006C0720">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Find a user by Formbar user ID.</w:t>
      </w:r>
    </w:p>
    <w:p w14:paraId="31E13439" w14:textId="77777777" w:rsidR="006C0720" w:rsidRPr="006C0720" w:rsidRDefault="006C0720" w:rsidP="006C0720">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Link a Formbar identity to an existing local user.</w:t>
      </w:r>
    </w:p>
    <w:p w14:paraId="279D373D" w14:textId="77777777" w:rsidR="006C0720" w:rsidRPr="006C0720" w:rsidRDefault="006C0720" w:rsidP="006C0720">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Create a local user for an unmatched Formbar identity.</w:t>
      </w:r>
    </w:p>
    <w:p w14:paraId="555CF268" w14:textId="77777777" w:rsidR="006C0720" w:rsidRPr="006C0720" w:rsidRDefault="006C0720" w:rsidP="006C0720">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Retrieve a safe linked-account record.</w:t>
      </w:r>
    </w:p>
    <w:p w14:paraId="69CC520D"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It must:</w:t>
      </w:r>
    </w:p>
    <w:p w14:paraId="5E74A77E" w14:textId="77777777" w:rsidR="006C0720" w:rsidRPr="006C0720" w:rsidRDefault="006C0720" w:rsidP="006C0720">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Use parameterized SQL.</w:t>
      </w:r>
    </w:p>
    <w:p w14:paraId="3C4A86C2" w14:textId="77777777" w:rsidR="006C0720" w:rsidRPr="006C0720" w:rsidRDefault="006C0720" w:rsidP="006C0720">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Handle uniqueness errors safely.</w:t>
      </w:r>
    </w:p>
    <w:p w14:paraId="12208F3B" w14:textId="77777777" w:rsidR="006C0720" w:rsidRPr="006C0720" w:rsidRDefault="006C0720" w:rsidP="006C0720">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Contain no redirects or EJS rendering.</w:t>
      </w:r>
    </w:p>
    <w:p w14:paraId="06237A3E" w14:textId="77777777" w:rsidR="006C0720" w:rsidRPr="006C0720" w:rsidRDefault="006C0720" w:rsidP="006C0720">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Avoid storing fake plaintext passwords.</w:t>
      </w:r>
    </w:p>
    <w:p w14:paraId="1A154BA8" w14:textId="77777777" w:rsidR="006C0720" w:rsidRPr="006C0720" w:rsidRDefault="006C0720" w:rsidP="006C0720">
      <w:pPr>
        <w:spacing w:before="100" w:beforeAutospacing="1" w:after="100" w:afterAutospacing="1" w:line="240" w:lineRule="auto"/>
        <w:outlineLvl w:val="2"/>
        <w:rPr>
          <w:rFonts w:ascii="Times New Roman" w:eastAsia="Times New Roman" w:hAnsi="Times New Roman" w:cs="Times New Roman"/>
          <w:b/>
          <w:bCs/>
          <w:sz w:val="27"/>
          <w:szCs w:val="27"/>
        </w:rPr>
      </w:pPr>
      <w:r w:rsidRPr="006C0720">
        <w:rPr>
          <w:rFonts w:ascii="Times New Roman" w:eastAsia="Times New Roman" w:hAnsi="Times New Roman" w:cs="Times New Roman"/>
          <w:b/>
          <w:bCs/>
          <w:sz w:val="27"/>
          <w:szCs w:val="27"/>
        </w:rPr>
        <w:t>Formbar Callback Controller</w:t>
      </w:r>
    </w:p>
    <w:p w14:paraId="3E04292C"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The Formbar callback process must:</w:t>
      </w:r>
    </w:p>
    <w:p w14:paraId="40AC5F37" w14:textId="77777777" w:rsidR="006C0720" w:rsidRPr="006C0720" w:rsidRDefault="006C0720" w:rsidP="006C0720">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Retrieve verified Formbar identity through the service.</w:t>
      </w:r>
    </w:p>
    <w:p w14:paraId="2FCD9FD7" w14:textId="77777777" w:rsidR="006C0720" w:rsidRPr="006C0720" w:rsidRDefault="006C0720" w:rsidP="006C0720">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Search by Formbar ID first.</w:t>
      </w:r>
    </w:p>
    <w:p w14:paraId="7E79D34B" w14:textId="77777777" w:rsidR="006C0720" w:rsidRPr="006C0720" w:rsidRDefault="006C0720" w:rsidP="006C0720">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Search by verified normalized email second.</w:t>
      </w:r>
    </w:p>
    <w:p w14:paraId="22ABDC6F" w14:textId="77777777" w:rsidR="006C0720" w:rsidRPr="006C0720" w:rsidRDefault="006C0720" w:rsidP="006C0720">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Link a safe matching local account.</w:t>
      </w:r>
    </w:p>
    <w:p w14:paraId="36344F4A" w14:textId="77777777" w:rsidR="006C0720" w:rsidRPr="006C0720" w:rsidRDefault="006C0720" w:rsidP="006C0720">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Create a local account when no match exists and the approved policy allows it.</w:t>
      </w:r>
    </w:p>
    <w:p w14:paraId="0FD28FDE" w14:textId="77777777" w:rsidR="006C0720" w:rsidRPr="006C0720" w:rsidRDefault="006C0720" w:rsidP="006C0720">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Reject conflicting links.</w:t>
      </w:r>
    </w:p>
    <w:p w14:paraId="1BE60427" w14:textId="77777777" w:rsidR="006C0720" w:rsidRPr="006C0720" w:rsidRDefault="006C0720" w:rsidP="006C0720">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Regenerate the session after account resolution.</w:t>
      </w:r>
    </w:p>
    <w:p w14:paraId="623A111A" w14:textId="77777777" w:rsidR="006C0720" w:rsidRPr="006C0720" w:rsidRDefault="006C0720" w:rsidP="006C0720">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Store the local user ID as the main AUX identity.</w:t>
      </w:r>
    </w:p>
    <w:p w14:paraId="68AEF07A" w14:textId="77777777" w:rsidR="006C0720" w:rsidRPr="006C0720" w:rsidRDefault="006C0720" w:rsidP="006C0720">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Preserve only required Formbar session data.</w:t>
      </w:r>
    </w:p>
    <w:p w14:paraId="1A4C76F4" w14:textId="77777777" w:rsidR="006C0720" w:rsidRPr="006C0720" w:rsidRDefault="006C0720" w:rsidP="006C0720">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lastRenderedPageBreak/>
        <w:t>Redirect to the account page after success.</w:t>
      </w:r>
    </w:p>
    <w:p w14:paraId="027C2112" w14:textId="77777777" w:rsidR="006C0720" w:rsidRPr="006C0720" w:rsidRDefault="006C0720" w:rsidP="006C0720">
      <w:pPr>
        <w:spacing w:before="100" w:beforeAutospacing="1" w:after="100" w:afterAutospacing="1" w:line="240" w:lineRule="auto"/>
        <w:outlineLvl w:val="2"/>
        <w:rPr>
          <w:rFonts w:ascii="Times New Roman" w:eastAsia="Times New Roman" w:hAnsi="Times New Roman" w:cs="Times New Roman"/>
          <w:b/>
          <w:bCs/>
          <w:sz w:val="27"/>
          <w:szCs w:val="27"/>
        </w:rPr>
      </w:pPr>
      <w:r w:rsidRPr="006C0720">
        <w:rPr>
          <w:rFonts w:ascii="Courier New" w:eastAsia="Times New Roman" w:hAnsi="Courier New" w:cs="Courier New"/>
          <w:b/>
          <w:bCs/>
          <w:sz w:val="20"/>
          <w:szCs w:val="20"/>
        </w:rPr>
        <w:t>utils/authMiddleware.js</w:t>
      </w:r>
    </w:p>
    <w:p w14:paraId="6F0D6C61"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Authentication middleware must:</w:t>
      </w:r>
    </w:p>
    <w:p w14:paraId="7103B1F5" w14:textId="77777777" w:rsidR="006C0720" w:rsidRPr="006C0720" w:rsidRDefault="006C0720" w:rsidP="006C0720">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Recognize the normalized local user ID.</w:t>
      </w:r>
    </w:p>
    <w:p w14:paraId="35CF0A5A" w14:textId="77777777" w:rsidR="006C0720" w:rsidRPr="006C0720" w:rsidRDefault="006C0720" w:rsidP="006C0720">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Permit both locally authenticated and Formbar-authenticated linked users.</w:t>
      </w:r>
    </w:p>
    <w:p w14:paraId="62CCEC65" w14:textId="77777777" w:rsidR="006C0720" w:rsidRPr="006C0720" w:rsidRDefault="006C0720" w:rsidP="006C0720">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Confirm that the local user still exists.</w:t>
      </w:r>
    </w:p>
    <w:p w14:paraId="6A95C664" w14:textId="77777777" w:rsidR="006C0720" w:rsidRPr="006C0720" w:rsidRDefault="006C0720" w:rsidP="006C0720">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Avoid requiring separate route-protection logic based solely on login method.</w:t>
      </w:r>
    </w:p>
    <w:p w14:paraId="0EE8D328" w14:textId="77777777" w:rsidR="006C0720" w:rsidRPr="006C0720" w:rsidRDefault="006C0720" w:rsidP="006C0720">
      <w:pPr>
        <w:spacing w:before="100" w:beforeAutospacing="1" w:after="100" w:afterAutospacing="1" w:line="240" w:lineRule="auto"/>
        <w:outlineLvl w:val="2"/>
        <w:rPr>
          <w:rFonts w:ascii="Times New Roman" w:eastAsia="Times New Roman" w:hAnsi="Times New Roman" w:cs="Times New Roman"/>
          <w:b/>
          <w:bCs/>
          <w:sz w:val="27"/>
          <w:szCs w:val="27"/>
        </w:rPr>
      </w:pPr>
      <w:r w:rsidRPr="006C0720">
        <w:rPr>
          <w:rFonts w:ascii="Courier New" w:eastAsia="Times New Roman" w:hAnsi="Courier New" w:cs="Courier New"/>
          <w:b/>
          <w:bCs/>
          <w:sz w:val="20"/>
          <w:szCs w:val="20"/>
        </w:rPr>
        <w:t>views/account.ejs</w:t>
      </w:r>
    </w:p>
    <w:p w14:paraId="14F95D6E"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The account page must display:</w:t>
      </w:r>
    </w:p>
    <w:p w14:paraId="3D820BC5" w14:textId="77777777" w:rsidR="006C0720" w:rsidRPr="006C0720" w:rsidRDefault="006C0720" w:rsidP="006C0720">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Safe local account information.</w:t>
      </w:r>
    </w:p>
    <w:p w14:paraId="410A50FE" w14:textId="77777777" w:rsidR="006C0720" w:rsidRPr="006C0720" w:rsidRDefault="006C0720" w:rsidP="006C0720">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Whether a Formbar identity is linked.</w:t>
      </w:r>
    </w:p>
    <w:p w14:paraId="43D2049A" w14:textId="77777777" w:rsidR="006C0720" w:rsidRPr="006C0720" w:rsidRDefault="006C0720" w:rsidP="006C0720">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Safe Formbar identity information.</w:t>
      </w:r>
    </w:p>
    <w:p w14:paraId="6B076A19" w14:textId="77777777" w:rsidR="006C0720" w:rsidRPr="006C0720" w:rsidRDefault="006C0720" w:rsidP="006C0720">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Current authentication method.</w:t>
      </w:r>
    </w:p>
    <w:p w14:paraId="167E3F57" w14:textId="77777777" w:rsidR="006C0720" w:rsidRPr="006C0720" w:rsidRDefault="006C0720" w:rsidP="006C0720">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 link-account option when appropriate.</w:t>
      </w:r>
    </w:p>
    <w:p w14:paraId="0450A2A2" w14:textId="77777777" w:rsidR="006C0720" w:rsidRPr="006C0720" w:rsidRDefault="006C0720" w:rsidP="006C0720">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No password hash, token, secret, or raw session data.</w:t>
      </w:r>
    </w:p>
    <w:p w14:paraId="247BD2E8" w14:textId="77777777" w:rsidR="006C0720" w:rsidRPr="006C0720" w:rsidRDefault="006C0720" w:rsidP="006C0720">
      <w:pPr>
        <w:spacing w:before="100" w:beforeAutospacing="1" w:after="100" w:afterAutospacing="1" w:line="240" w:lineRule="auto"/>
        <w:outlineLvl w:val="2"/>
        <w:rPr>
          <w:rFonts w:ascii="Times New Roman" w:eastAsia="Times New Roman" w:hAnsi="Times New Roman" w:cs="Times New Roman"/>
          <w:b/>
          <w:bCs/>
          <w:sz w:val="27"/>
          <w:szCs w:val="27"/>
        </w:rPr>
      </w:pPr>
      <w:r w:rsidRPr="006C0720">
        <w:rPr>
          <w:rFonts w:ascii="Courier New" w:eastAsia="Times New Roman" w:hAnsi="Courier New" w:cs="Courier New"/>
          <w:b/>
          <w:bCs/>
          <w:sz w:val="20"/>
          <w:szCs w:val="20"/>
        </w:rPr>
        <w:t>account-link-existing.png</w:t>
      </w:r>
    </w:p>
    <w:p w14:paraId="3D56CEA5"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Submit one combined screenshot showing:</w:t>
      </w:r>
    </w:p>
    <w:p w14:paraId="46426AE7" w14:textId="77777777" w:rsidR="006C0720" w:rsidRPr="006C0720" w:rsidRDefault="006C0720" w:rsidP="006C0720">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An existing local account.</w:t>
      </w:r>
    </w:p>
    <w:p w14:paraId="7D0C0D63" w14:textId="77777777" w:rsidR="006C0720" w:rsidRPr="006C0720" w:rsidRDefault="006C0720" w:rsidP="006C0720">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Formbar login using the same fictional verified email.</w:t>
      </w:r>
    </w:p>
    <w:p w14:paraId="526A7744" w14:textId="77777777" w:rsidR="006C0720" w:rsidRPr="006C0720" w:rsidRDefault="006C0720" w:rsidP="006C0720">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The resulting account page showing that Formbar is linked.</w:t>
      </w:r>
    </w:p>
    <w:p w14:paraId="596E3F8C" w14:textId="77777777" w:rsidR="006C0720" w:rsidRPr="006C0720" w:rsidRDefault="006C0720" w:rsidP="006C0720">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No duplicate local account.</w:t>
      </w:r>
    </w:p>
    <w:p w14:paraId="7588C183" w14:textId="77777777" w:rsidR="006C0720" w:rsidRPr="006C0720" w:rsidRDefault="006C0720" w:rsidP="006C0720">
      <w:pPr>
        <w:spacing w:before="100" w:beforeAutospacing="1" w:after="100" w:afterAutospacing="1" w:line="240" w:lineRule="auto"/>
        <w:outlineLvl w:val="2"/>
        <w:rPr>
          <w:rFonts w:ascii="Times New Roman" w:eastAsia="Times New Roman" w:hAnsi="Times New Roman" w:cs="Times New Roman"/>
          <w:b/>
          <w:bCs/>
          <w:sz w:val="27"/>
          <w:szCs w:val="27"/>
        </w:rPr>
      </w:pPr>
      <w:r w:rsidRPr="006C0720">
        <w:rPr>
          <w:rFonts w:ascii="Courier New" w:eastAsia="Times New Roman" w:hAnsi="Courier New" w:cs="Courier New"/>
          <w:b/>
          <w:bCs/>
          <w:sz w:val="20"/>
          <w:szCs w:val="20"/>
        </w:rPr>
        <w:t>account-link-new.png</w:t>
      </w:r>
    </w:p>
    <w:p w14:paraId="1A74AEC3"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Submit one screenshot showing:</w:t>
      </w:r>
    </w:p>
    <w:p w14:paraId="09611F2C" w14:textId="77777777" w:rsidR="006C0720" w:rsidRPr="006C0720" w:rsidRDefault="006C0720" w:rsidP="006C0720">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 Formbar user with no prior local match.</w:t>
      </w:r>
    </w:p>
    <w:p w14:paraId="6DF59487" w14:textId="77777777" w:rsidR="006C0720" w:rsidRPr="006C0720" w:rsidRDefault="006C0720" w:rsidP="006C0720">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The resulting local AUX account.</w:t>
      </w:r>
    </w:p>
    <w:p w14:paraId="014FEC11" w14:textId="77777777" w:rsidR="006C0720" w:rsidRPr="006C0720" w:rsidRDefault="006C0720" w:rsidP="006C0720">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The stored Formbar link status.</w:t>
      </w:r>
    </w:p>
    <w:p w14:paraId="722006BD" w14:textId="77777777" w:rsidR="006C0720" w:rsidRPr="006C0720" w:rsidRDefault="006C0720" w:rsidP="006C0720">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No default plaintext password.</w:t>
      </w:r>
    </w:p>
    <w:p w14:paraId="51AF7433" w14:textId="77777777" w:rsidR="006C0720" w:rsidRPr="006C0720" w:rsidRDefault="006C0720" w:rsidP="006C0720">
      <w:pPr>
        <w:spacing w:before="100" w:beforeAutospacing="1" w:after="100" w:afterAutospacing="1" w:line="240" w:lineRule="auto"/>
        <w:outlineLvl w:val="2"/>
        <w:rPr>
          <w:rFonts w:ascii="Times New Roman" w:eastAsia="Times New Roman" w:hAnsi="Times New Roman" w:cs="Times New Roman"/>
          <w:b/>
          <w:bCs/>
          <w:sz w:val="27"/>
          <w:szCs w:val="27"/>
        </w:rPr>
      </w:pPr>
      <w:r w:rsidRPr="006C0720">
        <w:rPr>
          <w:rFonts w:ascii="Courier New" w:eastAsia="Times New Roman" w:hAnsi="Courier New" w:cs="Courier New"/>
          <w:b/>
          <w:bCs/>
          <w:sz w:val="20"/>
          <w:szCs w:val="20"/>
        </w:rPr>
        <w:t>linked-login-test.png</w:t>
      </w:r>
    </w:p>
    <w:p w14:paraId="5309B15A"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Submit one combined screenshot showing:</w:t>
      </w:r>
    </w:p>
    <w:p w14:paraId="35E5A7F5" w14:textId="77777777" w:rsidR="006C0720" w:rsidRPr="006C0720" w:rsidRDefault="006C0720" w:rsidP="006C0720">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Login through the local method reaching the linked account.</w:t>
      </w:r>
    </w:p>
    <w:p w14:paraId="466928D0" w14:textId="77777777" w:rsidR="006C0720" w:rsidRPr="006C0720" w:rsidRDefault="006C0720" w:rsidP="006C0720">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Login through Formbar reaching the same linked account.</w:t>
      </w:r>
    </w:p>
    <w:p w14:paraId="4B4F7FFD" w14:textId="77777777" w:rsidR="006C0720" w:rsidRPr="006C0720" w:rsidRDefault="006C0720" w:rsidP="006C0720">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Matching local user information on both account pages.</w:t>
      </w:r>
    </w:p>
    <w:p w14:paraId="43EDF13D" w14:textId="77777777" w:rsidR="006C0720" w:rsidRPr="006C0720" w:rsidRDefault="006C0720" w:rsidP="006C0720">
      <w:pPr>
        <w:spacing w:before="100" w:beforeAutospacing="1" w:after="100" w:afterAutospacing="1" w:line="240" w:lineRule="auto"/>
        <w:outlineLvl w:val="2"/>
        <w:rPr>
          <w:rFonts w:ascii="Times New Roman" w:eastAsia="Times New Roman" w:hAnsi="Times New Roman" w:cs="Times New Roman"/>
          <w:b/>
          <w:bCs/>
          <w:sz w:val="27"/>
          <w:szCs w:val="27"/>
        </w:rPr>
      </w:pPr>
      <w:r w:rsidRPr="006C0720">
        <w:rPr>
          <w:rFonts w:ascii="Courier New" w:eastAsia="Times New Roman" w:hAnsi="Courier New" w:cs="Courier New"/>
          <w:b/>
          <w:bCs/>
          <w:sz w:val="20"/>
          <w:szCs w:val="20"/>
        </w:rPr>
        <w:lastRenderedPageBreak/>
        <w:t>account-link-error.png</w:t>
      </w:r>
    </w:p>
    <w:p w14:paraId="1A4C9352"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Submit one screenshot showing safe handling of one conflict, such as:</w:t>
      </w:r>
    </w:p>
    <w:p w14:paraId="06BC6252" w14:textId="77777777" w:rsidR="006C0720" w:rsidRPr="006C0720" w:rsidRDefault="006C0720" w:rsidP="006C0720">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Formbar ID already linked elsewhere</w:t>
      </w:r>
    </w:p>
    <w:p w14:paraId="041499BE" w14:textId="77777777" w:rsidR="006C0720" w:rsidRPr="006C0720" w:rsidRDefault="006C0720" w:rsidP="006C0720">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Local account linked to another Formbar ID</w:t>
      </w:r>
    </w:p>
    <w:p w14:paraId="255AB91C" w14:textId="77777777" w:rsidR="006C0720" w:rsidRPr="006C0720" w:rsidRDefault="006C0720" w:rsidP="006C0720">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Missing verified email when required</w:t>
      </w:r>
    </w:p>
    <w:p w14:paraId="247C2BA9" w14:textId="77777777" w:rsidR="006C0720" w:rsidRPr="006C0720" w:rsidRDefault="006C0720" w:rsidP="006C0720">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Duplicate or ambiguous local email records</w:t>
      </w:r>
    </w:p>
    <w:p w14:paraId="4AA3A69F" w14:textId="77777777" w:rsidR="006C0720" w:rsidRPr="006C0720" w:rsidRDefault="006C0720" w:rsidP="006C0720">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Database uniqueness conflict</w:t>
      </w:r>
    </w:p>
    <w:p w14:paraId="033BEC65"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No private identity or OAuth values may be exposed.</w:t>
      </w:r>
    </w:p>
    <w:p w14:paraId="2CE88EDF" w14:textId="77777777" w:rsidR="006C0720" w:rsidRPr="006C0720" w:rsidRDefault="006C0720" w:rsidP="006C0720">
      <w:pPr>
        <w:spacing w:after="0"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pict w14:anchorId="50A28E77">
          <v:rect id="_x0000_i1045" style="width:0;height:1.5pt" o:hralign="center" o:hrstd="t" o:hr="t" fillcolor="#a0a0a0" stroked="f"/>
        </w:pict>
      </w:r>
    </w:p>
    <w:p w14:paraId="70BDD2FC" w14:textId="77777777" w:rsidR="006C0720" w:rsidRPr="006C0720" w:rsidRDefault="006C0720" w:rsidP="006C07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720">
        <w:rPr>
          <w:rFonts w:ascii="Times New Roman" w:eastAsia="Times New Roman" w:hAnsi="Times New Roman" w:cs="Times New Roman"/>
          <w:b/>
          <w:bCs/>
          <w:kern w:val="36"/>
          <w:sz w:val="48"/>
          <w:szCs w:val="48"/>
        </w:rPr>
        <w:t>End-of-Lesson Reflection</w:t>
      </w:r>
    </w:p>
    <w:p w14:paraId="3D53F373" w14:textId="77777777" w:rsidR="006C0720" w:rsidRPr="006C0720" w:rsidRDefault="006C0720" w:rsidP="006C0720">
      <w:p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Answer these questions in the assignment submission:</w:t>
      </w:r>
    </w:p>
    <w:p w14:paraId="58AF5DD0" w14:textId="77777777" w:rsidR="006C0720" w:rsidRPr="006C0720" w:rsidRDefault="006C0720" w:rsidP="006C0720">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Trace an existing local account through Formbar login, email matching, database linking, session creation, and account display.</w:t>
      </w:r>
    </w:p>
    <w:p w14:paraId="5AAEE900" w14:textId="77777777" w:rsidR="006C0720" w:rsidRPr="006C0720" w:rsidRDefault="006C0720" w:rsidP="006C0720">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Explain how this lesson uses the Create, Read, and Update portions of CRUD.</w:t>
      </w:r>
    </w:p>
    <w:p w14:paraId="032D892F" w14:textId="77777777" w:rsidR="006C0720" w:rsidRPr="006C0720" w:rsidRDefault="006C0720" w:rsidP="006C0720">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Why should the local user ID become the AUX application’s primary session identity after account linking?</w:t>
      </w:r>
    </w:p>
    <w:p w14:paraId="04F47DEF" w14:textId="77777777" w:rsidR="006C0720" w:rsidRPr="006C0720" w:rsidRDefault="006C0720" w:rsidP="006C0720">
      <w:pPr>
        <w:spacing w:after="0"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pict w14:anchorId="07403962">
          <v:rect id="_x0000_i1046" style="width:0;height:1.5pt" o:hralign="center" o:hrstd="t" o:hr="t" fillcolor="#a0a0a0" stroked="f"/>
        </w:pict>
      </w:r>
    </w:p>
    <w:p w14:paraId="328FF399" w14:textId="77777777" w:rsidR="006C0720" w:rsidRPr="006C0720" w:rsidRDefault="006C0720" w:rsidP="006C07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720">
        <w:rPr>
          <w:rFonts w:ascii="Times New Roman" w:eastAsia="Times New Roman" w:hAnsi="Times New Roman" w:cs="Times New Roman"/>
          <w:b/>
          <w:bCs/>
          <w:kern w:val="36"/>
          <w:sz w:val="48"/>
          <w:szCs w:val="48"/>
        </w:rPr>
        <w:t>Common Pitfalls</w:t>
      </w:r>
    </w:p>
    <w:p w14:paraId="578100C6" w14:textId="77777777" w:rsidR="006C0720" w:rsidRPr="006C0720" w:rsidRDefault="006C0720" w:rsidP="006C0720">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Treating the Formbar display name as the permanent external identifier.</w:t>
      </w:r>
    </w:p>
    <w:p w14:paraId="0B079279" w14:textId="77777777" w:rsidR="006C0720" w:rsidRPr="006C0720" w:rsidRDefault="006C0720" w:rsidP="006C0720">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Using email as the permanent link instead of storing the Formbar user ID.</w:t>
      </w:r>
    </w:p>
    <w:p w14:paraId="3C8AE25B" w14:textId="77777777" w:rsidR="006C0720" w:rsidRPr="006C0720" w:rsidRDefault="006C0720" w:rsidP="006C0720">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Linking accounts through an unverified email.</w:t>
      </w:r>
    </w:p>
    <w:p w14:paraId="371A91F4" w14:textId="77777777" w:rsidR="006C0720" w:rsidRPr="006C0720" w:rsidRDefault="006C0720" w:rsidP="006C0720">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Searching by email before checking for an existing Formbar-ID link.</w:t>
      </w:r>
    </w:p>
    <w:p w14:paraId="115E0FC4" w14:textId="77777777" w:rsidR="006C0720" w:rsidRPr="006C0720" w:rsidRDefault="006C0720" w:rsidP="006C0720">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Creating a duplicate local account for every Formbar login.</w:t>
      </w:r>
    </w:p>
    <w:p w14:paraId="608F88AD" w14:textId="77777777" w:rsidR="006C0720" w:rsidRPr="006C0720" w:rsidRDefault="006C0720" w:rsidP="006C0720">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Allowing one Formbar ID to link to multiple local users.</w:t>
      </w:r>
    </w:p>
    <w:p w14:paraId="7D7B30B5" w14:textId="77777777" w:rsidR="006C0720" w:rsidRPr="006C0720" w:rsidRDefault="006C0720" w:rsidP="006C0720">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Allowing one local user to be silently linked to a different Formbar identity.</w:t>
      </w:r>
    </w:p>
    <w:p w14:paraId="7A08841D" w14:textId="77777777" w:rsidR="006C0720" w:rsidRPr="006C0720" w:rsidRDefault="006C0720" w:rsidP="006C0720">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Editing an old migration instead of creating a new one.</w:t>
      </w:r>
    </w:p>
    <w:p w14:paraId="33C1502F" w14:textId="77777777" w:rsidR="006C0720" w:rsidRPr="006C0720" w:rsidRDefault="006C0720" w:rsidP="006C0720">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 xml:space="preserve">Making </w:t>
      </w:r>
      <w:r w:rsidRPr="006C0720">
        <w:rPr>
          <w:rFonts w:ascii="Courier New" w:eastAsia="Times New Roman" w:hAnsi="Courier New" w:cs="Courier New"/>
          <w:sz w:val="20"/>
          <w:szCs w:val="20"/>
        </w:rPr>
        <w:t>formbar_user_id</w:t>
      </w:r>
      <w:r w:rsidRPr="006C0720">
        <w:rPr>
          <w:rFonts w:ascii="Times New Roman" w:eastAsia="Times New Roman" w:hAnsi="Times New Roman" w:cs="Times New Roman"/>
          <w:sz w:val="24"/>
          <w:szCs w:val="24"/>
        </w:rPr>
        <w:t xml:space="preserve"> required for all existing local accounts.</w:t>
      </w:r>
    </w:p>
    <w:p w14:paraId="1A2DFA76" w14:textId="77777777" w:rsidR="006C0720" w:rsidRPr="006C0720" w:rsidRDefault="006C0720" w:rsidP="006C0720">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Forgetting a unique constraint or unique index.</w:t>
      </w:r>
    </w:p>
    <w:p w14:paraId="70EE3D1B" w14:textId="77777777" w:rsidR="006C0720" w:rsidRPr="006C0720" w:rsidRDefault="006C0720" w:rsidP="006C0720">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Storing account-linking SQL in the OAuth route.</w:t>
      </w:r>
    </w:p>
    <w:p w14:paraId="7EAB3682" w14:textId="77777777" w:rsidR="006C0720" w:rsidRPr="006C0720" w:rsidRDefault="006C0720" w:rsidP="006C0720">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Building UPDATE statements through string concatenation.</w:t>
      </w:r>
    </w:p>
    <w:p w14:paraId="09570341" w14:textId="77777777" w:rsidR="006C0720" w:rsidRPr="006C0720" w:rsidRDefault="006C0720" w:rsidP="006C0720">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Using inconsistent email normalization.</w:t>
      </w:r>
    </w:p>
    <w:p w14:paraId="6A2488FC" w14:textId="77777777" w:rsidR="006C0720" w:rsidRPr="006C0720" w:rsidRDefault="006C0720" w:rsidP="006C0720">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Creating a shared default password for Formbar-created accounts.</w:t>
      </w:r>
    </w:p>
    <w:p w14:paraId="16A82A7A" w14:textId="77777777" w:rsidR="006C0720" w:rsidRPr="006C0720" w:rsidRDefault="006C0720" w:rsidP="006C0720">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Storing a fake plaintext password to satisfy the schema.</w:t>
      </w:r>
    </w:p>
    <w:p w14:paraId="4C72589F" w14:textId="77777777" w:rsidR="006C0720" w:rsidRPr="006C0720" w:rsidRDefault="006C0720" w:rsidP="006C0720">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Forgetting to update the schema for OAuth-only accounts.</w:t>
      </w:r>
    </w:p>
    <w:p w14:paraId="59BE9E7B" w14:textId="77777777" w:rsidR="006C0720" w:rsidRPr="006C0720" w:rsidRDefault="006C0720" w:rsidP="006C0720">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lastRenderedPageBreak/>
        <w:t>Storing only the Formbar identity in the session and omitting the local user ID.</w:t>
      </w:r>
    </w:p>
    <w:p w14:paraId="00D2C2E8" w14:textId="77777777" w:rsidR="006C0720" w:rsidRPr="006C0720" w:rsidRDefault="006C0720" w:rsidP="006C0720">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Maintaining separate authentication middleware for every provider unnecessarily.</w:t>
      </w:r>
    </w:p>
    <w:p w14:paraId="308BF92D" w14:textId="77777777" w:rsidR="006C0720" w:rsidRPr="006C0720" w:rsidRDefault="006C0720" w:rsidP="006C0720">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Automatically overwriting local profile fields without a synchronization policy.</w:t>
      </w:r>
    </w:p>
    <w:p w14:paraId="04E3045A" w14:textId="77777777" w:rsidR="006C0720" w:rsidRPr="006C0720" w:rsidRDefault="006C0720" w:rsidP="006C0720">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Allowing ambiguous matches to link automatically.</w:t>
      </w:r>
    </w:p>
    <w:p w14:paraId="142A96E0" w14:textId="77777777" w:rsidR="006C0720" w:rsidRPr="006C0720" w:rsidRDefault="006C0720" w:rsidP="006C0720">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Logging identity conflicts with secrets or tokens included.</w:t>
      </w:r>
    </w:p>
    <w:p w14:paraId="40EAC49D" w14:textId="77777777" w:rsidR="006C0720" w:rsidRPr="006C0720" w:rsidRDefault="006C0720" w:rsidP="006C0720">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Exposing Formbar IDs, tokens, or complete session data unnecessarily in Views.</w:t>
      </w:r>
    </w:p>
    <w:p w14:paraId="098583D5" w14:textId="77777777" w:rsidR="006C0720" w:rsidRPr="006C0720" w:rsidRDefault="006C0720" w:rsidP="006C0720">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Confusing normal Formbar login with manual account linking.</w:t>
      </w:r>
    </w:p>
    <w:p w14:paraId="621F346E" w14:textId="77777777" w:rsidR="006C0720" w:rsidRPr="006C0720" w:rsidRDefault="006C0720" w:rsidP="006C0720">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Allowing unlinking when no other login method exists.</w:t>
      </w:r>
    </w:p>
    <w:p w14:paraId="622B46B0" w14:textId="77777777" w:rsidR="006C0720" w:rsidRPr="006C0720" w:rsidRDefault="006C0720" w:rsidP="006C0720">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Testing only the first linking attempt and not repeat login behavior.</w:t>
      </w:r>
    </w:p>
    <w:p w14:paraId="3143A8E7" w14:textId="77777777" w:rsidR="006C0720" w:rsidRPr="006C0720" w:rsidRDefault="006C0720" w:rsidP="006C0720">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Using real student information during testing.</w:t>
      </w:r>
    </w:p>
    <w:p w14:paraId="0BB36D07" w14:textId="77777777" w:rsidR="006C0720" w:rsidRPr="006C0720" w:rsidRDefault="006C0720" w:rsidP="006C0720">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t xml:space="preserve">Committing </w:t>
      </w:r>
      <w:r w:rsidRPr="006C0720">
        <w:rPr>
          <w:rFonts w:ascii="Courier New" w:eastAsia="Times New Roman" w:hAnsi="Courier New" w:cs="Courier New"/>
          <w:sz w:val="20"/>
          <w:szCs w:val="20"/>
        </w:rPr>
        <w:t>.env</w:t>
      </w:r>
      <w:r w:rsidRPr="006C0720">
        <w:rPr>
          <w:rFonts w:ascii="Times New Roman" w:eastAsia="Times New Roman" w:hAnsi="Times New Roman" w:cs="Times New Roman"/>
          <w:sz w:val="24"/>
          <w:szCs w:val="24"/>
        </w:rPr>
        <w:t xml:space="preserve">, databases, tokens, or </w:t>
      </w:r>
      <w:r w:rsidRPr="006C0720">
        <w:rPr>
          <w:rFonts w:ascii="Courier New" w:eastAsia="Times New Roman" w:hAnsi="Courier New" w:cs="Courier New"/>
          <w:sz w:val="20"/>
          <w:szCs w:val="20"/>
        </w:rPr>
        <w:t>node_modules</w:t>
      </w:r>
      <w:r w:rsidRPr="006C0720">
        <w:rPr>
          <w:rFonts w:ascii="Times New Roman" w:eastAsia="Times New Roman" w:hAnsi="Times New Roman" w:cs="Times New Roman"/>
          <w:sz w:val="24"/>
          <w:szCs w:val="24"/>
        </w:rPr>
        <w:t xml:space="preserve"> to GitHub.</w:t>
      </w:r>
    </w:p>
    <w:p w14:paraId="7D6A677A" w14:textId="77777777" w:rsidR="006C0720" w:rsidRPr="006C0720" w:rsidRDefault="006C0720" w:rsidP="006C0720">
      <w:pPr>
        <w:spacing w:after="0"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sz w:val="24"/>
          <w:szCs w:val="24"/>
        </w:rPr>
        <w:pict w14:anchorId="45E62963">
          <v:rect id="_x0000_i1047" style="width:0;height:1.5pt" o:hralign="center" o:hrstd="t" o:hr="t" fillcolor="#a0a0a0" stroked="f"/>
        </w:pict>
      </w:r>
    </w:p>
    <w:p w14:paraId="7610AD86" w14:textId="77777777" w:rsidR="006C0720" w:rsidRPr="006C0720" w:rsidRDefault="006C0720" w:rsidP="006C07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720">
        <w:rPr>
          <w:rFonts w:ascii="Times New Roman" w:eastAsia="Times New Roman" w:hAnsi="Times New Roman" w:cs="Times New Roman"/>
          <w:b/>
          <w:bCs/>
          <w:kern w:val="36"/>
          <w:sz w:val="48"/>
          <w:szCs w:val="48"/>
        </w:rPr>
        <w:t>Related CTE Tasks</w:t>
      </w:r>
    </w:p>
    <w:p w14:paraId="78DDF7C5" w14:textId="77777777" w:rsidR="006C0720" w:rsidRPr="006C0720" w:rsidRDefault="006C0720" w:rsidP="006C0720">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b/>
          <w:bCs/>
          <w:sz w:val="24"/>
          <w:szCs w:val="24"/>
        </w:rPr>
        <w:t>513 – Git Repositories</w:t>
      </w:r>
    </w:p>
    <w:p w14:paraId="767737C6" w14:textId="77777777" w:rsidR="006C0720" w:rsidRPr="006C0720" w:rsidRDefault="006C0720" w:rsidP="006C0720">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b/>
          <w:bCs/>
          <w:sz w:val="24"/>
          <w:szCs w:val="24"/>
        </w:rPr>
        <w:t>514 – Git Clone/Push</w:t>
      </w:r>
    </w:p>
    <w:p w14:paraId="56A3A6D5" w14:textId="77777777" w:rsidR="006C0720" w:rsidRPr="006C0720" w:rsidRDefault="006C0720" w:rsidP="006C0720">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b/>
          <w:bCs/>
          <w:sz w:val="24"/>
          <w:szCs w:val="24"/>
        </w:rPr>
        <w:t>601 – Documentation</w:t>
      </w:r>
    </w:p>
    <w:p w14:paraId="5F44159D" w14:textId="77777777" w:rsidR="006C0720" w:rsidRPr="006C0720" w:rsidRDefault="006C0720" w:rsidP="006C0720">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b/>
          <w:bCs/>
          <w:sz w:val="24"/>
          <w:szCs w:val="24"/>
        </w:rPr>
        <w:t>603 – Assignment</w:t>
      </w:r>
    </w:p>
    <w:p w14:paraId="51FE18E0" w14:textId="77777777" w:rsidR="006C0720" w:rsidRPr="006C0720" w:rsidRDefault="006C0720" w:rsidP="006C0720">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b/>
          <w:bCs/>
          <w:sz w:val="24"/>
          <w:szCs w:val="24"/>
        </w:rPr>
        <w:t>605 – Comparisons and Conditions</w:t>
      </w:r>
    </w:p>
    <w:p w14:paraId="1C0D3859" w14:textId="77777777" w:rsidR="006C0720" w:rsidRPr="006C0720" w:rsidRDefault="006C0720" w:rsidP="006C0720">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b/>
          <w:bCs/>
          <w:sz w:val="24"/>
          <w:szCs w:val="24"/>
        </w:rPr>
        <w:t>607 – Logical Operators</w:t>
      </w:r>
    </w:p>
    <w:p w14:paraId="4237622F" w14:textId="77777777" w:rsidR="006C0720" w:rsidRPr="006C0720" w:rsidRDefault="006C0720" w:rsidP="006C0720">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b/>
          <w:bCs/>
          <w:sz w:val="24"/>
          <w:szCs w:val="24"/>
        </w:rPr>
        <w:t>608 – Error Messages</w:t>
      </w:r>
    </w:p>
    <w:p w14:paraId="61BE7339" w14:textId="77777777" w:rsidR="006C0720" w:rsidRPr="006C0720" w:rsidRDefault="006C0720" w:rsidP="006C0720">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b/>
          <w:bCs/>
          <w:sz w:val="24"/>
          <w:szCs w:val="24"/>
        </w:rPr>
        <w:t>612 – Unordered Collection</w:t>
      </w:r>
    </w:p>
    <w:p w14:paraId="62573CDA" w14:textId="77777777" w:rsidR="006C0720" w:rsidRPr="006C0720" w:rsidRDefault="006C0720" w:rsidP="006C0720">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b/>
          <w:bCs/>
          <w:sz w:val="24"/>
          <w:szCs w:val="24"/>
        </w:rPr>
        <w:t>615 – Modules</w:t>
      </w:r>
    </w:p>
    <w:p w14:paraId="47C66DA8" w14:textId="77777777" w:rsidR="006C0720" w:rsidRPr="006C0720" w:rsidRDefault="006C0720" w:rsidP="006C0720">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b/>
          <w:bCs/>
          <w:sz w:val="24"/>
          <w:szCs w:val="24"/>
        </w:rPr>
        <w:t>703 – HTTP</w:t>
      </w:r>
    </w:p>
    <w:p w14:paraId="2269A68B" w14:textId="77777777" w:rsidR="006C0720" w:rsidRPr="006C0720" w:rsidRDefault="006C0720" w:rsidP="006C0720">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b/>
          <w:bCs/>
          <w:sz w:val="24"/>
          <w:szCs w:val="24"/>
        </w:rPr>
        <w:t>706 – Interactive Web Services</w:t>
      </w:r>
    </w:p>
    <w:p w14:paraId="4A26D42C" w14:textId="77777777" w:rsidR="006C0720" w:rsidRPr="006C0720" w:rsidRDefault="006C0720" w:rsidP="006C0720">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b/>
          <w:bCs/>
          <w:sz w:val="24"/>
          <w:szCs w:val="24"/>
        </w:rPr>
        <w:t>707 – Routing Middleware</w:t>
      </w:r>
    </w:p>
    <w:p w14:paraId="4EA6863B" w14:textId="77777777" w:rsidR="006C0720" w:rsidRPr="006C0720" w:rsidRDefault="006C0720" w:rsidP="006C0720">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b/>
          <w:bCs/>
          <w:sz w:val="24"/>
          <w:szCs w:val="24"/>
        </w:rPr>
        <w:t>711 – Data Transfer</w:t>
      </w:r>
    </w:p>
    <w:p w14:paraId="65787500" w14:textId="77777777" w:rsidR="006C0720" w:rsidRPr="006C0720" w:rsidRDefault="006C0720" w:rsidP="006C0720">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b/>
          <w:bCs/>
          <w:sz w:val="24"/>
          <w:szCs w:val="24"/>
        </w:rPr>
        <w:t>715 – OAuth</w:t>
      </w:r>
    </w:p>
    <w:p w14:paraId="592D6C99" w14:textId="77777777" w:rsidR="006C0720" w:rsidRPr="006C0720" w:rsidRDefault="006C0720" w:rsidP="006C0720">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6C0720">
        <w:rPr>
          <w:rFonts w:ascii="Times New Roman" w:eastAsia="Times New Roman" w:hAnsi="Times New Roman" w:cs="Times New Roman"/>
          <w:b/>
          <w:bCs/>
          <w:sz w:val="24"/>
          <w:szCs w:val="24"/>
        </w:rPr>
        <w:t>716 – SQL Databases</w:t>
      </w:r>
    </w:p>
    <w:p w14:paraId="607C78AB" w14:textId="618625FC" w:rsidR="00304246" w:rsidRPr="00304246" w:rsidRDefault="00304246" w:rsidP="009A6CEF">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p>
    <w:p w14:paraId="20E1CC86" w14:textId="77777777" w:rsidR="00F565B2" w:rsidRDefault="00F565B2"/>
    <w:sectPr w:rsidR="00F565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D19A1"/>
    <w:multiLevelType w:val="multilevel"/>
    <w:tmpl w:val="B23E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8296E"/>
    <w:multiLevelType w:val="multilevel"/>
    <w:tmpl w:val="57C0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02C30"/>
    <w:multiLevelType w:val="multilevel"/>
    <w:tmpl w:val="DF20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E1EF9"/>
    <w:multiLevelType w:val="multilevel"/>
    <w:tmpl w:val="EAB4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539AC"/>
    <w:multiLevelType w:val="multilevel"/>
    <w:tmpl w:val="8080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7A6DFC"/>
    <w:multiLevelType w:val="multilevel"/>
    <w:tmpl w:val="43F80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595D67"/>
    <w:multiLevelType w:val="multilevel"/>
    <w:tmpl w:val="FF621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831778"/>
    <w:multiLevelType w:val="multilevel"/>
    <w:tmpl w:val="3DEC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6650D0"/>
    <w:multiLevelType w:val="multilevel"/>
    <w:tmpl w:val="23B08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804D15"/>
    <w:multiLevelType w:val="multilevel"/>
    <w:tmpl w:val="E9E8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C46E7D"/>
    <w:multiLevelType w:val="multilevel"/>
    <w:tmpl w:val="033E9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9466DE"/>
    <w:multiLevelType w:val="multilevel"/>
    <w:tmpl w:val="3C02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CE11C0"/>
    <w:multiLevelType w:val="multilevel"/>
    <w:tmpl w:val="4770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68653D"/>
    <w:multiLevelType w:val="multilevel"/>
    <w:tmpl w:val="22A8C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9A6DF1"/>
    <w:multiLevelType w:val="multilevel"/>
    <w:tmpl w:val="F97CC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E877AB"/>
    <w:multiLevelType w:val="multilevel"/>
    <w:tmpl w:val="3E06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4B1CE3"/>
    <w:multiLevelType w:val="multilevel"/>
    <w:tmpl w:val="F4C6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2B36F1"/>
    <w:multiLevelType w:val="multilevel"/>
    <w:tmpl w:val="E19A7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0824C3"/>
    <w:multiLevelType w:val="multilevel"/>
    <w:tmpl w:val="04DE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4A11EF"/>
    <w:multiLevelType w:val="multilevel"/>
    <w:tmpl w:val="4284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89216E"/>
    <w:multiLevelType w:val="multilevel"/>
    <w:tmpl w:val="67E2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8A3478"/>
    <w:multiLevelType w:val="multilevel"/>
    <w:tmpl w:val="26B4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233D1D"/>
    <w:multiLevelType w:val="multilevel"/>
    <w:tmpl w:val="69CC2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D01706"/>
    <w:multiLevelType w:val="multilevel"/>
    <w:tmpl w:val="FB021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2718B5"/>
    <w:multiLevelType w:val="multilevel"/>
    <w:tmpl w:val="2F4A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2520BB"/>
    <w:multiLevelType w:val="multilevel"/>
    <w:tmpl w:val="96EE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C813C6"/>
    <w:multiLevelType w:val="multilevel"/>
    <w:tmpl w:val="67F4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3E17EA"/>
    <w:multiLevelType w:val="multilevel"/>
    <w:tmpl w:val="32B6C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61A25C1"/>
    <w:multiLevelType w:val="multilevel"/>
    <w:tmpl w:val="3CC4B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6B1FD4"/>
    <w:multiLevelType w:val="multilevel"/>
    <w:tmpl w:val="7020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C066F8"/>
    <w:multiLevelType w:val="multilevel"/>
    <w:tmpl w:val="0C38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302A90"/>
    <w:multiLevelType w:val="multilevel"/>
    <w:tmpl w:val="2E94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1255C7"/>
    <w:multiLevelType w:val="multilevel"/>
    <w:tmpl w:val="0FA0E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1035C8"/>
    <w:multiLevelType w:val="multilevel"/>
    <w:tmpl w:val="0E704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9C1213"/>
    <w:multiLevelType w:val="multilevel"/>
    <w:tmpl w:val="0C20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F23E9F"/>
    <w:multiLevelType w:val="multilevel"/>
    <w:tmpl w:val="3B52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5B52A5"/>
    <w:multiLevelType w:val="multilevel"/>
    <w:tmpl w:val="7A14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6D6C1E"/>
    <w:multiLevelType w:val="multilevel"/>
    <w:tmpl w:val="13DC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843C57"/>
    <w:multiLevelType w:val="multilevel"/>
    <w:tmpl w:val="1DA24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923DC3"/>
    <w:multiLevelType w:val="multilevel"/>
    <w:tmpl w:val="4998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D0137A"/>
    <w:multiLevelType w:val="multilevel"/>
    <w:tmpl w:val="DD40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0B576A"/>
    <w:multiLevelType w:val="multilevel"/>
    <w:tmpl w:val="A1FE0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87267A8"/>
    <w:multiLevelType w:val="multilevel"/>
    <w:tmpl w:val="ECAA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9E11FE"/>
    <w:multiLevelType w:val="multilevel"/>
    <w:tmpl w:val="F9BC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F1797C"/>
    <w:multiLevelType w:val="multilevel"/>
    <w:tmpl w:val="9E66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B34BC0"/>
    <w:multiLevelType w:val="multilevel"/>
    <w:tmpl w:val="B8CC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FA2424"/>
    <w:multiLevelType w:val="multilevel"/>
    <w:tmpl w:val="54F48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1E50EA"/>
    <w:multiLevelType w:val="multilevel"/>
    <w:tmpl w:val="F51E3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8C382C"/>
    <w:multiLevelType w:val="multilevel"/>
    <w:tmpl w:val="4798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B401E2"/>
    <w:multiLevelType w:val="multilevel"/>
    <w:tmpl w:val="DD86E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BC270B"/>
    <w:multiLevelType w:val="multilevel"/>
    <w:tmpl w:val="01B2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E42586"/>
    <w:multiLevelType w:val="multilevel"/>
    <w:tmpl w:val="A2B8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BB43FD"/>
    <w:multiLevelType w:val="multilevel"/>
    <w:tmpl w:val="1DDE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1137E5"/>
    <w:multiLevelType w:val="multilevel"/>
    <w:tmpl w:val="0142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8F3AD3"/>
    <w:multiLevelType w:val="multilevel"/>
    <w:tmpl w:val="DF4AB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A45404"/>
    <w:multiLevelType w:val="multilevel"/>
    <w:tmpl w:val="E7DC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3"/>
  </w:num>
  <w:num w:numId="2">
    <w:abstractNumId w:val="18"/>
  </w:num>
  <w:num w:numId="3">
    <w:abstractNumId w:val="24"/>
  </w:num>
  <w:num w:numId="4">
    <w:abstractNumId w:val="23"/>
  </w:num>
  <w:num w:numId="5">
    <w:abstractNumId w:val="34"/>
  </w:num>
  <w:num w:numId="6">
    <w:abstractNumId w:val="1"/>
  </w:num>
  <w:num w:numId="7">
    <w:abstractNumId w:val="21"/>
  </w:num>
  <w:num w:numId="8">
    <w:abstractNumId w:val="28"/>
  </w:num>
  <w:num w:numId="9">
    <w:abstractNumId w:val="52"/>
  </w:num>
  <w:num w:numId="10">
    <w:abstractNumId w:val="20"/>
  </w:num>
  <w:num w:numId="11">
    <w:abstractNumId w:val="29"/>
  </w:num>
  <w:num w:numId="12">
    <w:abstractNumId w:val="15"/>
  </w:num>
  <w:num w:numId="13">
    <w:abstractNumId w:val="14"/>
  </w:num>
  <w:num w:numId="14">
    <w:abstractNumId w:val="30"/>
  </w:num>
  <w:num w:numId="15">
    <w:abstractNumId w:val="41"/>
  </w:num>
  <w:num w:numId="16">
    <w:abstractNumId w:val="31"/>
  </w:num>
  <w:num w:numId="17">
    <w:abstractNumId w:val="45"/>
  </w:num>
  <w:num w:numId="18">
    <w:abstractNumId w:val="49"/>
  </w:num>
  <w:num w:numId="19">
    <w:abstractNumId w:val="33"/>
  </w:num>
  <w:num w:numId="20">
    <w:abstractNumId w:val="3"/>
  </w:num>
  <w:num w:numId="21">
    <w:abstractNumId w:val="0"/>
  </w:num>
  <w:num w:numId="22">
    <w:abstractNumId w:val="9"/>
  </w:num>
  <w:num w:numId="23">
    <w:abstractNumId w:val="55"/>
  </w:num>
  <w:num w:numId="24">
    <w:abstractNumId w:val="53"/>
  </w:num>
  <w:num w:numId="25">
    <w:abstractNumId w:val="2"/>
  </w:num>
  <w:num w:numId="26">
    <w:abstractNumId w:val="13"/>
  </w:num>
  <w:num w:numId="27">
    <w:abstractNumId w:val="39"/>
  </w:num>
  <w:num w:numId="28">
    <w:abstractNumId w:val="42"/>
  </w:num>
  <w:num w:numId="29">
    <w:abstractNumId w:val="16"/>
  </w:num>
  <w:num w:numId="30">
    <w:abstractNumId w:val="48"/>
  </w:num>
  <w:num w:numId="31">
    <w:abstractNumId w:val="5"/>
  </w:num>
  <w:num w:numId="32">
    <w:abstractNumId w:val="37"/>
  </w:num>
  <w:num w:numId="33">
    <w:abstractNumId w:val="4"/>
  </w:num>
  <w:num w:numId="34">
    <w:abstractNumId w:val="10"/>
  </w:num>
  <w:num w:numId="35">
    <w:abstractNumId w:val="54"/>
  </w:num>
  <w:num w:numId="36">
    <w:abstractNumId w:val="35"/>
  </w:num>
  <w:num w:numId="37">
    <w:abstractNumId w:val="19"/>
  </w:num>
  <w:num w:numId="38">
    <w:abstractNumId w:val="6"/>
  </w:num>
  <w:num w:numId="39">
    <w:abstractNumId w:val="26"/>
  </w:num>
  <w:num w:numId="40">
    <w:abstractNumId w:val="27"/>
  </w:num>
  <w:num w:numId="41">
    <w:abstractNumId w:val="51"/>
  </w:num>
  <w:num w:numId="42">
    <w:abstractNumId w:val="36"/>
  </w:num>
  <w:num w:numId="43">
    <w:abstractNumId w:val="22"/>
  </w:num>
  <w:num w:numId="44">
    <w:abstractNumId w:val="40"/>
  </w:num>
  <w:num w:numId="45">
    <w:abstractNumId w:val="25"/>
  </w:num>
  <w:num w:numId="46">
    <w:abstractNumId w:val="38"/>
  </w:num>
  <w:num w:numId="47">
    <w:abstractNumId w:val="47"/>
  </w:num>
  <w:num w:numId="48">
    <w:abstractNumId w:val="32"/>
  </w:num>
  <w:num w:numId="49">
    <w:abstractNumId w:val="8"/>
  </w:num>
  <w:num w:numId="50">
    <w:abstractNumId w:val="7"/>
  </w:num>
  <w:num w:numId="51">
    <w:abstractNumId w:val="44"/>
  </w:num>
  <w:num w:numId="52">
    <w:abstractNumId w:val="46"/>
  </w:num>
  <w:num w:numId="53">
    <w:abstractNumId w:val="12"/>
  </w:num>
  <w:num w:numId="54">
    <w:abstractNumId w:val="17"/>
  </w:num>
  <w:num w:numId="55">
    <w:abstractNumId w:val="11"/>
  </w:num>
  <w:num w:numId="56">
    <w:abstractNumId w:val="50"/>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0B2"/>
    <w:rsid w:val="00304246"/>
    <w:rsid w:val="006C0720"/>
    <w:rsid w:val="006F10B2"/>
    <w:rsid w:val="009A6CEF"/>
    <w:rsid w:val="00F565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E849A"/>
  <w15:chartTrackingRefBased/>
  <w15:docId w15:val="{EC356273-F298-4426-9CFD-E07991EB7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30424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0424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0424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24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0424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0424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0424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04246"/>
    <w:rPr>
      <w:rFonts w:ascii="Courier New" w:eastAsia="Times New Roman" w:hAnsi="Courier New" w:cs="Courier New"/>
      <w:sz w:val="20"/>
      <w:szCs w:val="20"/>
    </w:rPr>
  </w:style>
  <w:style w:type="character" w:styleId="Strong">
    <w:name w:val="Strong"/>
    <w:basedOn w:val="DefaultParagraphFont"/>
    <w:uiPriority w:val="22"/>
    <w:qFormat/>
    <w:rsid w:val="00304246"/>
    <w:rPr>
      <w:b/>
      <w:bCs/>
    </w:rPr>
  </w:style>
  <w:style w:type="paragraph" w:styleId="HTMLPreformatted">
    <w:name w:val="HTML Preformatted"/>
    <w:basedOn w:val="Normal"/>
    <w:link w:val="HTMLPreformattedChar"/>
    <w:uiPriority w:val="99"/>
    <w:semiHidden/>
    <w:unhideWhenUsed/>
    <w:rsid w:val="003042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0424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101156">
      <w:bodyDiv w:val="1"/>
      <w:marLeft w:val="0"/>
      <w:marRight w:val="0"/>
      <w:marTop w:val="0"/>
      <w:marBottom w:val="0"/>
      <w:divBdr>
        <w:top w:val="none" w:sz="0" w:space="0" w:color="auto"/>
        <w:left w:val="none" w:sz="0" w:space="0" w:color="auto"/>
        <w:bottom w:val="none" w:sz="0" w:space="0" w:color="auto"/>
        <w:right w:val="none" w:sz="0" w:space="0" w:color="auto"/>
      </w:divBdr>
    </w:div>
    <w:div w:id="800147963">
      <w:bodyDiv w:val="1"/>
      <w:marLeft w:val="0"/>
      <w:marRight w:val="0"/>
      <w:marTop w:val="0"/>
      <w:marBottom w:val="0"/>
      <w:divBdr>
        <w:top w:val="none" w:sz="0" w:space="0" w:color="auto"/>
        <w:left w:val="none" w:sz="0" w:space="0" w:color="auto"/>
        <w:bottom w:val="none" w:sz="0" w:space="0" w:color="auto"/>
        <w:right w:val="none" w:sz="0" w:space="0" w:color="auto"/>
      </w:divBdr>
    </w:div>
    <w:div w:id="1510371446">
      <w:bodyDiv w:val="1"/>
      <w:marLeft w:val="0"/>
      <w:marRight w:val="0"/>
      <w:marTop w:val="0"/>
      <w:marBottom w:val="0"/>
      <w:divBdr>
        <w:top w:val="none" w:sz="0" w:space="0" w:color="auto"/>
        <w:left w:val="none" w:sz="0" w:space="0" w:color="auto"/>
        <w:bottom w:val="none" w:sz="0" w:space="0" w:color="auto"/>
        <w:right w:val="none" w:sz="0" w:space="0" w:color="auto"/>
      </w:divBdr>
      <w:divsChild>
        <w:div w:id="2045982166">
          <w:marLeft w:val="0"/>
          <w:marRight w:val="0"/>
          <w:marTop w:val="0"/>
          <w:marBottom w:val="0"/>
          <w:divBdr>
            <w:top w:val="none" w:sz="0" w:space="0" w:color="auto"/>
            <w:left w:val="none" w:sz="0" w:space="0" w:color="auto"/>
            <w:bottom w:val="none" w:sz="0" w:space="0" w:color="auto"/>
            <w:right w:val="none" w:sz="0" w:space="0" w:color="auto"/>
          </w:divBdr>
          <w:divsChild>
            <w:div w:id="1859585257">
              <w:marLeft w:val="0"/>
              <w:marRight w:val="0"/>
              <w:marTop w:val="0"/>
              <w:marBottom w:val="0"/>
              <w:divBdr>
                <w:top w:val="none" w:sz="0" w:space="0" w:color="auto"/>
                <w:left w:val="none" w:sz="0" w:space="0" w:color="auto"/>
                <w:bottom w:val="none" w:sz="0" w:space="0" w:color="auto"/>
                <w:right w:val="none" w:sz="0" w:space="0" w:color="auto"/>
              </w:divBdr>
              <w:divsChild>
                <w:div w:id="747308135">
                  <w:marLeft w:val="0"/>
                  <w:marRight w:val="0"/>
                  <w:marTop w:val="0"/>
                  <w:marBottom w:val="0"/>
                  <w:divBdr>
                    <w:top w:val="none" w:sz="0" w:space="0" w:color="auto"/>
                    <w:left w:val="none" w:sz="0" w:space="0" w:color="auto"/>
                    <w:bottom w:val="none" w:sz="0" w:space="0" w:color="auto"/>
                    <w:right w:val="none" w:sz="0" w:space="0" w:color="auto"/>
                  </w:divBdr>
                  <w:divsChild>
                    <w:div w:id="1245332656">
                      <w:marLeft w:val="0"/>
                      <w:marRight w:val="0"/>
                      <w:marTop w:val="0"/>
                      <w:marBottom w:val="0"/>
                      <w:divBdr>
                        <w:top w:val="none" w:sz="0" w:space="0" w:color="auto"/>
                        <w:left w:val="none" w:sz="0" w:space="0" w:color="auto"/>
                        <w:bottom w:val="none" w:sz="0" w:space="0" w:color="auto"/>
                        <w:right w:val="none" w:sz="0" w:space="0" w:color="auto"/>
                      </w:divBdr>
                      <w:divsChild>
                        <w:div w:id="677463210">
                          <w:marLeft w:val="0"/>
                          <w:marRight w:val="0"/>
                          <w:marTop w:val="0"/>
                          <w:marBottom w:val="0"/>
                          <w:divBdr>
                            <w:top w:val="none" w:sz="0" w:space="0" w:color="auto"/>
                            <w:left w:val="none" w:sz="0" w:space="0" w:color="auto"/>
                            <w:bottom w:val="none" w:sz="0" w:space="0" w:color="auto"/>
                            <w:right w:val="none" w:sz="0" w:space="0" w:color="auto"/>
                          </w:divBdr>
                          <w:divsChild>
                            <w:div w:id="706683354">
                              <w:marLeft w:val="0"/>
                              <w:marRight w:val="0"/>
                              <w:marTop w:val="0"/>
                              <w:marBottom w:val="0"/>
                              <w:divBdr>
                                <w:top w:val="none" w:sz="0" w:space="0" w:color="auto"/>
                                <w:left w:val="none" w:sz="0" w:space="0" w:color="auto"/>
                                <w:bottom w:val="none" w:sz="0" w:space="0" w:color="auto"/>
                                <w:right w:val="none" w:sz="0" w:space="0" w:color="auto"/>
                              </w:divBdr>
                              <w:divsChild>
                                <w:div w:id="589658145">
                                  <w:marLeft w:val="0"/>
                                  <w:marRight w:val="0"/>
                                  <w:marTop w:val="0"/>
                                  <w:marBottom w:val="0"/>
                                  <w:divBdr>
                                    <w:top w:val="none" w:sz="0" w:space="0" w:color="auto"/>
                                    <w:left w:val="none" w:sz="0" w:space="0" w:color="auto"/>
                                    <w:bottom w:val="none" w:sz="0" w:space="0" w:color="auto"/>
                                    <w:right w:val="none" w:sz="0" w:space="0" w:color="auto"/>
                                  </w:divBdr>
                                  <w:divsChild>
                                    <w:div w:id="1363166837">
                                      <w:marLeft w:val="0"/>
                                      <w:marRight w:val="0"/>
                                      <w:marTop w:val="0"/>
                                      <w:marBottom w:val="0"/>
                                      <w:divBdr>
                                        <w:top w:val="none" w:sz="0" w:space="0" w:color="auto"/>
                                        <w:left w:val="none" w:sz="0" w:space="0" w:color="auto"/>
                                        <w:bottom w:val="none" w:sz="0" w:space="0" w:color="auto"/>
                                        <w:right w:val="none" w:sz="0" w:space="0" w:color="auto"/>
                                      </w:divBdr>
                                      <w:divsChild>
                                        <w:div w:id="785923645">
                                          <w:marLeft w:val="0"/>
                                          <w:marRight w:val="0"/>
                                          <w:marTop w:val="0"/>
                                          <w:marBottom w:val="0"/>
                                          <w:divBdr>
                                            <w:top w:val="none" w:sz="0" w:space="0" w:color="auto"/>
                                            <w:left w:val="none" w:sz="0" w:space="0" w:color="auto"/>
                                            <w:bottom w:val="none" w:sz="0" w:space="0" w:color="auto"/>
                                            <w:right w:val="none" w:sz="0" w:space="0" w:color="auto"/>
                                          </w:divBdr>
                                          <w:divsChild>
                                            <w:div w:id="1114980971">
                                              <w:marLeft w:val="0"/>
                                              <w:marRight w:val="0"/>
                                              <w:marTop w:val="0"/>
                                              <w:marBottom w:val="0"/>
                                              <w:divBdr>
                                                <w:top w:val="none" w:sz="0" w:space="0" w:color="auto"/>
                                                <w:left w:val="none" w:sz="0" w:space="0" w:color="auto"/>
                                                <w:bottom w:val="none" w:sz="0" w:space="0" w:color="auto"/>
                                                <w:right w:val="none" w:sz="0" w:space="0" w:color="auto"/>
                                              </w:divBdr>
                                              <w:divsChild>
                                                <w:div w:id="252519331">
                                                  <w:marLeft w:val="0"/>
                                                  <w:marRight w:val="0"/>
                                                  <w:marTop w:val="0"/>
                                                  <w:marBottom w:val="0"/>
                                                  <w:divBdr>
                                                    <w:top w:val="none" w:sz="0" w:space="0" w:color="auto"/>
                                                    <w:left w:val="none" w:sz="0" w:space="0" w:color="auto"/>
                                                    <w:bottom w:val="none" w:sz="0" w:space="0" w:color="auto"/>
                                                    <w:right w:val="none" w:sz="0" w:space="0" w:color="auto"/>
                                                  </w:divBdr>
                                                  <w:divsChild>
                                                    <w:div w:id="534735923">
                                                      <w:marLeft w:val="0"/>
                                                      <w:marRight w:val="0"/>
                                                      <w:marTop w:val="0"/>
                                                      <w:marBottom w:val="0"/>
                                                      <w:divBdr>
                                                        <w:top w:val="none" w:sz="0" w:space="0" w:color="auto"/>
                                                        <w:left w:val="none" w:sz="0" w:space="0" w:color="auto"/>
                                                        <w:bottom w:val="none" w:sz="0" w:space="0" w:color="auto"/>
                                                        <w:right w:val="none" w:sz="0" w:space="0" w:color="auto"/>
                                                      </w:divBdr>
                                                      <w:divsChild>
                                                        <w:div w:id="101418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766594">
          <w:marLeft w:val="0"/>
          <w:marRight w:val="0"/>
          <w:marTop w:val="0"/>
          <w:marBottom w:val="0"/>
          <w:divBdr>
            <w:top w:val="none" w:sz="0" w:space="0" w:color="auto"/>
            <w:left w:val="none" w:sz="0" w:space="0" w:color="auto"/>
            <w:bottom w:val="none" w:sz="0" w:space="0" w:color="auto"/>
            <w:right w:val="none" w:sz="0" w:space="0" w:color="auto"/>
          </w:divBdr>
          <w:divsChild>
            <w:div w:id="498270534">
              <w:marLeft w:val="0"/>
              <w:marRight w:val="0"/>
              <w:marTop w:val="0"/>
              <w:marBottom w:val="0"/>
              <w:divBdr>
                <w:top w:val="none" w:sz="0" w:space="0" w:color="auto"/>
                <w:left w:val="none" w:sz="0" w:space="0" w:color="auto"/>
                <w:bottom w:val="none" w:sz="0" w:space="0" w:color="auto"/>
                <w:right w:val="none" w:sz="0" w:space="0" w:color="auto"/>
              </w:divBdr>
              <w:divsChild>
                <w:div w:id="1241914487">
                  <w:marLeft w:val="0"/>
                  <w:marRight w:val="0"/>
                  <w:marTop w:val="0"/>
                  <w:marBottom w:val="0"/>
                  <w:divBdr>
                    <w:top w:val="none" w:sz="0" w:space="0" w:color="auto"/>
                    <w:left w:val="none" w:sz="0" w:space="0" w:color="auto"/>
                    <w:bottom w:val="none" w:sz="0" w:space="0" w:color="auto"/>
                    <w:right w:val="none" w:sz="0" w:space="0" w:color="auto"/>
                  </w:divBdr>
                  <w:divsChild>
                    <w:div w:id="1446388020">
                      <w:marLeft w:val="0"/>
                      <w:marRight w:val="0"/>
                      <w:marTop w:val="0"/>
                      <w:marBottom w:val="0"/>
                      <w:divBdr>
                        <w:top w:val="none" w:sz="0" w:space="0" w:color="auto"/>
                        <w:left w:val="none" w:sz="0" w:space="0" w:color="auto"/>
                        <w:bottom w:val="none" w:sz="0" w:space="0" w:color="auto"/>
                        <w:right w:val="none" w:sz="0" w:space="0" w:color="auto"/>
                      </w:divBdr>
                      <w:divsChild>
                        <w:div w:id="998922372">
                          <w:marLeft w:val="0"/>
                          <w:marRight w:val="0"/>
                          <w:marTop w:val="0"/>
                          <w:marBottom w:val="0"/>
                          <w:divBdr>
                            <w:top w:val="none" w:sz="0" w:space="0" w:color="auto"/>
                            <w:left w:val="none" w:sz="0" w:space="0" w:color="auto"/>
                            <w:bottom w:val="none" w:sz="0" w:space="0" w:color="auto"/>
                            <w:right w:val="none" w:sz="0" w:space="0" w:color="auto"/>
                          </w:divBdr>
                          <w:divsChild>
                            <w:div w:id="1033189461">
                              <w:marLeft w:val="0"/>
                              <w:marRight w:val="0"/>
                              <w:marTop w:val="0"/>
                              <w:marBottom w:val="0"/>
                              <w:divBdr>
                                <w:top w:val="none" w:sz="0" w:space="0" w:color="auto"/>
                                <w:left w:val="none" w:sz="0" w:space="0" w:color="auto"/>
                                <w:bottom w:val="none" w:sz="0" w:space="0" w:color="auto"/>
                                <w:right w:val="none" w:sz="0" w:space="0" w:color="auto"/>
                              </w:divBdr>
                              <w:divsChild>
                                <w:div w:id="796721570">
                                  <w:marLeft w:val="0"/>
                                  <w:marRight w:val="0"/>
                                  <w:marTop w:val="0"/>
                                  <w:marBottom w:val="0"/>
                                  <w:divBdr>
                                    <w:top w:val="none" w:sz="0" w:space="0" w:color="auto"/>
                                    <w:left w:val="none" w:sz="0" w:space="0" w:color="auto"/>
                                    <w:bottom w:val="none" w:sz="0" w:space="0" w:color="auto"/>
                                    <w:right w:val="none" w:sz="0" w:space="0" w:color="auto"/>
                                  </w:divBdr>
                                  <w:divsChild>
                                    <w:div w:id="1314719662">
                                      <w:marLeft w:val="0"/>
                                      <w:marRight w:val="0"/>
                                      <w:marTop w:val="0"/>
                                      <w:marBottom w:val="0"/>
                                      <w:divBdr>
                                        <w:top w:val="none" w:sz="0" w:space="0" w:color="auto"/>
                                        <w:left w:val="none" w:sz="0" w:space="0" w:color="auto"/>
                                        <w:bottom w:val="none" w:sz="0" w:space="0" w:color="auto"/>
                                        <w:right w:val="none" w:sz="0" w:space="0" w:color="auto"/>
                                      </w:divBdr>
                                      <w:divsChild>
                                        <w:div w:id="785271218">
                                          <w:marLeft w:val="0"/>
                                          <w:marRight w:val="0"/>
                                          <w:marTop w:val="0"/>
                                          <w:marBottom w:val="0"/>
                                          <w:divBdr>
                                            <w:top w:val="none" w:sz="0" w:space="0" w:color="auto"/>
                                            <w:left w:val="none" w:sz="0" w:space="0" w:color="auto"/>
                                            <w:bottom w:val="none" w:sz="0" w:space="0" w:color="auto"/>
                                            <w:right w:val="none" w:sz="0" w:space="0" w:color="auto"/>
                                          </w:divBdr>
                                          <w:divsChild>
                                            <w:div w:id="1240286207">
                                              <w:marLeft w:val="0"/>
                                              <w:marRight w:val="0"/>
                                              <w:marTop w:val="0"/>
                                              <w:marBottom w:val="0"/>
                                              <w:divBdr>
                                                <w:top w:val="none" w:sz="0" w:space="0" w:color="auto"/>
                                                <w:left w:val="none" w:sz="0" w:space="0" w:color="auto"/>
                                                <w:bottom w:val="none" w:sz="0" w:space="0" w:color="auto"/>
                                                <w:right w:val="none" w:sz="0" w:space="0" w:color="auto"/>
                                              </w:divBdr>
                                              <w:divsChild>
                                                <w:div w:id="1427191083">
                                                  <w:marLeft w:val="0"/>
                                                  <w:marRight w:val="0"/>
                                                  <w:marTop w:val="0"/>
                                                  <w:marBottom w:val="0"/>
                                                  <w:divBdr>
                                                    <w:top w:val="none" w:sz="0" w:space="0" w:color="auto"/>
                                                    <w:left w:val="none" w:sz="0" w:space="0" w:color="auto"/>
                                                    <w:bottom w:val="none" w:sz="0" w:space="0" w:color="auto"/>
                                                    <w:right w:val="none" w:sz="0" w:space="0" w:color="auto"/>
                                                  </w:divBdr>
                                                  <w:divsChild>
                                                    <w:div w:id="520120446">
                                                      <w:marLeft w:val="0"/>
                                                      <w:marRight w:val="0"/>
                                                      <w:marTop w:val="0"/>
                                                      <w:marBottom w:val="0"/>
                                                      <w:divBdr>
                                                        <w:top w:val="none" w:sz="0" w:space="0" w:color="auto"/>
                                                        <w:left w:val="none" w:sz="0" w:space="0" w:color="auto"/>
                                                        <w:bottom w:val="none" w:sz="0" w:space="0" w:color="auto"/>
                                                        <w:right w:val="none" w:sz="0" w:space="0" w:color="auto"/>
                                                      </w:divBdr>
                                                      <w:divsChild>
                                                        <w:div w:id="167845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21</Pages>
  <Words>4497</Words>
  <Characters>25637</Characters>
  <Application>Microsoft Office Word</Application>
  <DocSecurity>0</DocSecurity>
  <Lines>213</Lines>
  <Paragraphs>60</Paragraphs>
  <ScaleCrop>false</ScaleCrop>
  <Company/>
  <LinksUpToDate>false</LinksUpToDate>
  <CharactersWithSpaces>30074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Smith</dc:creator>
  <cp:keywords/>
  <dc:description/>
  <cp:lastModifiedBy>Chris Smith</cp:lastModifiedBy>
  <cp:revision>4</cp:revision>
  <dcterms:created xsi:type="dcterms:W3CDTF">2026-07-13T17:38:00Z</dcterms:created>
  <dcterms:modified xsi:type="dcterms:W3CDTF">2026-07-13T18:46:00Z</dcterms:modified>
</cp:coreProperties>
</file>