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7C78AB" w14:textId="6A800C53" w:rsidR="00304246" w:rsidRPr="00304246" w:rsidRDefault="00304246" w:rsidP="009A6CEF">
      <w:pPr>
        <w:spacing w:before="100" w:beforeAutospacing="1" w:after="100" w:afterAutospacing="1" w:line="240" w:lineRule="auto"/>
        <w:rPr>
          <w:rFonts w:ascii="Times New Roman" w:eastAsia="Times New Roman" w:hAnsi="Times New Roman" w:cs="Times New Roman"/>
          <w:sz w:val="24"/>
          <w:szCs w:val="24"/>
        </w:rPr>
      </w:pPr>
    </w:p>
    <w:p w14:paraId="0049DE57"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t>Unit 4 – Formbar Integration</w:t>
      </w:r>
    </w:p>
    <w:p w14:paraId="2CE36DCC"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t>Lesson 2 – Formbar OAuth Authentication</w:t>
      </w:r>
    </w:p>
    <w:p w14:paraId="2BF7FBCF"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Lesson Overview</w:t>
      </w:r>
    </w:p>
    <w:p w14:paraId="63840E1C"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In this lesson, you will connect the AUX application to the local Formbar server using OAuth authentication. Instead of asking users to create another password specifically for the AUX application, the application will redirect them to Formbar, allow Formbar to verify their identity, and then receive approved user information through an OAuth callback.</w:t>
      </w:r>
    </w:p>
    <w:p w14:paraId="5C1E472D"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You will register the AUX application with Formbar, configure the client credentials and callback URL, create login and callback routes, exchange the returned authorization code for an access token, retrieve the authenticated user’s Formbar identity, and store the necessary authentication information in the AUX application’s session.</w:t>
      </w:r>
    </w:p>
    <w:p w14:paraId="109D5E9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This lesson introduces </w:t>
      </w:r>
      <w:r w:rsidRPr="001E4293">
        <w:rPr>
          <w:rFonts w:ascii="Times New Roman" w:eastAsia="Times New Roman" w:hAnsi="Times New Roman" w:cs="Times New Roman"/>
          <w:b/>
          <w:bCs/>
          <w:sz w:val="24"/>
          <w:szCs w:val="24"/>
        </w:rPr>
        <w:t>federated authentication</w:t>
      </w:r>
      <w:r w:rsidRPr="001E4293">
        <w:rPr>
          <w:rFonts w:ascii="Times New Roman" w:eastAsia="Times New Roman" w:hAnsi="Times New Roman" w:cs="Times New Roman"/>
          <w:sz w:val="24"/>
          <w:szCs w:val="24"/>
        </w:rPr>
        <w:t>, in which one trusted service authenticates users on behalf of another application.</w:t>
      </w:r>
    </w:p>
    <w:p w14:paraId="0043A20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application will temporarily support two authentication methods:</w:t>
      </w:r>
    </w:p>
    <w:p w14:paraId="3DAAA23B" w14:textId="77777777" w:rsidR="001E4293" w:rsidRPr="001E4293" w:rsidRDefault="001E4293" w:rsidP="001E42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Local username and password authentication</w:t>
      </w:r>
    </w:p>
    <w:p w14:paraId="561E8F2B" w14:textId="77777777" w:rsidR="001E4293" w:rsidRPr="001E4293" w:rsidRDefault="001E4293" w:rsidP="001E429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OAuth authentication</w:t>
      </w:r>
    </w:p>
    <w:p w14:paraId="6D6755C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Account linking between these two identities will be added in the next lesson.</w:t>
      </w:r>
    </w:p>
    <w:p w14:paraId="3051FE52"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16DBFE95">
          <v:rect id="_x0000_i1025" style="width:0;height:1.5pt" o:hralign="center" o:hrstd="t" o:hr="t" fillcolor="#a0a0a0" stroked="f"/>
        </w:pict>
      </w:r>
    </w:p>
    <w:p w14:paraId="54965998"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t>Learning Objectives</w:t>
      </w:r>
    </w:p>
    <w:p w14:paraId="26F7F2D6"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After completing this lesson, you should be able to:</w:t>
      </w:r>
    </w:p>
    <w:p w14:paraId="112BD4AF"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Explain the purpose of OAuth authentication.</w:t>
      </w:r>
    </w:p>
    <w:p w14:paraId="598B085A"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Distinguish OAuth from local username and password authentication.</w:t>
      </w:r>
    </w:p>
    <w:p w14:paraId="45CC492D"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Identify the roles of the user, AUX application, and Formbar server.</w:t>
      </w:r>
    </w:p>
    <w:p w14:paraId="49200D14"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Register an OAuth client application with Formbar.</w:t>
      </w:r>
    </w:p>
    <w:p w14:paraId="6DA287E9"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Configure a client ID, client secret, and callback URL.</w:t>
      </w:r>
    </w:p>
    <w:p w14:paraId="0F44F912"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OAuth configuration in environment variables.</w:t>
      </w:r>
    </w:p>
    <w:p w14:paraId="6413F217"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Create an OAuth login route.</w:t>
      </w:r>
    </w:p>
    <w:p w14:paraId="6C3B524A"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Redirect the browser to Formbar’s authorization endpoint.</w:t>
      </w:r>
    </w:p>
    <w:p w14:paraId="3AD0DD57"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Receive an authorization callback from Formbar.</w:t>
      </w:r>
    </w:p>
    <w:p w14:paraId="79C82134"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Validate OAuth state data.</w:t>
      </w:r>
    </w:p>
    <w:p w14:paraId="0DAEB67D"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Exchange an authorization code for an access token.</w:t>
      </w:r>
    </w:p>
    <w:p w14:paraId="029B90C9"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an access token to retrieve authenticated user information.</w:t>
      </w:r>
    </w:p>
    <w:p w14:paraId="250E2B6A"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the minimum required Formbar identity data in the session.</w:t>
      </w:r>
    </w:p>
    <w:p w14:paraId="2BA4446C"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Handle denied, invalid, or failed OAuth requests.</w:t>
      </w:r>
    </w:p>
    <w:p w14:paraId="57E1B594"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Log out of the AUX application without deleting the Formbar account.</w:t>
      </w:r>
    </w:p>
    <w:p w14:paraId="08FFE083" w14:textId="77777777" w:rsidR="001E4293" w:rsidRPr="001E4293" w:rsidRDefault="001E4293" w:rsidP="001E429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Explain how OAuth fits into the existing MVC and session architecture.</w:t>
      </w:r>
    </w:p>
    <w:p w14:paraId="5B54AAB9"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10C253C1">
          <v:rect id="_x0000_i1026" style="width:0;height:1.5pt" o:hralign="center" o:hrstd="t" o:hr="t" fillcolor="#a0a0a0" stroked="f"/>
        </w:pict>
      </w:r>
    </w:p>
    <w:p w14:paraId="5A2670B1"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t>General Guide</w:t>
      </w:r>
    </w:p>
    <w:p w14:paraId="0FBE2F50"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Complete each step in order.</w:t>
      </w:r>
    </w:p>
    <w:p w14:paraId="0E29D0F4"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 – Review the OAuth Authentication Flow</w:t>
      </w:r>
    </w:p>
    <w:p w14:paraId="7541DFA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Before writing code, identify the systems involved:</w:t>
      </w:r>
    </w:p>
    <w:p w14:paraId="7B2E00A7" w14:textId="77777777" w:rsidR="001E4293" w:rsidRPr="001E4293" w:rsidRDefault="001E4293" w:rsidP="001E42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user’s browser</w:t>
      </w:r>
    </w:p>
    <w:p w14:paraId="2EDBF198" w14:textId="77777777" w:rsidR="001E4293" w:rsidRPr="001E4293" w:rsidRDefault="001E4293" w:rsidP="001E42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application</w:t>
      </w:r>
    </w:p>
    <w:p w14:paraId="46D00F7D" w14:textId="77777777" w:rsidR="001E4293" w:rsidRPr="001E4293" w:rsidRDefault="001E4293" w:rsidP="001E429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Formbar server</w:t>
      </w:r>
    </w:p>
    <w:p w14:paraId="36EEFBE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Review the expected flow:</w:t>
      </w:r>
    </w:p>
    <w:p w14:paraId="09420644"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user chooses “Log in with Formbar.”</w:t>
      </w:r>
    </w:p>
    <w:p w14:paraId="44F7072A"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application redirects the browser to Formbar.</w:t>
      </w:r>
    </w:p>
    <w:p w14:paraId="53DAB365"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asks the user to authenticate or approve access.</w:t>
      </w:r>
    </w:p>
    <w:p w14:paraId="0820FB11"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redirects the browser back to the AUX application.</w:t>
      </w:r>
    </w:p>
    <w:p w14:paraId="744C78B0"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callback contains a temporary authorization code.</w:t>
      </w:r>
    </w:p>
    <w:p w14:paraId="34BEFD03"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server sends the code directly to Formbar.</w:t>
      </w:r>
    </w:p>
    <w:p w14:paraId="1DFD2659"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returns an access token.</w:t>
      </w:r>
    </w:p>
    <w:p w14:paraId="13B4D809"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server uses the token to request the user’s identity.</w:t>
      </w:r>
    </w:p>
    <w:p w14:paraId="1BD0917C" w14:textId="77777777" w:rsidR="001E4293" w:rsidRPr="001E4293" w:rsidRDefault="001E4293" w:rsidP="001E429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application stores the required identity information in its session.</w:t>
      </w:r>
    </w:p>
    <w:p w14:paraId="2B6A0F1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browser should never receive the Formbar client secret.</w:t>
      </w:r>
    </w:p>
    <w:p w14:paraId="1ED11B41"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570F4DCD"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authorization code flow tutorial</w:t>
      </w:r>
    </w:p>
    <w:p w14:paraId="01288C5D"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login flow beginner explanation</w:t>
      </w:r>
    </w:p>
    <w:p w14:paraId="0B9D8BED"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authorization code vs access token</w:t>
      </w:r>
    </w:p>
    <w:p w14:paraId="360DC928"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client server browser roles</w:t>
      </w:r>
    </w:p>
    <w:p w14:paraId="49EAE281"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federated authentication explained</w:t>
      </w:r>
    </w:p>
    <w:p w14:paraId="53003E49"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“Explain the OAuth authorization-code flow using Formbar and an AUX application.”</w:t>
      </w:r>
    </w:p>
    <w:p w14:paraId="4B62650A"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Ask MagicSchool: “What is the difference between an authorization code and an access token?”</w:t>
      </w:r>
    </w:p>
    <w:p w14:paraId="18CB0767"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must the client secret remain on the AUX server?”</w:t>
      </w:r>
    </w:p>
    <w:p w14:paraId="3FE7BAEE" w14:textId="77777777" w:rsidR="001E4293" w:rsidRPr="001E4293" w:rsidRDefault="001E4293" w:rsidP="001E429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delegated and federated authentication</w:t>
      </w:r>
    </w:p>
    <w:p w14:paraId="37FB255D"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38D51FA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does Formbar return a temporary authorization code instead of placing the client secret or complete user record in the browser redirect?</w:t>
      </w:r>
    </w:p>
    <w:p w14:paraId="632C0C5A"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0A13BA61">
          <v:rect id="_x0000_i1027" style="width:0;height:1.5pt" o:hralign="center" o:hrstd="t" o:hr="t" fillcolor="#a0a0a0" stroked="f"/>
        </w:pict>
      </w:r>
    </w:p>
    <w:p w14:paraId="2BE2CBDD"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2 – Register the AUX Application with Formbar</w:t>
      </w:r>
    </w:p>
    <w:p w14:paraId="36B397BB"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the local Formbar interface or setup procedure documented in the Formbar wiki to register a new OAuth client.</w:t>
      </w:r>
    </w:p>
    <w:p w14:paraId="22D0AE7D"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Provide the required client information, such as:</w:t>
      </w:r>
    </w:p>
    <w:p w14:paraId="3AC2A4D0" w14:textId="77777777" w:rsidR="001E4293" w:rsidRPr="001E4293" w:rsidRDefault="001E4293" w:rsidP="001E42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Application name</w:t>
      </w:r>
    </w:p>
    <w:p w14:paraId="58398A44" w14:textId="77777777" w:rsidR="001E4293" w:rsidRPr="001E4293" w:rsidRDefault="001E4293" w:rsidP="001E42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Application description</w:t>
      </w:r>
    </w:p>
    <w:p w14:paraId="327A3037" w14:textId="77777777" w:rsidR="001E4293" w:rsidRPr="001E4293" w:rsidRDefault="001E4293" w:rsidP="001E42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Redirect or callback URL</w:t>
      </w:r>
    </w:p>
    <w:p w14:paraId="14987BD5" w14:textId="77777777" w:rsidR="001E4293" w:rsidRPr="001E4293" w:rsidRDefault="001E4293" w:rsidP="001E42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Approved local application origin</w:t>
      </w:r>
    </w:p>
    <w:p w14:paraId="38D369A7" w14:textId="77777777" w:rsidR="001E4293" w:rsidRPr="001E4293" w:rsidRDefault="001E4293" w:rsidP="001E429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Requested permissions or scopes, when applicable</w:t>
      </w:r>
    </w:p>
    <w:p w14:paraId="21890C4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the exact callback URL the AUX application will support. A possible local callback might resemble:</w:t>
      </w:r>
    </w:p>
    <w:p w14:paraId="21A7D243"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http://localhost:3001/auth/formbar/callback</w:t>
      </w:r>
    </w:p>
    <w:p w14:paraId="3E3A141B"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the actual AUX port selected in Lesson 1.</w:t>
      </w:r>
    </w:p>
    <w:p w14:paraId="5522196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Record the generated client ID and client secret securely.</w:t>
      </w:r>
    </w:p>
    <w:p w14:paraId="1834D30B"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3D910BF0"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register OAuth client application</w:t>
      </w:r>
    </w:p>
    <w:p w14:paraId="0083BFD9"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redirect URI exact match</w:t>
      </w:r>
    </w:p>
    <w:p w14:paraId="59638A26"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client ID and client secret</w:t>
      </w:r>
    </w:p>
    <w:p w14:paraId="5AB7B4FD"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local OAuth callback URL</w:t>
      </w:r>
    </w:p>
    <w:p w14:paraId="54A72367"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Formbar OAuth client setup</w:t>
      </w:r>
    </w:p>
    <w:p w14:paraId="2B0609ED"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information is required when registering an OAuth client?”</w:t>
      </w:r>
    </w:p>
    <w:p w14:paraId="21B784F8"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must the callback URL match the registered redirect URI exactly?”</w:t>
      </w:r>
    </w:p>
    <w:p w14:paraId="1874D698"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is the difference between a client ID and client secret?”</w:t>
      </w:r>
    </w:p>
    <w:p w14:paraId="5559370C" w14:textId="77777777" w:rsidR="001E4293" w:rsidRPr="001E4293" w:rsidRDefault="001E4293" w:rsidP="001E429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OAuth client registration</w:t>
      </w:r>
    </w:p>
    <w:p w14:paraId="5AA1992E"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lastRenderedPageBreak/>
        <w:t>Reflection</w:t>
      </w:r>
    </w:p>
    <w:p w14:paraId="047E610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should Formbar reject a callback URL that was not registered in advance?</w:t>
      </w:r>
    </w:p>
    <w:p w14:paraId="7F5D829D"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31E1D59C">
          <v:rect id="_x0000_i1028" style="width:0;height:1.5pt" o:hralign="center" o:hrstd="t" o:hr="t" fillcolor="#a0a0a0" stroked="f"/>
        </w:pict>
      </w:r>
    </w:p>
    <w:p w14:paraId="4168B3E7"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3 – Add OAuth Configuration to the Environment</w:t>
      </w:r>
    </w:p>
    <w:p w14:paraId="68CA69ED"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Add the required Formbar OAuth values to the AUX application’s </w:t>
      </w:r>
      <w:r w:rsidRPr="001E4293">
        <w:rPr>
          <w:rFonts w:ascii="Courier New" w:eastAsia="Times New Roman" w:hAnsi="Courier New" w:cs="Courier New"/>
          <w:sz w:val="20"/>
          <w:szCs w:val="20"/>
        </w:rPr>
        <w:t>.env</w:t>
      </w:r>
      <w:r w:rsidRPr="001E4293">
        <w:rPr>
          <w:rFonts w:ascii="Times New Roman" w:eastAsia="Times New Roman" w:hAnsi="Times New Roman" w:cs="Times New Roman"/>
          <w:sz w:val="24"/>
          <w:szCs w:val="24"/>
        </w:rPr>
        <w:t xml:space="preserve"> file.</w:t>
      </w:r>
    </w:p>
    <w:p w14:paraId="384E8E1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Depending on Formbar’s documentation, these may include:</w:t>
      </w:r>
    </w:p>
    <w:p w14:paraId="38AE4F9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FORMBAR_BASE_URL=</w:t>
      </w:r>
    </w:p>
    <w:p w14:paraId="12302D06"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FORMBAR_CLIENT_ID=</w:t>
      </w:r>
    </w:p>
    <w:p w14:paraId="5D3BF88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FORMBAR_CLIENT_SECRET=</w:t>
      </w:r>
    </w:p>
    <w:p w14:paraId="60B91E9D"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FORMBAR_CALLBACK_URL=</w:t>
      </w:r>
    </w:p>
    <w:p w14:paraId="38D85E4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Add the same variable names to </w:t>
      </w:r>
      <w:r w:rsidRPr="001E4293">
        <w:rPr>
          <w:rFonts w:ascii="Courier New" w:eastAsia="Times New Roman" w:hAnsi="Courier New" w:cs="Courier New"/>
          <w:sz w:val="20"/>
          <w:szCs w:val="20"/>
        </w:rPr>
        <w:t>.env_template</w:t>
      </w:r>
      <w:r w:rsidRPr="001E4293">
        <w:rPr>
          <w:rFonts w:ascii="Times New Roman" w:eastAsia="Times New Roman" w:hAnsi="Times New Roman" w:cs="Times New Roman"/>
          <w:sz w:val="24"/>
          <w:szCs w:val="24"/>
        </w:rPr>
        <w:t xml:space="preserve"> without including the real secret or student-specific values.</w:t>
      </w:r>
    </w:p>
    <w:p w14:paraId="5FA4A8B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w:t>
      </w:r>
    </w:p>
    <w:p w14:paraId="4AE8A0A3" w14:textId="77777777" w:rsidR="001E4293" w:rsidRPr="001E4293" w:rsidRDefault="001E4293" w:rsidP="001E42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Hardcode the client secret</w:t>
      </w:r>
    </w:p>
    <w:p w14:paraId="59675D3D" w14:textId="77777777" w:rsidR="001E4293" w:rsidRPr="001E4293" w:rsidRDefault="001E4293" w:rsidP="001E42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Commit the client secret to GitHub</w:t>
      </w:r>
    </w:p>
    <w:p w14:paraId="6D70C6B2" w14:textId="77777777" w:rsidR="001E4293" w:rsidRPr="001E4293" w:rsidRDefault="001E4293" w:rsidP="001E42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Put the secret in browser-side JavaScript</w:t>
      </w:r>
    </w:p>
    <w:p w14:paraId="1A839D31" w14:textId="77777777" w:rsidR="001E4293" w:rsidRPr="001E4293" w:rsidRDefault="001E4293" w:rsidP="001E42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Place secrets in EJS templates</w:t>
      </w:r>
    </w:p>
    <w:p w14:paraId="46322476" w14:textId="77777777" w:rsidR="001E4293" w:rsidRPr="001E4293" w:rsidRDefault="001E4293" w:rsidP="001E429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Include the real secret in screenshots</w:t>
      </w:r>
    </w:p>
    <w:p w14:paraId="0CAD9D89"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7B813C00"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environment variables Node.js</w:t>
      </w:r>
    </w:p>
    <w:p w14:paraId="27E7C4C9"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store OAuth client secret dotenv</w:t>
      </w:r>
    </w:p>
    <w:p w14:paraId="0175255F"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client secret exposed browser risk</w:t>
      </w:r>
    </w:p>
    <w:p w14:paraId="06275288"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env template</w:t>
      </w:r>
    </w:p>
    <w:p w14:paraId="2D95D48B"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“Which OAuth settings belong in environment variables?”</w:t>
      </w:r>
    </w:p>
    <w:p w14:paraId="6807B31D"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can the client ID sometimes be visible while the client secret must remain private?”</w:t>
      </w:r>
    </w:p>
    <w:p w14:paraId="0A6F5F8E"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Ask MagicSchool: “How should </w:t>
      </w:r>
      <w:r w:rsidRPr="001E4293">
        <w:rPr>
          <w:rFonts w:ascii="Courier New" w:eastAsia="Times New Roman" w:hAnsi="Courier New" w:cs="Courier New"/>
          <w:sz w:val="20"/>
          <w:szCs w:val="20"/>
        </w:rPr>
        <w:t>.env_template</w:t>
      </w:r>
      <w:r w:rsidRPr="001E4293">
        <w:rPr>
          <w:rFonts w:ascii="Times New Roman" w:eastAsia="Times New Roman" w:hAnsi="Times New Roman" w:cs="Times New Roman"/>
          <w:sz w:val="24"/>
          <w:szCs w:val="24"/>
        </w:rPr>
        <w:t xml:space="preserve"> document required OAuth configuration safely?”</w:t>
      </w:r>
    </w:p>
    <w:p w14:paraId="6DB177B1" w14:textId="77777777" w:rsidR="001E4293" w:rsidRPr="001E4293" w:rsidRDefault="001E4293" w:rsidP="001E429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public identifiers versus private credentials</w:t>
      </w:r>
    </w:p>
    <w:p w14:paraId="4C49A87A"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40D12ECE"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is the OAuth client secret more sensitive than the client ID?</w:t>
      </w:r>
    </w:p>
    <w:p w14:paraId="33FD708D"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3FCC8841">
          <v:rect id="_x0000_i1029" style="width:0;height:1.5pt" o:hralign="center" o:hrstd="t" o:hr="t" fillcolor="#a0a0a0" stroked="f"/>
        </w:pict>
      </w:r>
    </w:p>
    <w:p w14:paraId="1CD3914A"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lastRenderedPageBreak/>
        <w:t>Step 4 – Create a Formbar OAuth Service Module</w:t>
      </w:r>
    </w:p>
    <w:p w14:paraId="7B7982F8"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Create a module such as:</w:t>
      </w:r>
    </w:p>
    <w:p w14:paraId="7FA2620B"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services/formbarAuthService.js</w:t>
      </w:r>
    </w:p>
    <w:p w14:paraId="13984D3D"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This module will contain server-side functions that communicate with Formbar’s OAuth endpoints.</w:t>
      </w:r>
    </w:p>
    <w:p w14:paraId="54D7DFC5"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It should eventually provide functions that:</w:t>
      </w:r>
    </w:p>
    <w:p w14:paraId="78B074C2" w14:textId="77777777" w:rsidR="001E4293" w:rsidRPr="001E4293" w:rsidRDefault="001E4293" w:rsidP="001E42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Build the authorization URL</w:t>
      </w:r>
    </w:p>
    <w:p w14:paraId="247C41C5" w14:textId="77777777" w:rsidR="001E4293" w:rsidRPr="001E4293" w:rsidRDefault="001E4293" w:rsidP="001E42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Exchange an authorization code for an access token</w:t>
      </w:r>
    </w:p>
    <w:p w14:paraId="4DF3EFD1" w14:textId="77777777" w:rsidR="001E4293" w:rsidRPr="001E4293" w:rsidRDefault="001E4293" w:rsidP="001E42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Retrieve the authenticated Formbar user</w:t>
      </w:r>
    </w:p>
    <w:p w14:paraId="2244092F" w14:textId="77777777" w:rsidR="001E4293" w:rsidRPr="001E4293" w:rsidRDefault="001E4293" w:rsidP="001E429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Handle Formbar response errors</w:t>
      </w:r>
    </w:p>
    <w:p w14:paraId="272104E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route Controller should use these functions rather than containing all HTTP request logic directly.</w:t>
      </w:r>
    </w:p>
    <w:p w14:paraId="38C5C79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This introduces a </w:t>
      </w:r>
      <w:r w:rsidRPr="001E4293">
        <w:rPr>
          <w:rFonts w:ascii="Times New Roman" w:eastAsia="Times New Roman" w:hAnsi="Times New Roman" w:cs="Times New Roman"/>
          <w:b/>
          <w:bCs/>
          <w:sz w:val="24"/>
          <w:szCs w:val="24"/>
        </w:rPr>
        <w:t>service layer</w:t>
      </w:r>
      <w:r w:rsidRPr="001E4293">
        <w:rPr>
          <w:rFonts w:ascii="Times New Roman" w:eastAsia="Times New Roman" w:hAnsi="Times New Roman" w:cs="Times New Roman"/>
          <w:sz w:val="24"/>
          <w:szCs w:val="24"/>
        </w:rPr>
        <w:t xml:space="preserve"> for communicating with an external system.</w:t>
      </w:r>
    </w:p>
    <w:p w14:paraId="1685E19E"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292D1901"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Node.js OAuth service module</w:t>
      </w:r>
    </w:p>
    <w:p w14:paraId="42251474"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separate external API calls from routes</w:t>
      </w:r>
    </w:p>
    <w:p w14:paraId="238E7EDC"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service layer Express application</w:t>
      </w:r>
    </w:p>
    <w:p w14:paraId="2CA573CC"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token exchange Node.js</w:t>
      </w:r>
    </w:p>
    <w:p w14:paraId="62582396"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fetch server side Node.js OAuth</w:t>
      </w:r>
    </w:p>
    <w:p w14:paraId="6A5A2075"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responsibilities belong in a Formbar OAuth service module?”</w:t>
      </w:r>
    </w:p>
    <w:p w14:paraId="1E9C2915"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should external HTTP request logic be separated from Express route handlers?”</w:t>
      </w:r>
    </w:p>
    <w:p w14:paraId="67E0D8C7"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is a service module different from a database Model?”</w:t>
      </w:r>
    </w:p>
    <w:p w14:paraId="37E93571" w14:textId="77777777" w:rsidR="001E4293" w:rsidRPr="001E4293" w:rsidRDefault="001E4293" w:rsidP="001E429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service-layer architecture</w:t>
      </w:r>
    </w:p>
    <w:p w14:paraId="08B40027"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7C76924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is communication with Formbar better placed in a service module than directly inside every authentication route?</w:t>
      </w:r>
    </w:p>
    <w:p w14:paraId="6BD7DF1A"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24940380">
          <v:rect id="_x0000_i1030" style="width:0;height:1.5pt" o:hralign="center" o:hrstd="t" o:hr="t" fillcolor="#a0a0a0" stroked="f"/>
        </w:pict>
      </w:r>
    </w:p>
    <w:p w14:paraId="5396D2C5"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5 – Add a Formbar Login Route</w:t>
      </w:r>
    </w:p>
    <w:p w14:paraId="5C209FD0"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Add a route such as:</w:t>
      </w:r>
    </w:p>
    <w:p w14:paraId="6A9FDD01"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GET /auth/formbar</w:t>
      </w:r>
    </w:p>
    <w:p w14:paraId="11EE658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When requested, this route should:</w:t>
      </w:r>
    </w:p>
    <w:p w14:paraId="01B9B0AE" w14:textId="77777777" w:rsidR="001E4293" w:rsidRPr="001E4293" w:rsidRDefault="001E4293" w:rsidP="001E42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Generate a random OAuth state value.</w:t>
      </w:r>
    </w:p>
    <w:p w14:paraId="4BBBC55F" w14:textId="77777777" w:rsidR="001E4293" w:rsidRPr="001E4293" w:rsidRDefault="001E4293" w:rsidP="001E42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the state value in the session.</w:t>
      </w:r>
    </w:p>
    <w:p w14:paraId="7D8FB643" w14:textId="77777777" w:rsidR="001E4293" w:rsidRPr="001E4293" w:rsidRDefault="001E4293" w:rsidP="001E42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Build the Formbar authorization URL.</w:t>
      </w:r>
    </w:p>
    <w:p w14:paraId="0D5016A3" w14:textId="77777777" w:rsidR="001E4293" w:rsidRPr="001E4293" w:rsidRDefault="001E4293" w:rsidP="001E42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Include the required client ID, callback URL, state, and requested scope.</w:t>
      </w:r>
    </w:p>
    <w:p w14:paraId="54812D13" w14:textId="77777777" w:rsidR="001E4293" w:rsidRPr="001E4293" w:rsidRDefault="001E4293" w:rsidP="001E429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Redirect the browser to Formbar.</w:t>
      </w:r>
    </w:p>
    <w:p w14:paraId="7AAB2524"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Add a “Log in with Formbar” link or button to the login page.</w:t>
      </w:r>
    </w:p>
    <w:p w14:paraId="12BCBDDB"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ask the user to enter their Formbar password into the AUX application.</w:t>
      </w:r>
    </w:p>
    <w:p w14:paraId="6DCC4410"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505BFAEB"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Express OAuth login redirect route</w:t>
      </w:r>
    </w:p>
    <w:p w14:paraId="73B5F2CB"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build OAuth authorization URL</w:t>
      </w:r>
    </w:p>
    <w:p w14:paraId="26304564"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state parameter Node.js</w:t>
      </w:r>
    </w:p>
    <w:p w14:paraId="24E2D9AF"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generate random state crypto Node.js</w:t>
      </w:r>
    </w:p>
    <w:p w14:paraId="2DC5C593"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login with provider button</w:t>
      </w:r>
    </w:p>
    <w:p w14:paraId="17395852"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do I build an OAuth authorization redirect URL?”</w:t>
      </w:r>
    </w:p>
    <w:p w14:paraId="0DFDF2F2"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is the purpose of the OAuth state parameter?”</w:t>
      </w:r>
    </w:p>
    <w:p w14:paraId="625DE762"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should the AUX application never collect the user’s Formbar password?”</w:t>
      </w:r>
    </w:p>
    <w:p w14:paraId="478280A7" w14:textId="77777777" w:rsidR="001E4293" w:rsidRPr="001E4293" w:rsidRDefault="001E4293" w:rsidP="001E429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authorization requests</w:t>
      </w:r>
    </w:p>
    <w:p w14:paraId="748E6FA4"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175DD2C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should Formbar credentials be entered only on Formbar’s own authentication page?</w:t>
      </w:r>
    </w:p>
    <w:p w14:paraId="056BDADD"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5D570FD4">
          <v:rect id="_x0000_i1031" style="width:0;height:1.5pt" o:hralign="center" o:hrstd="t" o:hr="t" fillcolor="#a0a0a0" stroked="f"/>
        </w:pict>
      </w:r>
    </w:p>
    <w:p w14:paraId="15B7F71A"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6 – Generate and Store OAuth State</w:t>
      </w:r>
    </w:p>
    <w:p w14:paraId="4D8F575E"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Node’s cryptographic utilities to generate an unpredictable state value before redirecting to Formbar.</w:t>
      </w:r>
    </w:p>
    <w:p w14:paraId="0F179076"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the value in the user’s AUX session.</w:t>
      </w:r>
    </w:p>
    <w:p w14:paraId="160DB425"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When Formbar returns the browser to the callback route, the application will compare the returned state with the stored session value.</w:t>
      </w:r>
    </w:p>
    <w:p w14:paraId="26C4A88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state value should:</w:t>
      </w:r>
    </w:p>
    <w:p w14:paraId="61827957" w14:textId="77777777" w:rsidR="001E4293" w:rsidRPr="001E4293" w:rsidRDefault="001E4293" w:rsidP="001E42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Be random</w:t>
      </w:r>
    </w:p>
    <w:p w14:paraId="6575FC2F" w14:textId="77777777" w:rsidR="001E4293" w:rsidRPr="001E4293" w:rsidRDefault="001E4293" w:rsidP="001E42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Be unique to the login attempt</w:t>
      </w:r>
    </w:p>
    <w:p w14:paraId="7A588165" w14:textId="77777777" w:rsidR="001E4293" w:rsidRPr="001E4293" w:rsidRDefault="001E4293" w:rsidP="001E42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Expire or be deleted after use</w:t>
      </w:r>
    </w:p>
    <w:p w14:paraId="3068F63B" w14:textId="77777777" w:rsidR="001E4293" w:rsidRPr="001E4293" w:rsidRDefault="001E4293" w:rsidP="001E42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Never be reused as an access token</w:t>
      </w:r>
    </w:p>
    <w:p w14:paraId="45BAF6B2" w14:textId="77777777" w:rsidR="001E4293" w:rsidRPr="001E4293" w:rsidRDefault="001E4293" w:rsidP="001E429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Never be accepted when missing or mismatched</w:t>
      </w:r>
    </w:p>
    <w:p w14:paraId="3096EC86"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28FC8CB3"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state parameter CSRF</w:t>
      </w:r>
    </w:p>
    <w:p w14:paraId="7BAE7575"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Node crypto randomBytes state</w:t>
      </w:r>
    </w:p>
    <w:p w14:paraId="6EDCFFD0"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store OAuth state in session</w:t>
      </w:r>
    </w:p>
    <w:p w14:paraId="2F4EC793"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validate OAuth callback state</w:t>
      </w:r>
    </w:p>
    <w:p w14:paraId="7C4B135D"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does OAuth state help prevent cross-site request forgery?”</w:t>
      </w:r>
    </w:p>
    <w:p w14:paraId="6732C321"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can Node.js generate a secure random state value?”</w:t>
      </w:r>
    </w:p>
    <w:p w14:paraId="2174BC01"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should the state value be removed after the callback is processed?”</w:t>
      </w:r>
    </w:p>
    <w:p w14:paraId="165D453D" w14:textId="77777777" w:rsidR="001E4293" w:rsidRPr="001E4293" w:rsidRDefault="001E4293" w:rsidP="001E429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CSRF protection in OAuth</w:t>
      </w:r>
    </w:p>
    <w:p w14:paraId="1335E498"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158F4DE0"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How does comparing the returned state with the session value help prove that the callback belongs to the login attempt started by this browser?</w:t>
      </w:r>
    </w:p>
    <w:p w14:paraId="35AB35C2"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7007190C">
          <v:rect id="_x0000_i1032" style="width:0;height:1.5pt" o:hralign="center" o:hrstd="t" o:hr="t" fillcolor="#a0a0a0" stroked="f"/>
        </w:pict>
      </w:r>
    </w:p>
    <w:p w14:paraId="043A33D7"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7 – Create the OAuth Callback Route</w:t>
      </w:r>
    </w:p>
    <w:p w14:paraId="47E362D9"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Add a callback route matching the URL registered with Formbar:</w:t>
      </w:r>
    </w:p>
    <w:p w14:paraId="7953EAF5"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GET /auth/formbar/callback</w:t>
      </w:r>
    </w:p>
    <w:p w14:paraId="2369A7D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callback Controller should inspect the query parameters returned by Formbar.</w:t>
      </w:r>
    </w:p>
    <w:p w14:paraId="2758160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Possible values may include:</w:t>
      </w:r>
    </w:p>
    <w:p w14:paraId="795101B9" w14:textId="77777777" w:rsidR="001E4293" w:rsidRPr="001E4293" w:rsidRDefault="001E4293" w:rsidP="001E42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 code</w:t>
      </w:r>
    </w:p>
    <w:p w14:paraId="33BBFC7C" w14:textId="77777777" w:rsidR="001E4293" w:rsidRPr="001E4293" w:rsidRDefault="001E4293" w:rsidP="001E42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State</w:t>
      </w:r>
    </w:p>
    <w:p w14:paraId="4DD1F8A3" w14:textId="77777777" w:rsidR="001E4293" w:rsidRPr="001E4293" w:rsidRDefault="001E4293" w:rsidP="001E42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Error</w:t>
      </w:r>
    </w:p>
    <w:p w14:paraId="0B3C6C05" w14:textId="77777777" w:rsidR="001E4293" w:rsidRPr="001E4293" w:rsidRDefault="001E4293" w:rsidP="001E429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Error description</w:t>
      </w:r>
    </w:p>
    <w:p w14:paraId="2808B76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Before attempting a token exchange:</w:t>
      </w:r>
    </w:p>
    <w:p w14:paraId="717013F3" w14:textId="77777777" w:rsidR="001E4293" w:rsidRPr="001E4293" w:rsidRDefault="001E4293" w:rsidP="001E42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Check for a returned OAuth error.</w:t>
      </w:r>
    </w:p>
    <w:p w14:paraId="73BA39F3" w14:textId="77777777" w:rsidR="001E4293" w:rsidRPr="001E4293" w:rsidRDefault="001E4293" w:rsidP="001E42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Confirm that the authorization code exists.</w:t>
      </w:r>
    </w:p>
    <w:p w14:paraId="4A4E160A" w14:textId="77777777" w:rsidR="001E4293" w:rsidRPr="001E4293" w:rsidRDefault="001E4293" w:rsidP="001E42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Confirm that the returned state exists.</w:t>
      </w:r>
    </w:p>
    <w:p w14:paraId="30B053BA" w14:textId="77777777" w:rsidR="001E4293" w:rsidRPr="001E4293" w:rsidRDefault="001E4293" w:rsidP="001E42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Compare the returned state with the stored session state.</w:t>
      </w:r>
    </w:p>
    <w:p w14:paraId="7788D518" w14:textId="77777777" w:rsidR="001E4293" w:rsidRPr="001E4293" w:rsidRDefault="001E4293" w:rsidP="001E42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Reject the request if the state is missing or incorrect.</w:t>
      </w:r>
    </w:p>
    <w:p w14:paraId="5763E158" w14:textId="77777777" w:rsidR="001E4293" w:rsidRPr="001E4293" w:rsidRDefault="001E4293" w:rsidP="001E429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Remove the stored state after validation.</w:t>
      </w:r>
    </w:p>
    <w:p w14:paraId="2DC8CEE7"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lastRenderedPageBreak/>
        <w:t>Search, Research, and AI Guidance</w:t>
      </w:r>
    </w:p>
    <w:p w14:paraId="0BB636E8"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Express OAuth callback route</w:t>
      </w:r>
    </w:p>
    <w:p w14:paraId="68652497"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callback code state error</w:t>
      </w:r>
    </w:p>
    <w:p w14:paraId="0B39AB8C"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validate OAuth callback parameters</w:t>
      </w:r>
    </w:p>
    <w:p w14:paraId="3E76C28C"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access denied callback</w:t>
      </w:r>
    </w:p>
    <w:p w14:paraId="6D124089"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query parameters can an OAuth callback contain?”</w:t>
      </w:r>
    </w:p>
    <w:p w14:paraId="7042B324"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order should callback validation follow before exchanging the authorization code?”</w:t>
      </w:r>
    </w:p>
    <w:p w14:paraId="49DF5128"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should an AUX application respond when the user denies authorization?”</w:t>
      </w:r>
    </w:p>
    <w:p w14:paraId="173946B9" w14:textId="77777777" w:rsidR="001E4293" w:rsidRPr="001E4293" w:rsidRDefault="001E4293" w:rsidP="001E429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callback validation</w:t>
      </w:r>
    </w:p>
    <w:p w14:paraId="0B5ADCDC"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37D7997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must the callback route validate state before using the returned authorization code?</w:t>
      </w:r>
    </w:p>
    <w:p w14:paraId="6528721A"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5B58C3D0">
          <v:rect id="_x0000_i1033" style="width:0;height:1.5pt" o:hralign="center" o:hrstd="t" o:hr="t" fillcolor="#a0a0a0" stroked="f"/>
        </w:pict>
      </w:r>
    </w:p>
    <w:p w14:paraId="5BAE4EE6"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8 – Exchange the Authorization Code for an Access Token</w:t>
      </w:r>
    </w:p>
    <w:p w14:paraId="4915A645"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the Formbar OAuth service to send the authorization code to Formbar’s token endpoint.</w:t>
      </w:r>
    </w:p>
    <w:p w14:paraId="5E98814D"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server-side token request should include the values required by Formbar, such as:</w:t>
      </w:r>
    </w:p>
    <w:p w14:paraId="1BA557D1" w14:textId="77777777" w:rsidR="001E4293" w:rsidRPr="001E4293" w:rsidRDefault="001E4293" w:rsidP="001E42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 code</w:t>
      </w:r>
    </w:p>
    <w:p w14:paraId="3126B588" w14:textId="77777777" w:rsidR="001E4293" w:rsidRPr="001E4293" w:rsidRDefault="001E4293" w:rsidP="001E42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Client ID</w:t>
      </w:r>
    </w:p>
    <w:p w14:paraId="350EFC9F" w14:textId="77777777" w:rsidR="001E4293" w:rsidRPr="001E4293" w:rsidRDefault="001E4293" w:rsidP="001E42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Client secret</w:t>
      </w:r>
    </w:p>
    <w:p w14:paraId="1AFE2DEA" w14:textId="77777777" w:rsidR="001E4293" w:rsidRPr="001E4293" w:rsidRDefault="001E4293" w:rsidP="001E42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Callback URL</w:t>
      </w:r>
    </w:p>
    <w:p w14:paraId="24342ECB" w14:textId="77777777" w:rsidR="001E4293" w:rsidRPr="001E4293" w:rsidRDefault="001E4293" w:rsidP="001E429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Required grant type</w:t>
      </w:r>
    </w:p>
    <w:p w14:paraId="00F3F1D9"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token exchange must occur from the AUX server, not from browser-side JavaScript.</w:t>
      </w:r>
    </w:p>
    <w:p w14:paraId="2991CBF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Validate the Formbar response before assuming an access token exists.</w:t>
      </w:r>
    </w:p>
    <w:p w14:paraId="594B0DDC"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log:</w:t>
      </w:r>
    </w:p>
    <w:p w14:paraId="2F5FA6AC" w14:textId="77777777" w:rsidR="001E4293" w:rsidRPr="001E4293" w:rsidRDefault="001E4293" w:rsidP="001E42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Client secret</w:t>
      </w:r>
    </w:p>
    <w:p w14:paraId="0389EC4E" w14:textId="77777777" w:rsidR="001E4293" w:rsidRPr="001E4293" w:rsidRDefault="001E4293" w:rsidP="001E42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 code</w:t>
      </w:r>
    </w:p>
    <w:p w14:paraId="5D3B1B51" w14:textId="77777777" w:rsidR="001E4293" w:rsidRPr="001E4293" w:rsidRDefault="001E4293" w:rsidP="001E42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Access token</w:t>
      </w:r>
    </w:p>
    <w:p w14:paraId="3F93C7FF" w14:textId="77777777" w:rsidR="001E4293" w:rsidRPr="001E4293" w:rsidRDefault="001E4293" w:rsidP="001E429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Complete token response</w:t>
      </w:r>
    </w:p>
    <w:p w14:paraId="236C45C0"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0BBC8E80"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lastRenderedPageBreak/>
        <w:t>OAuth authorization code token exchange</w:t>
      </w:r>
    </w:p>
    <w:p w14:paraId="5BB37D5F"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server side access token request Node.js</w:t>
      </w:r>
    </w:p>
    <w:p w14:paraId="0FDD7A2F"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token endpoint POST request</w:t>
      </w:r>
    </w:p>
    <w:p w14:paraId="3EA51A4B"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authorization_code grant type</w:t>
      </w:r>
    </w:p>
    <w:p w14:paraId="5EEE7215"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do not expose access token logs</w:t>
      </w:r>
    </w:p>
    <w:p w14:paraId="7C9B6A5D"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data is normally sent during an OAuth authorization-code exchange?”</w:t>
      </w:r>
    </w:p>
    <w:p w14:paraId="714C70B6"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must the token exchange occur on the server?”</w:t>
      </w:r>
    </w:p>
    <w:p w14:paraId="1C8CEAEF"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should the application verify in the token response?”</w:t>
      </w:r>
    </w:p>
    <w:p w14:paraId="651D8D31" w14:textId="77777777" w:rsidR="001E4293" w:rsidRPr="001E4293" w:rsidRDefault="001E4293" w:rsidP="001E429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back-channel token exchange</w:t>
      </w:r>
    </w:p>
    <w:p w14:paraId="39BE7DBF"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5BEAE645"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would performing the token exchange in client-side JavaScript expose information that must remain private?</w:t>
      </w:r>
    </w:p>
    <w:p w14:paraId="5D90D5C2"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775CF679">
          <v:rect id="_x0000_i1034" style="width:0;height:1.5pt" o:hralign="center" o:hrstd="t" o:hr="t" fillcolor="#a0a0a0" stroked="f"/>
        </w:pict>
      </w:r>
    </w:p>
    <w:p w14:paraId="18655483"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9 – Retrieve the Authenticated Formbar User</w:t>
      </w:r>
    </w:p>
    <w:p w14:paraId="0267E1B0"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the access token to call the Formbar endpoint that returns information about the authenticated user.</w:t>
      </w:r>
    </w:p>
    <w:p w14:paraId="6649C3F9"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exact endpoint and authentication header must follow the Formbar documentation.</w:t>
      </w:r>
    </w:p>
    <w:p w14:paraId="36F019A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Retrieve only the identity information needed by the AUX application, such as:</w:t>
      </w:r>
    </w:p>
    <w:p w14:paraId="3414DF41" w14:textId="77777777" w:rsidR="001E4293" w:rsidRPr="001E4293" w:rsidRDefault="001E4293" w:rsidP="001E42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user ID</w:t>
      </w:r>
    </w:p>
    <w:p w14:paraId="1FC5944F" w14:textId="77777777" w:rsidR="001E4293" w:rsidRPr="001E4293" w:rsidRDefault="001E4293" w:rsidP="001E42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Username</w:t>
      </w:r>
    </w:p>
    <w:p w14:paraId="79D7706A" w14:textId="77777777" w:rsidR="001E4293" w:rsidRPr="001E4293" w:rsidRDefault="001E4293" w:rsidP="001E42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Display name</w:t>
      </w:r>
    </w:p>
    <w:p w14:paraId="59008AEB" w14:textId="77777777" w:rsidR="001E4293" w:rsidRPr="001E4293" w:rsidRDefault="001E4293" w:rsidP="001E42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Email address</w:t>
      </w:r>
    </w:p>
    <w:p w14:paraId="04DE2F51" w14:textId="77777777" w:rsidR="001E4293" w:rsidRPr="001E4293" w:rsidRDefault="001E4293" w:rsidP="001E429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Permission or role information, when included</w:t>
      </w:r>
    </w:p>
    <w:p w14:paraId="5AC9F70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Validate that a usable Formbar user ID exists before treating the login as successful.</w:t>
      </w:r>
    </w:p>
    <w:p w14:paraId="11161DF6"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1888211D"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access token user info endpoint</w:t>
      </w:r>
    </w:p>
    <w:p w14:paraId="396B1899"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Bearer token Authorization header</w:t>
      </w:r>
    </w:p>
    <w:p w14:paraId="5C9B6EDC"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fetch current user OAuth Node.js</w:t>
      </w:r>
    </w:p>
    <w:p w14:paraId="51F8E07D"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Formbar current user API</w:t>
      </w:r>
    </w:p>
    <w:p w14:paraId="53C8EAD5"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is an OAuth access token used to request the authenticated user’s identity?”</w:t>
      </w:r>
    </w:p>
    <w:p w14:paraId="5DE5DBE6"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is a Bearer authorization header?”</w:t>
      </w:r>
    </w:p>
    <w:p w14:paraId="5631DD52"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“Which user field should be treated as the stable external identity?”</w:t>
      </w:r>
    </w:p>
    <w:p w14:paraId="520479AA" w14:textId="77777777" w:rsidR="001E4293" w:rsidRPr="001E4293" w:rsidRDefault="001E4293" w:rsidP="001E429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user-info endpoints and stable identifiers</w:t>
      </w:r>
    </w:p>
    <w:p w14:paraId="10BC57A9"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lastRenderedPageBreak/>
        <w:t>Reflection</w:t>
      </w:r>
    </w:p>
    <w:p w14:paraId="247BAD4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should the AUX application use Formbar’s user ID as the stable identity rather than relying only on a display name?</w:t>
      </w:r>
    </w:p>
    <w:p w14:paraId="37B2A607"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44688016">
          <v:rect id="_x0000_i1035" style="width:0;height:1.5pt" o:hralign="center" o:hrstd="t" o:hr="t" fillcolor="#a0a0a0" stroked="f"/>
        </w:pict>
      </w:r>
    </w:p>
    <w:p w14:paraId="5B982758"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10 – Decide What to Store in the Session</w:t>
      </w:r>
    </w:p>
    <w:p w14:paraId="772A3BC6"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the minimum Formbar authentication information required by the AUX application.</w:t>
      </w:r>
    </w:p>
    <w:p w14:paraId="2A440ED8"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 session structure might include:</w:t>
      </w:r>
    </w:p>
    <w:p w14:paraId="0FFA4E5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req.session.formbarUser = {</w:t>
      </w:r>
    </w:p>
    <w:p w14:paraId="109AFE6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xml:space="preserve">  id,</w:t>
      </w:r>
    </w:p>
    <w:p w14:paraId="251D5BE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xml:space="preserve">  username,</w:t>
      </w:r>
    </w:p>
    <w:p w14:paraId="725B7B24"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xml:space="preserve">  displayName,</w:t>
      </w:r>
    </w:p>
    <w:p w14:paraId="3A900632"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xml:space="preserve">  email,</w:t>
      </w:r>
    </w:p>
    <w:p w14:paraId="424A783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xml:space="preserve">  permissions</w:t>
      </w:r>
    </w:p>
    <w:p w14:paraId="3DF2BDD5"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w:t>
      </w:r>
    </w:p>
    <w:p w14:paraId="246964C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exact structure should match the Formbar data available to the application.</w:t>
      </w:r>
    </w:p>
    <w:p w14:paraId="7A4BFC4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the access token only if it will be required for later authenticated API calls. If stored, keep it only in the server-side session and never expose it through EJS or browser JavaScript.</w:t>
      </w:r>
    </w:p>
    <w:p w14:paraId="501B509E"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store:</w:t>
      </w:r>
    </w:p>
    <w:p w14:paraId="42F0A938" w14:textId="77777777" w:rsidR="001E4293" w:rsidRPr="001E4293" w:rsidRDefault="001E4293" w:rsidP="001E42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password</w:t>
      </w:r>
    </w:p>
    <w:p w14:paraId="2598B1CC" w14:textId="77777777" w:rsidR="001E4293" w:rsidRPr="001E4293" w:rsidRDefault="001E4293" w:rsidP="001E42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Client secret</w:t>
      </w:r>
    </w:p>
    <w:p w14:paraId="6DE99A86" w14:textId="77777777" w:rsidR="001E4293" w:rsidRPr="001E4293" w:rsidRDefault="001E4293" w:rsidP="001E42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 code after use</w:t>
      </w:r>
    </w:p>
    <w:p w14:paraId="35DA0875" w14:textId="77777777" w:rsidR="001E4293" w:rsidRPr="001E4293" w:rsidRDefault="001E4293" w:rsidP="001E42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Complete unfiltered API responses</w:t>
      </w:r>
    </w:p>
    <w:p w14:paraId="08833B10" w14:textId="77777777" w:rsidR="001E4293" w:rsidRPr="001E4293" w:rsidRDefault="001E4293" w:rsidP="001E429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Unnecessary sensitive data</w:t>
      </w:r>
    </w:p>
    <w:p w14:paraId="2D7D7E06"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42588246"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what OAuth data store in session</w:t>
      </w:r>
    </w:p>
    <w:p w14:paraId="588A85F4"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store access token server session</w:t>
      </w:r>
    </w:p>
    <w:p w14:paraId="5541C944"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minimal user session data</w:t>
      </w:r>
    </w:p>
    <w:p w14:paraId="57D3178F"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filter OAuth user profile fields</w:t>
      </w:r>
    </w:p>
    <w:p w14:paraId="583BAB54"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Formbar identity fields are appropriate to store in a server-side session?”</w:t>
      </w:r>
    </w:p>
    <w:p w14:paraId="0428A251"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“When would an AUX application need to retain an access token?”</w:t>
      </w:r>
    </w:p>
    <w:p w14:paraId="25E7A703"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should the complete Formbar API response not automatically be copied into the session?”</w:t>
      </w:r>
    </w:p>
    <w:p w14:paraId="42FEF0A9" w14:textId="77777777" w:rsidR="001E4293" w:rsidRPr="001E4293" w:rsidRDefault="001E4293" w:rsidP="001E429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data minimization</w:t>
      </w:r>
    </w:p>
    <w:p w14:paraId="496363AD"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lastRenderedPageBreak/>
        <w:t>Reflection</w:t>
      </w:r>
    </w:p>
    <w:p w14:paraId="04F3CD5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How does storing only the required identity information reduce security and maintenance risks?</w:t>
      </w:r>
    </w:p>
    <w:p w14:paraId="18199F95"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780696D8">
          <v:rect id="_x0000_i1036" style="width:0;height:1.5pt" o:hralign="center" o:hrstd="t" o:hr="t" fillcolor="#a0a0a0" stroked="f"/>
        </w:pict>
      </w:r>
    </w:p>
    <w:p w14:paraId="2A0BDF36"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11 – Regenerate the Session After OAuth Login</w:t>
      </w:r>
    </w:p>
    <w:p w14:paraId="247EEA6B"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After Formbar authentication succeeds:</w:t>
      </w:r>
    </w:p>
    <w:p w14:paraId="33F3CF82" w14:textId="77777777" w:rsidR="001E4293" w:rsidRPr="001E4293" w:rsidRDefault="001E4293" w:rsidP="001E42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Preserve the verified Formbar identity temporarily in server memory.</w:t>
      </w:r>
    </w:p>
    <w:p w14:paraId="2B6C7064" w14:textId="77777777" w:rsidR="001E4293" w:rsidRPr="001E4293" w:rsidRDefault="001E4293" w:rsidP="001E42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Regenerate the AUX session.</w:t>
      </w:r>
    </w:p>
    <w:p w14:paraId="7A206EB6" w14:textId="77777777" w:rsidR="001E4293" w:rsidRPr="001E4293" w:rsidRDefault="001E4293" w:rsidP="001E42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the verified Formbar identity in the new session.</w:t>
      </w:r>
    </w:p>
    <w:p w14:paraId="494439C6" w14:textId="77777777" w:rsidR="001E4293" w:rsidRPr="001E4293" w:rsidRDefault="001E4293" w:rsidP="001E42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Store the access token only if required.</w:t>
      </w:r>
    </w:p>
    <w:p w14:paraId="59692BEF" w14:textId="77777777" w:rsidR="001E4293" w:rsidRPr="001E4293" w:rsidRDefault="001E4293" w:rsidP="001E42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Save the session.</w:t>
      </w:r>
    </w:p>
    <w:p w14:paraId="32C742D9" w14:textId="77777777" w:rsidR="001E4293" w:rsidRPr="001E4293" w:rsidRDefault="001E4293" w:rsidP="001E429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Redirect the user to the account or homepage.</w:t>
      </w:r>
    </w:p>
    <w:p w14:paraId="215C3C3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This follows the same secure session-transition principle used by local login.</w:t>
      </w:r>
    </w:p>
    <w:p w14:paraId="6A7E414C"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redirect before the regenerated session has been updated.</w:t>
      </w:r>
    </w:p>
    <w:p w14:paraId="089BF979"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62BE49E8"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regenerate Express session OAuth login</w:t>
      </w:r>
    </w:p>
    <w:p w14:paraId="392636E7"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session fixation OAuth callback</w:t>
      </w:r>
    </w:p>
    <w:p w14:paraId="0A150BCC"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save session before redirect</w:t>
      </w:r>
    </w:p>
    <w:p w14:paraId="64723659"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Express session regenerate preserve data</w:t>
      </w:r>
    </w:p>
    <w:p w14:paraId="0C9BD8BD"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should an OAuth login regenerate the AUX session?”</w:t>
      </w:r>
    </w:p>
    <w:p w14:paraId="51D68D6C"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can verified identity data be preserved while the session is regenerated?”</w:t>
      </w:r>
    </w:p>
    <w:p w14:paraId="2EFC3C01"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could happen if the application redirects before saving the new session?”</w:t>
      </w:r>
    </w:p>
    <w:p w14:paraId="1D96CF0D" w14:textId="77777777" w:rsidR="001E4293" w:rsidRPr="001E4293" w:rsidRDefault="001E4293" w:rsidP="001E429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secure authentication-state transitions</w:t>
      </w:r>
    </w:p>
    <w:p w14:paraId="3D91F3A6"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233CFD8D"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should OAuth login receive the same session-regeneration protection as local login?</w:t>
      </w:r>
    </w:p>
    <w:p w14:paraId="75D7C051"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2FD5C7EB">
          <v:rect id="_x0000_i1037" style="width:0;height:1.5pt" o:hralign="center" o:hrstd="t" o:hr="t" fillcolor="#a0a0a0" stroked="f"/>
        </w:pict>
      </w:r>
    </w:p>
    <w:p w14:paraId="70F9E92C"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12 – Update Authentication-Aware View Data</w:t>
      </w:r>
    </w:p>
    <w:p w14:paraId="3E731FA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Update the middleware that provides authentication information to EJS Views.</w:t>
      </w:r>
    </w:p>
    <w:p w14:paraId="61929F2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Views should be able to determine whether the current visitor is:</w:t>
      </w:r>
    </w:p>
    <w:p w14:paraId="50EFEE83" w14:textId="77777777" w:rsidR="001E4293" w:rsidRPr="001E4293" w:rsidRDefault="001E4293" w:rsidP="001E42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Not authenticated</w:t>
      </w:r>
    </w:p>
    <w:p w14:paraId="1F9DE78A" w14:textId="77777777" w:rsidR="001E4293" w:rsidRPr="001E4293" w:rsidRDefault="001E4293" w:rsidP="001E42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Authenticated through a local account</w:t>
      </w:r>
    </w:p>
    <w:p w14:paraId="07C86BB5" w14:textId="77777777" w:rsidR="001E4293" w:rsidRPr="001E4293" w:rsidRDefault="001E4293" w:rsidP="001E42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Authenticated through Formbar</w:t>
      </w:r>
    </w:p>
    <w:p w14:paraId="2ED8B8AD" w14:textId="77777777" w:rsidR="001E4293" w:rsidRPr="001E4293" w:rsidRDefault="001E4293" w:rsidP="001E429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Potentially authenticated through both methods later</w:t>
      </w:r>
    </w:p>
    <w:p w14:paraId="4B3187FC"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Expose only safe information through </w:t>
      </w:r>
      <w:r w:rsidRPr="001E4293">
        <w:rPr>
          <w:rFonts w:ascii="Courier New" w:eastAsia="Times New Roman" w:hAnsi="Courier New" w:cs="Courier New"/>
          <w:sz w:val="20"/>
          <w:szCs w:val="20"/>
        </w:rPr>
        <w:t>res.locals</w:t>
      </w:r>
      <w:r w:rsidRPr="001E4293">
        <w:rPr>
          <w:rFonts w:ascii="Times New Roman" w:eastAsia="Times New Roman" w:hAnsi="Times New Roman" w:cs="Times New Roman"/>
          <w:sz w:val="24"/>
          <w:szCs w:val="24"/>
        </w:rPr>
        <w:t>, such as:</w:t>
      </w:r>
    </w:p>
    <w:p w14:paraId="463A9ECC" w14:textId="77777777" w:rsidR="001E4293" w:rsidRPr="001E4293" w:rsidRDefault="001E4293" w:rsidP="001E42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Display name</w:t>
      </w:r>
    </w:p>
    <w:p w14:paraId="51EAC031" w14:textId="77777777" w:rsidR="001E4293" w:rsidRPr="001E4293" w:rsidRDefault="001E4293" w:rsidP="001E42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Authentication method</w:t>
      </w:r>
    </w:p>
    <w:p w14:paraId="35DBE79A" w14:textId="77777777" w:rsidR="001E4293" w:rsidRPr="001E4293" w:rsidRDefault="001E4293" w:rsidP="001E42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Safe role information</w:t>
      </w:r>
    </w:p>
    <w:p w14:paraId="5050C394" w14:textId="77777777" w:rsidR="001E4293" w:rsidRPr="001E4293" w:rsidRDefault="001E4293" w:rsidP="001E429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Whether the user is logged in</w:t>
      </w:r>
    </w:p>
    <w:p w14:paraId="456BED4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expose the access token or entire session.</w:t>
      </w:r>
    </w:p>
    <w:p w14:paraId="587B18A2"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056CD626"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Express res.locals multiple authentication methods</w:t>
      </w:r>
    </w:p>
    <w:p w14:paraId="3B60145F"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EJS show OAuth user</w:t>
      </w:r>
    </w:p>
    <w:p w14:paraId="6FFA4C90"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authentication method session middleware</w:t>
      </w:r>
    </w:p>
    <w:p w14:paraId="70581829"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safe session data views</w:t>
      </w:r>
    </w:p>
    <w:p w14:paraId="7EA3D3CD"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can EJS navigation support both local and Formbar-authenticated users?”</w:t>
      </w:r>
    </w:p>
    <w:p w14:paraId="6E0169DD"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Ask MagicSchool: “What safe authentication information should be placed in </w:t>
      </w:r>
      <w:r w:rsidRPr="001E4293">
        <w:rPr>
          <w:rFonts w:ascii="Courier New" w:eastAsia="Times New Roman" w:hAnsi="Courier New" w:cs="Courier New"/>
          <w:sz w:val="20"/>
          <w:szCs w:val="20"/>
        </w:rPr>
        <w:t>res.locals</w:t>
      </w:r>
      <w:r w:rsidRPr="001E4293">
        <w:rPr>
          <w:rFonts w:ascii="Times New Roman" w:eastAsia="Times New Roman" w:hAnsi="Times New Roman" w:cs="Times New Roman"/>
          <w:sz w:val="24"/>
          <w:szCs w:val="24"/>
        </w:rPr>
        <w:t>?”</w:t>
      </w:r>
    </w:p>
    <w:p w14:paraId="47473002"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should an access token never be placed in a rendered View?”</w:t>
      </w:r>
    </w:p>
    <w:p w14:paraId="110985C9" w14:textId="77777777" w:rsidR="001E4293" w:rsidRPr="001E4293" w:rsidRDefault="001E4293" w:rsidP="001E429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normalized view authentication state</w:t>
      </w:r>
    </w:p>
    <w:p w14:paraId="355E2751"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78172A36"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should Views receive a small, normalized authentication object rather than the complete session?</w:t>
      </w:r>
    </w:p>
    <w:p w14:paraId="2BBB4704"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37634821">
          <v:rect id="_x0000_i1038" style="width:0;height:1.5pt" o:hralign="center" o:hrstd="t" o:hr="t" fillcolor="#a0a0a0" stroked="f"/>
        </w:pict>
      </w:r>
    </w:p>
    <w:p w14:paraId="4AA01F6C"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13 – Update the Account Page</w:t>
      </w:r>
    </w:p>
    <w:p w14:paraId="7BE24A3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Update </w:t>
      </w:r>
      <w:r w:rsidRPr="001E4293">
        <w:rPr>
          <w:rFonts w:ascii="Courier New" w:eastAsia="Times New Roman" w:hAnsi="Courier New" w:cs="Courier New"/>
          <w:sz w:val="20"/>
          <w:szCs w:val="20"/>
        </w:rPr>
        <w:t>/account</w:t>
      </w:r>
      <w:r w:rsidRPr="001E4293">
        <w:rPr>
          <w:rFonts w:ascii="Times New Roman" w:eastAsia="Times New Roman" w:hAnsi="Times New Roman" w:cs="Times New Roman"/>
          <w:sz w:val="24"/>
          <w:szCs w:val="24"/>
        </w:rPr>
        <w:t xml:space="preserve"> so it can display the current authenticated identity.</w:t>
      </w:r>
    </w:p>
    <w:p w14:paraId="334569C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 a Formbar-authenticated user, display safe information such as:</w:t>
      </w:r>
    </w:p>
    <w:p w14:paraId="08F8F79B" w14:textId="77777777" w:rsidR="001E4293" w:rsidRPr="001E4293" w:rsidRDefault="001E4293" w:rsidP="001E429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Display name</w:t>
      </w:r>
    </w:p>
    <w:p w14:paraId="523F9AC6" w14:textId="77777777" w:rsidR="001E4293" w:rsidRPr="001E4293" w:rsidRDefault="001E4293" w:rsidP="001E429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username</w:t>
      </w:r>
    </w:p>
    <w:p w14:paraId="6D2170DF" w14:textId="77777777" w:rsidR="001E4293" w:rsidRPr="001E4293" w:rsidRDefault="001E4293" w:rsidP="001E429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Email address, when available</w:t>
      </w:r>
    </w:p>
    <w:p w14:paraId="36F41E23" w14:textId="77777777" w:rsidR="001E4293" w:rsidRPr="001E4293" w:rsidRDefault="001E4293" w:rsidP="001E429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Authentication method</w:t>
      </w:r>
    </w:p>
    <w:p w14:paraId="4E34F9C2" w14:textId="77777777" w:rsidR="001E4293" w:rsidRPr="001E4293" w:rsidRDefault="001E4293" w:rsidP="001E429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Formbar role or permissions, when available</w:t>
      </w:r>
    </w:p>
    <w:p w14:paraId="615E6788"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assume that a Formbar user already has a matching local database account. That connection will be added in the next lesson.</w:t>
      </w:r>
    </w:p>
    <w:p w14:paraId="7DB6C75C"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Never display:</w:t>
      </w:r>
    </w:p>
    <w:p w14:paraId="680B1765" w14:textId="77777777" w:rsidR="001E4293" w:rsidRPr="001E4293" w:rsidRDefault="001E4293" w:rsidP="001E42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Access token</w:t>
      </w:r>
    </w:p>
    <w:p w14:paraId="0C8D6B04" w14:textId="77777777" w:rsidR="001E4293" w:rsidRPr="001E4293" w:rsidRDefault="001E4293" w:rsidP="001E42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Client secret</w:t>
      </w:r>
    </w:p>
    <w:p w14:paraId="284F2C75" w14:textId="77777777" w:rsidR="001E4293" w:rsidRPr="001E4293" w:rsidRDefault="001E4293" w:rsidP="001E42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Password</w:t>
      </w:r>
    </w:p>
    <w:p w14:paraId="00693A3B" w14:textId="77777777" w:rsidR="001E4293" w:rsidRPr="001E4293" w:rsidRDefault="001E4293" w:rsidP="001E42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 code</w:t>
      </w:r>
    </w:p>
    <w:p w14:paraId="5FEBA5F9" w14:textId="77777777" w:rsidR="001E4293" w:rsidRPr="001E4293" w:rsidRDefault="001E4293" w:rsidP="001E4293">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Raw session object</w:t>
      </w:r>
    </w:p>
    <w:p w14:paraId="6E4B38AB"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56C9DFF8"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display OAuth user account EJS</w:t>
      </w:r>
    </w:p>
    <w:p w14:paraId="19A22402"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multiple authentication providers account page</w:t>
      </w:r>
    </w:p>
    <w:p w14:paraId="7C4C1E50"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safe OAuth profile display</w:t>
      </w:r>
    </w:p>
    <w:p w14:paraId="0F33EF1B"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Formbar user session account</w:t>
      </w:r>
    </w:p>
    <w:p w14:paraId="5668A504"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can one account page display either a local user or a Formbar user?”</w:t>
      </w:r>
    </w:p>
    <w:p w14:paraId="078F6BDD"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Formbar information is safe and useful to show on the account page?”</w:t>
      </w:r>
    </w:p>
    <w:p w14:paraId="2429B5DC"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should OAuth authentication not automatically create a duplicate local account yet?”</w:t>
      </w:r>
    </w:p>
    <w:p w14:paraId="6F3271B7" w14:textId="77777777" w:rsidR="001E4293" w:rsidRPr="001E4293" w:rsidRDefault="001E4293" w:rsidP="001E4293">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external identity presentation</w:t>
      </w:r>
    </w:p>
    <w:p w14:paraId="7D416D8A"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52145545"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should Formbar authentication succeed even before the application has linked the Formbar identity to a local database account?</w:t>
      </w:r>
    </w:p>
    <w:p w14:paraId="711827EF"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76D2F7F2">
          <v:rect id="_x0000_i1039" style="width:0;height:1.5pt" o:hralign="center" o:hrstd="t" o:hr="t" fillcolor="#a0a0a0" stroked="f"/>
        </w:pict>
      </w:r>
    </w:p>
    <w:p w14:paraId="46C0DCEE"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14 – Update Logout for Formbar Sessions</w:t>
      </w:r>
    </w:p>
    <w:p w14:paraId="6FE87FE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Ensure that </w:t>
      </w:r>
      <w:r w:rsidRPr="001E4293">
        <w:rPr>
          <w:rFonts w:ascii="Courier New" w:eastAsia="Times New Roman" w:hAnsi="Courier New" w:cs="Courier New"/>
          <w:sz w:val="20"/>
          <w:szCs w:val="20"/>
        </w:rPr>
        <w:t>POST /logout</w:t>
      </w:r>
      <w:r w:rsidRPr="001E4293">
        <w:rPr>
          <w:rFonts w:ascii="Times New Roman" w:eastAsia="Times New Roman" w:hAnsi="Times New Roman" w:cs="Times New Roman"/>
          <w:sz w:val="24"/>
          <w:szCs w:val="24"/>
        </w:rPr>
        <w:t xml:space="preserve"> removes both local and Formbar authentication data from the AUX application’s session.</w:t>
      </w:r>
    </w:p>
    <w:p w14:paraId="457EF0B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Logging out of the AUX application should:</w:t>
      </w:r>
    </w:p>
    <w:p w14:paraId="31E69BBD" w14:textId="77777777" w:rsidR="001E4293" w:rsidRPr="001E4293" w:rsidRDefault="001E4293" w:rsidP="001E42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Destroy or clear the AUX session</w:t>
      </w:r>
    </w:p>
    <w:p w14:paraId="76F17F05" w14:textId="77777777" w:rsidR="001E4293" w:rsidRPr="001E4293" w:rsidRDefault="001E4293" w:rsidP="001E42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Remove the AUX session cookie</w:t>
      </w:r>
    </w:p>
    <w:p w14:paraId="29A2C918" w14:textId="77777777" w:rsidR="001E4293" w:rsidRPr="001E4293" w:rsidRDefault="001E4293" w:rsidP="001E42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Prevent continued access to protected AUX routes</w:t>
      </w:r>
    </w:p>
    <w:p w14:paraId="6509754F" w14:textId="77777777" w:rsidR="001E4293" w:rsidRPr="001E4293" w:rsidRDefault="001E4293" w:rsidP="001E4293">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Return navigation to the logged-out state</w:t>
      </w:r>
    </w:p>
    <w:p w14:paraId="36E63E80"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It does not necessarily log the user out of the Formbar website itself. AUX logout and Formbar logout are separate actions unless Formbar provides and requires a coordinated logout process.</w:t>
      </w:r>
    </w:p>
    <w:p w14:paraId="39F8966F"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10AFE350"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application logout vs provider logout</w:t>
      </w:r>
    </w:p>
    <w:p w14:paraId="46B03660"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Express clear OAuth session</w:t>
      </w:r>
    </w:p>
    <w:p w14:paraId="7122D132"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single logout identity provider</w:t>
      </w:r>
    </w:p>
    <w:p w14:paraId="5FC06093"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local session logout OAuth</w:t>
      </w:r>
    </w:p>
    <w:p w14:paraId="7245D984"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is the difference between logging out of an AUX application and logging out of Formbar?”</w:t>
      </w:r>
    </w:p>
    <w:p w14:paraId="7CB68F4A"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might a user remain logged into Formbar after leaving the AUX app?”</w:t>
      </w:r>
    </w:p>
    <w:p w14:paraId="02A41148"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session data must AUX logout clear?”</w:t>
      </w:r>
    </w:p>
    <w:p w14:paraId="6B37B352" w14:textId="77777777" w:rsidR="001E4293" w:rsidRPr="001E4293" w:rsidRDefault="001E4293" w:rsidP="001E429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local logout versus identity-provider logout</w:t>
      </w:r>
    </w:p>
    <w:p w14:paraId="52E74B86"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0E493278"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does destroying the AUX session not necessarily end the user’s separate Formbar session?</w:t>
      </w:r>
    </w:p>
    <w:p w14:paraId="2921D074"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167EF694">
          <v:rect id="_x0000_i1040" style="width:0;height:1.5pt" o:hralign="center" o:hrstd="t" o:hr="t" fillcolor="#a0a0a0" stroked="f"/>
        </w:pict>
      </w:r>
    </w:p>
    <w:p w14:paraId="1146C816"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15 – Handle OAuth Errors Safely</w:t>
      </w:r>
    </w:p>
    <w:p w14:paraId="6376B494"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Add clear handling for situations such as:</w:t>
      </w:r>
    </w:p>
    <w:p w14:paraId="5BFA81A2"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User denies authorization</w:t>
      </w:r>
    </w:p>
    <w:p w14:paraId="344C04F6"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Callback is missing a code</w:t>
      </w:r>
    </w:p>
    <w:p w14:paraId="6367146D"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State does not match</w:t>
      </w:r>
    </w:p>
    <w:p w14:paraId="0487893F"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server is unavailable</w:t>
      </w:r>
    </w:p>
    <w:p w14:paraId="5EA8DBB9"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Token exchange fails</w:t>
      </w:r>
    </w:p>
    <w:p w14:paraId="0F023DFF"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Token response is invalid</w:t>
      </w:r>
    </w:p>
    <w:p w14:paraId="641127CA"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User-information request fails</w:t>
      </w:r>
    </w:p>
    <w:p w14:paraId="01306D84"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Required user ID is missing</w:t>
      </w:r>
    </w:p>
    <w:p w14:paraId="39E62178" w14:textId="77777777" w:rsidR="001E4293" w:rsidRPr="001E4293" w:rsidRDefault="001E4293" w:rsidP="001E4293">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Session cannot be saved</w:t>
      </w:r>
    </w:p>
    <w:p w14:paraId="4C9EBB2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Render a user-friendly error page and log a safe technical message.</w:t>
      </w:r>
    </w:p>
    <w:p w14:paraId="007DD1A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display:</w:t>
      </w:r>
    </w:p>
    <w:p w14:paraId="75E1E13D" w14:textId="77777777" w:rsidR="001E4293" w:rsidRPr="001E4293" w:rsidRDefault="001E4293" w:rsidP="001E42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Client secret</w:t>
      </w:r>
    </w:p>
    <w:p w14:paraId="758AE9FA" w14:textId="77777777" w:rsidR="001E4293" w:rsidRPr="001E4293" w:rsidRDefault="001E4293" w:rsidP="001E42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Access token</w:t>
      </w:r>
    </w:p>
    <w:p w14:paraId="6D3F1B1F" w14:textId="77777777" w:rsidR="001E4293" w:rsidRPr="001E4293" w:rsidRDefault="001E4293" w:rsidP="001E42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 code</w:t>
      </w:r>
    </w:p>
    <w:p w14:paraId="2900657B" w14:textId="77777777" w:rsidR="001E4293" w:rsidRPr="001E4293" w:rsidRDefault="001E4293" w:rsidP="001E42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Full Formbar error responses containing sensitive information</w:t>
      </w:r>
    </w:p>
    <w:p w14:paraId="0F41E4D9" w14:textId="77777777" w:rsidR="001E4293" w:rsidRPr="001E4293" w:rsidRDefault="001E4293" w:rsidP="001E429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Internal stack traces in the browser</w:t>
      </w:r>
    </w:p>
    <w:p w14:paraId="6DF4FF0B"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lastRenderedPageBreak/>
        <w:t>Search, Research, and AI Guidance</w:t>
      </w:r>
    </w:p>
    <w:p w14:paraId="6AE93B42"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error handling authorization code flow</w:t>
      </w:r>
    </w:p>
    <w:p w14:paraId="10935355"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invalid state error</w:t>
      </w:r>
    </w:p>
    <w:p w14:paraId="7EF09D32"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token exchange failed handling</w:t>
      </w:r>
    </w:p>
    <w:p w14:paraId="6FCB85A4"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external API unavailable Express</w:t>
      </w:r>
    </w:p>
    <w:p w14:paraId="6DD2D5CB"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safe server error messages</w:t>
      </w:r>
    </w:p>
    <w:p w14:paraId="4C60B845"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failures should an OAuth callback be prepared to handle?”</w:t>
      </w:r>
    </w:p>
    <w:p w14:paraId="3589FBB8"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should be logged internally versus displayed to the user?”</w:t>
      </w:r>
    </w:p>
    <w:p w14:paraId="098A94B8"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should the application respond when Formbar is temporarily unavailable?”</w:t>
      </w:r>
    </w:p>
    <w:p w14:paraId="24780646" w14:textId="77777777" w:rsidR="001E4293" w:rsidRPr="001E4293" w:rsidRDefault="001E4293" w:rsidP="001E4293">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secure external-service error handling</w:t>
      </w:r>
    </w:p>
    <w:p w14:paraId="2B958472"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2206DB2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Why should the browser receive a simple error message while the server records a more technical—but still secret-free—diagnostic message?</w:t>
      </w:r>
    </w:p>
    <w:p w14:paraId="7C129440"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1FC64264">
          <v:rect id="_x0000_i1041" style="width:0;height:1.5pt" o:hralign="center" o:hrstd="t" o:hr="t" fillcolor="#a0a0a0" stroked="f"/>
        </w:pict>
      </w:r>
    </w:p>
    <w:p w14:paraId="6FCE4BB7"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16 – Test with All Formbar Accounts</w:t>
      </w:r>
    </w:p>
    <w:p w14:paraId="583B9E0B"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Test Formbar OAuth using:</w:t>
      </w:r>
    </w:p>
    <w:p w14:paraId="022B01DD" w14:textId="77777777" w:rsidR="001E4293" w:rsidRPr="001E4293" w:rsidRDefault="001E4293" w:rsidP="001E42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Teacher test account</w:t>
      </w:r>
    </w:p>
    <w:p w14:paraId="46F3240C" w14:textId="77777777" w:rsidR="001E4293" w:rsidRPr="001E4293" w:rsidRDefault="001E4293" w:rsidP="001E42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Student test account 1</w:t>
      </w:r>
    </w:p>
    <w:p w14:paraId="78BAB301" w14:textId="77777777" w:rsidR="001E4293" w:rsidRPr="001E4293" w:rsidRDefault="001E4293" w:rsidP="001E4293">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Student test account 2</w:t>
      </w:r>
    </w:p>
    <w:p w14:paraId="2D722B9E"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Confirm for each account:</w:t>
      </w:r>
    </w:p>
    <w:p w14:paraId="100028CA"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login begins from the AUX application.</w:t>
      </w:r>
    </w:p>
    <w:p w14:paraId="71297F6F"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browser is redirected to Formbar.</w:t>
      </w:r>
    </w:p>
    <w:p w14:paraId="600AAC0D"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identifies the correct user.</w:t>
      </w:r>
    </w:p>
    <w:p w14:paraId="147749C3"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browser returns to the registered callback.</w:t>
      </w:r>
    </w:p>
    <w:p w14:paraId="3F558BEA"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application creates a logged-in session.</w:t>
      </w:r>
    </w:p>
    <w:p w14:paraId="4FE57430"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account page displays the correct Formbar identity.</w:t>
      </w:r>
    </w:p>
    <w:p w14:paraId="30A729A8"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Logging out removes AUX access.</w:t>
      </w:r>
    </w:p>
    <w:p w14:paraId="17F5F22B" w14:textId="77777777" w:rsidR="001E4293" w:rsidRPr="001E4293" w:rsidRDefault="001E4293" w:rsidP="001E4293">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Different browser contexts can maintain different Formbar users.</w:t>
      </w:r>
    </w:p>
    <w:p w14:paraId="515810D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use real school accounts.</w:t>
      </w:r>
    </w:p>
    <w:p w14:paraId="3A8A20C8"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60185FFD"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manual OAuth testing checklist</w:t>
      </w:r>
    </w:p>
    <w:p w14:paraId="222743C1"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test OAuth multiple users</w:t>
      </w:r>
    </w:p>
    <w:p w14:paraId="575F0A98"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callback localhost testing</w:t>
      </w:r>
    </w:p>
    <w:p w14:paraId="74264DFF"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lastRenderedPageBreak/>
        <w:t>debug redirect URI mismatch</w:t>
      </w:r>
    </w:p>
    <w:p w14:paraId="7C8B153C"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“Create a manual test checklist for OAuth login with multiple user roles.”</w:t>
      </w:r>
    </w:p>
    <w:p w14:paraId="7EBAAAAF"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should I inspect if Formbar redirects to the wrong callback URL?”</w:t>
      </w:r>
    </w:p>
    <w:p w14:paraId="5A330092"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“How can I prove two browser contexts are authenticated as different Formbar users?”</w:t>
      </w:r>
    </w:p>
    <w:p w14:paraId="71A9CAC3" w14:textId="77777777" w:rsidR="001E4293" w:rsidRPr="001E4293" w:rsidRDefault="001E4293" w:rsidP="001E4293">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multi-user identity-provider testing</w:t>
      </w:r>
    </w:p>
    <w:p w14:paraId="19D47FFF"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083F158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What evidence proves that the AUX application is using Formbar’s identity rather than creating the same session for every user?</w:t>
      </w:r>
    </w:p>
    <w:p w14:paraId="7728D4B8"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13EDB9C4">
          <v:rect id="_x0000_i1042" style="width:0;height:1.5pt" o:hralign="center" o:hrstd="t" o:hr="t" fillcolor="#a0a0a0" stroked="f"/>
        </w:pict>
      </w:r>
    </w:p>
    <w:p w14:paraId="74759565"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17 – Test Invalid and Interrupted OAuth Flows</w:t>
      </w:r>
    </w:p>
    <w:p w14:paraId="5DF13BF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Test controlled failure cases where possible:</w:t>
      </w:r>
    </w:p>
    <w:p w14:paraId="0A95C7A6" w14:textId="77777777" w:rsidR="001E4293" w:rsidRPr="001E4293" w:rsidRDefault="001E4293" w:rsidP="001E42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Begin login and cancel or deny access.</w:t>
      </w:r>
    </w:p>
    <w:p w14:paraId="2F18F423" w14:textId="77777777" w:rsidR="001E4293" w:rsidRPr="001E4293" w:rsidRDefault="001E4293" w:rsidP="001E42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Visit the callback without a code.</w:t>
      </w:r>
    </w:p>
    <w:p w14:paraId="6B5AAB78" w14:textId="77777777" w:rsidR="001E4293" w:rsidRPr="001E4293" w:rsidRDefault="001E4293" w:rsidP="001E42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Visit the callback with an incorrect state.</w:t>
      </w:r>
    </w:p>
    <w:p w14:paraId="107102BF" w14:textId="77777777" w:rsidR="001E4293" w:rsidRPr="001E4293" w:rsidRDefault="001E4293" w:rsidP="001E42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Stop the Formbar server before beginning login.</w:t>
      </w:r>
    </w:p>
    <w:p w14:paraId="5A831F72" w14:textId="77777777" w:rsidR="001E4293" w:rsidRPr="001E4293" w:rsidRDefault="001E4293" w:rsidP="001E42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Stop Formbar before the token or user-information request.</w:t>
      </w:r>
    </w:p>
    <w:p w14:paraId="735A2BE2" w14:textId="77777777" w:rsidR="001E4293" w:rsidRPr="001E4293" w:rsidRDefault="001E4293" w:rsidP="001E42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an incorrect callback configuration temporarily.</w:t>
      </w:r>
    </w:p>
    <w:p w14:paraId="65526447" w14:textId="77777777" w:rsidR="001E4293" w:rsidRPr="001E4293" w:rsidRDefault="001E4293" w:rsidP="001E4293">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Remove or invalidate a required environment variable.</w:t>
      </w:r>
    </w:p>
    <w:p w14:paraId="24DDD648"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Restore all valid configuration before submission.</w:t>
      </w:r>
    </w:p>
    <w:p w14:paraId="6D723D8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application must fail safely rather than crash or authenticate the visitor incorrectly.</w:t>
      </w:r>
    </w:p>
    <w:p w14:paraId="52AE644A"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074A506A"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test OAuth failure cases</w:t>
      </w:r>
    </w:p>
    <w:p w14:paraId="48FBAAB4"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state mismatch test</w:t>
      </w:r>
    </w:p>
    <w:p w14:paraId="79D09E11"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redirect URI mismatch error</w:t>
      </w:r>
    </w:p>
    <w:p w14:paraId="534CFAD8"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provider unavailable testing</w:t>
      </w:r>
    </w:p>
    <w:p w14:paraId="4B40164C"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negative tests should be performed on an OAuth login flow?”</w:t>
      </w:r>
    </w:p>
    <w:p w14:paraId="74A435AD"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must a state mismatch always fail authentication?”</w:t>
      </w:r>
    </w:p>
    <w:p w14:paraId="5AAC2668"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“What should happen when the identity provider cannot be reached?”</w:t>
      </w:r>
    </w:p>
    <w:p w14:paraId="194A47AA" w14:textId="77777777" w:rsidR="001E4293" w:rsidRPr="001E4293" w:rsidRDefault="001E4293" w:rsidP="001E4293">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negative security testing</w:t>
      </w:r>
    </w:p>
    <w:p w14:paraId="51ABFD1A"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4E19BF10"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lastRenderedPageBreak/>
        <w:t>Which failed OAuth test is most important for proving that the application will not authenticate an unverified callback?</w:t>
      </w:r>
    </w:p>
    <w:p w14:paraId="4CC3A2E0"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21FC59F7">
          <v:rect id="_x0000_i1043" style="width:0;height:1.5pt" o:hralign="center" o:hrstd="t" o:hr="t" fillcolor="#a0a0a0" stroked="f"/>
        </w:pict>
      </w:r>
    </w:p>
    <w:p w14:paraId="084C51F5"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Step 18 – Review the OAuth Architecture</w:t>
      </w:r>
    </w:p>
    <w:p w14:paraId="72F0CAA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Trace one successful Formbar login:</w:t>
      </w:r>
    </w:p>
    <w:p w14:paraId="1A9BD179"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login View links to the Formbar login route.</w:t>
      </w:r>
    </w:p>
    <w:p w14:paraId="66BFD038"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Controller generates state and stores it in the session.</w:t>
      </w:r>
    </w:p>
    <w:p w14:paraId="67A3D633"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Formbar service builds the authorization URL.</w:t>
      </w:r>
    </w:p>
    <w:p w14:paraId="135D44E9"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browser is redirected to Formbar.</w:t>
      </w:r>
    </w:p>
    <w:p w14:paraId="7C296513"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authenticates the user.</w:t>
      </w:r>
    </w:p>
    <w:p w14:paraId="5B178036"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callback Controller validates code and state.</w:t>
      </w:r>
    </w:p>
    <w:p w14:paraId="2F9E90A1"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Formbar service exchanges the code for a token.</w:t>
      </w:r>
    </w:p>
    <w:p w14:paraId="711F3160"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service retrieves the Formbar user.</w:t>
      </w:r>
    </w:p>
    <w:p w14:paraId="54B61541"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Controller regenerates the AUX session.</w:t>
      </w:r>
    </w:p>
    <w:p w14:paraId="685A2F4F"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verified Formbar identity is stored.</w:t>
      </w:r>
    </w:p>
    <w:p w14:paraId="66D5DB97" w14:textId="77777777" w:rsidR="001E4293" w:rsidRPr="001E4293" w:rsidRDefault="001E4293" w:rsidP="001E4293">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account View displays safe user data.</w:t>
      </w:r>
    </w:p>
    <w:p w14:paraId="35560D4B"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Identify the responsibilities:</w:t>
      </w:r>
    </w:p>
    <w:p w14:paraId="4148BD21" w14:textId="77777777" w:rsidR="001E4293" w:rsidRPr="001E4293" w:rsidRDefault="001E4293" w:rsidP="001E42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View:</w:t>
      </w:r>
      <w:r w:rsidRPr="001E4293">
        <w:rPr>
          <w:rFonts w:ascii="Times New Roman" w:eastAsia="Times New Roman" w:hAnsi="Times New Roman" w:cs="Times New Roman"/>
          <w:sz w:val="24"/>
          <w:szCs w:val="24"/>
        </w:rPr>
        <w:t xml:space="preserve"> Offers the Formbar login option and displays safe identity information</w:t>
      </w:r>
    </w:p>
    <w:p w14:paraId="1E8C6E63" w14:textId="77777777" w:rsidR="001E4293" w:rsidRPr="001E4293" w:rsidRDefault="001E4293" w:rsidP="001E42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Controller:</w:t>
      </w:r>
      <w:r w:rsidRPr="001E4293">
        <w:rPr>
          <w:rFonts w:ascii="Times New Roman" w:eastAsia="Times New Roman" w:hAnsi="Times New Roman" w:cs="Times New Roman"/>
          <w:sz w:val="24"/>
          <w:szCs w:val="24"/>
        </w:rPr>
        <w:t xml:space="preserve"> Manages redirects, callback validation, sessions, and responses</w:t>
      </w:r>
    </w:p>
    <w:p w14:paraId="0C7385D0" w14:textId="77777777" w:rsidR="001E4293" w:rsidRPr="001E4293" w:rsidRDefault="001E4293" w:rsidP="001E42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Service:</w:t>
      </w:r>
      <w:r w:rsidRPr="001E4293">
        <w:rPr>
          <w:rFonts w:ascii="Times New Roman" w:eastAsia="Times New Roman" w:hAnsi="Times New Roman" w:cs="Times New Roman"/>
          <w:sz w:val="24"/>
          <w:szCs w:val="24"/>
        </w:rPr>
        <w:t xml:space="preserve"> Communicates with Formbar OAuth and identity endpoints</w:t>
      </w:r>
    </w:p>
    <w:p w14:paraId="46E138BB" w14:textId="77777777" w:rsidR="001E4293" w:rsidRPr="001E4293" w:rsidRDefault="001E4293" w:rsidP="001E42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Session:</w:t>
      </w:r>
      <w:r w:rsidRPr="001E4293">
        <w:rPr>
          <w:rFonts w:ascii="Times New Roman" w:eastAsia="Times New Roman" w:hAnsi="Times New Roman" w:cs="Times New Roman"/>
          <w:sz w:val="24"/>
          <w:szCs w:val="24"/>
        </w:rPr>
        <w:t xml:space="preserve"> Stores AUX authentication state</w:t>
      </w:r>
    </w:p>
    <w:p w14:paraId="494A324D" w14:textId="77777777" w:rsidR="001E4293" w:rsidRPr="001E4293" w:rsidRDefault="001E4293" w:rsidP="001E42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Formbar:</w:t>
      </w:r>
      <w:r w:rsidRPr="001E4293">
        <w:rPr>
          <w:rFonts w:ascii="Times New Roman" w:eastAsia="Times New Roman" w:hAnsi="Times New Roman" w:cs="Times New Roman"/>
          <w:sz w:val="24"/>
          <w:szCs w:val="24"/>
        </w:rPr>
        <w:t xml:space="preserve"> Authenticates the user and provides verified identity</w:t>
      </w:r>
    </w:p>
    <w:p w14:paraId="3E78A20B" w14:textId="77777777" w:rsidR="001E4293" w:rsidRPr="001E4293" w:rsidRDefault="001E4293" w:rsidP="001E4293">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Local Model:</w:t>
      </w:r>
      <w:r w:rsidRPr="001E4293">
        <w:rPr>
          <w:rFonts w:ascii="Times New Roman" w:eastAsia="Times New Roman" w:hAnsi="Times New Roman" w:cs="Times New Roman"/>
          <w:sz w:val="24"/>
          <w:szCs w:val="24"/>
        </w:rPr>
        <w:t xml:space="preserve"> Not yet responsible for linking the external identity</w:t>
      </w:r>
    </w:p>
    <w:p w14:paraId="34ED5351"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Search, Research, and AI Guidance</w:t>
      </w:r>
    </w:p>
    <w:p w14:paraId="0FA223AB"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MVC service layer</w:t>
      </w:r>
    </w:p>
    <w:p w14:paraId="5A3F1769"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OAuth callback architecture Express</w:t>
      </w:r>
    </w:p>
    <w:p w14:paraId="4171EB24"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identity provider client application responsibilities</w:t>
      </w:r>
    </w:p>
    <w:p w14:paraId="4A568F4E"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Courier New" w:eastAsia="Times New Roman" w:hAnsi="Courier New" w:cs="Courier New"/>
          <w:sz w:val="20"/>
          <w:szCs w:val="20"/>
        </w:rPr>
        <w:t>session OAuth architecture diagram</w:t>
      </w:r>
    </w:p>
    <w:p w14:paraId="75C48B42"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“Trace Formbar OAuth through the View, Controller, service, session, and identity provider.”</w:t>
      </w:r>
    </w:p>
    <w:p w14:paraId="101F60B6"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“Why is the Formbar service not the same as a local database Model?”</w:t>
      </w:r>
    </w:p>
    <w:p w14:paraId="1ECDD1CE"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 MagicSchool: “Which responsibilities should never be placed in an EJS View?”</w:t>
      </w:r>
    </w:p>
    <w:p w14:paraId="58F67B57" w14:textId="77777777" w:rsidR="001E4293" w:rsidRPr="001E4293" w:rsidRDefault="001E4293" w:rsidP="001E4293">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Research topic: external-service integration architecture</w:t>
      </w:r>
    </w:p>
    <w:p w14:paraId="02E69898"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Reflection</w:t>
      </w:r>
    </w:p>
    <w:p w14:paraId="6378A67B"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How does the service layer allow the Controller to manage the authentication flow without containing every Formbar HTTP request detail?</w:t>
      </w:r>
    </w:p>
    <w:p w14:paraId="26979D6C"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pict w14:anchorId="69141053">
          <v:rect id="_x0000_i1044" style="width:0;height:1.5pt" o:hralign="center" o:hrstd="t" o:hr="t" fillcolor="#a0a0a0" stroked="f"/>
        </w:pict>
      </w:r>
    </w:p>
    <w:p w14:paraId="217EEF75"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t>Deliverables</w:t>
      </w:r>
    </w:p>
    <w:p w14:paraId="1DB5305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Continue working in your existing folder inside the assigned week of the </w:t>
      </w:r>
      <w:r w:rsidRPr="001E4293">
        <w:rPr>
          <w:rFonts w:ascii="Times New Roman" w:eastAsia="Times New Roman" w:hAnsi="Times New Roman" w:cs="Times New Roman"/>
          <w:b/>
          <w:bCs/>
          <w:sz w:val="24"/>
          <w:szCs w:val="24"/>
        </w:rPr>
        <w:t>DocPac</w:t>
      </w:r>
      <w:r w:rsidRPr="001E4293">
        <w:rPr>
          <w:rFonts w:ascii="Times New Roman" w:eastAsia="Times New Roman" w:hAnsi="Times New Roman" w:cs="Times New Roman"/>
          <w:sz w:val="24"/>
          <w:szCs w:val="24"/>
        </w:rPr>
        <w:t xml:space="preserve"> repository:</w:t>
      </w:r>
    </w:p>
    <w:p w14:paraId="4B0BAB4E"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Week 4/</w:t>
      </w:r>
    </w:p>
    <w:p w14:paraId="19B7B04C"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LastnameFirstname/</w:t>
      </w:r>
    </w:p>
    <w:p w14:paraId="36F308BC"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Your submitted AUX project must contain:</w:t>
      </w:r>
    </w:p>
    <w:p w14:paraId="24A2E5D2"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LastnameFirstname/</w:t>
      </w:r>
    </w:p>
    <w:p w14:paraId="185774BF"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app.js</w:t>
      </w:r>
    </w:p>
    <w:p w14:paraId="6E26737D"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package.json</w:t>
      </w:r>
    </w:p>
    <w:p w14:paraId="542973C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package-lock.json</w:t>
      </w:r>
    </w:p>
    <w:p w14:paraId="554B6C63"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.env_template</w:t>
      </w:r>
    </w:p>
    <w:p w14:paraId="4989FCAA"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.gitignore</w:t>
      </w:r>
    </w:p>
    <w:p w14:paraId="4DAED269"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services/</w:t>
      </w:r>
    </w:p>
    <w:p w14:paraId="46CAD904"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formbarAuthService.js</w:t>
      </w:r>
    </w:p>
    <w:p w14:paraId="6EF4443E"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routes/</w:t>
      </w:r>
    </w:p>
    <w:p w14:paraId="2BEAFDE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authRoutes.js</w:t>
      </w:r>
    </w:p>
    <w:p w14:paraId="711B58A9"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formbarAuthRoutes.js</w:t>
      </w:r>
    </w:p>
    <w:p w14:paraId="4125521E"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utils/</w:t>
      </w:r>
    </w:p>
    <w:p w14:paraId="4FCC132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sessionConfig.js</w:t>
      </w:r>
    </w:p>
    <w:p w14:paraId="6307993B"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authMiddleware.js</w:t>
      </w:r>
    </w:p>
    <w:p w14:paraId="358E5303"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authViewData.js</w:t>
      </w:r>
    </w:p>
    <w:p w14:paraId="3013671E"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views/</w:t>
      </w:r>
    </w:p>
    <w:p w14:paraId="7367B93F"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login.ejs</w:t>
      </w:r>
    </w:p>
    <w:p w14:paraId="6D3A8D6F"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account.ejs</w:t>
      </w:r>
    </w:p>
    <w:p w14:paraId="7A50DCB9"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error.ejs</w:t>
      </w:r>
    </w:p>
    <w:p w14:paraId="0B3099B9"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partials/</w:t>
      </w:r>
    </w:p>
    <w:p w14:paraId="6286131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header.ejs</w:t>
      </w:r>
    </w:p>
    <w:p w14:paraId="4C964A3E"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 footer.ejs</w:t>
      </w:r>
    </w:p>
    <w:p w14:paraId="3CAB08E9"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formbar-login.png</w:t>
      </w:r>
    </w:p>
    <w:p w14:paraId="0881AB1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formbar-account.png</w:t>
      </w:r>
    </w:p>
    <w:p w14:paraId="718C452C"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formbar-multiuser-auth.png</w:t>
      </w:r>
    </w:p>
    <w:p w14:paraId="2D46AA5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formbar-oauth-error.png</w:t>
      </w:r>
    </w:p>
    <w:p w14:paraId="0B00865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All previously required project files must remain in the project even when they are not repeated in the shortened tree.</w:t>
      </w:r>
    </w:p>
    <w:p w14:paraId="2E2DC7A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following must exist locally but must not appear in GitHub:</w:t>
      </w:r>
    </w:p>
    <w:p w14:paraId="2D51905D"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LastnameFirstname/</w:t>
      </w:r>
    </w:p>
    <w:p w14:paraId="2D1BFDD4"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.env</w:t>
      </w:r>
    </w:p>
    <w:p w14:paraId="25E570C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node_modules/</w:t>
      </w:r>
    </w:p>
    <w:p w14:paraId="6E24560F"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data/</w:t>
      </w:r>
    </w:p>
    <w:p w14:paraId="03068081"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xml:space="preserve">    ├── app.db</w:t>
      </w:r>
    </w:p>
    <w:p w14:paraId="2B7C7C8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 xml:space="preserve">    └── sessions.db</w:t>
      </w:r>
    </w:p>
    <w:p w14:paraId="61C117B6"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Do not submit:</w:t>
      </w:r>
    </w:p>
    <w:p w14:paraId="47B79076" w14:textId="77777777" w:rsidR="001E4293" w:rsidRPr="001E4293" w:rsidRDefault="001E4293" w:rsidP="001E42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Formbar client secret</w:t>
      </w:r>
    </w:p>
    <w:p w14:paraId="682DD58F" w14:textId="77777777" w:rsidR="001E4293" w:rsidRPr="001E4293" w:rsidRDefault="001E4293" w:rsidP="001E42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Access tokens</w:t>
      </w:r>
    </w:p>
    <w:p w14:paraId="4166AEDC" w14:textId="77777777" w:rsidR="001E4293" w:rsidRPr="001E4293" w:rsidRDefault="001E4293" w:rsidP="001E42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 codes</w:t>
      </w:r>
    </w:p>
    <w:p w14:paraId="1B4EF495" w14:textId="77777777" w:rsidR="001E4293" w:rsidRPr="001E4293" w:rsidRDefault="001E4293" w:rsidP="001E42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Complete session cookies</w:t>
      </w:r>
    </w:p>
    <w:p w14:paraId="3F09B69F" w14:textId="77777777" w:rsidR="001E4293" w:rsidRPr="001E4293" w:rsidRDefault="001E4293" w:rsidP="001E42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passwords</w:t>
      </w:r>
    </w:p>
    <w:p w14:paraId="72AFB7F7" w14:textId="77777777" w:rsidR="001E4293" w:rsidRPr="001E4293" w:rsidRDefault="001E4293" w:rsidP="001E42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database</w:t>
      </w:r>
    </w:p>
    <w:p w14:paraId="5A318680" w14:textId="77777777" w:rsidR="001E4293" w:rsidRPr="001E4293" w:rsidRDefault="001E4293" w:rsidP="001E4293">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Formbar </w:t>
      </w:r>
      <w:r w:rsidRPr="001E4293">
        <w:rPr>
          <w:rFonts w:ascii="Courier New" w:eastAsia="Times New Roman" w:hAnsi="Courier New" w:cs="Courier New"/>
          <w:sz w:val="20"/>
          <w:szCs w:val="20"/>
        </w:rPr>
        <w:t>.env</w:t>
      </w:r>
    </w:p>
    <w:p w14:paraId="3901BB6F" w14:textId="77777777" w:rsidR="001E4293" w:rsidRPr="001E4293" w:rsidRDefault="001E4293" w:rsidP="001E4293">
      <w:pPr>
        <w:spacing w:before="100" w:beforeAutospacing="1" w:after="100" w:afterAutospacing="1" w:line="240" w:lineRule="auto"/>
        <w:outlineLvl w:val="1"/>
        <w:rPr>
          <w:rFonts w:ascii="Times New Roman" w:eastAsia="Times New Roman" w:hAnsi="Times New Roman" w:cs="Times New Roman"/>
          <w:b/>
          <w:bCs/>
          <w:sz w:val="36"/>
          <w:szCs w:val="36"/>
        </w:rPr>
      </w:pPr>
      <w:r w:rsidRPr="001E4293">
        <w:rPr>
          <w:rFonts w:ascii="Times New Roman" w:eastAsia="Times New Roman" w:hAnsi="Times New Roman" w:cs="Times New Roman"/>
          <w:b/>
          <w:bCs/>
          <w:sz w:val="36"/>
          <w:szCs w:val="36"/>
        </w:rPr>
        <w:t>File Requirements</w:t>
      </w:r>
    </w:p>
    <w:p w14:paraId="1280707C"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.env_template</w:t>
      </w:r>
    </w:p>
    <w:p w14:paraId="646812B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template must document the required OAuth settings without including real secrets:</w:t>
      </w:r>
    </w:p>
    <w:p w14:paraId="07A41117"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FORMBAR_BASE_URL=</w:t>
      </w:r>
    </w:p>
    <w:p w14:paraId="3C3061D1"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FORMBAR_CLIENT_ID=</w:t>
      </w:r>
    </w:p>
    <w:p w14:paraId="27256D30"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FORMBAR_CLIENT_SECRET=</w:t>
      </w:r>
    </w:p>
    <w:p w14:paraId="61DA913E" w14:textId="77777777" w:rsidR="001E4293" w:rsidRPr="001E4293" w:rsidRDefault="001E4293" w:rsidP="001E42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E4293">
        <w:rPr>
          <w:rFonts w:ascii="Courier New" w:eastAsia="Times New Roman" w:hAnsi="Courier New" w:cs="Courier New"/>
          <w:sz w:val="20"/>
          <w:szCs w:val="20"/>
        </w:rPr>
        <w:t>FORMBAR_CALLBACK_URL=</w:t>
      </w:r>
    </w:p>
    <w:p w14:paraId="1902EA5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It must retain all previously required environment-variable names.</w:t>
      </w:r>
    </w:p>
    <w:p w14:paraId="1FE3E365"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services/formbarAuthService.js</w:t>
      </w:r>
    </w:p>
    <w:p w14:paraId="0497557D"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service must provide reusable server-side operations for:</w:t>
      </w:r>
    </w:p>
    <w:p w14:paraId="3CB74DF0" w14:textId="77777777" w:rsidR="001E4293" w:rsidRPr="001E4293" w:rsidRDefault="001E4293" w:rsidP="001E42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Building the Formbar authorization URL</w:t>
      </w:r>
    </w:p>
    <w:p w14:paraId="5F35CC7F" w14:textId="77777777" w:rsidR="001E4293" w:rsidRPr="001E4293" w:rsidRDefault="001E4293" w:rsidP="001E42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Exchanging an authorization code for an access token</w:t>
      </w:r>
    </w:p>
    <w:p w14:paraId="2DF31BF3" w14:textId="77777777" w:rsidR="001E4293" w:rsidRPr="001E4293" w:rsidRDefault="001E4293" w:rsidP="001E42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Retrieving the authenticated Formbar user</w:t>
      </w:r>
    </w:p>
    <w:p w14:paraId="6283FDC3" w14:textId="77777777" w:rsidR="001E4293" w:rsidRPr="001E4293" w:rsidRDefault="001E4293" w:rsidP="001E42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Detecting unsuccessful Formbar responses</w:t>
      </w:r>
    </w:p>
    <w:p w14:paraId="7CAAFC6D" w14:textId="77777777" w:rsidR="001E4293" w:rsidRPr="001E4293" w:rsidRDefault="001E4293" w:rsidP="001E4293">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Returning usable data or throwing controlled errors</w:t>
      </w:r>
    </w:p>
    <w:p w14:paraId="46A2D297"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service must not:</w:t>
      </w:r>
    </w:p>
    <w:p w14:paraId="6F75C165" w14:textId="77777777" w:rsidR="001E4293" w:rsidRPr="001E4293" w:rsidRDefault="001E4293" w:rsidP="001E42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Render EJS Views</w:t>
      </w:r>
    </w:p>
    <w:p w14:paraId="13893807" w14:textId="77777777" w:rsidR="001E4293" w:rsidRPr="001E4293" w:rsidRDefault="001E4293" w:rsidP="001E42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Redirect browsers</w:t>
      </w:r>
    </w:p>
    <w:p w14:paraId="12373398" w14:textId="77777777" w:rsidR="001E4293" w:rsidRPr="001E4293" w:rsidRDefault="001E4293" w:rsidP="001E42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Access browser-side code</w:t>
      </w:r>
    </w:p>
    <w:p w14:paraId="6AC319E5" w14:textId="77777777" w:rsidR="001E4293" w:rsidRPr="001E4293" w:rsidRDefault="001E4293" w:rsidP="001E42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Log secrets or tokens</w:t>
      </w:r>
    </w:p>
    <w:p w14:paraId="59C55190" w14:textId="77777777" w:rsidR="001E4293" w:rsidRPr="001E4293" w:rsidRDefault="001E4293" w:rsidP="001E4293">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Hardcode OAuth credentials</w:t>
      </w:r>
    </w:p>
    <w:p w14:paraId="01D6E652"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routes/formbarAuthRoutes.js</w:t>
      </w:r>
    </w:p>
    <w:p w14:paraId="2C4E859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router must include:</w:t>
      </w:r>
    </w:p>
    <w:p w14:paraId="5B670B34"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 route that begins Formbar login</w:t>
      </w:r>
    </w:p>
    <w:p w14:paraId="1B25C094"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Secure state generation</w:t>
      </w:r>
    </w:p>
    <w:p w14:paraId="1259BCD1"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State storage in the session</w:t>
      </w:r>
    </w:p>
    <w:p w14:paraId="17AD699B"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Redirection to Formbar</w:t>
      </w:r>
    </w:p>
    <w:p w14:paraId="72B92451"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The registered OAuth callback route</w:t>
      </w:r>
    </w:p>
    <w:p w14:paraId="43B31C6E"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Callback error detection</w:t>
      </w:r>
    </w:p>
    <w:p w14:paraId="49567C1B"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State validation</w:t>
      </w:r>
    </w:p>
    <w:p w14:paraId="15E3F0FA"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Authorization-code validation</w:t>
      </w:r>
    </w:p>
    <w:p w14:paraId="64A06023"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Token exchange through the service</w:t>
      </w:r>
    </w:p>
    <w:p w14:paraId="77951D31"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user retrieval through the service</w:t>
      </w:r>
    </w:p>
    <w:p w14:paraId="2E8DD205"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Session regeneration after successful login</w:t>
      </w:r>
    </w:p>
    <w:p w14:paraId="11BECEFA"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Storage of the minimum required Formbar identity</w:t>
      </w:r>
    </w:p>
    <w:p w14:paraId="60171965"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 redirect after successful login</w:t>
      </w:r>
    </w:p>
    <w:p w14:paraId="713629F4" w14:textId="77777777" w:rsidR="001E4293" w:rsidRPr="001E4293" w:rsidRDefault="001E4293" w:rsidP="001E4293">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Controlled handling of failed authentication</w:t>
      </w:r>
    </w:p>
    <w:p w14:paraId="45F475EB"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Times New Roman" w:eastAsia="Times New Roman" w:hAnsi="Times New Roman" w:cs="Times New Roman"/>
          <w:b/>
          <w:bCs/>
          <w:sz w:val="27"/>
          <w:szCs w:val="27"/>
        </w:rPr>
        <w:t>Session Data</w:t>
      </w:r>
    </w:p>
    <w:p w14:paraId="4E5C910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session may contain:</w:t>
      </w:r>
    </w:p>
    <w:p w14:paraId="5033F55C" w14:textId="77777777" w:rsidR="001E4293" w:rsidRPr="001E4293" w:rsidRDefault="001E4293" w:rsidP="001E42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 minimal Formbar user object</w:t>
      </w:r>
    </w:p>
    <w:p w14:paraId="74589905" w14:textId="77777777" w:rsidR="001E4293" w:rsidRPr="001E4293" w:rsidRDefault="001E4293" w:rsidP="001E42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Authentication method</w:t>
      </w:r>
    </w:p>
    <w:p w14:paraId="05F3436A" w14:textId="77777777" w:rsidR="001E4293" w:rsidRPr="001E4293" w:rsidRDefault="001E4293" w:rsidP="001E4293">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access token only when required for later API calls</w:t>
      </w:r>
    </w:p>
    <w:p w14:paraId="606DF0E1"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It must not contain:</w:t>
      </w:r>
    </w:p>
    <w:p w14:paraId="74BECA7E" w14:textId="77777777" w:rsidR="001E4293" w:rsidRPr="001E4293" w:rsidRDefault="001E4293" w:rsidP="001E42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Formbar password</w:t>
      </w:r>
    </w:p>
    <w:p w14:paraId="566B2D0C" w14:textId="77777777" w:rsidR="001E4293" w:rsidRPr="001E4293" w:rsidRDefault="001E4293" w:rsidP="001E42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OAuth client secret</w:t>
      </w:r>
    </w:p>
    <w:p w14:paraId="68AC0723" w14:textId="77777777" w:rsidR="001E4293" w:rsidRPr="001E4293" w:rsidRDefault="001E4293" w:rsidP="001E42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Used authorization code</w:t>
      </w:r>
    </w:p>
    <w:p w14:paraId="2A9ACB7E" w14:textId="77777777" w:rsidR="001E4293" w:rsidRPr="001E4293" w:rsidRDefault="001E4293" w:rsidP="001E42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Unfiltered Formbar response data</w:t>
      </w:r>
    </w:p>
    <w:p w14:paraId="0F7D6B55" w14:textId="77777777" w:rsidR="001E4293" w:rsidRPr="001E4293" w:rsidRDefault="001E4293" w:rsidP="001E4293">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Unnecessary private information</w:t>
      </w:r>
    </w:p>
    <w:p w14:paraId="598B4517"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views/login.ejs</w:t>
      </w:r>
    </w:p>
    <w:p w14:paraId="4EE65973"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login View must:</w:t>
      </w:r>
    </w:p>
    <w:p w14:paraId="76025F4D" w14:textId="77777777" w:rsidR="001E4293" w:rsidRPr="001E4293" w:rsidRDefault="001E4293" w:rsidP="001E42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Retain local login when still required.</w:t>
      </w:r>
    </w:p>
    <w:p w14:paraId="540EF499" w14:textId="77777777" w:rsidR="001E4293" w:rsidRPr="001E4293" w:rsidRDefault="001E4293" w:rsidP="001E42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Include a clear “Log in with Formbar” option.</w:t>
      </w:r>
    </w:p>
    <w:p w14:paraId="5CCA7383" w14:textId="77777777" w:rsidR="001E4293" w:rsidRPr="001E4293" w:rsidRDefault="001E4293" w:rsidP="001E42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Explain that Formbar credentials are entered on Formbar.</w:t>
      </w:r>
    </w:p>
    <w:p w14:paraId="5DBE51F0" w14:textId="77777777" w:rsidR="001E4293" w:rsidRPr="001E4293" w:rsidRDefault="001E4293" w:rsidP="001E4293">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 the shared page layout.</w:t>
      </w:r>
    </w:p>
    <w:p w14:paraId="695A4CDC"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views/account.ejs</w:t>
      </w:r>
    </w:p>
    <w:p w14:paraId="48438A9C"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account View must support a Formbar-authenticated user and safely display:</w:t>
      </w:r>
    </w:p>
    <w:p w14:paraId="622951B8" w14:textId="77777777" w:rsidR="001E4293" w:rsidRPr="001E4293" w:rsidRDefault="001E4293" w:rsidP="001E42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Display name</w:t>
      </w:r>
    </w:p>
    <w:p w14:paraId="6630F1E2" w14:textId="77777777" w:rsidR="001E4293" w:rsidRPr="001E4293" w:rsidRDefault="001E4293" w:rsidP="001E42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Username</w:t>
      </w:r>
    </w:p>
    <w:p w14:paraId="7EBC5678" w14:textId="77777777" w:rsidR="001E4293" w:rsidRPr="001E4293" w:rsidRDefault="001E4293" w:rsidP="001E42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Email, when available</w:t>
      </w:r>
    </w:p>
    <w:p w14:paraId="1A4E44F7" w14:textId="77777777" w:rsidR="001E4293" w:rsidRPr="001E4293" w:rsidRDefault="001E4293" w:rsidP="001E42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Authentication method</w:t>
      </w:r>
    </w:p>
    <w:p w14:paraId="47B86583" w14:textId="77777777" w:rsidR="001E4293" w:rsidRPr="001E4293" w:rsidRDefault="001E4293" w:rsidP="001E4293">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Safe permission or role data, when available</w:t>
      </w:r>
    </w:p>
    <w:p w14:paraId="081B2BC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It must not display secrets, tokens, passwords, or complete session data.</w:t>
      </w:r>
    </w:p>
    <w:p w14:paraId="156A6ACD"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lastRenderedPageBreak/>
        <w:t>formbar-login.png</w:t>
      </w:r>
    </w:p>
    <w:p w14:paraId="2E8FEC3A"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Submit one combined screenshot showing:</w:t>
      </w:r>
    </w:p>
    <w:p w14:paraId="626637EC" w14:textId="77777777" w:rsidR="001E4293" w:rsidRPr="001E4293" w:rsidRDefault="001E4293" w:rsidP="001E429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login page with the Formbar option.</w:t>
      </w:r>
    </w:p>
    <w:p w14:paraId="067C442F" w14:textId="77777777" w:rsidR="001E4293" w:rsidRPr="001E4293" w:rsidRDefault="001E4293" w:rsidP="001E429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Formbar authorization or login page.</w:t>
      </w:r>
    </w:p>
    <w:p w14:paraId="685084AE" w14:textId="77777777" w:rsidR="001E4293" w:rsidRPr="001E4293" w:rsidRDefault="001E4293" w:rsidP="001E4293">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browser returning to the AUX application after successful authentication.</w:t>
      </w:r>
    </w:p>
    <w:p w14:paraId="73FEFD98"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No passwords, codes, tokens, or secrets may be visible.</w:t>
      </w:r>
    </w:p>
    <w:p w14:paraId="1853B020"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formbar-account.png</w:t>
      </w:r>
    </w:p>
    <w:p w14:paraId="5D98717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Submit one screenshot showing:</w:t>
      </w:r>
    </w:p>
    <w:p w14:paraId="3C4705FB" w14:textId="77777777" w:rsidR="001E4293" w:rsidRPr="001E4293" w:rsidRDefault="001E4293" w:rsidP="001E42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AUX account page after Formbar login.</w:t>
      </w:r>
    </w:p>
    <w:p w14:paraId="0BBD36CB" w14:textId="77777777" w:rsidR="001E4293" w:rsidRPr="001E4293" w:rsidRDefault="001E4293" w:rsidP="001E42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correct fictional Formbar identity.</w:t>
      </w:r>
    </w:p>
    <w:p w14:paraId="74EBBD98" w14:textId="77777777" w:rsidR="001E4293" w:rsidRPr="001E4293" w:rsidRDefault="001E4293" w:rsidP="001E42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authentication method identified as Formbar.</w:t>
      </w:r>
    </w:p>
    <w:p w14:paraId="12D564BC" w14:textId="77777777" w:rsidR="001E4293" w:rsidRPr="001E4293" w:rsidRDefault="001E4293" w:rsidP="001E4293">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complete AUX localhost URL.</w:t>
      </w:r>
    </w:p>
    <w:p w14:paraId="1F864529"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formbar-multiuser-auth.png</w:t>
      </w:r>
    </w:p>
    <w:p w14:paraId="7D17E698"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Submit one combined screenshot showing:</w:t>
      </w:r>
    </w:p>
    <w:p w14:paraId="18F657F9" w14:textId="77777777" w:rsidR="001E4293" w:rsidRPr="001E4293" w:rsidRDefault="001E4293" w:rsidP="001E429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 teacher authenticated with the AUX application in one browser context.</w:t>
      </w:r>
    </w:p>
    <w:p w14:paraId="3D999D96" w14:textId="77777777" w:rsidR="001E4293" w:rsidRPr="001E4293" w:rsidRDefault="001E4293" w:rsidP="001E429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 student authenticated with the AUX application in another browser context.</w:t>
      </w:r>
    </w:p>
    <w:p w14:paraId="493F4AD3" w14:textId="77777777" w:rsidR="001E4293" w:rsidRPr="001E4293" w:rsidRDefault="001E4293" w:rsidP="001E4293">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Different identities displayed correctly.</w:t>
      </w:r>
    </w:p>
    <w:p w14:paraId="1C26577F" w14:textId="77777777" w:rsidR="001E4293" w:rsidRPr="001E4293" w:rsidRDefault="001E4293" w:rsidP="001E4293">
      <w:pPr>
        <w:spacing w:before="100" w:beforeAutospacing="1" w:after="100" w:afterAutospacing="1" w:line="240" w:lineRule="auto"/>
        <w:outlineLvl w:val="2"/>
        <w:rPr>
          <w:rFonts w:ascii="Times New Roman" w:eastAsia="Times New Roman" w:hAnsi="Times New Roman" w:cs="Times New Roman"/>
          <w:b/>
          <w:bCs/>
          <w:sz w:val="27"/>
          <w:szCs w:val="27"/>
        </w:rPr>
      </w:pPr>
      <w:r w:rsidRPr="001E4293">
        <w:rPr>
          <w:rFonts w:ascii="Courier New" w:eastAsia="Times New Roman" w:hAnsi="Courier New" w:cs="Courier New"/>
          <w:b/>
          <w:bCs/>
          <w:sz w:val="20"/>
          <w:szCs w:val="20"/>
        </w:rPr>
        <w:t>formbar-oauth-error.png</w:t>
      </w:r>
    </w:p>
    <w:p w14:paraId="05F76A9F"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Submit one screenshot showing safe handling of one OAuth failure, such as:</w:t>
      </w:r>
    </w:p>
    <w:p w14:paraId="7FC2142C" w14:textId="77777777" w:rsidR="001E4293" w:rsidRPr="001E4293" w:rsidRDefault="001E4293" w:rsidP="001E42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Denied authorization</w:t>
      </w:r>
    </w:p>
    <w:p w14:paraId="538CE7F3" w14:textId="77777777" w:rsidR="001E4293" w:rsidRPr="001E4293" w:rsidRDefault="001E4293" w:rsidP="001E42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Missing authorization code</w:t>
      </w:r>
    </w:p>
    <w:p w14:paraId="5FAB3ACE" w14:textId="77777777" w:rsidR="001E4293" w:rsidRPr="001E4293" w:rsidRDefault="001E4293" w:rsidP="001E42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Invalid state</w:t>
      </w:r>
    </w:p>
    <w:p w14:paraId="46FBCF65" w14:textId="77777777" w:rsidR="001E4293" w:rsidRPr="001E4293" w:rsidRDefault="001E4293" w:rsidP="001E42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Unavailable Formbar server</w:t>
      </w:r>
    </w:p>
    <w:p w14:paraId="4550385F" w14:textId="77777777" w:rsidR="001E4293" w:rsidRPr="001E4293" w:rsidRDefault="001E4293" w:rsidP="001E4293">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Invalid callback configuration</w:t>
      </w:r>
    </w:p>
    <w:p w14:paraId="318F76D2"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The screenshot must not reveal sensitive OAuth values.</w:t>
      </w:r>
    </w:p>
    <w:p w14:paraId="67CE15C0"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41C337D0">
          <v:rect id="_x0000_i1045" style="width:0;height:1.5pt" o:hralign="center" o:hrstd="t" o:hr="t" fillcolor="#a0a0a0" stroked="f"/>
        </w:pict>
      </w:r>
    </w:p>
    <w:p w14:paraId="6825612E"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t>End-of-Lesson Reflection</w:t>
      </w:r>
    </w:p>
    <w:p w14:paraId="7D0E1A44" w14:textId="77777777" w:rsidR="001E4293" w:rsidRPr="001E4293" w:rsidRDefault="001E4293" w:rsidP="001E4293">
      <w:p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Answer these questions in the assignment submission:</w:t>
      </w:r>
    </w:p>
    <w:p w14:paraId="2112ACE0" w14:textId="77777777" w:rsidR="001E4293" w:rsidRPr="001E4293" w:rsidRDefault="001E4293" w:rsidP="001E42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lastRenderedPageBreak/>
        <w:t>Trace a successful Formbar OAuth login from the AUX login page through Formbar and back into the AUX session.</w:t>
      </w:r>
    </w:p>
    <w:p w14:paraId="647EBEC0" w14:textId="77777777" w:rsidR="001E4293" w:rsidRPr="001E4293" w:rsidRDefault="001E4293" w:rsidP="001E42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Explain the different purposes of the client ID, client secret, authorization code, access token, and state value.</w:t>
      </w:r>
    </w:p>
    <w:p w14:paraId="6D68C07C" w14:textId="77777777" w:rsidR="001E4293" w:rsidRPr="001E4293" w:rsidRDefault="001E4293" w:rsidP="001E4293">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Why should the AUX application store only the minimum required Formbar identity and authentication data?</w:t>
      </w:r>
    </w:p>
    <w:p w14:paraId="66AD5519"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79410378">
          <v:rect id="_x0000_i1046" style="width:0;height:1.5pt" o:hralign="center" o:hrstd="t" o:hr="t" fillcolor="#a0a0a0" stroked="f"/>
        </w:pict>
      </w:r>
    </w:p>
    <w:p w14:paraId="22A68A42"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t>Common Pitfalls</w:t>
      </w:r>
    </w:p>
    <w:p w14:paraId="6A12C836"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Asking users to enter Formbar passwords into the AUX application.</w:t>
      </w:r>
    </w:p>
    <w:p w14:paraId="6D97AF55"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Hardcoding the client ID, client secret, or callback URL.</w:t>
      </w:r>
    </w:p>
    <w:p w14:paraId="6F2E4969"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Committing the client secret to GitHub.</w:t>
      </w:r>
    </w:p>
    <w:p w14:paraId="5DC332F6"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Adding a real secret to </w:t>
      </w:r>
      <w:r w:rsidRPr="001E4293">
        <w:rPr>
          <w:rFonts w:ascii="Courier New" w:eastAsia="Times New Roman" w:hAnsi="Courier New" w:cs="Courier New"/>
          <w:sz w:val="20"/>
          <w:szCs w:val="20"/>
        </w:rPr>
        <w:t>.env_template</w:t>
      </w:r>
      <w:r w:rsidRPr="001E4293">
        <w:rPr>
          <w:rFonts w:ascii="Times New Roman" w:eastAsia="Times New Roman" w:hAnsi="Times New Roman" w:cs="Times New Roman"/>
          <w:sz w:val="24"/>
          <w:szCs w:val="24"/>
        </w:rPr>
        <w:t>.</w:t>
      </w:r>
    </w:p>
    <w:p w14:paraId="2486DDE9"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Placing OAuth configuration in browser-side JavaScript.</w:t>
      </w:r>
    </w:p>
    <w:p w14:paraId="64FC059D"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Registering the wrong callback URL.</w:t>
      </w:r>
    </w:p>
    <w:p w14:paraId="33704D4D"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Using a callback URL with the wrong port.</w:t>
      </w:r>
    </w:p>
    <w:p w14:paraId="765240B6"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Forgetting that redirect URI matching may be exact.</w:t>
      </w:r>
    </w:p>
    <w:p w14:paraId="4C8979BB"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Creating a predictable state value.</w:t>
      </w:r>
    </w:p>
    <w:p w14:paraId="510FDF43"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Failing to store state in the session.</w:t>
      </w:r>
    </w:p>
    <w:p w14:paraId="68F4EF7E"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Accepting a callback with missing or mismatched state.</w:t>
      </w:r>
    </w:p>
    <w:p w14:paraId="1794B308"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Reusing state after the callback.</w:t>
      </w:r>
    </w:p>
    <w:p w14:paraId="3EA4EFDB"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Attempting the token exchange in browser JavaScript.</w:t>
      </w:r>
    </w:p>
    <w:p w14:paraId="58927601"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Sending the token request with missing required fields.</w:t>
      </w:r>
    </w:p>
    <w:p w14:paraId="05C5EF37"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Logging authorization codes, access tokens, client secrets, or cookies.</w:t>
      </w:r>
    </w:p>
    <w:p w14:paraId="1576C535"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Assuming every successful HTTP response contains a valid token.</w:t>
      </w:r>
    </w:p>
    <w:p w14:paraId="08784CE3"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Treating an access token as the user’s identity without retrieving or validating user information.</w:t>
      </w:r>
    </w:p>
    <w:p w14:paraId="0A2A50A6"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Using a display name as the permanent Formbar identifier.</w:t>
      </w:r>
    </w:p>
    <w:p w14:paraId="14649BEA"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Storing the complete Formbar user response in the session.</w:t>
      </w:r>
    </w:p>
    <w:p w14:paraId="72BE2EE8"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Exposing access tokens through </w:t>
      </w:r>
      <w:r w:rsidRPr="001E4293">
        <w:rPr>
          <w:rFonts w:ascii="Courier New" w:eastAsia="Times New Roman" w:hAnsi="Courier New" w:cs="Courier New"/>
          <w:sz w:val="20"/>
          <w:szCs w:val="20"/>
        </w:rPr>
        <w:t>res.locals</w:t>
      </w:r>
      <w:r w:rsidRPr="001E4293">
        <w:rPr>
          <w:rFonts w:ascii="Times New Roman" w:eastAsia="Times New Roman" w:hAnsi="Times New Roman" w:cs="Times New Roman"/>
          <w:sz w:val="24"/>
          <w:szCs w:val="24"/>
        </w:rPr>
        <w:t xml:space="preserve"> or EJS.</w:t>
      </w:r>
    </w:p>
    <w:p w14:paraId="051A5E64"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Failing to regenerate the session after OAuth login.</w:t>
      </w:r>
    </w:p>
    <w:p w14:paraId="5FA3C937"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Redirecting before the session is saved.</w:t>
      </w:r>
    </w:p>
    <w:p w14:paraId="296B273C"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Assuming Formbar OAuth automatically creates or links a local account.</w:t>
      </w:r>
    </w:p>
    <w:p w14:paraId="0ECD03FD"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Treating AUX logout as guaranteed Formbar logout.</w:t>
      </w:r>
    </w:p>
    <w:p w14:paraId="6A1EB68E"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Crashing when Formbar is unavailable.</w:t>
      </w:r>
    </w:p>
    <w:p w14:paraId="374E67E3"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Showing raw Formbar errors or stack traces to the browser.</w:t>
      </w:r>
    </w:p>
    <w:p w14:paraId="55F4446F"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Testing only one user account.</w:t>
      </w:r>
    </w:p>
    <w:p w14:paraId="16F22F6B"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Failing to test denied or invalid callbacks.</w:t>
      </w:r>
    </w:p>
    <w:p w14:paraId="6411CE39"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Using real school accounts rather than fictional test users.</w:t>
      </w:r>
    </w:p>
    <w:p w14:paraId="1A213CF2" w14:textId="77777777" w:rsidR="001E4293" w:rsidRPr="001E4293" w:rsidRDefault="001E4293" w:rsidP="001E4293">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t xml:space="preserve">Committing </w:t>
      </w:r>
      <w:r w:rsidRPr="001E4293">
        <w:rPr>
          <w:rFonts w:ascii="Courier New" w:eastAsia="Times New Roman" w:hAnsi="Courier New" w:cs="Courier New"/>
          <w:sz w:val="20"/>
          <w:szCs w:val="20"/>
        </w:rPr>
        <w:t>.env</w:t>
      </w:r>
      <w:r w:rsidRPr="001E4293">
        <w:rPr>
          <w:rFonts w:ascii="Times New Roman" w:eastAsia="Times New Roman" w:hAnsi="Times New Roman" w:cs="Times New Roman"/>
          <w:sz w:val="24"/>
          <w:szCs w:val="24"/>
        </w:rPr>
        <w:t xml:space="preserve">, databases, or </w:t>
      </w:r>
      <w:r w:rsidRPr="001E4293">
        <w:rPr>
          <w:rFonts w:ascii="Courier New" w:eastAsia="Times New Roman" w:hAnsi="Courier New" w:cs="Courier New"/>
          <w:sz w:val="20"/>
          <w:szCs w:val="20"/>
        </w:rPr>
        <w:t>node_modules</w:t>
      </w:r>
      <w:r w:rsidRPr="001E4293">
        <w:rPr>
          <w:rFonts w:ascii="Times New Roman" w:eastAsia="Times New Roman" w:hAnsi="Times New Roman" w:cs="Times New Roman"/>
          <w:sz w:val="24"/>
          <w:szCs w:val="24"/>
        </w:rPr>
        <w:t xml:space="preserve"> to GitHub.</w:t>
      </w:r>
    </w:p>
    <w:p w14:paraId="082BDA66" w14:textId="77777777" w:rsidR="001E4293" w:rsidRPr="001E4293" w:rsidRDefault="001E4293" w:rsidP="001E4293">
      <w:pPr>
        <w:spacing w:after="0"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sz w:val="24"/>
          <w:szCs w:val="24"/>
        </w:rPr>
        <w:pict w14:anchorId="4E2F1BC9">
          <v:rect id="_x0000_i1047" style="width:0;height:1.5pt" o:hralign="center" o:hrstd="t" o:hr="t" fillcolor="#a0a0a0" stroked="f"/>
        </w:pict>
      </w:r>
    </w:p>
    <w:p w14:paraId="15661D4D" w14:textId="77777777" w:rsidR="001E4293" w:rsidRPr="001E4293" w:rsidRDefault="001E4293" w:rsidP="001E429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E4293">
        <w:rPr>
          <w:rFonts w:ascii="Times New Roman" w:eastAsia="Times New Roman" w:hAnsi="Times New Roman" w:cs="Times New Roman"/>
          <w:b/>
          <w:bCs/>
          <w:kern w:val="36"/>
          <w:sz w:val="48"/>
          <w:szCs w:val="48"/>
        </w:rPr>
        <w:lastRenderedPageBreak/>
        <w:t>Related CTE Tasks</w:t>
      </w:r>
    </w:p>
    <w:p w14:paraId="097EC6D4"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513 – Git Repositories</w:t>
      </w:r>
    </w:p>
    <w:p w14:paraId="5F9E5ACD"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514 – Git Clone/Push</w:t>
      </w:r>
    </w:p>
    <w:p w14:paraId="590E559E"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601 – Documentation</w:t>
      </w:r>
    </w:p>
    <w:p w14:paraId="15F784DD"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603 – Assignment</w:t>
      </w:r>
    </w:p>
    <w:p w14:paraId="53B0CC6E"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605 – Comparisons and Conditions</w:t>
      </w:r>
    </w:p>
    <w:p w14:paraId="409F7001"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607 – Logical Operators</w:t>
      </w:r>
    </w:p>
    <w:p w14:paraId="3F989A40"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608 – Error Messages</w:t>
      </w:r>
    </w:p>
    <w:p w14:paraId="5C625274"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612 – Unordered Collection</w:t>
      </w:r>
    </w:p>
    <w:p w14:paraId="430217BD"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615 – Modules</w:t>
      </w:r>
    </w:p>
    <w:p w14:paraId="42558135"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703 – HTTP</w:t>
      </w:r>
    </w:p>
    <w:p w14:paraId="654A9609"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706 – Interactive Web Services</w:t>
      </w:r>
    </w:p>
    <w:p w14:paraId="796AB18E"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707 – Routing Middleware</w:t>
      </w:r>
    </w:p>
    <w:p w14:paraId="0D2A9012"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711 – Data Transfer</w:t>
      </w:r>
    </w:p>
    <w:p w14:paraId="34E5C334"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712 – Templating Engines</w:t>
      </w:r>
    </w:p>
    <w:p w14:paraId="6D7E725C" w14:textId="77777777" w:rsidR="001E4293" w:rsidRPr="001E4293" w:rsidRDefault="001E4293" w:rsidP="001E4293">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1E4293">
        <w:rPr>
          <w:rFonts w:ascii="Times New Roman" w:eastAsia="Times New Roman" w:hAnsi="Times New Roman" w:cs="Times New Roman"/>
          <w:b/>
          <w:bCs/>
          <w:sz w:val="24"/>
          <w:szCs w:val="24"/>
        </w:rPr>
        <w:t>715 – OAuth</w:t>
      </w:r>
      <w:bookmarkStart w:id="0" w:name="_GoBack"/>
      <w:bookmarkEnd w:id="0"/>
    </w:p>
    <w:sectPr w:rsidR="001E4293" w:rsidRPr="001E4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11FC3"/>
    <w:multiLevelType w:val="multilevel"/>
    <w:tmpl w:val="6162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C05"/>
    <w:multiLevelType w:val="multilevel"/>
    <w:tmpl w:val="FEE8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4277F"/>
    <w:multiLevelType w:val="multilevel"/>
    <w:tmpl w:val="E3A4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28C7"/>
    <w:multiLevelType w:val="multilevel"/>
    <w:tmpl w:val="41B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36457"/>
    <w:multiLevelType w:val="multilevel"/>
    <w:tmpl w:val="40DE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0443C"/>
    <w:multiLevelType w:val="multilevel"/>
    <w:tmpl w:val="0280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767C86"/>
    <w:multiLevelType w:val="multilevel"/>
    <w:tmpl w:val="E708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1011E"/>
    <w:multiLevelType w:val="multilevel"/>
    <w:tmpl w:val="30D4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853BB"/>
    <w:multiLevelType w:val="multilevel"/>
    <w:tmpl w:val="087C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C2D00"/>
    <w:multiLevelType w:val="multilevel"/>
    <w:tmpl w:val="1D4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A1190"/>
    <w:multiLevelType w:val="multilevel"/>
    <w:tmpl w:val="C974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C20CE"/>
    <w:multiLevelType w:val="multilevel"/>
    <w:tmpl w:val="6A4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D037E"/>
    <w:multiLevelType w:val="multilevel"/>
    <w:tmpl w:val="2A86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F59ED"/>
    <w:multiLevelType w:val="multilevel"/>
    <w:tmpl w:val="5912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31579C"/>
    <w:multiLevelType w:val="multilevel"/>
    <w:tmpl w:val="6AF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A17D0"/>
    <w:multiLevelType w:val="multilevel"/>
    <w:tmpl w:val="6DD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545038"/>
    <w:multiLevelType w:val="multilevel"/>
    <w:tmpl w:val="6C38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904A7"/>
    <w:multiLevelType w:val="multilevel"/>
    <w:tmpl w:val="416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C412B"/>
    <w:multiLevelType w:val="multilevel"/>
    <w:tmpl w:val="B202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15879"/>
    <w:multiLevelType w:val="multilevel"/>
    <w:tmpl w:val="B674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B0595"/>
    <w:multiLevelType w:val="multilevel"/>
    <w:tmpl w:val="C11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4E0AC1"/>
    <w:multiLevelType w:val="multilevel"/>
    <w:tmpl w:val="803E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D6CDE"/>
    <w:multiLevelType w:val="multilevel"/>
    <w:tmpl w:val="A448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11E4E"/>
    <w:multiLevelType w:val="multilevel"/>
    <w:tmpl w:val="975A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969A3"/>
    <w:multiLevelType w:val="multilevel"/>
    <w:tmpl w:val="D5C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277C5E"/>
    <w:multiLevelType w:val="multilevel"/>
    <w:tmpl w:val="C5EA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8077A"/>
    <w:multiLevelType w:val="multilevel"/>
    <w:tmpl w:val="FEB8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3631DE"/>
    <w:multiLevelType w:val="multilevel"/>
    <w:tmpl w:val="9212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E819EF"/>
    <w:multiLevelType w:val="multilevel"/>
    <w:tmpl w:val="4CDE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604D7"/>
    <w:multiLevelType w:val="multilevel"/>
    <w:tmpl w:val="BF14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091E86"/>
    <w:multiLevelType w:val="multilevel"/>
    <w:tmpl w:val="796E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E161F7"/>
    <w:multiLevelType w:val="multilevel"/>
    <w:tmpl w:val="07B03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C42E0"/>
    <w:multiLevelType w:val="multilevel"/>
    <w:tmpl w:val="9046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873687"/>
    <w:multiLevelType w:val="multilevel"/>
    <w:tmpl w:val="112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A454BC"/>
    <w:multiLevelType w:val="multilevel"/>
    <w:tmpl w:val="0394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F49DC"/>
    <w:multiLevelType w:val="multilevel"/>
    <w:tmpl w:val="6616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831CD"/>
    <w:multiLevelType w:val="multilevel"/>
    <w:tmpl w:val="6656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B3BFB"/>
    <w:multiLevelType w:val="multilevel"/>
    <w:tmpl w:val="BD50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F4D69"/>
    <w:multiLevelType w:val="multilevel"/>
    <w:tmpl w:val="0866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F761AE"/>
    <w:multiLevelType w:val="multilevel"/>
    <w:tmpl w:val="251A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F0F04"/>
    <w:multiLevelType w:val="multilevel"/>
    <w:tmpl w:val="67A6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B356A3"/>
    <w:multiLevelType w:val="multilevel"/>
    <w:tmpl w:val="F7D8C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285972"/>
    <w:multiLevelType w:val="multilevel"/>
    <w:tmpl w:val="5A6C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050FC9"/>
    <w:multiLevelType w:val="multilevel"/>
    <w:tmpl w:val="723C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B41522"/>
    <w:multiLevelType w:val="multilevel"/>
    <w:tmpl w:val="F6D2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A8015F"/>
    <w:multiLevelType w:val="multilevel"/>
    <w:tmpl w:val="7E0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D57F37"/>
    <w:multiLevelType w:val="multilevel"/>
    <w:tmpl w:val="792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202AC6"/>
    <w:multiLevelType w:val="multilevel"/>
    <w:tmpl w:val="5B60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9A5EF8"/>
    <w:multiLevelType w:val="multilevel"/>
    <w:tmpl w:val="521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D82243"/>
    <w:multiLevelType w:val="multilevel"/>
    <w:tmpl w:val="2F02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1046A4"/>
    <w:multiLevelType w:val="multilevel"/>
    <w:tmpl w:val="8674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6C077A"/>
    <w:multiLevelType w:val="multilevel"/>
    <w:tmpl w:val="1972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4461F0"/>
    <w:multiLevelType w:val="multilevel"/>
    <w:tmpl w:val="147E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F4586"/>
    <w:multiLevelType w:val="multilevel"/>
    <w:tmpl w:val="D530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03BE2"/>
    <w:multiLevelType w:val="multilevel"/>
    <w:tmpl w:val="25CC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020FE6"/>
    <w:multiLevelType w:val="multilevel"/>
    <w:tmpl w:val="2480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19187D"/>
    <w:multiLevelType w:val="multilevel"/>
    <w:tmpl w:val="33F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827294"/>
    <w:multiLevelType w:val="multilevel"/>
    <w:tmpl w:val="C28A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A223EC"/>
    <w:multiLevelType w:val="multilevel"/>
    <w:tmpl w:val="BC86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F4031E"/>
    <w:multiLevelType w:val="multilevel"/>
    <w:tmpl w:val="A69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EF1BB8"/>
    <w:multiLevelType w:val="multilevel"/>
    <w:tmpl w:val="3A9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0"/>
  </w:num>
  <w:num w:numId="3">
    <w:abstractNumId w:val="52"/>
  </w:num>
  <w:num w:numId="4">
    <w:abstractNumId w:val="42"/>
  </w:num>
  <w:num w:numId="5">
    <w:abstractNumId w:val="51"/>
  </w:num>
  <w:num w:numId="6">
    <w:abstractNumId w:val="20"/>
  </w:num>
  <w:num w:numId="7">
    <w:abstractNumId w:val="12"/>
  </w:num>
  <w:num w:numId="8">
    <w:abstractNumId w:val="48"/>
  </w:num>
  <w:num w:numId="9">
    <w:abstractNumId w:val="26"/>
  </w:num>
  <w:num w:numId="10">
    <w:abstractNumId w:val="24"/>
  </w:num>
  <w:num w:numId="11">
    <w:abstractNumId w:val="46"/>
  </w:num>
  <w:num w:numId="12">
    <w:abstractNumId w:val="40"/>
  </w:num>
  <w:num w:numId="13">
    <w:abstractNumId w:val="15"/>
  </w:num>
  <w:num w:numId="14">
    <w:abstractNumId w:val="57"/>
  </w:num>
  <w:num w:numId="15">
    <w:abstractNumId w:val="25"/>
  </w:num>
  <w:num w:numId="16">
    <w:abstractNumId w:val="9"/>
  </w:num>
  <w:num w:numId="17">
    <w:abstractNumId w:val="43"/>
  </w:num>
  <w:num w:numId="18">
    <w:abstractNumId w:val="27"/>
  </w:num>
  <w:num w:numId="19">
    <w:abstractNumId w:val="49"/>
  </w:num>
  <w:num w:numId="20">
    <w:abstractNumId w:val="6"/>
  </w:num>
  <w:num w:numId="21">
    <w:abstractNumId w:val="33"/>
  </w:num>
  <w:num w:numId="22">
    <w:abstractNumId w:val="58"/>
  </w:num>
  <w:num w:numId="23">
    <w:abstractNumId w:val="3"/>
  </w:num>
  <w:num w:numId="24">
    <w:abstractNumId w:val="21"/>
  </w:num>
  <w:num w:numId="25">
    <w:abstractNumId w:val="8"/>
  </w:num>
  <w:num w:numId="26">
    <w:abstractNumId w:val="47"/>
  </w:num>
  <w:num w:numId="27">
    <w:abstractNumId w:val="36"/>
  </w:num>
  <w:num w:numId="28">
    <w:abstractNumId w:val="1"/>
  </w:num>
  <w:num w:numId="29">
    <w:abstractNumId w:val="37"/>
  </w:num>
  <w:num w:numId="30">
    <w:abstractNumId w:val="35"/>
  </w:num>
  <w:num w:numId="31">
    <w:abstractNumId w:val="10"/>
  </w:num>
  <w:num w:numId="32">
    <w:abstractNumId w:val="59"/>
  </w:num>
  <w:num w:numId="33">
    <w:abstractNumId w:val="17"/>
  </w:num>
  <w:num w:numId="34">
    <w:abstractNumId w:val="4"/>
  </w:num>
  <w:num w:numId="35">
    <w:abstractNumId w:val="0"/>
  </w:num>
  <w:num w:numId="36">
    <w:abstractNumId w:val="45"/>
  </w:num>
  <w:num w:numId="37">
    <w:abstractNumId w:val="13"/>
  </w:num>
  <w:num w:numId="38">
    <w:abstractNumId w:val="60"/>
  </w:num>
  <w:num w:numId="39">
    <w:abstractNumId w:val="34"/>
  </w:num>
  <w:num w:numId="40">
    <w:abstractNumId w:val="5"/>
  </w:num>
  <w:num w:numId="41">
    <w:abstractNumId w:val="14"/>
  </w:num>
  <w:num w:numId="42">
    <w:abstractNumId w:val="22"/>
  </w:num>
  <w:num w:numId="43">
    <w:abstractNumId w:val="44"/>
  </w:num>
  <w:num w:numId="44">
    <w:abstractNumId w:val="41"/>
  </w:num>
  <w:num w:numId="45">
    <w:abstractNumId w:val="16"/>
  </w:num>
  <w:num w:numId="46">
    <w:abstractNumId w:val="38"/>
  </w:num>
  <w:num w:numId="47">
    <w:abstractNumId w:val="54"/>
  </w:num>
  <w:num w:numId="48">
    <w:abstractNumId w:val="7"/>
  </w:num>
  <w:num w:numId="49">
    <w:abstractNumId w:val="50"/>
  </w:num>
  <w:num w:numId="50">
    <w:abstractNumId w:val="29"/>
  </w:num>
  <w:num w:numId="51">
    <w:abstractNumId w:val="18"/>
  </w:num>
  <w:num w:numId="52">
    <w:abstractNumId w:val="32"/>
  </w:num>
  <w:num w:numId="53">
    <w:abstractNumId w:val="53"/>
  </w:num>
  <w:num w:numId="54">
    <w:abstractNumId w:val="56"/>
  </w:num>
  <w:num w:numId="55">
    <w:abstractNumId w:val="19"/>
  </w:num>
  <w:num w:numId="56">
    <w:abstractNumId w:val="23"/>
  </w:num>
  <w:num w:numId="57">
    <w:abstractNumId w:val="55"/>
  </w:num>
  <w:num w:numId="58">
    <w:abstractNumId w:val="2"/>
  </w:num>
  <w:num w:numId="59">
    <w:abstractNumId w:val="31"/>
  </w:num>
  <w:num w:numId="60">
    <w:abstractNumId w:val="28"/>
  </w:num>
  <w:num w:numId="61">
    <w:abstractNumId w:val="39"/>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1E4293"/>
    <w:rsid w:val="00304246"/>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188251449">
      <w:bodyDiv w:val="1"/>
      <w:marLeft w:val="0"/>
      <w:marRight w:val="0"/>
      <w:marTop w:val="0"/>
      <w:marBottom w:val="0"/>
      <w:divBdr>
        <w:top w:val="none" w:sz="0" w:space="0" w:color="auto"/>
        <w:left w:val="none" w:sz="0" w:space="0" w:color="auto"/>
        <w:bottom w:val="none" w:sz="0" w:space="0" w:color="auto"/>
        <w:right w:val="none" w:sz="0" w:space="0" w:color="auto"/>
      </w:divBdr>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4492</Words>
  <Characters>25606</Characters>
  <Application>Microsoft Office Word</Application>
  <DocSecurity>0</DocSecurity>
  <Lines>213</Lines>
  <Paragraphs>60</Paragraphs>
  <ScaleCrop>false</ScaleCrop>
  <Company/>
  <LinksUpToDate>false</LinksUpToDate>
  <CharactersWithSpaces>30038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2026-07-13T18:43:00Z</dcterms:modified>
</cp:coreProperties>
</file>