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1．某投保人就自己的财产（价值150000元）先后分别与甲、乙、丙三家保险公司签订了财产保险合同。保额为50000元、100000元、150000元，后在共同的保险期间内，发生保险损失100000元。求各保险公司的赔偿金额。</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360"/>
        <w:rPr>
          <w:rFonts w:ascii="宋体" w:eastAsia="宋体" w:hAnsi="宋体" w:cs="宋体"/>
          <w:color w:val="333333"/>
          <w:sz w:val="24"/>
          <w:szCs w:val="24"/>
        </w:rPr>
      </w:pPr>
      <w:r w:rsidRPr="00810695">
        <w:rPr>
          <w:rFonts w:ascii="宋体" w:eastAsia="宋体" w:hAnsi="宋体" w:cs="宋体" w:hint="eastAsia"/>
          <w:color w:val="333333"/>
          <w:sz w:val="24"/>
          <w:szCs w:val="24"/>
        </w:rPr>
        <w:t>答：通常来说，重复保险的分摊方式有三种：比例责任制，限额责任制和顺序责任制。大多数国家都是采取比例分摊，考试题目（除特殊说明）也一般就这样来计算分摊额的，所以我就用比例分摊来给你解这个题吧。</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某保险人分摊的赔偿责任=（某保险人承保的保险金额/所有保险人承保的保险金额总额）×损失金额</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所以甲、乙、丙</w:t>
      </w:r>
      <w:proofErr w:type="gramStart"/>
      <w:r w:rsidRPr="00810695">
        <w:rPr>
          <w:rFonts w:ascii="宋体" w:eastAsia="宋体" w:hAnsi="宋体" w:cs="宋体" w:hint="eastAsia"/>
          <w:color w:val="333333"/>
          <w:sz w:val="24"/>
          <w:szCs w:val="24"/>
        </w:rPr>
        <w:t>个</w:t>
      </w:r>
      <w:proofErr w:type="gramEnd"/>
      <w:r w:rsidRPr="00810695">
        <w:rPr>
          <w:rFonts w:ascii="宋体" w:eastAsia="宋体" w:hAnsi="宋体" w:cs="宋体" w:hint="eastAsia"/>
          <w:color w:val="333333"/>
          <w:sz w:val="24"/>
          <w:szCs w:val="24"/>
        </w:rPr>
        <w:t>公司的赔偿金额如下：</w:t>
      </w:r>
    </w:p>
    <w:p w:rsid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甲=（5万/30万）×10万=1.67万；乙=（10万/30万）×10万=3.33万；丙=（15万/30万）×10万=5万。</w:t>
      </w:r>
      <w:proofErr w:type="gramStart"/>
      <w:r w:rsidRPr="00810695">
        <w:rPr>
          <w:rFonts w:ascii="宋体" w:eastAsia="宋体" w:hAnsi="宋体" w:cs="宋体" w:hint="eastAsia"/>
          <w:color w:val="333333"/>
          <w:sz w:val="24"/>
          <w:szCs w:val="24"/>
        </w:rPr>
        <w:t>某人得到</w:t>
      </w:r>
      <w:proofErr w:type="gramEnd"/>
      <w:r w:rsidRPr="00810695">
        <w:rPr>
          <w:rFonts w:ascii="宋体" w:eastAsia="宋体" w:hAnsi="宋体" w:cs="宋体" w:hint="eastAsia"/>
          <w:color w:val="333333"/>
          <w:sz w:val="24"/>
          <w:szCs w:val="24"/>
        </w:rPr>
        <w:t>的赔偿总额为10万，不能因为保险而获得额外的收益。</w:t>
      </w:r>
    </w:p>
    <w:p w:rsidR="00825142" w:rsidRPr="00810695" w:rsidRDefault="00825142"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2．</w:t>
      </w:r>
      <w:proofErr w:type="gramStart"/>
      <w:r w:rsidRPr="00810695">
        <w:rPr>
          <w:rFonts w:ascii="宋体" w:eastAsia="宋体" w:hAnsi="宋体" w:cs="宋体" w:hint="eastAsia"/>
          <w:color w:val="333333"/>
          <w:sz w:val="24"/>
          <w:szCs w:val="24"/>
        </w:rPr>
        <w:t>某人就</w:t>
      </w:r>
      <w:proofErr w:type="gramEnd"/>
      <w:r w:rsidRPr="00810695">
        <w:rPr>
          <w:rFonts w:ascii="宋体" w:eastAsia="宋体" w:hAnsi="宋体" w:cs="宋体" w:hint="eastAsia"/>
          <w:color w:val="333333"/>
          <w:sz w:val="24"/>
          <w:szCs w:val="24"/>
        </w:rPr>
        <w:t>自己的财产（价值100万元）与甲、乙两家保险公司签订了财产保险合同，两家保险公司承保保额分别为40万元、50万元。保险期间内，发生保险损失60万元。求两家保险公司各自承担的</w:t>
      </w:r>
      <w:proofErr w:type="gramStart"/>
      <w:r w:rsidRPr="00810695">
        <w:rPr>
          <w:rFonts w:ascii="宋体" w:eastAsia="宋体" w:hAnsi="宋体" w:cs="宋体" w:hint="eastAsia"/>
          <w:color w:val="333333"/>
          <w:sz w:val="24"/>
          <w:szCs w:val="24"/>
        </w:rPr>
        <w:t>的</w:t>
      </w:r>
      <w:proofErr w:type="gramEnd"/>
      <w:r w:rsidRPr="00810695">
        <w:rPr>
          <w:rFonts w:ascii="宋体" w:eastAsia="宋体" w:hAnsi="宋体" w:cs="宋体" w:hint="eastAsia"/>
          <w:color w:val="333333"/>
          <w:sz w:val="24"/>
          <w:szCs w:val="24"/>
        </w:rPr>
        <w:t>赔偿金额。</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360"/>
        <w:rPr>
          <w:rFonts w:ascii="宋体" w:eastAsia="宋体" w:hAnsi="宋体" w:cs="宋体"/>
          <w:color w:val="333333"/>
          <w:sz w:val="24"/>
          <w:szCs w:val="24"/>
        </w:rPr>
      </w:pPr>
      <w:r w:rsidRPr="00810695">
        <w:rPr>
          <w:rFonts w:ascii="宋体" w:eastAsia="宋体" w:hAnsi="宋体" w:cs="宋体" w:hint="eastAsia"/>
          <w:color w:val="333333"/>
          <w:sz w:val="24"/>
          <w:szCs w:val="24"/>
        </w:rPr>
        <w:t>答：这就不是一个重复保险了。因此，可以看成是</w:t>
      </w:r>
      <w:proofErr w:type="gramStart"/>
      <w:r w:rsidRPr="00810695">
        <w:rPr>
          <w:rFonts w:ascii="宋体" w:eastAsia="宋体" w:hAnsi="宋体" w:cs="宋体" w:hint="eastAsia"/>
          <w:color w:val="333333"/>
          <w:sz w:val="24"/>
          <w:szCs w:val="24"/>
        </w:rPr>
        <w:t>某人与</w:t>
      </w:r>
      <w:proofErr w:type="gramEnd"/>
      <w:r w:rsidRPr="00810695">
        <w:rPr>
          <w:rFonts w:ascii="宋体" w:eastAsia="宋体" w:hAnsi="宋体" w:cs="宋体" w:hint="eastAsia"/>
          <w:color w:val="333333"/>
          <w:sz w:val="24"/>
          <w:szCs w:val="24"/>
        </w:rPr>
        <w:t>甲乙两公司订立的都是</w:t>
      </w:r>
      <w:proofErr w:type="gramStart"/>
      <w:r w:rsidRPr="00810695">
        <w:rPr>
          <w:rFonts w:ascii="宋体" w:eastAsia="宋体" w:hAnsi="宋体" w:cs="宋体" w:hint="eastAsia"/>
          <w:color w:val="333333"/>
          <w:sz w:val="24"/>
          <w:szCs w:val="24"/>
        </w:rPr>
        <w:t>不</w:t>
      </w:r>
      <w:proofErr w:type="gramEnd"/>
      <w:r w:rsidRPr="00810695">
        <w:rPr>
          <w:rFonts w:ascii="宋体" w:eastAsia="宋体" w:hAnsi="宋体" w:cs="宋体" w:hint="eastAsia"/>
          <w:color w:val="333333"/>
          <w:sz w:val="24"/>
          <w:szCs w:val="24"/>
        </w:rPr>
        <w:t>足额保险合同。赔偿金额=损失金额×保险保障程度（保险保障程度=保险金额/保险价值），因此</w:t>
      </w:r>
    </w:p>
    <w:p w:rsid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甲=（40/100）×60=24万；乙=（50/100）×60=30万。</w:t>
      </w:r>
      <w:proofErr w:type="gramStart"/>
      <w:r w:rsidRPr="00810695">
        <w:rPr>
          <w:rFonts w:ascii="宋体" w:eastAsia="宋体" w:hAnsi="宋体" w:cs="宋体" w:hint="eastAsia"/>
          <w:color w:val="333333"/>
          <w:sz w:val="24"/>
          <w:szCs w:val="24"/>
        </w:rPr>
        <w:t>某人得到</w:t>
      </w:r>
      <w:proofErr w:type="gramEnd"/>
      <w:r w:rsidRPr="00810695">
        <w:rPr>
          <w:rFonts w:ascii="宋体" w:eastAsia="宋体" w:hAnsi="宋体" w:cs="宋体" w:hint="eastAsia"/>
          <w:color w:val="333333"/>
          <w:sz w:val="24"/>
          <w:szCs w:val="24"/>
        </w:rPr>
        <w:t>的赔偿总额为54万，而不是60万，因为他并没有购买了足额的保险。</w:t>
      </w:r>
    </w:p>
    <w:p w:rsidR="00825142" w:rsidRPr="00810695" w:rsidRDefault="00825142"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3．</w:t>
      </w:r>
      <w:proofErr w:type="gramStart"/>
      <w:r w:rsidRPr="00810695">
        <w:rPr>
          <w:rFonts w:ascii="宋体" w:eastAsia="宋体" w:hAnsi="宋体" w:cs="宋体" w:hint="eastAsia"/>
          <w:color w:val="333333"/>
          <w:sz w:val="24"/>
          <w:szCs w:val="24"/>
        </w:rPr>
        <w:t>某人就</w:t>
      </w:r>
      <w:proofErr w:type="gramEnd"/>
      <w:r w:rsidRPr="00810695">
        <w:rPr>
          <w:rFonts w:ascii="宋体" w:eastAsia="宋体" w:hAnsi="宋体" w:cs="宋体" w:hint="eastAsia"/>
          <w:color w:val="333333"/>
          <w:sz w:val="24"/>
          <w:szCs w:val="24"/>
        </w:rPr>
        <w:t>自己的财产向甲保险公司投保了火灾保险，保额为90万元、保险期间内，由于第三者原因发生火灾，造成损失60万元。出险时，该财产</w:t>
      </w:r>
      <w:proofErr w:type="gramStart"/>
      <w:r w:rsidRPr="00810695">
        <w:rPr>
          <w:rFonts w:ascii="宋体" w:eastAsia="宋体" w:hAnsi="宋体" w:cs="宋体" w:hint="eastAsia"/>
          <w:color w:val="333333"/>
          <w:sz w:val="24"/>
          <w:szCs w:val="24"/>
        </w:rPr>
        <w:t>估价总值</w:t>
      </w:r>
      <w:proofErr w:type="gramEnd"/>
      <w:r w:rsidRPr="00810695">
        <w:rPr>
          <w:rFonts w:ascii="宋体" w:eastAsia="宋体" w:hAnsi="宋体" w:cs="宋体" w:hint="eastAsia"/>
          <w:color w:val="333333"/>
          <w:sz w:val="24"/>
          <w:szCs w:val="24"/>
        </w:rPr>
        <w:t>为100万。保险人应如何赔偿？若保险人赔偿后，向第三者追偿，追回赔偿50万，应如何处理？若追回赔偿60万，应如何处理？</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360"/>
        <w:rPr>
          <w:rFonts w:ascii="宋体" w:eastAsia="宋体" w:hAnsi="宋体" w:cs="宋体"/>
          <w:color w:val="333333"/>
          <w:sz w:val="24"/>
          <w:szCs w:val="24"/>
        </w:rPr>
      </w:pPr>
      <w:r w:rsidRPr="00810695">
        <w:rPr>
          <w:rFonts w:ascii="宋体" w:eastAsia="宋体" w:hAnsi="宋体" w:cs="宋体" w:hint="eastAsia"/>
          <w:color w:val="333333"/>
          <w:sz w:val="24"/>
          <w:szCs w:val="24"/>
        </w:rPr>
        <w:t>答：事故发生时保险价值为100万，而保险金额为90万，因此也是一个</w:t>
      </w:r>
      <w:proofErr w:type="gramStart"/>
      <w:r w:rsidRPr="00810695">
        <w:rPr>
          <w:rFonts w:ascii="宋体" w:eastAsia="宋体" w:hAnsi="宋体" w:cs="宋体" w:hint="eastAsia"/>
          <w:color w:val="333333"/>
          <w:sz w:val="24"/>
          <w:szCs w:val="24"/>
        </w:rPr>
        <w:t>不</w:t>
      </w:r>
      <w:proofErr w:type="gramEnd"/>
      <w:r w:rsidRPr="00810695">
        <w:rPr>
          <w:rFonts w:ascii="宋体" w:eastAsia="宋体" w:hAnsi="宋体" w:cs="宋体" w:hint="eastAsia"/>
          <w:color w:val="333333"/>
          <w:sz w:val="24"/>
          <w:szCs w:val="24"/>
        </w:rPr>
        <w:t>足额保险。</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保险公司赔偿=(90/100)×60=54万。</w:t>
      </w:r>
    </w:p>
    <w:p w:rsid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因为事故发生的是由于第三者造成的，那么保险公司在理赔之后取得代为求偿权，有权向第三者进行追偿，若追回50万，则这50万全归保险公司所有，若追回60万，那么保险公司得到54万，剩余6万归某人所有。</w:t>
      </w:r>
    </w:p>
    <w:p w:rsidR="00825142" w:rsidRPr="00810695" w:rsidRDefault="00825142"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4．刘某于2003年5月9日向</w:t>
      </w:r>
      <w:proofErr w:type="gramStart"/>
      <w:r w:rsidRPr="00810695">
        <w:rPr>
          <w:rFonts w:ascii="宋体" w:eastAsia="宋体" w:hAnsi="宋体" w:cs="宋体" w:hint="eastAsia"/>
          <w:color w:val="333333"/>
          <w:sz w:val="24"/>
          <w:szCs w:val="24"/>
        </w:rPr>
        <w:t>甲财产</w:t>
      </w:r>
      <w:proofErr w:type="gramEnd"/>
      <w:r w:rsidRPr="00810695">
        <w:rPr>
          <w:rFonts w:ascii="宋体" w:eastAsia="宋体" w:hAnsi="宋体" w:cs="宋体" w:hint="eastAsia"/>
          <w:color w:val="333333"/>
          <w:sz w:val="24"/>
          <w:szCs w:val="24"/>
        </w:rPr>
        <w:t>保险公司投保家庭财产保险，保额10万元，同年7月5日，其单位向乙财产保险公司投保团体家庭财产保险，保额5万。2004年1月10日，刘某家发生火灾，损失清单列明：家电损失6万，家具损失4万，金银首饰1万，现金6000元，问如何赔偿？</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360"/>
        <w:rPr>
          <w:rFonts w:ascii="宋体" w:eastAsia="宋体" w:hAnsi="宋体" w:cs="宋体"/>
          <w:color w:val="333333"/>
          <w:sz w:val="24"/>
          <w:szCs w:val="24"/>
        </w:rPr>
      </w:pPr>
      <w:r w:rsidRPr="00810695">
        <w:rPr>
          <w:rFonts w:ascii="宋体" w:eastAsia="宋体" w:hAnsi="宋体" w:cs="宋体" w:hint="eastAsia"/>
          <w:color w:val="333333"/>
          <w:sz w:val="24"/>
          <w:szCs w:val="24"/>
        </w:rPr>
        <w:t>答：这道题首先要明确的是家庭财产保险的可保财产有哪些（这些你可以自己去看）。在本题中，金银首饰和现金不能作为家庭财产保险的可保财产，因此能获得保险赔偿的只有家电损失6万，家具损失4万，总计10万。</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lastRenderedPageBreak/>
        <w:t>其次，判断是否为重复保险。这里面并没有提到刘某的财产的保险价值，因此我不能判断他是不是一个重复保险。暂且将它作为一个重复保险来看（算法同题1），则</w:t>
      </w:r>
    </w:p>
    <w:p w:rsid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甲=（10/15）×10=6.67万；乙=（5/15）×10=3.33万。刘某获得的赔偿总额为10万。</w:t>
      </w:r>
    </w:p>
    <w:p w:rsidR="00825142" w:rsidRPr="00810695" w:rsidRDefault="00825142"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5．某面粉厂于2006年3月11日与保险公司签订了保险合同，为刘某等36个工人投了团体意外伤害保险，保险金额为每人50000元，保险期限1年，保险费已于3月11日一次交清。2006年10月4日，刘某在上班途中被公共汽车撞倒，经抢救无效，于2006年10月6日死亡，共用去抢救费用8000元。事故经交警勘查、鉴定，车祸事故的责任在于公共汽车司机违章驾车。公共汽车公司全额支付了刘某的抢救费用，并给付10000元。事后，面粉厂向刘某家人支付丧葬费、抚恤金20000元，并持保单向保险公司索赔。保险公司经调查核实，认为刘某因车祸死亡属于保险责任范围内的保险事故，保险公司本</w:t>
      </w:r>
      <w:proofErr w:type="gramStart"/>
      <w:r w:rsidRPr="00810695">
        <w:rPr>
          <w:rFonts w:ascii="宋体" w:eastAsia="宋体" w:hAnsi="宋体" w:cs="宋体" w:hint="eastAsia"/>
          <w:color w:val="333333"/>
          <w:sz w:val="24"/>
          <w:szCs w:val="24"/>
        </w:rPr>
        <w:t>应付刘</w:t>
      </w:r>
      <w:proofErr w:type="gramEnd"/>
      <w:r w:rsidRPr="00810695">
        <w:rPr>
          <w:rFonts w:ascii="宋体" w:eastAsia="宋体" w:hAnsi="宋体" w:cs="宋体" w:hint="eastAsia"/>
          <w:color w:val="333333"/>
          <w:sz w:val="24"/>
          <w:szCs w:val="24"/>
        </w:rPr>
        <w:t>某保险金50000元，但因车辆的责任在于公共汽车公司，既然公共汽车公司已经赔偿18 000元，那么保险公司应只赔偿保险金与公共汽车公司赔偿数额的差额。遂向面粉厂支付保险金32000元。就此案有何看法？</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360"/>
        <w:rPr>
          <w:rFonts w:ascii="宋体" w:eastAsia="宋体" w:hAnsi="宋体" w:cs="宋体"/>
          <w:color w:val="333333"/>
          <w:sz w:val="24"/>
          <w:szCs w:val="24"/>
        </w:rPr>
      </w:pPr>
      <w:r w:rsidRPr="00810695">
        <w:rPr>
          <w:rFonts w:ascii="宋体" w:eastAsia="宋体" w:hAnsi="宋体" w:cs="宋体" w:hint="eastAsia"/>
          <w:color w:val="333333"/>
          <w:sz w:val="24"/>
          <w:szCs w:val="24"/>
        </w:rPr>
        <w:t>答：1.保险公司的观点是错误的。人的身体是无价的，人身保险合同不是补偿性保险合同，也不存在代位求偿，公交公司赔付了18000元，这与保险公司赔付多少没有关系，保险公司需要按照保险合同的约定给付5万元保险金。</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  2．这里保险金也不应该给付给面粉厂。面粉厂作为投保人，但是并不是受益人，受益人应该是刘某的家属，因此面粉厂没有资格向保险公司索赔，保险公司也不应该把保险金给付给面粉厂。</w:t>
      </w:r>
    </w:p>
    <w:p w:rsidR="00810695" w:rsidRPr="00825142" w:rsidRDefault="00810695" w:rsidP="00825142">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6</w:t>
      </w:r>
      <w:r w:rsidRPr="00810695">
        <w:rPr>
          <w:rFonts w:ascii="宋体" w:eastAsia="宋体" w:hAnsi="宋体" w:cs="宋体" w:hint="eastAsia"/>
          <w:color w:val="333333"/>
          <w:sz w:val="24"/>
          <w:szCs w:val="24"/>
        </w:rPr>
        <w:t>、某企业将其价值</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万元的财产分别在</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C</w:t>
      </w:r>
      <w:r w:rsidRPr="00810695">
        <w:rPr>
          <w:rFonts w:ascii="宋体" w:eastAsia="宋体" w:hAnsi="宋体" w:cs="宋体" w:hint="eastAsia"/>
          <w:color w:val="333333"/>
          <w:sz w:val="24"/>
          <w:szCs w:val="24"/>
        </w:rPr>
        <w:t>三家保险公司投保，保险金额分别为</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万元。保险标的在保险期限内发生保险责任范围内的损失，损失金额为</w:t>
      </w:r>
      <w:r w:rsidRPr="00810695">
        <w:rPr>
          <w:rFonts w:ascii="Times New Roman" w:eastAsia="宋体" w:hAnsi="Times New Roman" w:cs="Times New Roman"/>
          <w:color w:val="333333"/>
          <w:sz w:val="24"/>
          <w:szCs w:val="24"/>
        </w:rPr>
        <w:t>90</w:t>
      </w:r>
      <w:r w:rsidRPr="00810695">
        <w:rPr>
          <w:rFonts w:ascii="宋体" w:eastAsia="宋体" w:hAnsi="宋体" w:cs="宋体" w:hint="eastAsia"/>
          <w:color w:val="333333"/>
          <w:sz w:val="24"/>
          <w:szCs w:val="24"/>
        </w:rPr>
        <w:t>万元。按照比例责任方式，三家保险公司各应分摊的赔款是多少？答：A   {80</w:t>
      </w:r>
      <w:proofErr w:type="gramStart"/>
      <w:r w:rsidRPr="00810695">
        <w:rPr>
          <w:rFonts w:ascii="宋体" w:eastAsia="宋体" w:hAnsi="宋体" w:cs="宋体" w:hint="eastAsia"/>
          <w:color w:val="333333"/>
          <w:sz w:val="24"/>
          <w:szCs w:val="24"/>
        </w:rPr>
        <w:t>/(</w:t>
      </w:r>
      <w:proofErr w:type="gramEnd"/>
      <w:r w:rsidRPr="00810695">
        <w:rPr>
          <w:rFonts w:ascii="宋体" w:eastAsia="宋体" w:hAnsi="宋体" w:cs="宋体" w:hint="eastAsia"/>
          <w:color w:val="333333"/>
          <w:sz w:val="24"/>
          <w:szCs w:val="24"/>
        </w:rPr>
        <w:t>80+70+50)} *90</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color w:val="333333"/>
          <w:sz w:val="24"/>
          <w:szCs w:val="24"/>
        </w:rPr>
      </w:pPr>
      <w:r w:rsidRPr="00810695">
        <w:rPr>
          <w:rFonts w:ascii="宋体" w:eastAsia="宋体" w:hAnsi="宋体" w:cs="宋体" w:hint="eastAsia"/>
          <w:color w:val="333333"/>
          <w:sz w:val="24"/>
          <w:szCs w:val="24"/>
        </w:rPr>
        <w:t>B   {70</w:t>
      </w:r>
      <w:proofErr w:type="gramStart"/>
      <w:r w:rsidRPr="00810695">
        <w:rPr>
          <w:rFonts w:ascii="宋体" w:eastAsia="宋体" w:hAnsi="宋体" w:cs="宋体" w:hint="eastAsia"/>
          <w:color w:val="333333"/>
          <w:sz w:val="24"/>
          <w:szCs w:val="24"/>
        </w:rPr>
        <w:t>/(</w:t>
      </w:r>
      <w:proofErr w:type="gramEnd"/>
      <w:r w:rsidRPr="00810695">
        <w:rPr>
          <w:rFonts w:ascii="宋体" w:eastAsia="宋体" w:hAnsi="宋体" w:cs="宋体" w:hint="eastAsia"/>
          <w:color w:val="333333"/>
          <w:sz w:val="24"/>
          <w:szCs w:val="24"/>
        </w:rPr>
        <w:t>80+70+50)} *90</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color w:val="333333"/>
          <w:sz w:val="24"/>
          <w:szCs w:val="24"/>
        </w:rPr>
      </w:pPr>
      <w:r w:rsidRPr="00810695">
        <w:rPr>
          <w:rFonts w:ascii="宋体" w:eastAsia="宋体" w:hAnsi="宋体" w:cs="宋体" w:hint="eastAsia"/>
          <w:color w:val="333333"/>
          <w:sz w:val="24"/>
          <w:szCs w:val="24"/>
        </w:rPr>
        <w:t>C   {50</w:t>
      </w:r>
      <w:proofErr w:type="gramStart"/>
      <w:r w:rsidRPr="00810695">
        <w:rPr>
          <w:rFonts w:ascii="宋体" w:eastAsia="宋体" w:hAnsi="宋体" w:cs="宋体" w:hint="eastAsia"/>
          <w:color w:val="333333"/>
          <w:sz w:val="24"/>
          <w:szCs w:val="24"/>
        </w:rPr>
        <w:t>/(</w:t>
      </w:r>
      <w:proofErr w:type="gramEnd"/>
      <w:r w:rsidRPr="00810695">
        <w:rPr>
          <w:rFonts w:ascii="宋体" w:eastAsia="宋体" w:hAnsi="宋体" w:cs="宋体" w:hint="eastAsia"/>
          <w:color w:val="333333"/>
          <w:sz w:val="24"/>
          <w:szCs w:val="24"/>
        </w:rPr>
        <w:t>80+70+50)} *90</w:t>
      </w:r>
    </w:p>
    <w:p w:rsidR="00810695" w:rsidRDefault="00810695" w:rsidP="0082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7、某企业将其固定资产按照账面原值400万元向保险公司投保企业财产保险，在保险期内发生保险事故。经查勘，受损财产按照市价计算的恢复原状的修复费用为80万元，该项固定资产受损当时的保险价值为500万元。问：保险公司应如何赔付?答：400万  以保险最高金额来赔</w:t>
      </w:r>
    </w:p>
    <w:p w:rsidR="00825142" w:rsidRPr="00810695" w:rsidRDefault="00825142" w:rsidP="0082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宋体" w:eastAsia="宋体" w:hAnsi="宋体" w:cs="宋体"/>
          <w:color w:val="333333"/>
          <w:sz w:val="24"/>
          <w:szCs w:val="24"/>
        </w:rPr>
      </w:pPr>
      <w:r w:rsidRPr="00810695">
        <w:rPr>
          <w:rFonts w:ascii="宋体" w:eastAsia="宋体" w:hAnsi="宋体" w:cs="宋体" w:hint="eastAsia"/>
          <w:color w:val="333333"/>
          <w:sz w:val="24"/>
          <w:szCs w:val="24"/>
        </w:rPr>
        <w:t>8、某生产企业于2000年1月1日向某保险公司投保企业财产保险，保险期限从2000年1月1日到2000年12月30日，保险金额为100万元，2000年8月19日遭受火灾，在以下情况下该如何赔偿？（1）如果出险时保险财产的保险价值为120万元，实际勘察损失为30万元，保险人赔偿多少？（2）若出险时保险价值是100万元，实际遭受的损失是30万元，保险人赔偿多少？（3）如果出险时保险价值是80万元，实际遭受的损失是30万元，保险人赔偿实际遭受损失80万元，保险多少?人赔多少？</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lastRenderedPageBreak/>
        <w:t>   答：（1）100/120*30=25万元，保险人赔偿25万元。</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color w:val="333333"/>
          <w:sz w:val="24"/>
          <w:szCs w:val="24"/>
        </w:rPr>
      </w:pPr>
      <w:r w:rsidRPr="00810695">
        <w:rPr>
          <w:rFonts w:ascii="宋体" w:eastAsia="宋体" w:hAnsi="宋体" w:cs="宋体" w:hint="eastAsia"/>
          <w:color w:val="333333"/>
          <w:sz w:val="24"/>
          <w:szCs w:val="24"/>
        </w:rPr>
        <w:t>（2）100/100*30=30万元，保险人赔偿30万元</w:t>
      </w:r>
    </w:p>
    <w:p w:rsid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（3）如果出险时保险价值是80万元，实际遭受的损失是30万元，赔偿30万元。保险人赔偿实际遭受损失80万元，赔偿80万元。</w:t>
      </w:r>
    </w:p>
    <w:p w:rsidR="00825142" w:rsidRPr="00810695" w:rsidRDefault="00825142"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宋体" w:eastAsia="宋体" w:hAnsi="宋体" w:cs="宋体"/>
          <w:color w:val="333333"/>
          <w:sz w:val="24"/>
          <w:szCs w:val="24"/>
        </w:rPr>
      </w:pPr>
      <w:r w:rsidRPr="00810695">
        <w:rPr>
          <w:rFonts w:ascii="宋体" w:eastAsia="宋体" w:hAnsi="宋体" w:cs="宋体" w:hint="eastAsia"/>
          <w:color w:val="333333"/>
          <w:sz w:val="24"/>
          <w:szCs w:val="24"/>
        </w:rPr>
        <w:t>9、某公司于2000年1月20日将一批精密光学仪器出口产品向保险公司国际业务部投保货物运输险，起运港为纽约，保险金额为5000万元，1月20日在太平洋附近沉没后被打捞，试问（1）如果货物全部损失，即损失程度为100%，而且货物在出事地市场价为4000万美元，保险人赔多少？如果货物在出事地方市场价为6000万元，保险赔偿多少？（2）如果货物部分损失，即损失程度80%，而且货物在出事地市场价为4500万元，保险人陪多少？如果货物在出事地市场价为5800万美元，保险人赔多少？</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   答：（1）保险人4000万，如果货物在出事地方市场价为6000万元，保险赔偿5000万。</w:t>
      </w:r>
    </w:p>
    <w:p w:rsid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hint="eastAsia"/>
          <w:color w:val="333333"/>
          <w:sz w:val="24"/>
          <w:szCs w:val="24"/>
        </w:rPr>
      </w:pPr>
      <w:r w:rsidRPr="00810695">
        <w:rPr>
          <w:rFonts w:ascii="宋体" w:eastAsia="宋体" w:hAnsi="宋体" w:cs="宋体" w:hint="eastAsia"/>
          <w:color w:val="333333"/>
          <w:sz w:val="24"/>
          <w:szCs w:val="24"/>
        </w:rPr>
        <w:t>（2）如果而且货物在出事地市场价为5000*0.8=4000万元，保险人陪4000万元，如果货物在出事地市场价为5800万美元，保险人赔5000万元。</w:t>
      </w:r>
    </w:p>
    <w:p w:rsidR="00825142" w:rsidRPr="00810695" w:rsidRDefault="00825142"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color w:val="333333"/>
          <w:sz w:val="24"/>
          <w:szCs w:val="24"/>
        </w:rPr>
      </w:pP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宋体" w:eastAsia="宋体" w:hAnsi="宋体" w:cs="宋体"/>
          <w:color w:val="333333"/>
          <w:sz w:val="24"/>
          <w:szCs w:val="24"/>
        </w:rPr>
      </w:pPr>
      <w:r w:rsidRPr="00810695">
        <w:rPr>
          <w:rFonts w:ascii="宋体" w:eastAsia="宋体" w:hAnsi="宋体" w:cs="宋体" w:hint="eastAsia"/>
          <w:color w:val="333333"/>
          <w:sz w:val="24"/>
          <w:szCs w:val="24"/>
        </w:rPr>
        <w:t>10、李某拥有家庭财产120万元，向保险公司投保家庭财产险，保险金额为100万元，在保险期间李某家中失火，家庭财产遭受不同程度损失，试问（1）当约定绝对免赔偿率为5%，实际损失为20万元时，保险公司赔多少？（2）当约定相对免税率为5%，</w:t>
      </w:r>
      <w:proofErr w:type="gramStart"/>
      <w:r w:rsidRPr="00810695">
        <w:rPr>
          <w:rFonts w:ascii="宋体" w:eastAsia="宋体" w:hAnsi="宋体" w:cs="宋体" w:hint="eastAsia"/>
          <w:color w:val="333333"/>
          <w:sz w:val="24"/>
          <w:szCs w:val="24"/>
        </w:rPr>
        <w:t>实际赔</w:t>
      </w:r>
      <w:proofErr w:type="gramEnd"/>
      <w:r w:rsidRPr="00810695">
        <w:rPr>
          <w:rFonts w:ascii="宋体" w:eastAsia="宋体" w:hAnsi="宋体" w:cs="宋体" w:hint="eastAsia"/>
          <w:color w:val="333333"/>
          <w:sz w:val="24"/>
          <w:szCs w:val="24"/>
        </w:rPr>
        <w:t>多少？</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rPr>
          <w:rFonts w:ascii="宋体" w:eastAsia="宋体" w:hAnsi="宋体" w:cs="宋体"/>
          <w:color w:val="333333"/>
          <w:sz w:val="24"/>
          <w:szCs w:val="24"/>
        </w:rPr>
      </w:pPr>
      <w:r w:rsidRPr="00810695">
        <w:rPr>
          <w:rFonts w:ascii="宋体" w:eastAsia="宋体" w:hAnsi="宋体" w:cs="宋体" w:hint="eastAsia"/>
          <w:color w:val="333333"/>
          <w:sz w:val="24"/>
          <w:szCs w:val="24"/>
        </w:rPr>
        <w:t>   答：（1）当约定绝对免赔偿率为5%，实际损失为20万元时，保险公司赔100/120*20*(1-5%)=15.83万元。</w:t>
      </w:r>
    </w:p>
    <w:p w:rsidR="00810695" w:rsidRPr="00810695" w:rsidRDefault="00810695" w:rsidP="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firstLine="840"/>
        <w:rPr>
          <w:rFonts w:ascii="宋体" w:eastAsia="宋体" w:hAnsi="宋体" w:cs="宋体"/>
          <w:color w:val="333333"/>
          <w:sz w:val="24"/>
          <w:szCs w:val="24"/>
        </w:rPr>
      </w:pPr>
      <w:r w:rsidRPr="00810695">
        <w:rPr>
          <w:rFonts w:ascii="宋体" w:eastAsia="宋体" w:hAnsi="宋体" w:cs="宋体" w:hint="eastAsia"/>
          <w:color w:val="333333"/>
          <w:sz w:val="24"/>
          <w:szCs w:val="24"/>
        </w:rPr>
        <w:t>（2）当约定相对免税率为5%，100/120*20&gt;5%,则100/120*20=16.67。</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11</w:t>
      </w:r>
      <w:r w:rsidRPr="00810695">
        <w:rPr>
          <w:rFonts w:ascii="宋体" w:eastAsia="宋体" w:hAnsi="宋体" w:cs="宋体" w:hint="eastAsia"/>
          <w:color w:val="333333"/>
          <w:sz w:val="24"/>
          <w:szCs w:val="24"/>
        </w:rPr>
        <w:t>、在人寿保险中，保费的利息通常按复利计算，假如某投保人交纳保费</w:t>
      </w:r>
      <w:r w:rsidRPr="00810695">
        <w:rPr>
          <w:rFonts w:ascii="Times New Roman" w:eastAsia="宋体" w:hAnsi="Times New Roman" w:cs="Times New Roman"/>
          <w:color w:val="333333"/>
          <w:sz w:val="24"/>
          <w:szCs w:val="24"/>
        </w:rPr>
        <w:t>1000</w:t>
      </w:r>
      <w:r w:rsidRPr="00810695">
        <w:rPr>
          <w:rFonts w:ascii="宋体" w:eastAsia="宋体" w:hAnsi="宋体" w:cs="宋体" w:hint="eastAsia"/>
          <w:color w:val="333333"/>
          <w:sz w:val="24"/>
          <w:szCs w:val="24"/>
        </w:rPr>
        <w:t>元，年利率为</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，请计算两年后保费与利息之和</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须列出公式</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xml:space="preserve">   </w:t>
      </w:r>
      <w:r w:rsidRPr="00810695">
        <w:rPr>
          <w:rFonts w:ascii="宋体" w:eastAsia="宋体" w:hAnsi="宋体" w:cs="宋体" w:hint="eastAsia"/>
          <w:color w:val="333333"/>
          <w:sz w:val="24"/>
          <w:szCs w:val="24"/>
        </w:rPr>
        <w:t>答：〔</w:t>
      </w:r>
      <w:r w:rsidRPr="00810695">
        <w:rPr>
          <w:rFonts w:ascii="Times New Roman" w:eastAsia="宋体" w:hAnsi="Times New Roman" w:cs="Times New Roman"/>
          <w:color w:val="333333"/>
          <w:sz w:val="24"/>
          <w:szCs w:val="24"/>
        </w:rPr>
        <w:t>1000</w:t>
      </w:r>
      <w:r w:rsidRPr="00810695">
        <w:rPr>
          <w:rFonts w:ascii="宋体" w:eastAsia="宋体" w:hAnsi="宋体" w:cs="宋体" w:hint="eastAsia"/>
          <w:color w:val="333333"/>
          <w:sz w:val="24"/>
          <w:szCs w:val="24"/>
        </w:rPr>
        <w:t>元×</w:t>
      </w:r>
      <w:r w:rsidRPr="00810695">
        <w:rPr>
          <w:rFonts w:ascii="Times New Roman" w:eastAsia="宋体" w:hAnsi="Times New Roman" w:cs="Times New Roman"/>
          <w:color w:val="333333"/>
          <w:sz w:val="24"/>
          <w:szCs w:val="24"/>
        </w:rPr>
        <w:t>(1+4%)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(1+4%)=1040</w:t>
      </w:r>
      <w:r w:rsidRPr="00810695">
        <w:rPr>
          <w:rFonts w:ascii="宋体" w:eastAsia="宋体" w:hAnsi="宋体" w:cs="宋体" w:hint="eastAsia"/>
          <w:color w:val="333333"/>
          <w:sz w:val="24"/>
          <w:szCs w:val="24"/>
        </w:rPr>
        <w:t>元×</w:t>
      </w:r>
      <w:r w:rsidRPr="00810695">
        <w:rPr>
          <w:rFonts w:ascii="Times New Roman" w:eastAsia="宋体" w:hAnsi="Times New Roman" w:cs="Times New Roman"/>
          <w:color w:val="333333"/>
          <w:sz w:val="24"/>
          <w:szCs w:val="24"/>
        </w:rPr>
        <w:t>104%=1081.6</w:t>
      </w:r>
      <w:r w:rsidRPr="00810695">
        <w:rPr>
          <w:rFonts w:ascii="宋体" w:eastAsia="宋体" w:hAnsi="宋体" w:cs="宋体" w:hint="eastAsia"/>
          <w:color w:val="333333"/>
          <w:sz w:val="24"/>
          <w:szCs w:val="24"/>
        </w:rPr>
        <w:t>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12、有一批货物出口，货主以定值</w:t>
      </w:r>
      <w:proofErr w:type="gramStart"/>
      <w:r w:rsidRPr="00810695">
        <w:rPr>
          <w:rFonts w:ascii="宋体" w:eastAsia="宋体" w:hAnsi="宋体" w:cs="宋体" w:hint="eastAsia"/>
          <w:color w:val="333333"/>
          <w:sz w:val="24"/>
          <w:szCs w:val="24"/>
        </w:rPr>
        <w:t>保险保险</w:t>
      </w:r>
      <w:proofErr w:type="gramEnd"/>
      <w:r w:rsidRPr="00810695">
        <w:rPr>
          <w:rFonts w:ascii="宋体" w:eastAsia="宋体" w:hAnsi="宋体" w:cs="宋体" w:hint="eastAsia"/>
          <w:color w:val="333333"/>
          <w:sz w:val="24"/>
          <w:szCs w:val="24"/>
        </w:rPr>
        <w:t>的方式投保了货物运输保险，按投保时实际价值与保险人约定保险价值</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万元，保险金额也为</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万元，后货物在运输途中发生保险事故，出险时当地完好市价为</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万元。问：</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如果货物全损，保险人如何赔偿？赔款为多少？</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(2</w:t>
      </w:r>
      <w:r w:rsidRPr="00810695">
        <w:rPr>
          <w:rFonts w:ascii="宋体" w:eastAsia="宋体" w:hAnsi="宋体" w:cs="宋体" w:hint="eastAsia"/>
          <w:color w:val="333333"/>
          <w:sz w:val="24"/>
          <w:szCs w:val="24"/>
        </w:rPr>
        <w:t>）如果部分损失，损失程度为</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％，则保险人如何赔偿？其赔款为多少？</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）按照定值保险的规定，发生保险事故时，以约定的保险金额为赔偿金额，因此，保险人应当按保险金额赔偿，其赔偿金额为</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w:t>
      </w:r>
      <w:r w:rsidRPr="00810695">
        <w:rPr>
          <w:rFonts w:ascii="宋体" w:eastAsia="宋体" w:hAnsi="宋体" w:cs="宋体" w:hint="eastAsia"/>
          <w:color w:val="333333"/>
          <w:sz w:val="24"/>
          <w:szCs w:val="24"/>
        </w:rPr>
        <w:b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）保险人赔偿金额＝保险金额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损失程度＝</w:t>
      </w:r>
      <w:r w:rsidRPr="00810695">
        <w:rPr>
          <w:rFonts w:ascii="Times New Roman" w:eastAsia="宋体" w:hAnsi="Times New Roman" w:cs="Times New Roman"/>
          <w:color w:val="333333"/>
          <w:sz w:val="24"/>
          <w:szCs w:val="24"/>
        </w:rPr>
        <w:t>100×60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13</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李某</w:t>
      </w:r>
      <w:r w:rsidRPr="00810695">
        <w:rPr>
          <w:rFonts w:ascii="Times New Roman" w:eastAsia="宋体" w:hAnsi="Times New Roman" w:cs="Times New Roman"/>
          <w:color w:val="333333"/>
          <w:sz w:val="24"/>
          <w:szCs w:val="24"/>
        </w:rPr>
        <w:t>2001</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23</w:t>
      </w:r>
      <w:r w:rsidRPr="00810695">
        <w:rPr>
          <w:rFonts w:ascii="宋体" w:eastAsia="宋体" w:hAnsi="宋体" w:cs="宋体" w:hint="eastAsia"/>
          <w:color w:val="333333"/>
          <w:sz w:val="24"/>
          <w:szCs w:val="24"/>
        </w:rPr>
        <w:t>日向某保险公司投保了保险期间为</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年的家庭财产保险，其保险金额为</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2002</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26</w:t>
      </w:r>
      <w:r w:rsidRPr="00810695">
        <w:rPr>
          <w:rFonts w:ascii="宋体" w:eastAsia="宋体" w:hAnsi="宋体" w:cs="宋体" w:hint="eastAsia"/>
          <w:color w:val="333333"/>
          <w:sz w:val="24"/>
          <w:szCs w:val="24"/>
        </w:rPr>
        <w:t>日李某家因意外发生火灾，火灾发生时，李某的家庭财产实际价值为</w:t>
      </w:r>
      <w:r w:rsidRPr="00810695">
        <w:rPr>
          <w:rFonts w:ascii="Times New Roman" w:eastAsia="宋体" w:hAnsi="Times New Roman" w:cs="Times New Roman"/>
          <w:color w:val="333333"/>
          <w:sz w:val="24"/>
          <w:szCs w:val="24"/>
        </w:rPr>
        <w:t>30</w:t>
      </w:r>
      <w:r w:rsidRPr="00810695">
        <w:rPr>
          <w:rFonts w:ascii="宋体" w:eastAsia="宋体" w:hAnsi="宋体" w:cs="宋体" w:hint="eastAsia"/>
          <w:color w:val="333333"/>
          <w:sz w:val="24"/>
          <w:szCs w:val="24"/>
        </w:rPr>
        <w:t>万元。若按第一危险赔偿方式。则：</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lastRenderedPageBreak/>
        <w:t>(1)</w:t>
      </w:r>
      <w:r w:rsidRPr="00810695">
        <w:rPr>
          <w:rFonts w:ascii="宋体" w:eastAsia="宋体" w:hAnsi="宋体" w:cs="宋体" w:hint="eastAsia"/>
          <w:color w:val="333333"/>
          <w:sz w:val="24"/>
          <w:szCs w:val="24"/>
        </w:rPr>
        <w:t>财产损失</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万元时，保险公司应赔偿多少？为什么？</w:t>
      </w:r>
      <w:r w:rsidRPr="00810695">
        <w:rPr>
          <w:rFonts w:ascii="宋体" w:eastAsia="宋体" w:hAnsi="宋体" w:cs="宋体" w:hint="eastAsia"/>
          <w:color w:val="333333"/>
          <w:sz w:val="24"/>
          <w:szCs w:val="24"/>
        </w:rPr>
        <w:b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25</w:t>
      </w:r>
      <w:r w:rsidRPr="00810695">
        <w:rPr>
          <w:rFonts w:ascii="宋体" w:eastAsia="宋体" w:hAnsi="宋体" w:cs="宋体" w:hint="eastAsia"/>
          <w:color w:val="333333"/>
          <w:sz w:val="24"/>
          <w:szCs w:val="24"/>
        </w:rPr>
        <w:t>万元时，保险公司又应赔偿多少？为什么</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）因为第一危险赔偿方式是按保险金额范围内的损失均予以赔偿的发生。该保险金额范围内的损失（或第一危险）为</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万元，所以保险公司应当赔偿</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万元。</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）保险公司应当赔偿</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万元。该保险金额范围内的损失（或第一危险）为</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25142" w:rsidRDefault="00810695" w:rsidP="00810695">
      <w:pPr>
        <w:wordWrap w:val="0"/>
        <w:adjustRightInd/>
        <w:snapToGrid/>
        <w:spacing w:before="100" w:beforeAutospacing="1" w:after="100" w:afterAutospacing="1"/>
        <w:rPr>
          <w:rFonts w:ascii="宋体" w:eastAsia="宋体" w:hAnsi="宋体" w:cs="宋体" w:hint="eastAsia"/>
          <w:color w:val="333333"/>
          <w:sz w:val="24"/>
          <w:szCs w:val="24"/>
        </w:rPr>
      </w:pPr>
      <w:r w:rsidRPr="00810695">
        <w:rPr>
          <w:rFonts w:ascii="Times New Roman" w:eastAsia="宋体" w:hAnsi="Times New Roman" w:cs="Times New Roman"/>
          <w:color w:val="333333"/>
          <w:sz w:val="24"/>
          <w:szCs w:val="24"/>
        </w:rPr>
        <w:t>14</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某企业投保企业财产保险综合险，保险金额</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万元，保险有效期间从</w:t>
      </w:r>
      <w:r w:rsidRPr="00810695">
        <w:rPr>
          <w:rFonts w:ascii="Times New Roman" w:eastAsia="宋体" w:hAnsi="Times New Roman" w:cs="Times New Roman"/>
          <w:color w:val="333333"/>
          <w:sz w:val="24"/>
          <w:szCs w:val="24"/>
        </w:rPr>
        <w:t>2001</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日至</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31</w:t>
      </w:r>
      <w:r w:rsidRPr="00810695">
        <w:rPr>
          <w:rFonts w:ascii="宋体" w:eastAsia="宋体" w:hAnsi="宋体" w:cs="宋体" w:hint="eastAsia"/>
          <w:color w:val="333333"/>
          <w:sz w:val="24"/>
          <w:szCs w:val="24"/>
        </w:rPr>
        <w:t>日。</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该企业于</w:t>
      </w:r>
      <w:r w:rsidRPr="00810695">
        <w:rPr>
          <w:rFonts w:ascii="Times New Roman" w:eastAsia="宋体" w:hAnsi="Times New Roman" w:cs="Times New Roman"/>
          <w:color w:val="333333"/>
          <w:sz w:val="24"/>
          <w:szCs w:val="24"/>
        </w:rPr>
        <w:t>2001</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日发生火灾，损失金额为</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万元，保险事故发生时的实际价值为</w:t>
      </w:r>
      <w:r w:rsidRPr="00810695">
        <w:rPr>
          <w:rFonts w:ascii="Times New Roman" w:eastAsia="宋体" w:hAnsi="Times New Roman" w:cs="Times New Roman"/>
          <w:color w:val="333333"/>
          <w:sz w:val="24"/>
          <w:szCs w:val="24"/>
        </w:rPr>
        <w:t>200</w:t>
      </w:r>
      <w:r w:rsidRPr="00810695">
        <w:rPr>
          <w:rFonts w:ascii="宋体" w:eastAsia="宋体" w:hAnsi="宋体" w:cs="宋体" w:hint="eastAsia"/>
          <w:color w:val="333333"/>
          <w:sz w:val="24"/>
          <w:szCs w:val="24"/>
        </w:rPr>
        <w:t>万元，则保险公司应赔偿多少？为什么？</w:t>
      </w:r>
      <w:r w:rsidRPr="00810695">
        <w:rPr>
          <w:rFonts w:ascii="宋体" w:eastAsia="宋体" w:hAnsi="宋体" w:cs="宋体" w:hint="eastAsia"/>
          <w:color w:val="333333"/>
          <w:sz w:val="24"/>
          <w:szCs w:val="24"/>
        </w:rPr>
        <w:b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2001</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23</w:t>
      </w:r>
      <w:r w:rsidRPr="00810695">
        <w:rPr>
          <w:rFonts w:ascii="宋体" w:eastAsia="宋体" w:hAnsi="宋体" w:cs="宋体" w:hint="eastAsia"/>
          <w:color w:val="333333"/>
          <w:sz w:val="24"/>
          <w:szCs w:val="24"/>
        </w:rPr>
        <w:t>日因发生地震而造成财产损失</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万元，保险事故发生时的实际价值为</w:t>
      </w:r>
      <w:r w:rsidRPr="00810695">
        <w:rPr>
          <w:rFonts w:ascii="Times New Roman" w:eastAsia="宋体" w:hAnsi="Times New Roman" w:cs="Times New Roman"/>
          <w:color w:val="333333"/>
          <w:sz w:val="24"/>
          <w:szCs w:val="24"/>
        </w:rPr>
        <w:t>200</w:t>
      </w:r>
      <w:r w:rsidRPr="00810695">
        <w:rPr>
          <w:rFonts w:ascii="宋体" w:eastAsia="宋体" w:hAnsi="宋体" w:cs="宋体" w:hint="eastAsia"/>
          <w:color w:val="333333"/>
          <w:sz w:val="24"/>
          <w:szCs w:val="24"/>
        </w:rPr>
        <w:t>万元，则保险公司应赔偿多少？为什么？</w:t>
      </w:r>
      <w:r w:rsidRPr="00810695">
        <w:rPr>
          <w:rFonts w:ascii="宋体" w:eastAsia="宋体" w:hAnsi="宋体" w:cs="宋体" w:hint="eastAsia"/>
          <w:color w:val="333333"/>
          <w:sz w:val="24"/>
          <w:szCs w:val="24"/>
        </w:rPr>
        <w:br/>
        <w:t>解：（</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）保险公司赔偿金额＝损失金额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保险保障程度＝</w:t>
      </w:r>
      <w:r w:rsidRPr="00810695">
        <w:rPr>
          <w:rFonts w:ascii="Times New Roman" w:eastAsia="宋体" w:hAnsi="Times New Roman" w:cs="Times New Roman"/>
          <w:color w:val="333333"/>
          <w:sz w:val="24"/>
          <w:szCs w:val="24"/>
        </w:rPr>
        <w:t>80×100/200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万元。因为该保险为</w:t>
      </w:r>
      <w:proofErr w:type="gramStart"/>
      <w:r w:rsidRPr="00810695">
        <w:rPr>
          <w:rFonts w:ascii="宋体" w:eastAsia="宋体" w:hAnsi="宋体" w:cs="宋体" w:hint="eastAsia"/>
          <w:color w:val="333333"/>
          <w:sz w:val="24"/>
          <w:szCs w:val="24"/>
        </w:rPr>
        <w:t>不</w:t>
      </w:r>
      <w:proofErr w:type="gramEnd"/>
      <w:r w:rsidRPr="00810695">
        <w:rPr>
          <w:rFonts w:ascii="宋体" w:eastAsia="宋体" w:hAnsi="宋体" w:cs="宋体" w:hint="eastAsia"/>
          <w:color w:val="333333"/>
          <w:sz w:val="24"/>
          <w:szCs w:val="24"/>
        </w:rPr>
        <w:t>足额保险，所以采用比例赔偿方式。</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）由于地震属于企业财产保险综合险的责任免除，所以保险公司可以拒赔。</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bookmarkStart w:id="0" w:name="_GoBack"/>
      <w:bookmarkEnd w:id="0"/>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15</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某企业财产在投保时按市价确定保险金额</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万元，后因发生保险事故，损失</w:t>
      </w:r>
      <w:r w:rsidRPr="00810695">
        <w:rPr>
          <w:rFonts w:ascii="Times New Roman" w:eastAsia="宋体" w:hAnsi="Times New Roman" w:cs="Times New Roman"/>
          <w:color w:val="333333"/>
          <w:sz w:val="24"/>
          <w:szCs w:val="24"/>
        </w:rPr>
        <w:t>32</w:t>
      </w:r>
      <w:r w:rsidRPr="00810695">
        <w:rPr>
          <w:rFonts w:ascii="宋体" w:eastAsia="宋体" w:hAnsi="宋体" w:cs="宋体" w:hint="eastAsia"/>
          <w:color w:val="333333"/>
          <w:sz w:val="24"/>
          <w:szCs w:val="24"/>
        </w:rPr>
        <w:t>万元，被保险人支出施救费用</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万元。这批财产在发生保险事故时的市价为</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万元，问保险公司如何赔偿？（写出赔偿方法和计算公式）</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解：由于该保险为</w:t>
      </w:r>
      <w:proofErr w:type="gramStart"/>
      <w:r w:rsidRPr="00810695">
        <w:rPr>
          <w:rFonts w:ascii="宋体" w:eastAsia="宋体" w:hAnsi="宋体" w:cs="宋体" w:hint="eastAsia"/>
          <w:color w:val="333333"/>
          <w:sz w:val="24"/>
          <w:szCs w:val="24"/>
        </w:rPr>
        <w:t>不</w:t>
      </w:r>
      <w:proofErr w:type="gramEnd"/>
      <w:r w:rsidRPr="00810695">
        <w:rPr>
          <w:rFonts w:ascii="宋体" w:eastAsia="宋体" w:hAnsi="宋体" w:cs="宋体" w:hint="eastAsia"/>
          <w:color w:val="333333"/>
          <w:sz w:val="24"/>
          <w:szCs w:val="24"/>
        </w:rPr>
        <w:t>足额保险，所以采用比例赔偿方式。</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保险公司赔偿金额＝</w:t>
      </w:r>
      <w:r w:rsidRPr="00810695">
        <w:rPr>
          <w:rFonts w:ascii="宋体" w:eastAsia="宋体" w:hAnsi="宋体" w:cs="宋体" w:hint="eastAsia"/>
          <w:color w:val="333333"/>
          <w:sz w:val="24"/>
          <w:szCs w:val="24"/>
        </w:rPr>
        <w:br/>
        <w:t>（损失金额＋施救费用）</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保险金额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保险价值（或保险保障程度）</w:t>
      </w:r>
      <w:r w:rsidRPr="00810695">
        <w:rPr>
          <w:rFonts w:ascii="Times New Roman" w:eastAsia="宋体" w:hAnsi="Times New Roman" w:cs="Times New Roman"/>
          <w:color w:val="333333"/>
          <w:sz w:val="24"/>
          <w:szCs w:val="24"/>
        </w:rPr>
        <w:t xml:space="preserve">               </w:t>
      </w:r>
      <w:r w:rsidRPr="00810695">
        <w:rPr>
          <w:rFonts w:ascii="Times New Roman" w:eastAsia="宋体" w:hAnsi="Times New Roman" w:cs="Times New Roman"/>
          <w:color w:val="333333"/>
          <w:sz w:val="24"/>
          <w:szCs w:val="24"/>
        </w:rPr>
        <w:br/>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×40/80=21</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16</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车主将其所有的车辆向甲保险公司投保了保险金额为</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万元的车辆损失险、向乙保险公司投保了赔偿限额为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万元第三者责任险，</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车没有投保。后造成交通事故，导致</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车辆财产损失</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万元和货物损失</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车辆损失</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万元和货物损失</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万元。经交通管理部门裁定，</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车主负次要责任，为</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车主负主要责任，为</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％，按照保险公司免赔规定（负次要责任免赔</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％），则：</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甲保险公司应赔偿多少？（</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）乙保险公司应赔偿多少？</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）甲保险公司应赔偿金额＝</w:t>
      </w:r>
      <w:r w:rsidRPr="00810695">
        <w:rPr>
          <w:rFonts w:ascii="Times New Roman" w:eastAsia="宋体" w:hAnsi="Times New Roman" w:cs="Times New Roman"/>
          <w:color w:val="333333"/>
          <w:sz w:val="24"/>
          <w:szCs w:val="24"/>
        </w:rPr>
        <w:t xml:space="preserve"> A</w:t>
      </w:r>
      <w:r w:rsidRPr="00810695">
        <w:rPr>
          <w:rFonts w:ascii="宋体" w:eastAsia="宋体" w:hAnsi="宋体" w:cs="宋体" w:hint="eastAsia"/>
          <w:color w:val="333333"/>
          <w:sz w:val="24"/>
          <w:szCs w:val="24"/>
        </w:rPr>
        <w:t>车车辆损失</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车的责任比例</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－免赔率）＝</w:t>
      </w:r>
      <w:r w:rsidRPr="00810695">
        <w:rPr>
          <w:rFonts w:ascii="Times New Roman" w:eastAsia="宋体" w:hAnsi="Times New Roman" w:cs="Times New Roman"/>
          <w:color w:val="333333"/>
          <w:sz w:val="24"/>
          <w:szCs w:val="24"/>
        </w:rPr>
        <w:t>10×40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3.8</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r w:rsidRPr="00810695">
        <w:rPr>
          <w:rFonts w:ascii="Times New Roman" w:eastAsia="宋体" w:hAnsi="Times New Roman" w:cs="Times New Roman"/>
          <w:color w:val="333333"/>
          <w:sz w:val="24"/>
          <w:szCs w:val="24"/>
        </w:rPr>
        <w:br/>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）乙保险公司应赔偿金额＝</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车车辆损失和货物损失</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车的责任比例</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－免赔率</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6.08</w:t>
      </w:r>
      <w:r w:rsidRPr="00810695">
        <w:rPr>
          <w:rFonts w:ascii="宋体" w:eastAsia="宋体" w:hAnsi="宋体" w:cs="宋体" w:hint="eastAsia"/>
          <w:color w:val="333333"/>
          <w:sz w:val="24"/>
          <w:szCs w:val="24"/>
        </w:rPr>
        <w:t>万元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lastRenderedPageBreak/>
        <w:t>17</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甲车主将其所有的车辆向</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保险公司投保了保险金额为</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万元的车辆损失险，乙车主将其所有的车辆向</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保险公司投保了赔偿限额为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万元第三者责任险。后在保险期间造成交通事故，</w:t>
      </w:r>
      <w:proofErr w:type="gramStart"/>
      <w:r w:rsidRPr="00810695">
        <w:rPr>
          <w:rFonts w:ascii="宋体" w:eastAsia="宋体" w:hAnsi="宋体" w:cs="宋体" w:hint="eastAsia"/>
          <w:color w:val="333333"/>
          <w:sz w:val="24"/>
          <w:szCs w:val="24"/>
        </w:rPr>
        <w:t>导致甲车辆</w:t>
      </w:r>
      <w:proofErr w:type="gramEnd"/>
      <w:r w:rsidRPr="00810695">
        <w:rPr>
          <w:rFonts w:ascii="宋体" w:eastAsia="宋体" w:hAnsi="宋体" w:cs="宋体" w:hint="eastAsia"/>
          <w:color w:val="333333"/>
          <w:sz w:val="24"/>
          <w:szCs w:val="24"/>
        </w:rPr>
        <w:t>财产损失</w:t>
      </w:r>
      <w:r w:rsidRPr="00810695">
        <w:rPr>
          <w:rFonts w:ascii="Times New Roman" w:eastAsia="宋体" w:hAnsi="Times New Roman" w:cs="Times New Roman"/>
          <w:color w:val="333333"/>
          <w:sz w:val="24"/>
          <w:szCs w:val="24"/>
        </w:rPr>
        <w:t>18</w:t>
      </w:r>
      <w:r w:rsidRPr="00810695">
        <w:rPr>
          <w:rFonts w:ascii="宋体" w:eastAsia="宋体" w:hAnsi="宋体" w:cs="宋体" w:hint="eastAsia"/>
          <w:color w:val="333333"/>
          <w:sz w:val="24"/>
          <w:szCs w:val="24"/>
        </w:rPr>
        <w:t>万元和货物损失</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万元；</w:t>
      </w:r>
      <w:proofErr w:type="gramStart"/>
      <w:r w:rsidRPr="00810695">
        <w:rPr>
          <w:rFonts w:ascii="宋体" w:eastAsia="宋体" w:hAnsi="宋体" w:cs="宋体" w:hint="eastAsia"/>
          <w:color w:val="333333"/>
          <w:sz w:val="24"/>
          <w:szCs w:val="24"/>
        </w:rPr>
        <w:t>乙车辆</w:t>
      </w:r>
      <w:proofErr w:type="gramEnd"/>
      <w:r w:rsidRPr="00810695">
        <w:rPr>
          <w:rFonts w:ascii="宋体" w:eastAsia="宋体" w:hAnsi="宋体" w:cs="宋体" w:hint="eastAsia"/>
          <w:color w:val="333333"/>
          <w:sz w:val="24"/>
          <w:szCs w:val="24"/>
        </w:rPr>
        <w:t>损失</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万元和货物损失</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万元。经交通管理部门裁定，甲车主负主要责任，为</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％；乙车主负次要责任，为</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％，按照保险公司免赔规定：负主要责任免赔</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％，负次要责任免赔</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％，则：</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(1)A</w:t>
      </w:r>
      <w:r w:rsidRPr="00810695">
        <w:rPr>
          <w:rFonts w:ascii="宋体" w:eastAsia="宋体" w:hAnsi="宋体" w:cs="宋体" w:hint="eastAsia"/>
          <w:color w:val="333333"/>
          <w:sz w:val="24"/>
          <w:szCs w:val="24"/>
        </w:rPr>
        <w:t>保险公司应赔偿多少？</w:t>
      </w:r>
      <w:r w:rsidRPr="00810695">
        <w:rPr>
          <w:rFonts w:ascii="宋体" w:eastAsia="宋体" w:hAnsi="宋体" w:cs="宋体" w:hint="eastAsia"/>
          <w:color w:val="333333"/>
          <w:sz w:val="24"/>
          <w:szCs w:val="24"/>
        </w:rPr>
        <w:b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保险公司应赔偿多少？</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保险公司应赔偿金额＝甲车车辆损失</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甲车的责任比例</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－免赔率）</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18×60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9.18</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r w:rsidRPr="00810695">
        <w:rPr>
          <w:rFonts w:ascii="Times New Roman" w:eastAsia="宋体" w:hAnsi="Times New Roman" w:cs="Times New Roman"/>
          <w:color w:val="333333"/>
          <w:sz w:val="24"/>
          <w:szCs w:val="24"/>
        </w:rPr>
        <w:b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保险公司应赔偿金额＝甲车车辆损失和货物损失</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乙车的责任比例</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－免赔率</w:t>
      </w:r>
      <w:r w:rsidRPr="00810695">
        <w:rPr>
          <w:rFonts w:ascii="Times New Roman" w:eastAsia="宋体" w:hAnsi="Times New Roman" w:cs="Times New Roman"/>
          <w:color w:val="333333"/>
          <w:sz w:val="24"/>
          <w:szCs w:val="24"/>
        </w:rPr>
        <w:t xml:space="preserve">)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18</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7.6</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18</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某人将一批财产向</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两家保险公司投保，保额分别为</w:t>
      </w:r>
      <w:r w:rsidRPr="00810695">
        <w:rPr>
          <w:rFonts w:ascii="Times New Roman" w:eastAsia="宋体" w:hAnsi="Times New Roman" w:cs="Times New Roman"/>
          <w:color w:val="333333"/>
          <w:sz w:val="24"/>
          <w:szCs w:val="24"/>
        </w:rPr>
        <w:t>6</w:t>
      </w:r>
      <w:r w:rsidRPr="00810695">
        <w:rPr>
          <w:rFonts w:ascii="宋体" w:eastAsia="宋体" w:hAnsi="宋体" w:cs="宋体" w:hint="eastAsia"/>
          <w:color w:val="333333"/>
          <w:sz w:val="24"/>
          <w:szCs w:val="24"/>
        </w:rPr>
        <w:t>万元和</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万元。如果保险财产发生保险事故损失</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万元，因保单上未约定分摊方法，按我国《保险法》规定，</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两家保险公司应分别赔付多少？（要求写出你采用的分摊方式、计算公式）</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解：按照我国保险法的规定，在重复保险的情况下按保险金额占保险金额总额的比例分摊，</w:t>
      </w:r>
      <w:proofErr w:type="gramStart"/>
      <w:r w:rsidRPr="00810695">
        <w:rPr>
          <w:rFonts w:ascii="宋体" w:eastAsia="宋体" w:hAnsi="宋体" w:cs="宋体" w:hint="eastAsia"/>
          <w:color w:val="333333"/>
          <w:sz w:val="24"/>
          <w:szCs w:val="24"/>
        </w:rPr>
        <w:t>即比例</w:t>
      </w:r>
      <w:proofErr w:type="gramEnd"/>
      <w:r w:rsidRPr="00810695">
        <w:rPr>
          <w:rFonts w:ascii="宋体" w:eastAsia="宋体" w:hAnsi="宋体" w:cs="宋体" w:hint="eastAsia"/>
          <w:color w:val="333333"/>
          <w:sz w:val="24"/>
          <w:szCs w:val="24"/>
        </w:rPr>
        <w:t>责任制。因此：</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A</w:t>
      </w:r>
      <w:r w:rsidRPr="00810695">
        <w:rPr>
          <w:rFonts w:ascii="宋体" w:eastAsia="宋体" w:hAnsi="宋体" w:cs="宋体" w:hint="eastAsia"/>
          <w:color w:val="333333"/>
          <w:sz w:val="24"/>
          <w:szCs w:val="24"/>
        </w:rPr>
        <w:t>保险公司的赔偿责任</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＝损失金额</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保险公司承保的保险金额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所有保险公司承保的保险金额总额</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5×6÷</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6</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r w:rsidRPr="00810695">
        <w:rPr>
          <w:rFonts w:ascii="Times New Roman" w:eastAsia="宋体" w:hAnsi="Times New Roman" w:cs="Times New Roman"/>
          <w:color w:val="333333"/>
          <w:sz w:val="24"/>
          <w:szCs w:val="24"/>
        </w:rPr>
        <w:br/>
        <w:t>  B</w:t>
      </w:r>
      <w:r w:rsidRPr="00810695">
        <w:rPr>
          <w:rFonts w:ascii="宋体" w:eastAsia="宋体" w:hAnsi="宋体" w:cs="宋体" w:hint="eastAsia"/>
          <w:color w:val="333333"/>
          <w:sz w:val="24"/>
          <w:szCs w:val="24"/>
        </w:rPr>
        <w:t>保险公司的赔偿责任</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＝损失金额</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保险公司承保的保险金额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所有保险公司承保的保险金额总额</w:t>
      </w:r>
      <w:r w:rsidRPr="00810695">
        <w:rPr>
          <w:rFonts w:ascii="宋体" w:eastAsia="宋体" w:hAnsi="宋体" w:cs="宋体" w:hint="eastAsia"/>
          <w:color w:val="333333"/>
          <w:sz w:val="24"/>
          <w:szCs w:val="24"/>
        </w:rPr>
        <w:br/>
      </w: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5×4÷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6</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19</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某人将同一批财产向甲、乙两家保险公司投保，保额分别为</w:t>
      </w:r>
      <w:r w:rsidRPr="00810695">
        <w:rPr>
          <w:rFonts w:ascii="Times New Roman" w:eastAsia="宋体" w:hAnsi="Times New Roman" w:cs="Times New Roman"/>
          <w:color w:val="333333"/>
          <w:sz w:val="24"/>
          <w:szCs w:val="24"/>
        </w:rPr>
        <w:t>4.8</w:t>
      </w:r>
      <w:r w:rsidRPr="00810695">
        <w:rPr>
          <w:rFonts w:ascii="宋体" w:eastAsia="宋体" w:hAnsi="宋体" w:cs="宋体" w:hint="eastAsia"/>
          <w:color w:val="333333"/>
          <w:sz w:val="24"/>
          <w:szCs w:val="24"/>
        </w:rPr>
        <w:t>万元和</w:t>
      </w:r>
      <w:r w:rsidRPr="00810695">
        <w:rPr>
          <w:rFonts w:ascii="Times New Roman" w:eastAsia="宋体" w:hAnsi="Times New Roman" w:cs="Times New Roman"/>
          <w:color w:val="333333"/>
          <w:sz w:val="24"/>
          <w:szCs w:val="24"/>
        </w:rPr>
        <w:t>3.2</w:t>
      </w:r>
      <w:r w:rsidRPr="00810695">
        <w:rPr>
          <w:rFonts w:ascii="宋体" w:eastAsia="宋体" w:hAnsi="宋体" w:cs="宋体" w:hint="eastAsia"/>
          <w:color w:val="333333"/>
          <w:sz w:val="24"/>
          <w:szCs w:val="24"/>
        </w:rPr>
        <w:t>万元，后在保险期内因保险事故损失</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万元。因为保单上约定采用限额责任分摊，甲、乙两家公司应分别赔偿多少？（写出计算公式和计算过程、答案。</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解：甲保险公司的赔偿责任＝损失金额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甲保险公司的赔偿限额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各保险公司赔偿限额总和＝</w:t>
      </w:r>
      <w:r w:rsidRPr="00810695">
        <w:rPr>
          <w:rFonts w:ascii="Times New Roman" w:eastAsia="宋体" w:hAnsi="Times New Roman" w:cs="Times New Roman"/>
          <w:color w:val="333333"/>
          <w:sz w:val="24"/>
          <w:szCs w:val="24"/>
        </w:rPr>
        <w:t>4×4÷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2.2</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r w:rsidRPr="00810695">
        <w:rPr>
          <w:rFonts w:ascii="Times New Roman" w:eastAsia="宋体" w:hAnsi="Times New Roman" w:cs="Times New Roman"/>
          <w:color w:val="333333"/>
          <w:sz w:val="24"/>
          <w:szCs w:val="24"/>
        </w:rPr>
        <w:br/>
        <w:t>  </w:t>
      </w:r>
      <w:r w:rsidRPr="00810695">
        <w:rPr>
          <w:rFonts w:ascii="宋体" w:eastAsia="宋体" w:hAnsi="宋体" w:cs="宋体" w:hint="eastAsia"/>
          <w:color w:val="333333"/>
          <w:sz w:val="24"/>
          <w:szCs w:val="24"/>
        </w:rPr>
        <w:t>乙保险公司的赔偿责任＝损失金额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乙保险公司的赔偿限额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各保险公司赔偿限额总和＝</w:t>
      </w:r>
      <w:r w:rsidRPr="00810695">
        <w:rPr>
          <w:rFonts w:ascii="Times New Roman" w:eastAsia="宋体" w:hAnsi="Times New Roman" w:cs="Times New Roman"/>
          <w:color w:val="333333"/>
          <w:sz w:val="24"/>
          <w:szCs w:val="24"/>
        </w:rPr>
        <w:t>4×3.2÷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1.77</w:t>
      </w:r>
      <w:r w:rsidRPr="00810695">
        <w:rPr>
          <w:rFonts w:ascii="宋体" w:eastAsia="宋体" w:hAnsi="宋体" w:cs="宋体" w:hint="eastAsia"/>
          <w:color w:val="333333"/>
          <w:sz w:val="24"/>
          <w:szCs w:val="24"/>
        </w:rPr>
        <w:t>万元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20</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业财产保险综合险</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某企业投保企业财产保险综合险，保险金额</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万元，保险有效期间从</w:t>
      </w:r>
      <w:r w:rsidRPr="00810695">
        <w:rPr>
          <w:rFonts w:ascii="Times New Roman" w:eastAsia="宋体" w:hAnsi="Times New Roman" w:cs="Times New Roman"/>
          <w:color w:val="333333"/>
          <w:sz w:val="24"/>
          <w:szCs w:val="24"/>
        </w:rPr>
        <w:t>1999</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日至</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31</w:t>
      </w:r>
      <w:r w:rsidRPr="00810695">
        <w:rPr>
          <w:rFonts w:ascii="宋体" w:eastAsia="宋体" w:hAnsi="宋体" w:cs="宋体" w:hint="eastAsia"/>
          <w:color w:val="333333"/>
          <w:sz w:val="24"/>
          <w:szCs w:val="24"/>
        </w:rPr>
        <w:t>日。若：</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lastRenderedPageBreak/>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）该企业于</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日发生火灾，损失金额为</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万元，保险事故发生时的实际价值为</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万元，则保险公司应赔偿多少？为什么？</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18</w:t>
      </w:r>
      <w:r w:rsidRPr="00810695">
        <w:rPr>
          <w:rFonts w:ascii="宋体" w:eastAsia="宋体" w:hAnsi="宋体" w:cs="宋体" w:hint="eastAsia"/>
          <w:color w:val="333333"/>
          <w:sz w:val="24"/>
          <w:szCs w:val="24"/>
        </w:rPr>
        <w:t>日因发生地震而造成财产损失</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万元，保险事故发生时的实际价值为</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万元，则保险公司应赔偿多少？为什么？</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18</w:t>
      </w:r>
      <w:r w:rsidRPr="00810695">
        <w:rPr>
          <w:rFonts w:ascii="宋体" w:eastAsia="宋体" w:hAnsi="宋体" w:cs="宋体" w:hint="eastAsia"/>
          <w:color w:val="333333"/>
          <w:sz w:val="24"/>
          <w:szCs w:val="24"/>
        </w:rPr>
        <w:t>日因下暴雨，仓库进水而造成存货损失</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万元，保险事故发生时的企业财产实际价值为</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万元，则保险公司应赔偿多少？为什么？</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）保险公司赔偿金额＝损失金额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保险保障程度＝</w:t>
      </w:r>
      <w:r w:rsidRPr="00810695">
        <w:rPr>
          <w:rFonts w:ascii="Times New Roman" w:eastAsia="宋体" w:hAnsi="Times New Roman" w:cs="Times New Roman"/>
          <w:color w:val="333333"/>
          <w:sz w:val="24"/>
          <w:szCs w:val="24"/>
        </w:rPr>
        <w:t>40×80/100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32</w:t>
      </w:r>
      <w:r w:rsidRPr="00810695">
        <w:rPr>
          <w:rFonts w:ascii="宋体" w:eastAsia="宋体" w:hAnsi="宋体" w:cs="宋体" w:hint="eastAsia"/>
          <w:color w:val="333333"/>
          <w:sz w:val="24"/>
          <w:szCs w:val="24"/>
        </w:rPr>
        <w:t>万元。因为该保险为</w:t>
      </w:r>
      <w:proofErr w:type="gramStart"/>
      <w:r w:rsidRPr="00810695">
        <w:rPr>
          <w:rFonts w:ascii="宋体" w:eastAsia="宋体" w:hAnsi="宋体" w:cs="宋体" w:hint="eastAsia"/>
          <w:color w:val="333333"/>
          <w:sz w:val="24"/>
          <w:szCs w:val="24"/>
        </w:rPr>
        <w:t>不</w:t>
      </w:r>
      <w:proofErr w:type="gramEnd"/>
      <w:r w:rsidRPr="00810695">
        <w:rPr>
          <w:rFonts w:ascii="宋体" w:eastAsia="宋体" w:hAnsi="宋体" w:cs="宋体" w:hint="eastAsia"/>
          <w:color w:val="333333"/>
          <w:sz w:val="24"/>
          <w:szCs w:val="24"/>
        </w:rPr>
        <w:t>足额保险，所以采用比例赔偿方式。</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）由于地震属于企业财产保险综合险的责任免除，所以保险公司可以拒赔。</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3</w:t>
      </w:r>
      <w:r w:rsidRPr="00810695">
        <w:rPr>
          <w:rFonts w:ascii="宋体" w:eastAsia="宋体" w:hAnsi="宋体" w:cs="宋体" w:hint="eastAsia"/>
          <w:color w:val="333333"/>
          <w:sz w:val="24"/>
          <w:szCs w:val="24"/>
        </w:rPr>
        <w:t>）保险公司赔偿金额＝保险价值＝损失金额＝</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万元。因为该保险为超额保险，保险金额超过保险价值的部分，无效，所以按保险价值赔偿。</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21</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家庭财产保险</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张某</w:t>
      </w:r>
      <w:r w:rsidRPr="00810695">
        <w:rPr>
          <w:rFonts w:ascii="Times New Roman" w:eastAsia="宋体" w:hAnsi="Times New Roman" w:cs="Times New Roman"/>
          <w:color w:val="333333"/>
          <w:sz w:val="24"/>
          <w:szCs w:val="24"/>
        </w:rPr>
        <w:t>2000</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18</w:t>
      </w:r>
      <w:r w:rsidRPr="00810695">
        <w:rPr>
          <w:rFonts w:ascii="宋体" w:eastAsia="宋体" w:hAnsi="宋体" w:cs="宋体" w:hint="eastAsia"/>
          <w:color w:val="333333"/>
          <w:sz w:val="24"/>
          <w:szCs w:val="24"/>
        </w:rPr>
        <w:t>日向某保险公司投保了保险期间为</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年的家庭财产保险，其保险金额为</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2001</w:t>
      </w:r>
      <w:r w:rsidRPr="00810695">
        <w:rPr>
          <w:rFonts w:ascii="宋体" w:eastAsia="宋体" w:hAnsi="宋体" w:cs="宋体" w:hint="eastAsia"/>
          <w:color w:val="333333"/>
          <w:sz w:val="24"/>
          <w:szCs w:val="24"/>
        </w:rPr>
        <w:t>年</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月</w:t>
      </w:r>
      <w:r w:rsidRPr="00810695">
        <w:rPr>
          <w:rFonts w:ascii="Times New Roman" w:eastAsia="宋体" w:hAnsi="Times New Roman" w:cs="Times New Roman"/>
          <w:color w:val="333333"/>
          <w:sz w:val="24"/>
          <w:szCs w:val="24"/>
        </w:rPr>
        <w:t>28</w:t>
      </w:r>
      <w:r w:rsidRPr="00810695">
        <w:rPr>
          <w:rFonts w:ascii="宋体" w:eastAsia="宋体" w:hAnsi="宋体" w:cs="宋体" w:hint="eastAsia"/>
          <w:color w:val="333333"/>
          <w:sz w:val="24"/>
          <w:szCs w:val="24"/>
        </w:rPr>
        <w:t>日张某家因意外发生火灾，火灾发生时，张某的家庭财产实际价值为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万元。若按第一危险赔偿方式。则：</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）财产损失</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万元时，保险公司应赔偿多少？为什么？</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45</w:t>
      </w:r>
      <w:r w:rsidRPr="00810695">
        <w:rPr>
          <w:rFonts w:ascii="宋体" w:eastAsia="宋体" w:hAnsi="宋体" w:cs="宋体" w:hint="eastAsia"/>
          <w:color w:val="333333"/>
          <w:sz w:val="24"/>
          <w:szCs w:val="24"/>
        </w:rPr>
        <w:t>万元时，保险公司又应赔偿多少？为什么？</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第一危险赔偿是在保险合同中规定一次事故的最高赔偿限额，当损失发生后，保险公司按合同约定在最高范围内，依据实际损失赔偿，超过部分，由被保险人自己承担</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）因为第一危险赔偿方式是按保险金额范围内的损失均予以赔偿的发生。该保险金额范围内的损失（或第一危险）为</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r w:rsidRPr="00810695">
        <w:rPr>
          <w:rFonts w:ascii="宋体" w:eastAsia="宋体" w:hAnsi="宋体" w:cs="宋体" w:hint="eastAsia"/>
          <w:color w:val="333333"/>
          <w:sz w:val="24"/>
          <w:szCs w:val="24"/>
        </w:rPr>
        <w:t>所以保险公司应当赔偿</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）保险公司应当赔偿</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该保险金额范围内的损失（或第一危险）为</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22</w:t>
      </w:r>
      <w:r w:rsidRPr="00810695">
        <w:rPr>
          <w:rFonts w:ascii="宋体" w:eastAsia="宋体" w:hAnsi="宋体" w:cs="宋体" w:hint="eastAsia"/>
          <w:color w:val="333333"/>
          <w:sz w:val="24"/>
          <w:szCs w:val="24"/>
        </w:rPr>
        <w:t>、有一批货物出口，货主以定值保险的方式投保了货物运输保险，按投保时实际价值与保险人约定保险价值</w:t>
      </w:r>
      <w:r w:rsidRPr="00810695">
        <w:rPr>
          <w:rFonts w:ascii="Times New Roman" w:eastAsia="宋体" w:hAnsi="Times New Roman" w:cs="Times New Roman"/>
          <w:color w:val="333333"/>
          <w:sz w:val="24"/>
          <w:szCs w:val="24"/>
        </w:rPr>
        <w:t>24</w:t>
      </w:r>
      <w:r w:rsidRPr="00810695">
        <w:rPr>
          <w:rFonts w:ascii="宋体" w:eastAsia="宋体" w:hAnsi="宋体" w:cs="宋体" w:hint="eastAsia"/>
          <w:color w:val="333333"/>
          <w:sz w:val="24"/>
          <w:szCs w:val="24"/>
        </w:rPr>
        <w:t>万元，保险金额也为</w:t>
      </w:r>
      <w:r w:rsidRPr="00810695">
        <w:rPr>
          <w:rFonts w:ascii="Times New Roman" w:eastAsia="宋体" w:hAnsi="Times New Roman" w:cs="Times New Roman"/>
          <w:color w:val="333333"/>
          <w:sz w:val="24"/>
          <w:szCs w:val="24"/>
        </w:rPr>
        <w:t>24</w:t>
      </w:r>
      <w:r w:rsidRPr="00810695">
        <w:rPr>
          <w:rFonts w:ascii="宋体" w:eastAsia="宋体" w:hAnsi="宋体" w:cs="宋体" w:hint="eastAsia"/>
          <w:color w:val="333333"/>
          <w:sz w:val="24"/>
          <w:szCs w:val="24"/>
        </w:rPr>
        <w:t>万元，后货物在运输途中发生保险事故，出险时当地完好市价为</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万元。问：</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）如果货物全损，保险人如何赔偿？赔款为多少？</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）如果部分损失，损失程度为</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％，则保险人如何赔偿？其赔款为多少？</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lastRenderedPageBreak/>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）按照定值保险的规定，发生保险事故时，以约定的保险金额为赔偿金额。</w:t>
      </w:r>
      <w:r w:rsidRPr="00810695">
        <w:rPr>
          <w:rFonts w:ascii="Times New Roman" w:eastAsia="宋体" w:hAnsi="Times New Roman" w:cs="Times New Roman"/>
          <w:color w:val="333333"/>
          <w:sz w:val="24"/>
          <w:szCs w:val="24"/>
        </w:rPr>
        <w:t xml:space="preserve"> </w:t>
      </w:r>
      <w:r w:rsidRPr="00810695">
        <w:rPr>
          <w:rFonts w:ascii="宋体" w:eastAsia="宋体" w:hAnsi="宋体" w:cs="宋体" w:hint="eastAsia"/>
          <w:color w:val="333333"/>
          <w:sz w:val="24"/>
          <w:szCs w:val="24"/>
        </w:rPr>
        <w:t>因此，保险人应当按保险金额赔偿，</w:t>
      </w:r>
      <w:r w:rsidRPr="00810695">
        <w:rPr>
          <w:rFonts w:ascii="Times New Roman" w:eastAsia="宋体" w:hAnsi="Times New Roman" w:cs="Times New Roman"/>
          <w:color w:val="333333"/>
          <w:sz w:val="24"/>
          <w:szCs w:val="24"/>
        </w:rPr>
        <w:t xml:space="preserve"> </w:t>
      </w:r>
      <w:r w:rsidRPr="00810695">
        <w:rPr>
          <w:rFonts w:ascii="宋体" w:eastAsia="宋体" w:hAnsi="宋体" w:cs="宋体" w:hint="eastAsia"/>
          <w:color w:val="333333"/>
          <w:sz w:val="24"/>
          <w:szCs w:val="24"/>
        </w:rPr>
        <w:t>其赔偿金额为</w:t>
      </w:r>
      <w:r w:rsidRPr="00810695">
        <w:rPr>
          <w:rFonts w:ascii="Times New Roman" w:eastAsia="宋体" w:hAnsi="Times New Roman" w:cs="Times New Roman"/>
          <w:color w:val="333333"/>
          <w:sz w:val="24"/>
          <w:szCs w:val="24"/>
        </w:rPr>
        <w:t>24</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）保险人按比例赔偿方式。</w:t>
      </w:r>
      <w:r w:rsidRPr="00810695">
        <w:rPr>
          <w:rFonts w:ascii="Times New Roman" w:eastAsia="宋体" w:hAnsi="Times New Roman" w:cs="Times New Roman"/>
          <w:color w:val="333333"/>
          <w:sz w:val="24"/>
          <w:szCs w:val="24"/>
        </w:rPr>
        <w:t xml:space="preserve"> </w:t>
      </w:r>
      <w:r w:rsidRPr="00810695">
        <w:rPr>
          <w:rFonts w:ascii="宋体" w:eastAsia="宋体" w:hAnsi="宋体" w:cs="宋体" w:hint="eastAsia"/>
          <w:color w:val="333333"/>
          <w:sz w:val="24"/>
          <w:szCs w:val="24"/>
        </w:rPr>
        <w:t>赔偿金额＝保险金额</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损失程度＝</w:t>
      </w:r>
      <w:r w:rsidRPr="00810695">
        <w:rPr>
          <w:rFonts w:ascii="Times New Roman" w:eastAsia="宋体" w:hAnsi="Times New Roman" w:cs="Times New Roman"/>
          <w:color w:val="333333"/>
          <w:sz w:val="24"/>
          <w:szCs w:val="24"/>
        </w:rPr>
        <w:t>24×80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19.2</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23</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某车主将其价值</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万元的汽车向保险人投保，保险金额</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万元。在保险期内由于第三者责任造成被保险车辆损坏，花去修理费</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万元。如果被保险人向保险公司索赔，得赔款</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万元，然后保险公司取得向第三者责任方的代位求偿权。则：（</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）如果保险公司向第三者追得</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万元，应如何处理这笔赔款？（</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）如果保险公司向第三者追得</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万元，又应如何处理？</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分析：如果保险公司向第三者追得</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万元，少于其支付给被保险人的赔款</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万元，故追得的</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万元全部归保险人所有；若保险公司向第三者追得了</w:t>
      </w:r>
      <w:r w:rsidRPr="00810695">
        <w:rPr>
          <w:rFonts w:ascii="Times New Roman" w:eastAsia="宋体" w:hAnsi="Times New Roman" w:cs="Times New Roman"/>
          <w:color w:val="333333"/>
          <w:sz w:val="24"/>
          <w:szCs w:val="24"/>
        </w:rPr>
        <w:t>12</w:t>
      </w:r>
      <w:r w:rsidRPr="00810695">
        <w:rPr>
          <w:rFonts w:ascii="宋体" w:eastAsia="宋体" w:hAnsi="宋体" w:cs="宋体" w:hint="eastAsia"/>
          <w:color w:val="333333"/>
          <w:sz w:val="24"/>
          <w:szCs w:val="24"/>
        </w:rPr>
        <w:t>万元，则保险公司可留下行使代位求偿权获得的</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万元，因为超过其赔款金额的部分不能行使代位求偿权，所以，超过部分的</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万元要退还给被保险人。</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24</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某屋主将其所有的一栋房屋投保火险，投保时的市价为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万元，保险金额按</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万元确定。该屋在保险期满前因发生火灾而被毁，若：（</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）当时市价跌至</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万元，保险人应赔多少？（</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）如果房屋被毁时，市价涨至</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万元。保险人应赔多少？（</w:t>
      </w:r>
      <w:r w:rsidRPr="00810695">
        <w:rPr>
          <w:rFonts w:ascii="Times New Roman" w:eastAsia="宋体" w:hAnsi="Times New Roman" w:cs="Times New Roman"/>
          <w:color w:val="333333"/>
          <w:sz w:val="24"/>
          <w:szCs w:val="24"/>
        </w:rPr>
        <w:t>3</w:t>
      </w:r>
      <w:r w:rsidRPr="00810695">
        <w:rPr>
          <w:rFonts w:ascii="宋体" w:eastAsia="宋体" w:hAnsi="宋体" w:cs="宋体" w:hint="eastAsia"/>
          <w:color w:val="333333"/>
          <w:sz w:val="24"/>
          <w:szCs w:val="24"/>
        </w:rPr>
        <w:t>）如果在保险事故发生前，屋主已将此屋的一半出售给他人，不久房屋被毁，当时市价跌至</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万元，保险人应赔多少？</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分析：当房屋市价跌至</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万元时，被保险人所遭受的实际损失就为</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万元，虽然保险金额为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万元，保险人也只能按实际损失赔偿，即赔付</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万元；而当房屋市价涨至</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万元时，因为保险金额只有</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万元，所以保险人只能偿付</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万元。当房屋市价跌至</w:t>
      </w:r>
      <w:r w:rsidRPr="00810695">
        <w:rPr>
          <w:rFonts w:ascii="Times New Roman" w:eastAsia="宋体" w:hAnsi="Times New Roman" w:cs="Times New Roman"/>
          <w:color w:val="333333"/>
          <w:sz w:val="24"/>
          <w:szCs w:val="24"/>
        </w:rPr>
        <w:t>40</w:t>
      </w:r>
      <w:r w:rsidRPr="00810695">
        <w:rPr>
          <w:rFonts w:ascii="宋体" w:eastAsia="宋体" w:hAnsi="宋体" w:cs="宋体" w:hint="eastAsia"/>
          <w:color w:val="333333"/>
          <w:sz w:val="24"/>
          <w:szCs w:val="24"/>
        </w:rPr>
        <w:t>万元，且屋主已将一半产权出售给他人时，虽然保险金额为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万元，但由于被保险人只有</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万元的保险利益，故保险公司只赔偿</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25、某人在行走时不幸被汽车撞死。生前他投保意外伤害险保额</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万元。其受益人在获得</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万元的保险金后，又以家属身份向肇事车主索赔</w:t>
      </w:r>
      <w:r w:rsidRPr="00810695">
        <w:rPr>
          <w:rFonts w:ascii="Times New Roman" w:eastAsia="宋体" w:hAnsi="Times New Roman" w:cs="Times New Roman"/>
          <w:color w:val="333333"/>
          <w:sz w:val="24"/>
          <w:szCs w:val="24"/>
        </w:rPr>
        <w:t>30</w:t>
      </w:r>
      <w:r w:rsidRPr="00810695">
        <w:rPr>
          <w:rFonts w:ascii="宋体" w:eastAsia="宋体" w:hAnsi="宋体" w:cs="宋体" w:hint="eastAsia"/>
          <w:color w:val="333333"/>
          <w:sz w:val="24"/>
          <w:szCs w:val="24"/>
        </w:rPr>
        <w:t>万元。问家属应否把</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万元还给保险公司？</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分析：如果按照损失补偿原则，被保险人不能同时从保险人和第三者责任方获得赔款。但由于本案例属于人寿保险，不适用损失补偿原则，故被保险人可获得两笔赔款，在向肇事司机索赔</w:t>
      </w:r>
      <w:r w:rsidRPr="00810695">
        <w:rPr>
          <w:rFonts w:ascii="Times New Roman" w:eastAsia="宋体" w:hAnsi="Times New Roman" w:cs="Times New Roman"/>
          <w:color w:val="333333"/>
          <w:sz w:val="24"/>
          <w:szCs w:val="24"/>
        </w:rPr>
        <w:t>30</w:t>
      </w:r>
      <w:r w:rsidRPr="00810695">
        <w:rPr>
          <w:rFonts w:ascii="宋体" w:eastAsia="宋体" w:hAnsi="宋体" w:cs="宋体" w:hint="eastAsia"/>
          <w:color w:val="333333"/>
          <w:sz w:val="24"/>
          <w:szCs w:val="24"/>
        </w:rPr>
        <w:t>万元后，不要把</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万元退还给保险公司。</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26</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某人在行走时因心脏病突然发作跌倒死亡，生前他投保了意外伤害险</w:t>
      </w:r>
      <w:r w:rsidRPr="00810695">
        <w:rPr>
          <w:rFonts w:ascii="Times New Roman" w:eastAsia="宋体" w:hAnsi="Times New Roman" w:cs="Times New Roman"/>
          <w:color w:val="333333"/>
          <w:sz w:val="24"/>
          <w:szCs w:val="24"/>
        </w:rPr>
        <w:t>10000</w:t>
      </w:r>
      <w:r w:rsidRPr="00810695">
        <w:rPr>
          <w:rFonts w:ascii="宋体" w:eastAsia="宋体" w:hAnsi="宋体" w:cs="宋体" w:hint="eastAsia"/>
          <w:color w:val="333333"/>
          <w:sz w:val="24"/>
          <w:szCs w:val="24"/>
        </w:rPr>
        <w:t>元，单位为他投保了团体人身险（既保意外，也保疾病）</w:t>
      </w:r>
      <w:r w:rsidRPr="00810695">
        <w:rPr>
          <w:rFonts w:ascii="Times New Roman" w:eastAsia="宋体" w:hAnsi="Times New Roman" w:cs="Times New Roman"/>
          <w:color w:val="333333"/>
          <w:sz w:val="24"/>
          <w:szCs w:val="24"/>
        </w:rPr>
        <w:t>3000</w:t>
      </w:r>
      <w:r w:rsidRPr="00810695">
        <w:rPr>
          <w:rFonts w:ascii="宋体" w:eastAsia="宋体" w:hAnsi="宋体" w:cs="宋体" w:hint="eastAsia"/>
          <w:color w:val="333333"/>
          <w:sz w:val="24"/>
          <w:szCs w:val="24"/>
        </w:rPr>
        <w:t>元。问其受益人可获得多少保险金？</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分析：被保险人死亡的近因是心脏病发作，即疾病。意外伤害保险只保意外伤害不保疾病，所以其受益人不能获得意外伤害保险的</w:t>
      </w:r>
      <w:r w:rsidRPr="00810695">
        <w:rPr>
          <w:rFonts w:ascii="Times New Roman" w:eastAsia="宋体" w:hAnsi="Times New Roman" w:cs="Times New Roman"/>
          <w:color w:val="333333"/>
          <w:sz w:val="24"/>
          <w:szCs w:val="24"/>
        </w:rPr>
        <w:t>10000</w:t>
      </w:r>
      <w:r w:rsidRPr="00810695">
        <w:rPr>
          <w:rFonts w:ascii="宋体" w:eastAsia="宋体" w:hAnsi="宋体" w:cs="宋体" w:hint="eastAsia"/>
          <w:color w:val="333333"/>
          <w:sz w:val="24"/>
          <w:szCs w:val="24"/>
        </w:rPr>
        <w:t>元保险金，而只能获得团体人身险的</w:t>
      </w:r>
      <w:r w:rsidRPr="00810695">
        <w:rPr>
          <w:rFonts w:ascii="Times New Roman" w:eastAsia="宋体" w:hAnsi="Times New Roman" w:cs="Times New Roman"/>
          <w:color w:val="333333"/>
          <w:sz w:val="24"/>
          <w:szCs w:val="24"/>
        </w:rPr>
        <w:t>3000</w:t>
      </w:r>
      <w:r w:rsidRPr="00810695">
        <w:rPr>
          <w:rFonts w:ascii="宋体" w:eastAsia="宋体" w:hAnsi="宋体" w:cs="宋体" w:hint="eastAsia"/>
          <w:color w:val="333333"/>
          <w:sz w:val="24"/>
          <w:szCs w:val="24"/>
        </w:rPr>
        <w:t>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lastRenderedPageBreak/>
        <w:t>27</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王某投保人身意外伤害险，保险金额</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万元。他在保险期内不幸遭受三次意外事故：第一次事故中，他</w:t>
      </w:r>
      <w:proofErr w:type="gramStart"/>
      <w:r w:rsidRPr="00810695">
        <w:rPr>
          <w:rFonts w:ascii="宋体" w:eastAsia="宋体" w:hAnsi="宋体" w:cs="宋体" w:hint="eastAsia"/>
          <w:color w:val="333333"/>
          <w:sz w:val="24"/>
          <w:szCs w:val="24"/>
        </w:rPr>
        <w:t>一</w:t>
      </w:r>
      <w:proofErr w:type="gramEnd"/>
      <w:r w:rsidRPr="00810695">
        <w:rPr>
          <w:rFonts w:ascii="宋体" w:eastAsia="宋体" w:hAnsi="宋体" w:cs="宋体" w:hint="eastAsia"/>
          <w:color w:val="333333"/>
          <w:sz w:val="24"/>
          <w:szCs w:val="24"/>
        </w:rPr>
        <w:t>目失明，保险公司按合同约定支付保险金</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万元；第二次事故中，他折断一指，保险公司又按合同约定支付保险金</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万元；第三次事故中，他丧失左腿。则保险人应如何履行给付责任？</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分析：被保险人王某在第三次事故中丧失左腿。如无前面两次事故则保险公司应支付保险金</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万元。但在本案例中，保险人总共已支付保险金</w:t>
      </w:r>
      <w:r w:rsidRPr="00810695">
        <w:rPr>
          <w:rFonts w:ascii="Times New Roman" w:eastAsia="宋体" w:hAnsi="Times New Roman" w:cs="Times New Roman"/>
          <w:color w:val="333333"/>
          <w:sz w:val="24"/>
          <w:szCs w:val="24"/>
        </w:rPr>
        <w:t>6</w:t>
      </w:r>
      <w:r w:rsidRPr="00810695">
        <w:rPr>
          <w:rFonts w:ascii="宋体" w:eastAsia="宋体" w:hAnsi="宋体" w:cs="宋体" w:hint="eastAsia"/>
          <w:color w:val="333333"/>
          <w:sz w:val="24"/>
          <w:szCs w:val="24"/>
        </w:rPr>
        <w:t>万元，而保险金额为</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万元。根据</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无论一次还是多次赔偿或给付保险金，只要保险人历次赔偿或给付的保险金总数达到保险合同约定的保险金额时，并且保险期限尚未届满，保险合同均终止。</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的原则，保险人在第三次事故发生后只要支付保险金</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万元保险合同就终止。因此，保险人只给付</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万元保险金，而且保险合同终止。</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28</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王某拥有</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万元的家庭财产，向保险公司投保家庭财产保险，保险金额为</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万元。在保险期间王某家中失火，当：</w:t>
      </w:r>
      <w:r w:rsidRPr="00810695">
        <w:rPr>
          <w:rFonts w:ascii="Times New Roman" w:eastAsia="宋体" w:hAnsi="Times New Roman" w:cs="Times New Roman"/>
          <w:color w:val="333333"/>
          <w:sz w:val="24"/>
          <w:szCs w:val="24"/>
        </w:rPr>
        <w:t xml:space="preserve"> A</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万元时，保险公司应赔偿多少？</w:t>
      </w:r>
      <w:r w:rsidRPr="00810695">
        <w:rPr>
          <w:rFonts w:ascii="Times New Roman" w:eastAsia="宋体" w:hAnsi="Times New Roman" w:cs="Times New Roman"/>
          <w:color w:val="333333"/>
          <w:sz w:val="24"/>
          <w:szCs w:val="24"/>
        </w:rPr>
        <w:t xml:space="preserve"> B</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万元时，保险公司又应赔偿多少？</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分析：因为家庭财产保险采用的是第一损失保险而非不定值保险，所以不能采取比例赔偿的方式。也就是说，不论保险金额与全部财产价值的大小关系如何，只要损失金额小于保险金额，保险人就按实际损失赔偿。因此，当家庭财产损失</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万元时，损失金额小于</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万元的保险金额，保险公司应赔偿</w:t>
      </w:r>
      <w:r w:rsidRPr="00810695">
        <w:rPr>
          <w:rFonts w:ascii="Times New Roman" w:eastAsia="宋体" w:hAnsi="Times New Roman" w:cs="Times New Roman"/>
          <w:color w:val="333333"/>
          <w:sz w:val="24"/>
          <w:szCs w:val="24"/>
        </w:rPr>
        <w:t>10</w:t>
      </w:r>
      <w:r w:rsidRPr="00810695">
        <w:rPr>
          <w:rFonts w:ascii="宋体" w:eastAsia="宋体" w:hAnsi="宋体" w:cs="宋体" w:hint="eastAsia"/>
          <w:color w:val="333333"/>
          <w:sz w:val="24"/>
          <w:szCs w:val="24"/>
        </w:rPr>
        <w:t>万元；当损失金额大于保险金额时，保险人的赔款就是保险金额。因此，当家庭财产损失</w:t>
      </w:r>
      <w:r w:rsidRPr="00810695">
        <w:rPr>
          <w:rFonts w:ascii="Times New Roman" w:eastAsia="宋体" w:hAnsi="Times New Roman" w:cs="Times New Roman"/>
          <w:color w:val="333333"/>
          <w:sz w:val="24"/>
          <w:szCs w:val="24"/>
        </w:rPr>
        <w:t>80</w:t>
      </w:r>
      <w:r w:rsidRPr="00810695">
        <w:rPr>
          <w:rFonts w:ascii="宋体" w:eastAsia="宋体" w:hAnsi="宋体" w:cs="宋体" w:hint="eastAsia"/>
          <w:color w:val="333333"/>
          <w:sz w:val="24"/>
          <w:szCs w:val="24"/>
        </w:rPr>
        <w:t>万元时，损失金额大于</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万元的保险金额，保险公司只赔偿</w:t>
      </w:r>
      <w:r w:rsidRPr="00810695">
        <w:rPr>
          <w:rFonts w:ascii="Times New Roman" w:eastAsia="宋体" w:hAnsi="Times New Roman" w:cs="Times New Roman"/>
          <w:color w:val="333333"/>
          <w:sz w:val="24"/>
          <w:szCs w:val="24"/>
        </w:rPr>
        <w:t>60</w:t>
      </w:r>
      <w:r w:rsidRPr="00810695">
        <w:rPr>
          <w:rFonts w:ascii="宋体" w:eastAsia="宋体" w:hAnsi="宋体" w:cs="宋体" w:hint="eastAsia"/>
          <w:color w:val="333333"/>
          <w:sz w:val="24"/>
          <w:szCs w:val="24"/>
        </w:rPr>
        <w:t>万元。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29</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某甲车主将其所有的车辆向</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保险公司投保了保险金额为</w:t>
      </w:r>
      <w:r w:rsidRPr="00810695">
        <w:rPr>
          <w:rFonts w:ascii="Times New Roman" w:eastAsia="宋体" w:hAnsi="Times New Roman" w:cs="Times New Roman"/>
          <w:color w:val="333333"/>
          <w:sz w:val="24"/>
          <w:szCs w:val="24"/>
        </w:rPr>
        <w:t>20</w:t>
      </w:r>
      <w:r w:rsidRPr="00810695">
        <w:rPr>
          <w:rFonts w:ascii="宋体" w:eastAsia="宋体" w:hAnsi="宋体" w:cs="宋体" w:hint="eastAsia"/>
          <w:color w:val="333333"/>
          <w:sz w:val="24"/>
          <w:szCs w:val="24"/>
        </w:rPr>
        <w:t>万元的车辆损失险、向</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保险公司投保了赔偿限额为</w:t>
      </w:r>
      <w:r w:rsidRPr="00810695">
        <w:rPr>
          <w:rFonts w:ascii="Times New Roman" w:eastAsia="宋体" w:hAnsi="Times New Roman" w:cs="Times New Roman"/>
          <w:color w:val="333333"/>
          <w:sz w:val="24"/>
          <w:szCs w:val="24"/>
        </w:rPr>
        <w:t>50</w:t>
      </w:r>
      <w:r w:rsidRPr="00810695">
        <w:rPr>
          <w:rFonts w:ascii="宋体" w:eastAsia="宋体" w:hAnsi="宋体" w:cs="宋体" w:hint="eastAsia"/>
          <w:color w:val="333333"/>
          <w:sz w:val="24"/>
          <w:szCs w:val="24"/>
        </w:rPr>
        <w:t>万元第三者责任险，乙车没有投保。后造成交通事故，导致</w:t>
      </w:r>
      <w:proofErr w:type="gramStart"/>
      <w:r w:rsidRPr="00810695">
        <w:rPr>
          <w:rFonts w:ascii="宋体" w:eastAsia="宋体" w:hAnsi="宋体" w:cs="宋体" w:hint="eastAsia"/>
          <w:color w:val="333333"/>
          <w:sz w:val="24"/>
          <w:szCs w:val="24"/>
        </w:rPr>
        <w:t>乙车辆</w:t>
      </w:r>
      <w:proofErr w:type="gramEnd"/>
      <w:r w:rsidRPr="00810695">
        <w:rPr>
          <w:rFonts w:ascii="宋体" w:eastAsia="宋体" w:hAnsi="宋体" w:cs="宋体" w:hint="eastAsia"/>
          <w:color w:val="333333"/>
          <w:sz w:val="24"/>
          <w:szCs w:val="24"/>
        </w:rPr>
        <w:t>财产损失</w:t>
      </w:r>
      <w:r w:rsidRPr="00810695">
        <w:rPr>
          <w:rFonts w:ascii="Times New Roman" w:eastAsia="宋体" w:hAnsi="Times New Roman" w:cs="Times New Roman"/>
          <w:color w:val="333333"/>
          <w:sz w:val="24"/>
          <w:szCs w:val="24"/>
        </w:rPr>
        <w:t>16</w:t>
      </w:r>
      <w:r w:rsidRPr="00810695">
        <w:rPr>
          <w:rFonts w:ascii="宋体" w:eastAsia="宋体" w:hAnsi="宋体" w:cs="宋体" w:hint="eastAsia"/>
          <w:color w:val="333333"/>
          <w:sz w:val="24"/>
          <w:szCs w:val="24"/>
        </w:rPr>
        <w:t>万元和人身伤害</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万元，</w:t>
      </w:r>
      <w:proofErr w:type="gramStart"/>
      <w:r w:rsidRPr="00810695">
        <w:rPr>
          <w:rFonts w:ascii="宋体" w:eastAsia="宋体" w:hAnsi="宋体" w:cs="宋体" w:hint="eastAsia"/>
          <w:color w:val="333333"/>
          <w:sz w:val="24"/>
          <w:szCs w:val="24"/>
        </w:rPr>
        <w:t>甲车辆</w:t>
      </w:r>
      <w:proofErr w:type="gramEnd"/>
      <w:r w:rsidRPr="00810695">
        <w:rPr>
          <w:rFonts w:ascii="宋体" w:eastAsia="宋体" w:hAnsi="宋体" w:cs="宋体" w:hint="eastAsia"/>
          <w:color w:val="333333"/>
          <w:sz w:val="24"/>
          <w:szCs w:val="24"/>
        </w:rPr>
        <w:t>损失</w:t>
      </w:r>
      <w:r w:rsidRPr="00810695">
        <w:rPr>
          <w:rFonts w:ascii="Times New Roman" w:eastAsia="宋体" w:hAnsi="Times New Roman" w:cs="Times New Roman"/>
          <w:color w:val="333333"/>
          <w:sz w:val="24"/>
          <w:szCs w:val="24"/>
        </w:rPr>
        <w:t>14</w:t>
      </w:r>
      <w:r w:rsidRPr="00810695">
        <w:rPr>
          <w:rFonts w:ascii="宋体" w:eastAsia="宋体" w:hAnsi="宋体" w:cs="宋体" w:hint="eastAsia"/>
          <w:color w:val="333333"/>
          <w:sz w:val="24"/>
          <w:szCs w:val="24"/>
        </w:rPr>
        <w:t>万元和人身伤害</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万元。经交通管理部门裁定，甲车主负主要责任，为</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％；乙车主负次要责任，为</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％，按照保险公司免赔规定（负主要责任免赔</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％，负次要责任免赔</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％），则：</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保险公司应赔偿多少？</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保险公司应赔偿多少？</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A</w:t>
      </w:r>
      <w:r w:rsidRPr="00810695">
        <w:rPr>
          <w:rFonts w:ascii="宋体" w:eastAsia="宋体" w:hAnsi="宋体" w:cs="宋体" w:hint="eastAsia"/>
          <w:color w:val="333333"/>
          <w:sz w:val="24"/>
          <w:szCs w:val="24"/>
        </w:rPr>
        <w:t>保险公司应赔偿金额＝甲车车辆损失</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甲车的责任比例</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－免赔率）</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14×70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8.33</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保险公司应赔偿金额＝乙车车辆损失和人身伤害</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甲车的责任比例</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－免赔率）</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16</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4</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×70</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15</w:t>
      </w:r>
      <w:r w:rsidRPr="00810695">
        <w:rPr>
          <w:rFonts w:ascii="宋体" w:eastAsia="宋体" w:hAnsi="宋体" w:cs="宋体" w:hint="eastAsia"/>
          <w:color w:val="333333"/>
          <w:sz w:val="24"/>
          <w:szCs w:val="24"/>
        </w:rPr>
        <w:t>％）＝</w:t>
      </w:r>
      <w:r w:rsidRPr="00810695">
        <w:rPr>
          <w:rFonts w:ascii="Times New Roman" w:eastAsia="宋体" w:hAnsi="Times New Roman" w:cs="Times New Roman"/>
          <w:color w:val="333333"/>
          <w:sz w:val="24"/>
          <w:szCs w:val="24"/>
        </w:rPr>
        <w:t>11.9</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 xml:space="preserve">   </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宋体" w:eastAsia="宋体" w:hAnsi="宋体" w:cs="宋体" w:hint="eastAsia"/>
          <w:color w:val="333333"/>
          <w:sz w:val="24"/>
          <w:szCs w:val="24"/>
        </w:rPr>
        <w:lastRenderedPageBreak/>
        <w:t>30、某被保险人向保险公司投保家庭财产保险，保险金额为</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万元。在保险期间王某家中失火，当：</w:t>
      </w:r>
      <w:r w:rsidRPr="00810695">
        <w:rPr>
          <w:rFonts w:ascii="Times New Roman" w:eastAsia="宋体" w:hAnsi="Times New Roman" w:cs="Times New Roman"/>
          <w:color w:val="333333"/>
          <w:sz w:val="24"/>
          <w:szCs w:val="24"/>
        </w:rPr>
        <w:t xml:space="preserve"> A</w:t>
      </w:r>
      <w:r w:rsidRPr="00810695">
        <w:rPr>
          <w:rFonts w:ascii="宋体" w:eastAsia="宋体" w:hAnsi="宋体" w:cs="宋体" w:hint="eastAsia"/>
          <w:color w:val="333333"/>
          <w:sz w:val="24"/>
          <w:szCs w:val="24"/>
        </w:rPr>
        <w:t>、绝对免赔率为</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万元时，保险公司应赔偿多少？</w:t>
      </w:r>
      <w:r w:rsidRPr="00810695">
        <w:rPr>
          <w:rFonts w:ascii="Times New Roman" w:eastAsia="宋体" w:hAnsi="Times New Roman" w:cs="Times New Roman"/>
          <w:color w:val="333333"/>
          <w:sz w:val="24"/>
          <w:szCs w:val="24"/>
        </w:rPr>
        <w:t>B</w:t>
      </w:r>
      <w:r w:rsidRPr="00810695">
        <w:rPr>
          <w:rFonts w:ascii="宋体" w:eastAsia="宋体" w:hAnsi="宋体" w:cs="宋体" w:hint="eastAsia"/>
          <w:color w:val="333333"/>
          <w:sz w:val="24"/>
          <w:szCs w:val="24"/>
        </w:rPr>
        <w:t>、绝对免赔率为</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万元时，保险公司应赔偿多少？</w:t>
      </w:r>
      <w:r w:rsidRPr="00810695">
        <w:rPr>
          <w:rFonts w:ascii="Times New Roman" w:eastAsia="宋体" w:hAnsi="Times New Roman" w:cs="Times New Roman"/>
          <w:color w:val="333333"/>
          <w:sz w:val="24"/>
          <w:szCs w:val="24"/>
        </w:rPr>
        <w:t xml:space="preserve"> C</w:t>
      </w:r>
      <w:r w:rsidRPr="00810695">
        <w:rPr>
          <w:rFonts w:ascii="宋体" w:eastAsia="宋体" w:hAnsi="宋体" w:cs="宋体" w:hint="eastAsia"/>
          <w:color w:val="333333"/>
          <w:sz w:val="24"/>
          <w:szCs w:val="24"/>
        </w:rPr>
        <w:t>、相对免赔率为</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，家庭财产损失</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万元时，保险公司应赔偿多少？</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分析：</w:t>
      </w:r>
      <w:r w:rsidRPr="00810695">
        <w:rPr>
          <w:rFonts w:ascii="Times New Roman" w:eastAsia="宋体" w:hAnsi="Times New Roman" w:cs="Times New Roman"/>
          <w:color w:val="333333"/>
          <w:sz w:val="24"/>
          <w:szCs w:val="24"/>
        </w:rPr>
        <w:t xml:space="preserve">A </w:t>
      </w:r>
      <w:r w:rsidRPr="00810695">
        <w:rPr>
          <w:rFonts w:ascii="宋体" w:eastAsia="宋体" w:hAnsi="宋体" w:cs="宋体" w:hint="eastAsia"/>
          <w:color w:val="333333"/>
          <w:sz w:val="24"/>
          <w:szCs w:val="24"/>
        </w:rPr>
        <w:t>因为采用了绝对免赔率，当保险事故损失小于免赔额即</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×5%=5</w:t>
      </w:r>
      <w:r w:rsidRPr="00810695">
        <w:rPr>
          <w:rFonts w:ascii="宋体" w:eastAsia="宋体" w:hAnsi="宋体" w:cs="宋体" w:hint="eastAsia"/>
          <w:color w:val="333333"/>
          <w:sz w:val="24"/>
          <w:szCs w:val="24"/>
        </w:rPr>
        <w:t>万元时，保险人不负责赔偿。所以，当家庭财产损失</w:t>
      </w:r>
      <w:r w:rsidRPr="00810695">
        <w:rPr>
          <w:rFonts w:ascii="Times New Roman" w:eastAsia="宋体" w:hAnsi="Times New Roman" w:cs="Times New Roman"/>
          <w:color w:val="333333"/>
          <w:sz w:val="24"/>
          <w:szCs w:val="24"/>
        </w:rPr>
        <w:t>2</w:t>
      </w:r>
      <w:r w:rsidRPr="00810695">
        <w:rPr>
          <w:rFonts w:ascii="宋体" w:eastAsia="宋体" w:hAnsi="宋体" w:cs="宋体" w:hint="eastAsia"/>
          <w:color w:val="333333"/>
          <w:sz w:val="24"/>
          <w:szCs w:val="24"/>
        </w:rPr>
        <w:t>万元时，保险公司不赔偿。</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xml:space="preserve">B </w:t>
      </w:r>
      <w:r w:rsidRPr="00810695">
        <w:rPr>
          <w:rFonts w:ascii="宋体" w:eastAsia="宋体" w:hAnsi="宋体" w:cs="宋体" w:hint="eastAsia"/>
          <w:color w:val="333333"/>
          <w:sz w:val="24"/>
          <w:szCs w:val="24"/>
        </w:rPr>
        <w:t>因为采用了绝对免赔率，当保险事故损失大于或等于免赔额即</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万元时，保险人承担的赔偿责任等于实际损失减去免赔额后剩余的差额，即超出免赔额的部分。所以，当家庭财产损失</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万元时，保险公司只负责赔偿</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=3</w:t>
      </w:r>
      <w:r w:rsidRPr="00810695">
        <w:rPr>
          <w:rFonts w:ascii="宋体" w:eastAsia="宋体" w:hAnsi="宋体" w:cs="宋体" w:hint="eastAsia"/>
          <w:color w:val="333333"/>
          <w:sz w:val="24"/>
          <w:szCs w:val="24"/>
        </w:rPr>
        <w:t>万元。</w:t>
      </w:r>
    </w:p>
    <w:p w:rsidR="00810695" w:rsidRPr="00810695" w:rsidRDefault="00810695" w:rsidP="00810695">
      <w:pPr>
        <w:wordWrap w:val="0"/>
        <w:adjustRightInd/>
        <w:snapToGrid/>
        <w:spacing w:before="100" w:beforeAutospacing="1" w:after="100" w:afterAutospacing="1"/>
        <w:rPr>
          <w:rFonts w:ascii="宋体" w:eastAsia="宋体" w:hAnsi="宋体" w:cs="宋体"/>
          <w:color w:val="333333"/>
          <w:sz w:val="18"/>
          <w:szCs w:val="18"/>
        </w:rPr>
      </w:pPr>
      <w:r w:rsidRPr="00810695">
        <w:rPr>
          <w:rFonts w:ascii="Times New Roman" w:eastAsia="宋体" w:hAnsi="Times New Roman" w:cs="Times New Roman"/>
          <w:color w:val="333333"/>
          <w:sz w:val="24"/>
          <w:szCs w:val="24"/>
        </w:rPr>
        <w:t xml:space="preserve">C </w:t>
      </w:r>
      <w:r w:rsidRPr="00810695">
        <w:rPr>
          <w:rFonts w:ascii="宋体" w:eastAsia="宋体" w:hAnsi="宋体" w:cs="宋体" w:hint="eastAsia"/>
          <w:color w:val="333333"/>
          <w:sz w:val="24"/>
          <w:szCs w:val="24"/>
        </w:rPr>
        <w:t>因为采用了相对免赔率，当保险事故损失小于免赔额即</w:t>
      </w:r>
      <w:r w:rsidRPr="00810695">
        <w:rPr>
          <w:rFonts w:ascii="Times New Roman" w:eastAsia="宋体" w:hAnsi="Times New Roman" w:cs="Times New Roman"/>
          <w:color w:val="333333"/>
          <w:sz w:val="24"/>
          <w:szCs w:val="24"/>
        </w:rPr>
        <w:t>100</w:t>
      </w:r>
      <w:r w:rsidRPr="00810695">
        <w:rPr>
          <w:rFonts w:ascii="宋体" w:eastAsia="宋体" w:hAnsi="宋体" w:cs="宋体" w:hint="eastAsia"/>
          <w:color w:val="333333"/>
          <w:sz w:val="24"/>
          <w:szCs w:val="24"/>
        </w:rPr>
        <w:t>万元</w:t>
      </w:r>
      <w:r w:rsidRPr="00810695">
        <w:rPr>
          <w:rFonts w:ascii="Times New Roman" w:eastAsia="宋体" w:hAnsi="Times New Roman" w:cs="Times New Roman"/>
          <w:color w:val="333333"/>
          <w:sz w:val="24"/>
          <w:szCs w:val="24"/>
        </w:rPr>
        <w:t>×5%=5</w:t>
      </w:r>
      <w:r w:rsidRPr="00810695">
        <w:rPr>
          <w:rFonts w:ascii="宋体" w:eastAsia="宋体" w:hAnsi="宋体" w:cs="宋体" w:hint="eastAsia"/>
          <w:color w:val="333333"/>
          <w:sz w:val="24"/>
          <w:szCs w:val="24"/>
        </w:rPr>
        <w:t>万元时，保险人不负责赔偿；当保险事故损失大于或等于免赔额即</w:t>
      </w:r>
      <w:r w:rsidRPr="00810695">
        <w:rPr>
          <w:rFonts w:ascii="Times New Roman" w:eastAsia="宋体" w:hAnsi="Times New Roman" w:cs="Times New Roman"/>
          <w:color w:val="333333"/>
          <w:sz w:val="24"/>
          <w:szCs w:val="24"/>
        </w:rPr>
        <w:t>5</w:t>
      </w:r>
      <w:r w:rsidRPr="00810695">
        <w:rPr>
          <w:rFonts w:ascii="宋体" w:eastAsia="宋体" w:hAnsi="宋体" w:cs="宋体" w:hint="eastAsia"/>
          <w:color w:val="333333"/>
          <w:sz w:val="24"/>
          <w:szCs w:val="24"/>
        </w:rPr>
        <w:t>万元时，保险人负责赔偿全部损失。所以，当家庭财产损失</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万元时，保险公司赔偿</w:t>
      </w:r>
      <w:r w:rsidRPr="00810695">
        <w:rPr>
          <w:rFonts w:ascii="Times New Roman" w:eastAsia="宋体" w:hAnsi="Times New Roman" w:cs="Times New Roman"/>
          <w:color w:val="333333"/>
          <w:sz w:val="24"/>
          <w:szCs w:val="24"/>
        </w:rPr>
        <w:t>8</w:t>
      </w:r>
      <w:r w:rsidRPr="00810695">
        <w:rPr>
          <w:rFonts w:ascii="宋体" w:eastAsia="宋体" w:hAnsi="宋体" w:cs="宋体" w:hint="eastAsia"/>
          <w:color w:val="333333"/>
          <w:sz w:val="24"/>
          <w:szCs w:val="24"/>
        </w:rPr>
        <w:t>万元。</w:t>
      </w:r>
      <w:r w:rsidRPr="00810695">
        <w:rPr>
          <w:rFonts w:ascii="宋体" w:eastAsia="宋体" w:hAnsi="宋体" w:cs="宋体" w:hint="eastAsia"/>
          <w:color w:val="333333"/>
          <w:sz w:val="18"/>
          <w:szCs w:val="18"/>
        </w:rPr>
        <w:t> </w:t>
      </w:r>
    </w:p>
    <w:p w:rsidR="004358AB" w:rsidRDefault="004358AB" w:rsidP="00810695">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95" w:rsidRDefault="00810695" w:rsidP="00810695">
      <w:pPr>
        <w:spacing w:after="0"/>
      </w:pPr>
      <w:r>
        <w:separator/>
      </w:r>
    </w:p>
  </w:endnote>
  <w:endnote w:type="continuationSeparator" w:id="0">
    <w:p w:rsidR="00810695" w:rsidRDefault="00810695" w:rsidP="00810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95" w:rsidRDefault="00810695" w:rsidP="00810695">
      <w:pPr>
        <w:spacing w:after="0"/>
      </w:pPr>
      <w:r>
        <w:separator/>
      </w:r>
    </w:p>
  </w:footnote>
  <w:footnote w:type="continuationSeparator" w:id="0">
    <w:p w:rsidR="00810695" w:rsidRDefault="00810695" w:rsidP="0081069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5008"/>
    <w:multiLevelType w:val="multilevel"/>
    <w:tmpl w:val="0C62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E1F07"/>
    <w:multiLevelType w:val="multilevel"/>
    <w:tmpl w:val="EE5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C6A74"/>
    <w:multiLevelType w:val="multilevel"/>
    <w:tmpl w:val="40C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41A69"/>
    <w:rsid w:val="003D37D8"/>
    <w:rsid w:val="00426133"/>
    <w:rsid w:val="004358AB"/>
    <w:rsid w:val="00810695"/>
    <w:rsid w:val="00825142"/>
    <w:rsid w:val="008B772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10695"/>
    <w:pPr>
      <w:adjustRightInd/>
      <w:snapToGrid/>
      <w:spacing w:before="100" w:beforeAutospacing="1" w:after="100" w:afterAutospacing="1"/>
      <w:outlineLvl w:val="0"/>
    </w:pPr>
    <w:rPr>
      <w:rFonts w:ascii="宋体" w:eastAsia="宋体" w:hAnsi="宋体" w:cs="宋体"/>
      <w:kern w:val="36"/>
      <w:sz w:val="21"/>
      <w:szCs w:val="21"/>
    </w:rPr>
  </w:style>
  <w:style w:type="paragraph" w:styleId="2">
    <w:name w:val="heading 2"/>
    <w:basedOn w:val="a"/>
    <w:link w:val="2Char"/>
    <w:uiPriority w:val="9"/>
    <w:qFormat/>
    <w:rsid w:val="00810695"/>
    <w:pPr>
      <w:adjustRightInd/>
      <w:snapToGrid/>
      <w:spacing w:before="100" w:beforeAutospacing="1" w:after="100" w:afterAutospacing="1"/>
      <w:outlineLvl w:val="1"/>
    </w:pPr>
    <w:rPr>
      <w:rFonts w:ascii="宋体" w:eastAsia="宋体" w:hAnsi="宋体" w:cs="宋体"/>
      <w:sz w:val="21"/>
      <w:szCs w:val="21"/>
    </w:rPr>
  </w:style>
  <w:style w:type="paragraph" w:styleId="3">
    <w:name w:val="heading 3"/>
    <w:basedOn w:val="a"/>
    <w:link w:val="3Char"/>
    <w:uiPriority w:val="9"/>
    <w:qFormat/>
    <w:rsid w:val="00810695"/>
    <w:pPr>
      <w:adjustRightInd/>
      <w:snapToGrid/>
      <w:spacing w:before="100" w:beforeAutospacing="1" w:after="100" w:afterAutospacing="1"/>
      <w:outlineLvl w:val="2"/>
    </w:pPr>
    <w:rPr>
      <w:rFonts w:ascii="宋体" w:eastAsia="宋体" w:hAnsi="宋体" w:cs="宋体"/>
      <w:sz w:val="21"/>
      <w:szCs w:val="21"/>
    </w:rPr>
  </w:style>
  <w:style w:type="paragraph" w:styleId="4">
    <w:name w:val="heading 4"/>
    <w:basedOn w:val="a"/>
    <w:link w:val="4Char"/>
    <w:uiPriority w:val="9"/>
    <w:qFormat/>
    <w:rsid w:val="00810695"/>
    <w:pPr>
      <w:adjustRightInd/>
      <w:snapToGrid/>
      <w:spacing w:before="100" w:beforeAutospacing="1" w:after="100" w:afterAutospacing="1"/>
      <w:outlineLvl w:val="3"/>
    </w:pPr>
    <w:rPr>
      <w:rFonts w:ascii="宋体" w:eastAsia="宋体" w:hAnsi="宋体" w:cs="宋体"/>
      <w:sz w:val="21"/>
      <w:szCs w:val="21"/>
    </w:rPr>
  </w:style>
  <w:style w:type="paragraph" w:styleId="5">
    <w:name w:val="heading 5"/>
    <w:basedOn w:val="a"/>
    <w:link w:val="5Char"/>
    <w:uiPriority w:val="9"/>
    <w:qFormat/>
    <w:rsid w:val="00810695"/>
    <w:pPr>
      <w:adjustRightInd/>
      <w:snapToGrid/>
      <w:spacing w:before="100" w:beforeAutospacing="1" w:after="100" w:afterAutospacing="1"/>
      <w:outlineLvl w:val="4"/>
    </w:pPr>
    <w:rPr>
      <w:rFonts w:ascii="宋体" w:eastAsia="宋体" w:hAnsi="宋体" w:cs="宋体"/>
      <w:sz w:val="21"/>
      <w:szCs w:val="21"/>
    </w:rPr>
  </w:style>
  <w:style w:type="paragraph" w:styleId="6">
    <w:name w:val="heading 6"/>
    <w:basedOn w:val="a"/>
    <w:link w:val="6Char"/>
    <w:uiPriority w:val="9"/>
    <w:qFormat/>
    <w:rsid w:val="00810695"/>
    <w:pPr>
      <w:adjustRightInd/>
      <w:snapToGrid/>
      <w:spacing w:before="100" w:beforeAutospacing="1" w:after="100" w:afterAutospacing="1"/>
      <w:outlineLvl w:val="5"/>
    </w:pPr>
    <w:rPr>
      <w:rFonts w:ascii="宋体" w:eastAsia="宋体" w:hAnsi="宋体" w:cs="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6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0695"/>
    <w:rPr>
      <w:rFonts w:ascii="Tahoma" w:hAnsi="Tahoma"/>
      <w:sz w:val="18"/>
      <w:szCs w:val="18"/>
    </w:rPr>
  </w:style>
  <w:style w:type="paragraph" w:styleId="a4">
    <w:name w:val="footer"/>
    <w:basedOn w:val="a"/>
    <w:link w:val="Char0"/>
    <w:uiPriority w:val="99"/>
    <w:unhideWhenUsed/>
    <w:rsid w:val="00810695"/>
    <w:pPr>
      <w:tabs>
        <w:tab w:val="center" w:pos="4153"/>
        <w:tab w:val="right" w:pos="8306"/>
      </w:tabs>
    </w:pPr>
    <w:rPr>
      <w:sz w:val="18"/>
      <w:szCs w:val="18"/>
    </w:rPr>
  </w:style>
  <w:style w:type="character" w:customStyle="1" w:styleId="Char0">
    <w:name w:val="页脚 Char"/>
    <w:basedOn w:val="a0"/>
    <w:link w:val="a4"/>
    <w:uiPriority w:val="99"/>
    <w:rsid w:val="00810695"/>
    <w:rPr>
      <w:rFonts w:ascii="Tahoma" w:hAnsi="Tahoma"/>
      <w:sz w:val="18"/>
      <w:szCs w:val="18"/>
    </w:rPr>
  </w:style>
  <w:style w:type="character" w:customStyle="1" w:styleId="1Char">
    <w:name w:val="标题 1 Char"/>
    <w:basedOn w:val="a0"/>
    <w:link w:val="1"/>
    <w:uiPriority w:val="9"/>
    <w:rsid w:val="00810695"/>
    <w:rPr>
      <w:rFonts w:ascii="宋体" w:eastAsia="宋体" w:hAnsi="宋体" w:cs="宋体"/>
      <w:kern w:val="36"/>
      <w:sz w:val="21"/>
      <w:szCs w:val="21"/>
    </w:rPr>
  </w:style>
  <w:style w:type="character" w:customStyle="1" w:styleId="2Char">
    <w:name w:val="标题 2 Char"/>
    <w:basedOn w:val="a0"/>
    <w:link w:val="2"/>
    <w:uiPriority w:val="9"/>
    <w:rsid w:val="00810695"/>
    <w:rPr>
      <w:rFonts w:ascii="宋体" w:eastAsia="宋体" w:hAnsi="宋体" w:cs="宋体"/>
      <w:sz w:val="21"/>
      <w:szCs w:val="21"/>
    </w:rPr>
  </w:style>
  <w:style w:type="character" w:customStyle="1" w:styleId="3Char">
    <w:name w:val="标题 3 Char"/>
    <w:basedOn w:val="a0"/>
    <w:link w:val="3"/>
    <w:uiPriority w:val="9"/>
    <w:rsid w:val="00810695"/>
    <w:rPr>
      <w:rFonts w:ascii="宋体" w:eastAsia="宋体" w:hAnsi="宋体" w:cs="宋体"/>
      <w:sz w:val="21"/>
      <w:szCs w:val="21"/>
    </w:rPr>
  </w:style>
  <w:style w:type="character" w:customStyle="1" w:styleId="4Char">
    <w:name w:val="标题 4 Char"/>
    <w:basedOn w:val="a0"/>
    <w:link w:val="4"/>
    <w:uiPriority w:val="9"/>
    <w:rsid w:val="00810695"/>
    <w:rPr>
      <w:rFonts w:ascii="宋体" w:eastAsia="宋体" w:hAnsi="宋体" w:cs="宋体"/>
      <w:sz w:val="21"/>
      <w:szCs w:val="21"/>
    </w:rPr>
  </w:style>
  <w:style w:type="character" w:customStyle="1" w:styleId="5Char">
    <w:name w:val="标题 5 Char"/>
    <w:basedOn w:val="a0"/>
    <w:link w:val="5"/>
    <w:uiPriority w:val="9"/>
    <w:rsid w:val="00810695"/>
    <w:rPr>
      <w:rFonts w:ascii="宋体" w:eastAsia="宋体" w:hAnsi="宋体" w:cs="宋体"/>
      <w:sz w:val="21"/>
      <w:szCs w:val="21"/>
    </w:rPr>
  </w:style>
  <w:style w:type="character" w:customStyle="1" w:styleId="6Char">
    <w:name w:val="标题 6 Char"/>
    <w:basedOn w:val="a0"/>
    <w:link w:val="6"/>
    <w:uiPriority w:val="9"/>
    <w:rsid w:val="00810695"/>
    <w:rPr>
      <w:rFonts w:ascii="宋体" w:eastAsia="宋体" w:hAnsi="宋体" w:cs="宋体"/>
      <w:sz w:val="21"/>
      <w:szCs w:val="21"/>
    </w:rPr>
  </w:style>
  <w:style w:type="character" w:styleId="a5">
    <w:name w:val="Hyperlink"/>
    <w:basedOn w:val="a0"/>
    <w:uiPriority w:val="99"/>
    <w:semiHidden/>
    <w:unhideWhenUsed/>
    <w:rsid w:val="00810695"/>
    <w:rPr>
      <w:strike w:val="0"/>
      <w:dstrike w:val="0"/>
      <w:color w:val="333333"/>
      <w:u w:val="none"/>
      <w:effect w:val="none"/>
    </w:rPr>
  </w:style>
  <w:style w:type="character" w:styleId="a6">
    <w:name w:val="FollowedHyperlink"/>
    <w:basedOn w:val="a0"/>
    <w:uiPriority w:val="99"/>
    <w:semiHidden/>
    <w:unhideWhenUsed/>
    <w:rsid w:val="00810695"/>
    <w:rPr>
      <w:strike w:val="0"/>
      <w:dstrike w:val="0"/>
      <w:color w:val="333333"/>
      <w:u w:val="none"/>
      <w:effect w:val="none"/>
    </w:rPr>
  </w:style>
  <w:style w:type="character" w:styleId="a7">
    <w:name w:val="Emphasis"/>
    <w:basedOn w:val="a0"/>
    <w:uiPriority w:val="20"/>
    <w:qFormat/>
    <w:rsid w:val="00810695"/>
    <w:rPr>
      <w:b w:val="0"/>
      <w:bCs w:val="0"/>
      <w:i w:val="0"/>
      <w:iCs w:val="0"/>
      <w:strike w:val="0"/>
      <w:dstrike w:val="0"/>
      <w:u w:val="none"/>
      <w:effect w:val="none"/>
    </w:rPr>
  </w:style>
  <w:style w:type="character" w:styleId="a8">
    <w:name w:val="Strong"/>
    <w:basedOn w:val="a0"/>
    <w:uiPriority w:val="22"/>
    <w:qFormat/>
    <w:rsid w:val="00810695"/>
    <w:rPr>
      <w:b w:val="0"/>
      <w:bCs w:val="0"/>
      <w:i w:val="0"/>
      <w:iCs w:val="0"/>
      <w:strike w:val="0"/>
      <w:dstrike w:val="0"/>
      <w:u w:val="none"/>
      <w:effect w:val="none"/>
    </w:rPr>
  </w:style>
  <w:style w:type="paragraph" w:styleId="a9">
    <w:name w:val="Normal (Web)"/>
    <w:basedOn w:val="a"/>
    <w:uiPriority w:val="99"/>
    <w:semiHidden/>
    <w:unhideWhenUsed/>
    <w:rsid w:val="00810695"/>
    <w:pPr>
      <w:adjustRightInd/>
      <w:snapToGrid/>
      <w:spacing w:before="100" w:beforeAutospacing="1" w:after="100" w:afterAutospacing="1"/>
    </w:pPr>
    <w:rPr>
      <w:rFonts w:ascii="宋体" w:eastAsia="宋体" w:hAnsi="宋体" w:cs="宋体"/>
      <w:sz w:val="24"/>
      <w:szCs w:val="24"/>
    </w:rPr>
  </w:style>
  <w:style w:type="paragraph" w:customStyle="1" w:styleId="booktitle">
    <w:name w:val="booktitle"/>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keyword">
    <w:name w:val="keyword"/>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lear">
    <w:name w:val="clea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wid">
    <w:name w:val="wid"/>
    <w:basedOn w:val="a"/>
    <w:rsid w:val="00810695"/>
    <w:pPr>
      <w:adjustRightInd/>
      <w:snapToGrid/>
      <w:spacing w:after="0"/>
    </w:pPr>
    <w:rPr>
      <w:rFonts w:ascii="宋体" w:eastAsia="宋体" w:hAnsi="宋体" w:cs="宋体"/>
      <w:sz w:val="24"/>
      <w:szCs w:val="24"/>
    </w:rPr>
  </w:style>
  <w:style w:type="paragraph" w:customStyle="1" w:styleId="wid02">
    <w:name w:val="wid02"/>
    <w:basedOn w:val="a"/>
    <w:rsid w:val="00810695"/>
    <w:pPr>
      <w:adjustRightInd/>
      <w:snapToGrid/>
      <w:spacing w:after="0"/>
    </w:pPr>
    <w:rPr>
      <w:rFonts w:ascii="宋体" w:eastAsia="宋体" w:hAnsi="宋体" w:cs="宋体"/>
      <w:sz w:val="24"/>
      <w:szCs w:val="24"/>
    </w:rPr>
  </w:style>
  <w:style w:type="paragraph" w:customStyle="1" w:styleId="bg">
    <w:name w:val="bg"/>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navlist">
    <w:name w:val="navlis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enter">
    <w:name w:val="cente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enleft">
    <w:name w:val="cenlef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enlefttitle">
    <w:name w:val="cenlefttitle"/>
    <w:basedOn w:val="a"/>
    <w:rsid w:val="00810695"/>
    <w:pPr>
      <w:adjustRightInd/>
      <w:snapToGrid/>
      <w:spacing w:before="100" w:beforeAutospacing="1" w:after="100" w:afterAutospacing="1"/>
    </w:pPr>
    <w:rPr>
      <w:rFonts w:ascii="宋体" w:eastAsia="宋体" w:hAnsi="宋体" w:cs="宋体"/>
      <w:color w:val="7D4E42"/>
      <w:sz w:val="24"/>
      <w:szCs w:val="24"/>
    </w:rPr>
  </w:style>
  <w:style w:type="paragraph" w:customStyle="1" w:styleId="cenright">
    <w:name w:val="cenright"/>
    <w:basedOn w:val="a"/>
    <w:rsid w:val="00810695"/>
    <w:pPr>
      <w:adjustRightInd/>
      <w:snapToGrid/>
      <w:spacing w:before="100" w:beforeAutospacing="1" w:after="100" w:afterAutospacing="1"/>
      <w:ind w:right="-30"/>
    </w:pPr>
    <w:rPr>
      <w:rFonts w:ascii="宋体" w:eastAsia="宋体" w:hAnsi="宋体" w:cs="宋体"/>
      <w:sz w:val="24"/>
      <w:szCs w:val="24"/>
    </w:rPr>
  </w:style>
  <w:style w:type="paragraph" w:customStyle="1" w:styleId="10">
    <w:name w:val="页脚1"/>
    <w:basedOn w:val="a"/>
    <w:rsid w:val="00810695"/>
    <w:pPr>
      <w:adjustRightInd/>
      <w:snapToGrid/>
      <w:spacing w:before="100" w:beforeAutospacing="1" w:after="100" w:afterAutospacing="1"/>
      <w:jc w:val="center"/>
    </w:pPr>
    <w:rPr>
      <w:rFonts w:ascii="宋体" w:eastAsia="宋体" w:hAnsi="宋体" w:cs="宋体"/>
      <w:color w:val="7D4E42"/>
      <w:sz w:val="24"/>
      <w:szCs w:val="24"/>
    </w:rPr>
  </w:style>
  <w:style w:type="paragraph" w:customStyle="1" w:styleId="listbg">
    <w:name w:val="listbg"/>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main">
    <w:name w:val="listmai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banner">
    <w:name w:val="banne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center">
    <w:name w:val="listcente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left">
    <w:name w:val="listlef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right">
    <w:name w:val="listrigh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title">
    <w:name w:val="listtitle"/>
    <w:basedOn w:val="a"/>
    <w:rsid w:val="00810695"/>
    <w:pPr>
      <w:adjustRightInd/>
      <w:snapToGrid/>
      <w:spacing w:before="100" w:beforeAutospacing="1" w:after="100" w:afterAutospacing="1" w:line="615" w:lineRule="atLeast"/>
    </w:pPr>
    <w:rPr>
      <w:rFonts w:ascii="宋体" w:eastAsia="宋体" w:hAnsi="宋体" w:cs="宋体"/>
      <w:color w:val="FFFFFF"/>
      <w:sz w:val="18"/>
      <w:szCs w:val="18"/>
    </w:rPr>
  </w:style>
  <w:style w:type="paragraph" w:customStyle="1" w:styleId="page">
    <w:name w:val="page"/>
    <w:basedOn w:val="a"/>
    <w:rsid w:val="00810695"/>
    <w:pPr>
      <w:adjustRightInd/>
      <w:snapToGrid/>
      <w:spacing w:before="750" w:after="100" w:afterAutospacing="1"/>
      <w:jc w:val="right"/>
    </w:pPr>
    <w:rPr>
      <w:rFonts w:ascii="宋体" w:eastAsia="宋体" w:hAnsi="宋体" w:cs="宋体"/>
      <w:sz w:val="24"/>
      <w:szCs w:val="24"/>
    </w:rPr>
  </w:style>
  <w:style w:type="paragraph" w:customStyle="1" w:styleId="listfooter">
    <w:name w:val="listfooter"/>
    <w:basedOn w:val="a"/>
    <w:rsid w:val="00810695"/>
    <w:pPr>
      <w:pBdr>
        <w:top w:val="single" w:sz="6" w:space="15" w:color="CCCCCC"/>
      </w:pBdr>
      <w:adjustRightInd/>
      <w:snapToGrid/>
      <w:spacing w:before="1650" w:after="100" w:afterAutospacing="1"/>
      <w:jc w:val="center"/>
    </w:pPr>
    <w:rPr>
      <w:rFonts w:ascii="宋体" w:eastAsia="宋体" w:hAnsi="宋体" w:cs="宋体"/>
      <w:color w:val="7D4E42"/>
      <w:sz w:val="24"/>
      <w:szCs w:val="24"/>
    </w:rPr>
  </w:style>
  <w:style w:type="paragraph" w:customStyle="1" w:styleId="newslist">
    <w:name w:val="newslis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gray">
    <w:name w:val="gray"/>
    <w:basedOn w:val="a"/>
    <w:rsid w:val="00810695"/>
    <w:pPr>
      <w:adjustRightInd/>
      <w:snapToGrid/>
      <w:spacing w:before="100" w:beforeAutospacing="1" w:after="100" w:afterAutospacing="1"/>
    </w:pPr>
    <w:rPr>
      <w:rFonts w:ascii="宋体" w:eastAsia="宋体" w:hAnsi="宋体" w:cs="宋体"/>
      <w:color w:val="AEAEAE"/>
      <w:sz w:val="24"/>
      <w:szCs w:val="24"/>
    </w:rPr>
  </w:style>
  <w:style w:type="paragraph" w:customStyle="1" w:styleId="listcon">
    <w:name w:val="listcon"/>
    <w:basedOn w:val="a"/>
    <w:rsid w:val="00810695"/>
    <w:pPr>
      <w:adjustRightInd/>
      <w:snapToGrid/>
      <w:spacing w:after="0"/>
    </w:pPr>
    <w:rPr>
      <w:rFonts w:ascii="宋体" w:eastAsia="宋体" w:hAnsi="宋体" w:cs="宋体"/>
      <w:sz w:val="24"/>
      <w:szCs w:val="24"/>
    </w:rPr>
  </w:style>
  <w:style w:type="paragraph" w:customStyle="1" w:styleId="detailtitle">
    <w:name w:val="detailtitle"/>
    <w:basedOn w:val="a"/>
    <w:rsid w:val="00810695"/>
    <w:pPr>
      <w:pBdr>
        <w:bottom w:val="dashed" w:sz="6" w:space="0" w:color="DDDDDD"/>
      </w:pBdr>
      <w:adjustRightInd/>
      <w:snapToGrid/>
      <w:spacing w:before="100" w:beforeAutospacing="1" w:after="100" w:afterAutospacing="1" w:line="765" w:lineRule="atLeast"/>
    </w:pPr>
    <w:rPr>
      <w:rFonts w:ascii="宋体" w:eastAsia="宋体" w:hAnsi="宋体" w:cs="宋体"/>
      <w:b/>
      <w:bCs/>
      <w:sz w:val="21"/>
      <w:szCs w:val="21"/>
    </w:rPr>
  </w:style>
  <w:style w:type="paragraph" w:customStyle="1" w:styleId="martop20">
    <w:name w:val="martop20"/>
    <w:basedOn w:val="a"/>
    <w:rsid w:val="00810695"/>
    <w:pPr>
      <w:adjustRightInd/>
      <w:snapToGrid/>
      <w:spacing w:before="255" w:after="100" w:afterAutospacing="1"/>
    </w:pPr>
    <w:rPr>
      <w:rFonts w:ascii="宋体" w:eastAsia="宋体" w:hAnsi="宋体" w:cs="宋体"/>
      <w:sz w:val="24"/>
      <w:szCs w:val="24"/>
    </w:rPr>
  </w:style>
  <w:style w:type="paragraph" w:customStyle="1" w:styleId="decon">
    <w:name w:val="decon"/>
    <w:basedOn w:val="a"/>
    <w:rsid w:val="00810695"/>
    <w:pPr>
      <w:pBdr>
        <w:bottom w:val="dashed" w:sz="6" w:space="15" w:color="DDDDDD"/>
      </w:pBdr>
      <w:adjustRightInd/>
      <w:snapToGrid/>
      <w:spacing w:before="100" w:beforeAutospacing="1" w:after="100" w:afterAutospacing="1"/>
    </w:pPr>
    <w:rPr>
      <w:rFonts w:ascii="宋体" w:eastAsia="宋体" w:hAnsi="宋体" w:cs="宋体"/>
      <w:sz w:val="24"/>
      <w:szCs w:val="24"/>
    </w:rPr>
  </w:style>
  <w:style w:type="paragraph" w:customStyle="1" w:styleId="denr">
    <w:name w:val="denr"/>
    <w:basedOn w:val="a"/>
    <w:rsid w:val="00810695"/>
    <w:pPr>
      <w:adjustRightInd/>
      <w:snapToGrid/>
      <w:spacing w:before="100" w:beforeAutospacing="1" w:after="100" w:afterAutospacing="1"/>
    </w:pPr>
    <w:rPr>
      <w:rFonts w:ascii="宋体" w:eastAsia="宋体" w:hAnsi="宋体" w:cs="宋体"/>
      <w:sz w:val="21"/>
      <w:szCs w:val="21"/>
    </w:rPr>
  </w:style>
  <w:style w:type="paragraph" w:customStyle="1" w:styleId="col6">
    <w:name w:val="col6"/>
    <w:basedOn w:val="a"/>
    <w:rsid w:val="00810695"/>
    <w:pPr>
      <w:adjustRightInd/>
      <w:snapToGrid/>
      <w:spacing w:before="100" w:beforeAutospacing="1" w:after="100" w:afterAutospacing="1"/>
    </w:pPr>
    <w:rPr>
      <w:rFonts w:ascii="宋体" w:eastAsia="宋体" w:hAnsi="宋体" w:cs="宋体"/>
      <w:color w:val="666666"/>
      <w:sz w:val="24"/>
      <w:szCs w:val="24"/>
    </w:rPr>
  </w:style>
  <w:style w:type="paragraph" w:customStyle="1" w:styleId="col5">
    <w:name w:val="col5"/>
    <w:basedOn w:val="a"/>
    <w:rsid w:val="00810695"/>
    <w:pPr>
      <w:adjustRightInd/>
      <w:snapToGrid/>
      <w:spacing w:before="100" w:beforeAutospacing="1" w:after="100" w:afterAutospacing="1"/>
    </w:pPr>
    <w:rPr>
      <w:rFonts w:ascii="宋体" w:eastAsia="宋体" w:hAnsi="宋体" w:cs="宋体"/>
      <w:color w:val="555555"/>
      <w:sz w:val="24"/>
      <w:szCs w:val="24"/>
    </w:rPr>
  </w:style>
  <w:style w:type="paragraph" w:customStyle="1" w:styleId="edit">
    <w:name w:val="edit"/>
    <w:basedOn w:val="a"/>
    <w:rsid w:val="00810695"/>
    <w:pPr>
      <w:adjustRightInd/>
      <w:snapToGrid/>
      <w:spacing w:before="100" w:beforeAutospacing="1" w:after="100" w:afterAutospacing="1" w:line="330" w:lineRule="atLeast"/>
      <w:ind w:left="150"/>
    </w:pPr>
    <w:rPr>
      <w:rFonts w:ascii="宋体" w:eastAsia="宋体" w:hAnsi="宋体" w:cs="宋体"/>
      <w:color w:val="999999"/>
      <w:sz w:val="24"/>
      <w:szCs w:val="24"/>
    </w:rPr>
  </w:style>
  <w:style w:type="paragraph" w:customStyle="1" w:styleId="look">
    <w:name w:val="look"/>
    <w:basedOn w:val="a"/>
    <w:rsid w:val="00810695"/>
    <w:pPr>
      <w:adjustRightInd/>
      <w:snapToGrid/>
      <w:spacing w:before="100" w:beforeAutospacing="1" w:after="100" w:afterAutospacing="1" w:line="330" w:lineRule="atLeast"/>
    </w:pPr>
    <w:rPr>
      <w:rFonts w:ascii="宋体" w:eastAsia="宋体" w:hAnsi="宋体" w:cs="宋体"/>
      <w:color w:val="999999"/>
      <w:sz w:val="24"/>
      <w:szCs w:val="24"/>
    </w:rPr>
  </w:style>
  <w:style w:type="paragraph" w:customStyle="1" w:styleId="font12">
    <w:name w:val="font12"/>
    <w:basedOn w:val="a"/>
    <w:rsid w:val="00810695"/>
    <w:pPr>
      <w:adjustRightInd/>
      <w:snapToGrid/>
      <w:spacing w:before="100" w:beforeAutospacing="1" w:after="100" w:afterAutospacing="1"/>
    </w:pPr>
    <w:rPr>
      <w:rFonts w:ascii="宋体" w:eastAsia="宋体" w:hAnsi="宋体" w:cs="宋体"/>
      <w:color w:val="000000"/>
      <w:sz w:val="18"/>
      <w:szCs w:val="18"/>
    </w:rPr>
  </w:style>
  <w:style w:type="paragraph" w:customStyle="1" w:styleId="ctl3">
    <w:name w:val="ctl3"/>
    <w:basedOn w:val="a"/>
    <w:rsid w:val="00810695"/>
    <w:pPr>
      <w:adjustRightInd/>
      <w:snapToGrid/>
      <w:spacing w:before="100" w:beforeAutospacing="1" w:after="100" w:afterAutospacing="1"/>
    </w:pPr>
    <w:rPr>
      <w:rFonts w:ascii="宋体" w:eastAsia="宋体" w:hAnsi="宋体" w:cs="宋体"/>
      <w:color w:val="333333"/>
      <w:sz w:val="24"/>
      <w:szCs w:val="24"/>
    </w:rPr>
  </w:style>
  <w:style w:type="paragraph" w:customStyle="1" w:styleId="ctl6">
    <w:name w:val="ctl6"/>
    <w:basedOn w:val="a"/>
    <w:rsid w:val="00810695"/>
    <w:pPr>
      <w:adjustRightInd/>
      <w:snapToGrid/>
      <w:spacing w:before="100" w:beforeAutospacing="1" w:after="100" w:afterAutospacing="1"/>
    </w:pPr>
    <w:rPr>
      <w:rFonts w:ascii="宋体" w:eastAsia="宋体" w:hAnsi="宋体" w:cs="宋体"/>
      <w:color w:val="666666"/>
      <w:sz w:val="24"/>
      <w:szCs w:val="24"/>
    </w:rPr>
  </w:style>
  <w:style w:type="paragraph" w:customStyle="1" w:styleId="ctl9">
    <w:name w:val="ctl9"/>
    <w:basedOn w:val="a"/>
    <w:rsid w:val="00810695"/>
    <w:pPr>
      <w:adjustRightInd/>
      <w:snapToGrid/>
      <w:spacing w:before="100" w:beforeAutospacing="1" w:after="100" w:afterAutospacing="1"/>
    </w:pPr>
    <w:rPr>
      <w:rFonts w:ascii="宋体" w:eastAsia="宋体" w:hAnsi="宋体" w:cs="宋体"/>
      <w:color w:val="999999"/>
      <w:sz w:val="24"/>
      <w:szCs w:val="24"/>
    </w:rPr>
  </w:style>
  <w:style w:type="paragraph" w:customStyle="1" w:styleId="width01">
    <w:name w:val="width0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width02">
    <w:name w:val="width02"/>
    <w:basedOn w:val="a"/>
    <w:rsid w:val="00810695"/>
    <w:pPr>
      <w:adjustRightInd/>
      <w:snapToGrid/>
      <w:spacing w:after="0"/>
      <w:ind w:left="75" w:right="75"/>
    </w:pPr>
    <w:rPr>
      <w:rFonts w:ascii="宋体" w:eastAsia="宋体" w:hAnsi="宋体" w:cs="宋体"/>
      <w:sz w:val="24"/>
      <w:szCs w:val="24"/>
    </w:rPr>
  </w:style>
  <w:style w:type="paragraph" w:customStyle="1" w:styleId="red">
    <w:name w:val="red"/>
    <w:basedOn w:val="a"/>
    <w:rsid w:val="00810695"/>
    <w:pPr>
      <w:adjustRightInd/>
      <w:snapToGrid/>
      <w:spacing w:before="100" w:beforeAutospacing="1" w:after="100" w:afterAutospacing="1"/>
    </w:pPr>
    <w:rPr>
      <w:rFonts w:ascii="宋体" w:eastAsia="宋体" w:hAnsi="宋体" w:cs="宋体"/>
      <w:color w:val="F00000"/>
      <w:sz w:val="24"/>
      <w:szCs w:val="24"/>
    </w:rPr>
  </w:style>
  <w:style w:type="paragraph" w:customStyle="1" w:styleId="blue">
    <w:name w:val="blue"/>
    <w:basedOn w:val="a"/>
    <w:rsid w:val="00810695"/>
    <w:pPr>
      <w:adjustRightInd/>
      <w:snapToGrid/>
      <w:spacing w:before="100" w:beforeAutospacing="1" w:after="100" w:afterAutospacing="1"/>
    </w:pPr>
    <w:rPr>
      <w:rFonts w:ascii="宋体" w:eastAsia="宋体" w:hAnsi="宋体" w:cs="宋体"/>
      <w:color w:val="058FCE"/>
      <w:sz w:val="24"/>
      <w:szCs w:val="24"/>
    </w:rPr>
  </w:style>
  <w:style w:type="paragraph" w:customStyle="1" w:styleId="bortop">
    <w:name w:val="bortop"/>
    <w:basedOn w:val="a"/>
    <w:rsid w:val="00810695"/>
    <w:pPr>
      <w:pBdr>
        <w:bottom w:val="dashed" w:sz="6" w:space="0" w:color="CCCCCC"/>
      </w:pBdr>
      <w:adjustRightInd/>
      <w:snapToGrid/>
      <w:spacing w:before="100" w:beforeAutospacing="1" w:after="100" w:afterAutospacing="1"/>
    </w:pPr>
    <w:rPr>
      <w:rFonts w:ascii="宋体" w:eastAsia="宋体" w:hAnsi="宋体" w:cs="宋体"/>
      <w:sz w:val="24"/>
      <w:szCs w:val="24"/>
    </w:rPr>
  </w:style>
  <w:style w:type="paragraph" w:customStyle="1" w:styleId="marleft">
    <w:name w:val="marleft"/>
    <w:basedOn w:val="a"/>
    <w:rsid w:val="00810695"/>
    <w:pPr>
      <w:adjustRightInd/>
      <w:snapToGrid/>
      <w:spacing w:before="100" w:beforeAutospacing="1" w:after="100" w:afterAutospacing="1"/>
      <w:ind w:right="450"/>
    </w:pPr>
    <w:rPr>
      <w:rFonts w:ascii="宋体" w:eastAsia="宋体" w:hAnsi="宋体" w:cs="宋体"/>
      <w:sz w:val="24"/>
      <w:szCs w:val="24"/>
    </w:rPr>
  </w:style>
  <w:style w:type="paragraph" w:customStyle="1" w:styleId="fon14">
    <w:name w:val="fon14"/>
    <w:basedOn w:val="a"/>
    <w:rsid w:val="00810695"/>
    <w:pPr>
      <w:adjustRightInd/>
      <w:snapToGrid/>
      <w:spacing w:before="100" w:beforeAutospacing="1" w:after="100" w:afterAutospacing="1"/>
    </w:pPr>
    <w:rPr>
      <w:rFonts w:ascii="宋体" w:eastAsia="宋体" w:hAnsi="宋体" w:cs="宋体"/>
      <w:sz w:val="21"/>
      <w:szCs w:val="21"/>
    </w:rPr>
  </w:style>
  <w:style w:type="paragraph" w:customStyle="1" w:styleId="sysmain">
    <w:name w:val="sysmain"/>
    <w:basedOn w:val="a"/>
    <w:rsid w:val="00810695"/>
    <w:pPr>
      <w:adjustRightInd/>
      <w:snapToGrid/>
      <w:spacing w:after="0"/>
    </w:pPr>
    <w:rPr>
      <w:rFonts w:ascii="宋体" w:eastAsia="宋体" w:hAnsi="宋体" w:cs="宋体"/>
      <w:sz w:val="24"/>
      <w:szCs w:val="24"/>
    </w:rPr>
  </w:style>
  <w:style w:type="paragraph" w:customStyle="1" w:styleId="systitle">
    <w:name w:val="systitle"/>
    <w:basedOn w:val="a"/>
    <w:rsid w:val="00810695"/>
    <w:pPr>
      <w:pBdr>
        <w:bottom w:val="single" w:sz="6" w:space="0" w:color="DDDDDD"/>
      </w:pBdr>
      <w:adjustRightInd/>
      <w:snapToGrid/>
      <w:spacing w:before="100" w:beforeAutospacing="1" w:after="360" w:line="615" w:lineRule="atLeast"/>
    </w:pPr>
    <w:rPr>
      <w:rFonts w:ascii="微软雅黑" w:hAnsi="微软雅黑" w:cs="宋体"/>
      <w:sz w:val="39"/>
      <w:szCs w:val="39"/>
    </w:rPr>
  </w:style>
  <w:style w:type="paragraph" w:customStyle="1" w:styleId="syscon">
    <w:name w:val="syscon"/>
    <w:basedOn w:val="a"/>
    <w:rsid w:val="00810695"/>
    <w:pPr>
      <w:pBdr>
        <w:top w:val="single" w:sz="12" w:space="0" w:color="0997D5"/>
        <w:left w:val="single" w:sz="6" w:space="0" w:color="DDDDDD"/>
        <w:bottom w:val="single" w:sz="6" w:space="0" w:color="DDDDDD"/>
        <w:right w:val="single" w:sz="6" w:space="0" w:color="DDDDDD"/>
      </w:pBdr>
      <w:adjustRightInd/>
      <w:snapToGrid/>
      <w:spacing w:before="100" w:beforeAutospacing="1" w:after="100" w:afterAutospacing="1"/>
    </w:pPr>
    <w:rPr>
      <w:rFonts w:ascii="宋体" w:eastAsia="宋体" w:hAnsi="宋体" w:cs="宋体"/>
      <w:sz w:val="24"/>
      <w:szCs w:val="24"/>
    </w:rPr>
  </w:style>
  <w:style w:type="paragraph" w:customStyle="1" w:styleId="syscontitle">
    <w:name w:val="syscontitle"/>
    <w:basedOn w:val="a"/>
    <w:rsid w:val="00810695"/>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sysbottom">
    <w:name w:val="sysbottom"/>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sysbottile">
    <w:name w:val="sysbottile"/>
    <w:basedOn w:val="a"/>
    <w:rsid w:val="00810695"/>
    <w:pPr>
      <w:adjustRightInd/>
      <w:snapToGrid/>
      <w:spacing w:before="100" w:beforeAutospacing="1" w:after="100" w:afterAutospacing="1"/>
    </w:pPr>
    <w:rPr>
      <w:rFonts w:ascii="宋体" w:eastAsia="宋体" w:hAnsi="宋体" w:cs="宋体"/>
      <w:b/>
      <w:bCs/>
      <w:color w:val="666666"/>
      <w:sz w:val="24"/>
      <w:szCs w:val="24"/>
    </w:rPr>
  </w:style>
  <w:style w:type="paragraph" w:customStyle="1" w:styleId="systable01">
    <w:name w:val="systable01"/>
    <w:basedOn w:val="a"/>
    <w:rsid w:val="00810695"/>
    <w:pPr>
      <w:adjustRightInd/>
      <w:snapToGrid/>
      <w:spacing w:before="150" w:after="100" w:afterAutospacing="1"/>
    </w:pPr>
    <w:rPr>
      <w:rFonts w:ascii="宋体" w:eastAsia="宋体" w:hAnsi="宋体" w:cs="宋体"/>
      <w:sz w:val="24"/>
      <w:szCs w:val="24"/>
    </w:rPr>
  </w:style>
  <w:style w:type="paragraph" w:customStyle="1" w:styleId="courseinput">
    <w:name w:val="courseinput"/>
    <w:basedOn w:val="a"/>
    <w:rsid w:val="00810695"/>
    <w:pPr>
      <w:pBdr>
        <w:top w:val="single" w:sz="6" w:space="0" w:color="ABADB3"/>
        <w:left w:val="single" w:sz="6" w:space="2" w:color="ABADB3"/>
        <w:bottom w:val="single" w:sz="6" w:space="0" w:color="ABADB3"/>
        <w:right w:val="single" w:sz="6" w:space="2" w:color="ABADB3"/>
      </w:pBdr>
      <w:adjustRightInd/>
      <w:snapToGrid/>
      <w:spacing w:before="100" w:beforeAutospacing="1" w:after="100" w:afterAutospacing="1" w:line="345" w:lineRule="atLeast"/>
    </w:pPr>
    <w:rPr>
      <w:rFonts w:ascii="宋体" w:eastAsia="宋体" w:hAnsi="宋体" w:cs="宋体"/>
      <w:color w:val="999999"/>
      <w:sz w:val="24"/>
      <w:szCs w:val="24"/>
    </w:rPr>
  </w:style>
  <w:style w:type="paragraph" w:customStyle="1" w:styleId="width03">
    <w:name w:val="width03"/>
    <w:basedOn w:val="a"/>
    <w:rsid w:val="00810695"/>
    <w:pPr>
      <w:adjustRightInd/>
      <w:snapToGrid/>
      <w:spacing w:after="0"/>
      <w:ind w:left="150" w:right="150"/>
    </w:pPr>
    <w:rPr>
      <w:rFonts w:ascii="宋体" w:eastAsia="宋体" w:hAnsi="宋体" w:cs="宋体"/>
      <w:color w:val="333333"/>
      <w:sz w:val="24"/>
      <w:szCs w:val="24"/>
    </w:rPr>
  </w:style>
  <w:style w:type="paragraph" w:customStyle="1" w:styleId="addjsheren">
    <w:name w:val="addjsheren"/>
    <w:basedOn w:val="a"/>
    <w:rsid w:val="00810695"/>
    <w:pPr>
      <w:adjustRightInd/>
      <w:snapToGrid/>
      <w:spacing w:before="100" w:beforeAutospacing="1" w:after="100" w:afterAutospacing="1" w:line="375" w:lineRule="atLeast"/>
    </w:pPr>
    <w:rPr>
      <w:rFonts w:ascii="宋体" w:eastAsia="宋体" w:hAnsi="宋体" w:cs="宋体"/>
      <w:color w:val="0187CE"/>
      <w:sz w:val="24"/>
      <w:szCs w:val="24"/>
    </w:rPr>
  </w:style>
  <w:style w:type="paragraph" w:customStyle="1" w:styleId="save">
    <w:name w:val="save"/>
    <w:basedOn w:val="a"/>
    <w:rsid w:val="00810695"/>
    <w:pPr>
      <w:adjustRightInd/>
      <w:snapToGrid/>
      <w:spacing w:before="100" w:beforeAutospacing="1" w:after="100" w:afterAutospacing="1" w:line="360" w:lineRule="atLeast"/>
    </w:pPr>
    <w:rPr>
      <w:rFonts w:ascii="宋体" w:eastAsia="宋体" w:hAnsi="宋体" w:cs="宋体"/>
      <w:color w:val="FFFFFF"/>
      <w:sz w:val="24"/>
      <w:szCs w:val="24"/>
    </w:rPr>
  </w:style>
  <w:style w:type="paragraph" w:customStyle="1" w:styleId="quxiao">
    <w:name w:val="quxiao"/>
    <w:basedOn w:val="a"/>
    <w:rsid w:val="00810695"/>
    <w:pPr>
      <w:adjustRightInd/>
      <w:snapToGrid/>
      <w:spacing w:before="100" w:beforeAutospacing="1" w:after="100" w:afterAutospacing="1" w:line="360" w:lineRule="atLeast"/>
    </w:pPr>
    <w:rPr>
      <w:rFonts w:ascii="宋体" w:eastAsia="宋体" w:hAnsi="宋体" w:cs="宋体"/>
      <w:sz w:val="24"/>
      <w:szCs w:val="24"/>
    </w:rPr>
  </w:style>
  <w:style w:type="paragraph" w:customStyle="1" w:styleId="sysbottom02">
    <w:name w:val="sysbottom02"/>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editor">
    <w:name w:val="aeditor"/>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aadd">
    <w:name w:val="aadd"/>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aadd02">
    <w:name w:val="aadd02"/>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asuo">
    <w:name w:val="asuo"/>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tb01">
    <w:name w:val="tb01"/>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tb02">
    <w:name w:val="tb02"/>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tb03">
    <w:name w:val="tb03"/>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delete">
    <w:name w:val="adelete"/>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tabbottom">
    <w:name w:val="tabbottom"/>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tabpage">
    <w:name w:val="tabpage"/>
    <w:basedOn w:val="a"/>
    <w:rsid w:val="00810695"/>
    <w:pPr>
      <w:adjustRightInd/>
      <w:snapToGrid/>
      <w:spacing w:before="100" w:beforeAutospacing="1" w:after="100" w:afterAutospacing="1"/>
      <w:jc w:val="right"/>
    </w:pPr>
    <w:rPr>
      <w:rFonts w:ascii="宋体" w:eastAsia="宋体" w:hAnsi="宋体" w:cs="宋体"/>
      <w:sz w:val="24"/>
      <w:szCs w:val="24"/>
    </w:rPr>
  </w:style>
  <w:style w:type="paragraph" w:customStyle="1" w:styleId="subsearch">
    <w:name w:val="subsearch"/>
    <w:basedOn w:val="a"/>
    <w:rsid w:val="00810695"/>
    <w:pPr>
      <w:adjustRightInd/>
      <w:snapToGrid/>
      <w:spacing w:before="100" w:beforeAutospacing="1" w:after="100" w:afterAutospacing="1" w:line="375" w:lineRule="atLeast"/>
      <w:ind w:left="150"/>
    </w:pPr>
    <w:rPr>
      <w:rFonts w:ascii="宋体" w:eastAsia="宋体" w:hAnsi="宋体" w:cs="宋体"/>
      <w:color w:val="0187CE"/>
      <w:sz w:val="24"/>
      <w:szCs w:val="24"/>
    </w:rPr>
  </w:style>
  <w:style w:type="paragraph" w:customStyle="1" w:styleId="subsearchnew">
    <w:name w:val="subsearchnew"/>
    <w:basedOn w:val="a"/>
    <w:rsid w:val="00810695"/>
    <w:pPr>
      <w:adjustRightInd/>
      <w:snapToGrid/>
      <w:spacing w:before="100" w:beforeAutospacing="1" w:after="100" w:afterAutospacing="1" w:line="375" w:lineRule="atLeast"/>
      <w:ind w:left="150"/>
    </w:pPr>
    <w:rPr>
      <w:rFonts w:ascii="宋体" w:eastAsia="宋体" w:hAnsi="宋体" w:cs="宋体"/>
      <w:color w:val="0187CE"/>
      <w:sz w:val="24"/>
      <w:szCs w:val="24"/>
    </w:rPr>
  </w:style>
  <w:style w:type="paragraph" w:customStyle="1" w:styleId="areainp">
    <w:name w:val="areainp"/>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uploadbtn">
    <w:name w:val="uploadbtn"/>
    <w:basedOn w:val="a"/>
    <w:rsid w:val="00810695"/>
    <w:pPr>
      <w:adjustRightInd/>
      <w:snapToGrid/>
      <w:spacing w:after="0"/>
      <w:ind w:left="150" w:right="150"/>
    </w:pPr>
    <w:rPr>
      <w:rFonts w:ascii="宋体" w:eastAsia="宋体" w:hAnsi="宋体" w:cs="宋体"/>
      <w:sz w:val="24"/>
      <w:szCs w:val="24"/>
    </w:rPr>
  </w:style>
  <w:style w:type="paragraph" w:customStyle="1" w:styleId="conul">
    <w:name w:val="conul"/>
    <w:basedOn w:val="a"/>
    <w:rsid w:val="00810695"/>
    <w:pPr>
      <w:pBdr>
        <w:top w:val="dashed" w:sz="6" w:space="0" w:color="CCCCCC"/>
        <w:left w:val="single" w:sz="6" w:space="0" w:color="C9C9C9"/>
        <w:bottom w:val="dashed" w:sz="6" w:space="0" w:color="CCCCCC"/>
      </w:pBdr>
      <w:adjustRightInd/>
      <w:snapToGrid/>
      <w:spacing w:before="100" w:beforeAutospacing="1" w:after="100" w:afterAutospacing="1"/>
    </w:pPr>
    <w:rPr>
      <w:rFonts w:ascii="宋体" w:eastAsia="宋体" w:hAnsi="宋体" w:cs="宋体"/>
      <w:sz w:val="24"/>
      <w:szCs w:val="24"/>
    </w:rPr>
  </w:style>
  <w:style w:type="paragraph" w:customStyle="1" w:styleId="moban">
    <w:name w:val="moban"/>
    <w:basedOn w:val="a"/>
    <w:rsid w:val="00810695"/>
    <w:pPr>
      <w:adjustRightInd/>
      <w:snapToGrid/>
      <w:spacing w:before="100" w:beforeAutospacing="1" w:after="100" w:afterAutospacing="1" w:line="360" w:lineRule="atLeast"/>
      <w:ind w:right="600"/>
      <w:jc w:val="center"/>
    </w:pPr>
    <w:rPr>
      <w:rFonts w:ascii="宋体" w:eastAsia="宋体" w:hAnsi="宋体" w:cs="宋体"/>
      <w:sz w:val="24"/>
      <w:szCs w:val="24"/>
    </w:rPr>
  </w:style>
  <w:style w:type="paragraph" w:customStyle="1" w:styleId="moban02">
    <w:name w:val="moban02"/>
    <w:basedOn w:val="a"/>
    <w:rsid w:val="00810695"/>
    <w:pPr>
      <w:adjustRightInd/>
      <w:snapToGrid/>
      <w:spacing w:before="150" w:after="100" w:afterAutospacing="1" w:line="360" w:lineRule="atLeast"/>
      <w:ind w:right="450"/>
    </w:pPr>
    <w:rPr>
      <w:rFonts w:ascii="宋体" w:eastAsia="宋体" w:hAnsi="宋体" w:cs="宋体"/>
      <w:sz w:val="24"/>
      <w:szCs w:val="24"/>
    </w:rPr>
  </w:style>
  <w:style w:type="paragraph" w:customStyle="1" w:styleId="qihuan">
    <w:name w:val="qihuan"/>
    <w:basedOn w:val="a"/>
    <w:rsid w:val="00810695"/>
    <w:pPr>
      <w:adjustRightInd/>
      <w:snapToGrid/>
      <w:spacing w:before="600" w:after="100" w:afterAutospacing="1"/>
    </w:pPr>
    <w:rPr>
      <w:rFonts w:ascii="宋体" w:eastAsia="宋体" w:hAnsi="宋体" w:cs="宋体"/>
      <w:sz w:val="24"/>
      <w:szCs w:val="24"/>
    </w:rPr>
  </w:style>
  <w:style w:type="paragraph" w:customStyle="1" w:styleId="textarea">
    <w:name w:val="textarea"/>
    <w:basedOn w:val="a"/>
    <w:rsid w:val="00810695"/>
    <w:pPr>
      <w:pBdr>
        <w:top w:val="single" w:sz="6" w:space="2" w:color="BCBCBC"/>
        <w:left w:val="single" w:sz="6" w:space="2" w:color="BCBCBC"/>
        <w:bottom w:val="single" w:sz="6" w:space="2" w:color="BCBCBC"/>
        <w:right w:val="single" w:sz="6" w:space="2" w:color="BCBCBC"/>
      </w:pBdr>
      <w:adjustRightInd/>
      <w:snapToGrid/>
      <w:spacing w:before="100" w:beforeAutospacing="1" w:after="100" w:afterAutospacing="1"/>
    </w:pPr>
    <w:rPr>
      <w:rFonts w:ascii="宋体" w:eastAsia="宋体" w:hAnsi="宋体" w:cs="宋体"/>
      <w:sz w:val="24"/>
      <w:szCs w:val="24"/>
    </w:rPr>
  </w:style>
  <w:style w:type="paragraph" w:customStyle="1" w:styleId="searchemain">
    <w:name w:val="searchemain"/>
    <w:basedOn w:val="a"/>
    <w:rsid w:val="00810695"/>
    <w:pPr>
      <w:adjustRightInd/>
      <w:snapToGrid/>
      <w:spacing w:after="0"/>
    </w:pPr>
    <w:rPr>
      <w:rFonts w:ascii="宋体" w:eastAsia="宋体" w:hAnsi="宋体" w:cs="宋体"/>
      <w:sz w:val="24"/>
      <w:szCs w:val="24"/>
    </w:rPr>
  </w:style>
  <w:style w:type="paragraph" w:customStyle="1" w:styleId="searchtop">
    <w:name w:val="searchtop"/>
    <w:basedOn w:val="a"/>
    <w:rsid w:val="00810695"/>
    <w:pPr>
      <w:pBdr>
        <w:bottom w:val="single" w:sz="12" w:space="0" w:color="83C3E9"/>
      </w:pBdr>
      <w:adjustRightInd/>
      <w:snapToGrid/>
      <w:spacing w:before="100" w:beforeAutospacing="1" w:after="100" w:afterAutospacing="1"/>
      <w:jc w:val="center"/>
    </w:pPr>
    <w:rPr>
      <w:rFonts w:ascii="宋体" w:eastAsia="宋体" w:hAnsi="宋体" w:cs="宋体"/>
      <w:sz w:val="24"/>
      <w:szCs w:val="24"/>
    </w:rPr>
  </w:style>
  <w:style w:type="paragraph" w:customStyle="1" w:styleId="searchsear">
    <w:name w:val="searchsear"/>
    <w:basedOn w:val="a"/>
    <w:rsid w:val="00810695"/>
    <w:pPr>
      <w:adjustRightInd/>
      <w:snapToGrid/>
      <w:spacing w:before="600" w:after="225"/>
    </w:pPr>
    <w:rPr>
      <w:rFonts w:ascii="宋体" w:eastAsia="宋体" w:hAnsi="宋体" w:cs="宋体"/>
      <w:sz w:val="24"/>
      <w:szCs w:val="24"/>
    </w:rPr>
  </w:style>
  <w:style w:type="paragraph" w:customStyle="1" w:styleId="searchselect">
    <w:name w:val="searchselec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searchinput">
    <w:name w:val="searchinput"/>
    <w:basedOn w:val="a"/>
    <w:rsid w:val="00810695"/>
    <w:pPr>
      <w:pBdr>
        <w:left w:val="single" w:sz="6" w:space="2" w:color="CDCDCD"/>
      </w:pBdr>
      <w:adjustRightInd/>
      <w:snapToGrid/>
      <w:spacing w:before="100" w:beforeAutospacing="1" w:after="100" w:afterAutospacing="1" w:line="495" w:lineRule="atLeast"/>
    </w:pPr>
    <w:rPr>
      <w:rFonts w:ascii="宋体" w:eastAsia="宋体" w:hAnsi="宋体" w:cs="宋体"/>
      <w:sz w:val="24"/>
      <w:szCs w:val="24"/>
    </w:rPr>
  </w:style>
  <w:style w:type="paragraph" w:customStyle="1" w:styleId="searchsubmit">
    <w:name w:val="searchsubmit"/>
    <w:basedOn w:val="a"/>
    <w:rsid w:val="00810695"/>
    <w:pPr>
      <w:adjustRightInd/>
      <w:snapToGrid/>
      <w:spacing w:before="75" w:after="100" w:afterAutospacing="1"/>
      <w:ind w:right="300"/>
    </w:pPr>
    <w:rPr>
      <w:rFonts w:ascii="宋体" w:eastAsia="宋体" w:hAnsi="宋体" w:cs="宋体"/>
      <w:sz w:val="24"/>
      <w:szCs w:val="24"/>
    </w:rPr>
  </w:style>
  <w:style w:type="paragraph" w:customStyle="1" w:styleId="selectinput">
    <w:name w:val="selectinput"/>
    <w:basedOn w:val="a"/>
    <w:rsid w:val="00810695"/>
    <w:pPr>
      <w:adjustRightInd/>
      <w:snapToGrid/>
      <w:spacing w:before="100" w:beforeAutospacing="1" w:after="100" w:afterAutospacing="1" w:line="495" w:lineRule="atLeast"/>
      <w:jc w:val="center"/>
    </w:pPr>
    <w:rPr>
      <w:rFonts w:ascii="宋体" w:eastAsia="宋体" w:hAnsi="宋体" w:cs="宋体"/>
      <w:b/>
      <w:bCs/>
      <w:color w:val="999999"/>
      <w:sz w:val="24"/>
      <w:szCs w:val="24"/>
    </w:rPr>
  </w:style>
  <w:style w:type="paragraph" w:customStyle="1" w:styleId="searchresult">
    <w:name w:val="searchresult"/>
    <w:basedOn w:val="a"/>
    <w:rsid w:val="00810695"/>
    <w:pPr>
      <w:pBdr>
        <w:bottom w:val="single" w:sz="6" w:space="0" w:color="BFC3C2"/>
      </w:pBdr>
      <w:adjustRightInd/>
      <w:snapToGrid/>
      <w:spacing w:before="100" w:beforeAutospacing="1" w:after="100" w:afterAutospacing="1" w:line="450" w:lineRule="atLeast"/>
    </w:pPr>
    <w:rPr>
      <w:rFonts w:ascii="宋体" w:eastAsia="宋体" w:hAnsi="宋体" w:cs="宋体"/>
      <w:sz w:val="24"/>
      <w:szCs w:val="24"/>
    </w:rPr>
  </w:style>
  <w:style w:type="paragraph" w:customStyle="1" w:styleId="booksearlist">
    <w:name w:val="booksearlist"/>
    <w:basedOn w:val="a"/>
    <w:rsid w:val="00810695"/>
    <w:pPr>
      <w:pBdr>
        <w:bottom w:val="dashed" w:sz="6" w:space="11" w:color="BFC3C2"/>
      </w:pBdr>
      <w:adjustRightInd/>
      <w:snapToGrid/>
      <w:spacing w:before="100" w:beforeAutospacing="1" w:after="100" w:afterAutospacing="1"/>
    </w:pPr>
    <w:rPr>
      <w:rFonts w:ascii="宋体" w:eastAsia="宋体" w:hAnsi="宋体" w:cs="宋体"/>
      <w:sz w:val="24"/>
      <w:szCs w:val="24"/>
    </w:rPr>
  </w:style>
  <w:style w:type="paragraph" w:customStyle="1" w:styleId="booklistadd">
    <w:name w:val="booklistadd"/>
    <w:basedOn w:val="a"/>
    <w:rsid w:val="00810695"/>
    <w:pPr>
      <w:shd w:val="clear" w:color="auto" w:fill="8FC5E9"/>
      <w:adjustRightInd/>
      <w:snapToGrid/>
      <w:spacing w:before="100" w:beforeAutospacing="1" w:after="100" w:afterAutospacing="1"/>
      <w:ind w:left="150"/>
    </w:pPr>
    <w:rPr>
      <w:rFonts w:ascii="宋体" w:eastAsia="宋体" w:hAnsi="宋体" w:cs="宋体"/>
      <w:color w:val="FFFFFF"/>
      <w:sz w:val="24"/>
      <w:szCs w:val="24"/>
    </w:rPr>
  </w:style>
  <w:style w:type="paragraph" w:customStyle="1" w:styleId="searchinput02">
    <w:name w:val="searchinput02"/>
    <w:basedOn w:val="a"/>
    <w:rsid w:val="00810695"/>
    <w:pPr>
      <w:adjustRightInd/>
      <w:snapToGrid/>
      <w:spacing w:before="100" w:beforeAutospacing="1" w:after="100" w:afterAutospacing="1" w:line="495" w:lineRule="atLeast"/>
      <w:ind w:left="150"/>
    </w:pPr>
    <w:rPr>
      <w:rFonts w:ascii="宋体" w:eastAsia="宋体" w:hAnsi="宋体" w:cs="宋体"/>
      <w:sz w:val="24"/>
      <w:szCs w:val="24"/>
    </w:rPr>
  </w:style>
  <w:style w:type="paragraph" w:customStyle="1" w:styleId="videosearchlist">
    <w:name w:val="videosearchlist"/>
    <w:basedOn w:val="a"/>
    <w:rsid w:val="00810695"/>
    <w:pPr>
      <w:pBdr>
        <w:bottom w:val="dashed" w:sz="6" w:space="9" w:color="A8D1B7"/>
      </w:pBdr>
      <w:adjustRightInd/>
      <w:snapToGrid/>
      <w:spacing w:before="100" w:beforeAutospacing="1" w:after="100" w:afterAutospacing="1"/>
    </w:pPr>
    <w:rPr>
      <w:rFonts w:ascii="宋体" w:eastAsia="宋体" w:hAnsi="宋体" w:cs="宋体"/>
      <w:sz w:val="24"/>
      <w:szCs w:val="24"/>
    </w:rPr>
  </w:style>
  <w:style w:type="paragraph" w:customStyle="1" w:styleId="wid01">
    <w:name w:val="wid0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lertdiv">
    <w:name w:val="alertdiv"/>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lertdivbg">
    <w:name w:val="alertdivbg"/>
    <w:basedOn w:val="a"/>
    <w:rsid w:val="00810695"/>
    <w:pPr>
      <w:shd w:val="clear" w:color="auto" w:fill="F2F2F2"/>
      <w:adjustRightInd/>
      <w:snapToGrid/>
      <w:spacing w:before="100" w:beforeAutospacing="1" w:after="100" w:afterAutospacing="1"/>
    </w:pPr>
    <w:rPr>
      <w:rFonts w:ascii="宋体" w:eastAsia="宋体" w:hAnsi="宋体" w:cs="宋体"/>
      <w:sz w:val="24"/>
      <w:szCs w:val="24"/>
    </w:rPr>
  </w:style>
  <w:style w:type="paragraph" w:customStyle="1" w:styleId="wenxian">
    <w:name w:val="wenxian"/>
    <w:basedOn w:val="a"/>
    <w:rsid w:val="00810695"/>
    <w:pPr>
      <w:adjustRightInd/>
      <w:snapToGrid/>
      <w:spacing w:before="100" w:beforeAutospacing="1" w:after="100" w:afterAutospacing="1" w:line="390" w:lineRule="atLeast"/>
      <w:ind w:right="150"/>
    </w:pPr>
    <w:rPr>
      <w:rFonts w:ascii="宋体" w:eastAsia="宋体" w:hAnsi="宋体" w:cs="宋体"/>
      <w:sz w:val="24"/>
      <w:szCs w:val="24"/>
    </w:rPr>
  </w:style>
  <w:style w:type="paragraph" w:customStyle="1" w:styleId="lanmu">
    <w:name w:val="lanmu"/>
    <w:basedOn w:val="a"/>
    <w:rsid w:val="00810695"/>
    <w:pPr>
      <w:adjustRightInd/>
      <w:snapToGrid/>
      <w:spacing w:before="100" w:beforeAutospacing="1" w:after="100" w:afterAutospacing="1" w:line="390" w:lineRule="atLeast"/>
      <w:ind w:right="150"/>
    </w:pPr>
    <w:rPr>
      <w:rFonts w:ascii="宋体" w:eastAsia="宋体" w:hAnsi="宋体" w:cs="宋体"/>
      <w:sz w:val="24"/>
      <w:szCs w:val="24"/>
    </w:rPr>
  </w:style>
  <w:style w:type="paragraph" w:customStyle="1" w:styleId="neiye">
    <w:name w:val="neiye"/>
    <w:basedOn w:val="a"/>
    <w:rsid w:val="00810695"/>
    <w:pPr>
      <w:adjustRightInd/>
      <w:snapToGrid/>
      <w:spacing w:before="100" w:beforeAutospacing="1" w:after="100" w:afterAutospacing="1" w:line="390" w:lineRule="atLeast"/>
      <w:ind w:right="150"/>
    </w:pPr>
    <w:rPr>
      <w:rFonts w:ascii="宋体" w:eastAsia="宋体" w:hAnsi="宋体" w:cs="宋体"/>
      <w:sz w:val="24"/>
      <w:szCs w:val="24"/>
    </w:rPr>
  </w:style>
  <w:style w:type="paragraph" w:customStyle="1" w:styleId="fujian">
    <w:name w:val="fujian"/>
    <w:basedOn w:val="a"/>
    <w:rsid w:val="00810695"/>
    <w:pPr>
      <w:adjustRightInd/>
      <w:snapToGrid/>
      <w:spacing w:before="100" w:beforeAutospacing="1" w:after="100" w:afterAutospacing="1" w:line="390" w:lineRule="atLeast"/>
    </w:pPr>
    <w:rPr>
      <w:rFonts w:ascii="宋体" w:eastAsia="宋体" w:hAnsi="宋体" w:cs="宋体"/>
      <w:sz w:val="24"/>
      <w:szCs w:val="24"/>
    </w:rPr>
  </w:style>
  <w:style w:type="paragraph" w:customStyle="1" w:styleId="position">
    <w:name w:val="position"/>
    <w:basedOn w:val="a"/>
    <w:rsid w:val="00810695"/>
    <w:pPr>
      <w:pBdr>
        <w:bottom w:val="dashed" w:sz="6" w:space="0" w:color="C9C9C9"/>
      </w:pBdr>
      <w:adjustRightInd/>
      <w:snapToGrid/>
      <w:spacing w:before="100" w:beforeAutospacing="1" w:after="100" w:afterAutospacing="1" w:line="450" w:lineRule="atLeast"/>
    </w:pPr>
    <w:rPr>
      <w:rFonts w:ascii="宋体" w:eastAsia="宋体" w:hAnsi="宋体" w:cs="宋体"/>
      <w:sz w:val="24"/>
      <w:szCs w:val="24"/>
    </w:rPr>
  </w:style>
  <w:style w:type="paragraph" w:customStyle="1" w:styleId="addarticle">
    <w:name w:val="addarticle"/>
    <w:basedOn w:val="a"/>
    <w:rsid w:val="00810695"/>
    <w:pPr>
      <w:adjustRightInd/>
      <w:snapToGrid/>
      <w:spacing w:before="100" w:beforeAutospacing="1" w:after="100" w:afterAutospacing="1"/>
      <w:ind w:right="150"/>
    </w:pPr>
    <w:rPr>
      <w:rFonts w:ascii="宋体" w:eastAsia="宋体" w:hAnsi="宋体" w:cs="宋体"/>
      <w:sz w:val="24"/>
      <w:szCs w:val="24"/>
    </w:rPr>
  </w:style>
  <w:style w:type="paragraph" w:customStyle="1" w:styleId="adddelete">
    <w:name w:val="adddelete"/>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rticlelist">
    <w:name w:val="articlelist"/>
    <w:basedOn w:val="a"/>
    <w:rsid w:val="00810695"/>
    <w:pPr>
      <w:pBdr>
        <w:bottom w:val="dashed" w:sz="6" w:space="11" w:color="C9C9C9"/>
      </w:pBdr>
      <w:adjustRightInd/>
      <w:snapToGrid/>
      <w:spacing w:before="100" w:beforeAutospacing="1" w:after="150"/>
    </w:pPr>
    <w:rPr>
      <w:rFonts w:ascii="宋体" w:eastAsia="宋体" w:hAnsi="宋体" w:cs="宋体"/>
      <w:sz w:val="24"/>
      <w:szCs w:val="24"/>
    </w:rPr>
  </w:style>
  <w:style w:type="paragraph" w:customStyle="1" w:styleId="docu">
    <w:name w:val="docu"/>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docuclosed">
    <w:name w:val="docuclosed"/>
    <w:basedOn w:val="a"/>
    <w:rsid w:val="00810695"/>
    <w:pPr>
      <w:adjustRightInd/>
      <w:snapToGrid/>
      <w:spacing w:before="75" w:after="100" w:afterAutospacing="1"/>
    </w:pPr>
    <w:rPr>
      <w:rFonts w:ascii="宋体" w:eastAsia="宋体" w:hAnsi="宋体" w:cs="宋体"/>
      <w:sz w:val="24"/>
      <w:szCs w:val="24"/>
    </w:rPr>
  </w:style>
  <w:style w:type="paragraph" w:customStyle="1" w:styleId="docucon">
    <w:name w:val="docuco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docubottom">
    <w:name w:val="docubottom"/>
    <w:basedOn w:val="a"/>
    <w:rsid w:val="00810695"/>
    <w:pPr>
      <w:pBdr>
        <w:top w:val="single" w:sz="6" w:space="8" w:color="C9C9C9"/>
        <w:left w:val="single" w:sz="6" w:space="11" w:color="C9C9C9"/>
        <w:bottom w:val="single" w:sz="6" w:space="8" w:color="C9C9C9"/>
        <w:right w:val="single" w:sz="6" w:space="11" w:color="C9C9C9"/>
      </w:pBdr>
      <w:adjustRightInd/>
      <w:snapToGrid/>
      <w:spacing w:after="100" w:afterAutospacing="1"/>
    </w:pPr>
    <w:rPr>
      <w:rFonts w:ascii="宋体" w:eastAsia="宋体" w:hAnsi="宋体" w:cs="宋体"/>
      <w:sz w:val="24"/>
      <w:szCs w:val="24"/>
    </w:rPr>
  </w:style>
  <w:style w:type="paragraph" w:customStyle="1" w:styleId="docusearchtop">
    <w:name w:val="docusearchtop"/>
    <w:basedOn w:val="a"/>
    <w:rsid w:val="00810695"/>
    <w:pPr>
      <w:pBdr>
        <w:bottom w:val="single" w:sz="6" w:space="0" w:color="C9C9C9"/>
      </w:pBdr>
      <w:adjustRightInd/>
      <w:snapToGrid/>
      <w:spacing w:before="100" w:beforeAutospacing="1" w:after="100" w:afterAutospacing="1" w:line="450" w:lineRule="atLeast"/>
    </w:pPr>
    <w:rPr>
      <w:rFonts w:ascii="宋体" w:eastAsia="宋体" w:hAnsi="宋体" w:cs="宋体"/>
      <w:sz w:val="24"/>
      <w:szCs w:val="24"/>
    </w:rPr>
  </w:style>
  <w:style w:type="paragraph" w:customStyle="1" w:styleId="docubottomul">
    <w:name w:val="docubottom_ul"/>
    <w:basedOn w:val="a"/>
    <w:rsid w:val="00810695"/>
    <w:pPr>
      <w:adjustRightInd/>
      <w:snapToGrid/>
      <w:spacing w:before="300" w:after="100" w:afterAutospacing="1"/>
    </w:pPr>
    <w:rPr>
      <w:rFonts w:ascii="宋体" w:eastAsia="宋体" w:hAnsi="宋体" w:cs="宋体"/>
      <w:sz w:val="24"/>
      <w:szCs w:val="24"/>
    </w:rPr>
  </w:style>
  <w:style w:type="paragraph" w:customStyle="1" w:styleId="docupage">
    <w:name w:val="docupage"/>
    <w:basedOn w:val="a"/>
    <w:rsid w:val="00810695"/>
    <w:pPr>
      <w:adjustRightInd/>
      <w:snapToGrid/>
      <w:spacing w:before="100" w:beforeAutospacing="1" w:after="100" w:afterAutospacing="1"/>
      <w:jc w:val="right"/>
    </w:pPr>
    <w:rPr>
      <w:rFonts w:ascii="宋体" w:eastAsia="宋体" w:hAnsi="宋体" w:cs="宋体"/>
      <w:sz w:val="24"/>
      <w:szCs w:val="24"/>
    </w:rPr>
  </w:style>
  <w:style w:type="paragraph" w:customStyle="1" w:styleId="articlelist02">
    <w:name w:val="articlelist02"/>
    <w:basedOn w:val="a"/>
    <w:rsid w:val="00810695"/>
    <w:pPr>
      <w:pBdr>
        <w:bottom w:val="dashed" w:sz="6" w:space="11" w:color="C9C9C9"/>
      </w:pBdr>
      <w:adjustRightInd/>
      <w:snapToGrid/>
      <w:spacing w:before="100" w:beforeAutospacing="1" w:after="150"/>
    </w:pPr>
    <w:rPr>
      <w:rFonts w:ascii="宋体" w:eastAsia="宋体" w:hAnsi="宋体" w:cs="宋体"/>
      <w:sz w:val="24"/>
      <w:szCs w:val="24"/>
    </w:rPr>
  </w:style>
  <w:style w:type="paragraph" w:customStyle="1" w:styleId="articlelist03">
    <w:name w:val="articlelist03"/>
    <w:basedOn w:val="a"/>
    <w:rsid w:val="00810695"/>
    <w:pPr>
      <w:pBdr>
        <w:bottom w:val="dashed" w:sz="6" w:space="11" w:color="C9C9C9"/>
      </w:pBdr>
      <w:adjustRightInd/>
      <w:snapToGrid/>
      <w:spacing w:before="100" w:beforeAutospacing="1" w:after="150"/>
    </w:pPr>
    <w:rPr>
      <w:rFonts w:ascii="宋体" w:eastAsia="宋体" w:hAnsi="宋体" w:cs="宋体"/>
      <w:sz w:val="24"/>
      <w:szCs w:val="24"/>
    </w:rPr>
  </w:style>
  <w:style w:type="paragraph" w:customStyle="1" w:styleId="apply">
    <w:name w:val="apply"/>
    <w:basedOn w:val="a"/>
    <w:rsid w:val="00810695"/>
    <w:pPr>
      <w:adjustRightInd/>
      <w:snapToGrid/>
      <w:spacing w:before="100" w:beforeAutospacing="1" w:after="100" w:afterAutospacing="1"/>
      <w:ind w:right="-1500"/>
    </w:pPr>
    <w:rPr>
      <w:rFonts w:ascii="宋体" w:eastAsia="宋体" w:hAnsi="宋体" w:cs="宋体"/>
      <w:sz w:val="24"/>
      <w:szCs w:val="24"/>
    </w:rPr>
  </w:style>
  <w:style w:type="paragraph" w:customStyle="1" w:styleId="alertbg">
    <w:name w:val="alertbg"/>
    <w:basedOn w:val="a"/>
    <w:rsid w:val="00810695"/>
    <w:pPr>
      <w:shd w:val="clear" w:color="auto" w:fill="CCCCCC"/>
      <w:adjustRightInd/>
      <w:snapToGrid/>
      <w:spacing w:before="100" w:beforeAutospacing="1" w:after="100" w:afterAutospacing="1"/>
    </w:pPr>
    <w:rPr>
      <w:rFonts w:ascii="宋体" w:eastAsia="宋体" w:hAnsi="宋体" w:cs="宋体"/>
      <w:sz w:val="24"/>
      <w:szCs w:val="24"/>
    </w:rPr>
  </w:style>
  <w:style w:type="paragraph" w:customStyle="1" w:styleId="tddiv">
    <w:name w:val="tddiv"/>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fjcon">
    <w:name w:val="fjco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img">
    <w:name w:val="img"/>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ppendix">
    <w:name w:val="appendix"/>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first">
    <w:name w:val="firs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ast">
    <w:name w:val="last"/>
    <w:basedOn w:val="a"/>
    <w:rsid w:val="00810695"/>
    <w:pPr>
      <w:adjustRightInd/>
      <w:snapToGrid/>
      <w:spacing w:before="100" w:beforeAutospacing="1" w:after="100" w:afterAutospacing="1"/>
    </w:pPr>
    <w:rPr>
      <w:rFonts w:ascii="宋体" w:eastAsia="宋体" w:hAnsi="宋体" w:cs="宋体"/>
      <w:sz w:val="24"/>
      <w:szCs w:val="24"/>
    </w:rPr>
  </w:style>
  <w:style w:type="character" w:customStyle="1" w:styleId="liststar01">
    <w:name w:val="list_star_01"/>
    <w:basedOn w:val="a0"/>
    <w:rsid w:val="00810695"/>
  </w:style>
  <w:style w:type="character" w:customStyle="1" w:styleId="liststar02">
    <w:name w:val="list_star_02"/>
    <w:basedOn w:val="a0"/>
    <w:rsid w:val="00810695"/>
  </w:style>
  <w:style w:type="character" w:customStyle="1" w:styleId="liststar03">
    <w:name w:val="list_star_03"/>
    <w:basedOn w:val="a0"/>
    <w:rsid w:val="00810695"/>
  </w:style>
  <w:style w:type="character" w:customStyle="1" w:styleId="liststar04">
    <w:name w:val="list_star_04"/>
    <w:basedOn w:val="a0"/>
    <w:rsid w:val="00810695"/>
  </w:style>
  <w:style w:type="character" w:customStyle="1" w:styleId="liststar05">
    <w:name w:val="list_star_05"/>
    <w:basedOn w:val="a0"/>
    <w:rsid w:val="00810695"/>
  </w:style>
  <w:style w:type="character" w:customStyle="1" w:styleId="liststar06">
    <w:name w:val="list_star_06"/>
    <w:basedOn w:val="a0"/>
    <w:rsid w:val="00810695"/>
  </w:style>
  <w:style w:type="character" w:customStyle="1" w:styleId="img1">
    <w:name w:val="img1"/>
    <w:basedOn w:val="a0"/>
    <w:rsid w:val="00810695"/>
  </w:style>
  <w:style w:type="paragraph" w:customStyle="1" w:styleId="img2">
    <w:name w:val="img2"/>
    <w:basedOn w:val="a"/>
    <w:rsid w:val="00810695"/>
    <w:pPr>
      <w:pBdr>
        <w:top w:val="single" w:sz="6" w:space="2" w:color="E7E7E7"/>
        <w:left w:val="single" w:sz="6" w:space="2" w:color="E7E7E7"/>
        <w:bottom w:val="single" w:sz="6" w:space="2" w:color="E7E7E7"/>
        <w:right w:val="single" w:sz="6" w:space="2" w:color="E7E7E7"/>
      </w:pBdr>
      <w:adjustRightInd/>
      <w:snapToGrid/>
      <w:spacing w:before="100" w:beforeAutospacing="1" w:after="100" w:afterAutospacing="1"/>
    </w:pPr>
    <w:rPr>
      <w:rFonts w:ascii="宋体" w:eastAsia="宋体" w:hAnsi="宋体" w:cs="宋体"/>
      <w:sz w:val="24"/>
      <w:szCs w:val="24"/>
    </w:rPr>
  </w:style>
  <w:style w:type="paragraph" w:customStyle="1" w:styleId="first1">
    <w:name w:val="first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ast1">
    <w:name w:val="last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booktitle1">
    <w:name w:val="booktitle1"/>
    <w:basedOn w:val="a"/>
    <w:rsid w:val="00810695"/>
    <w:pPr>
      <w:adjustRightInd/>
      <w:snapToGrid/>
      <w:spacing w:before="100" w:beforeAutospacing="1" w:after="100" w:afterAutospacing="1" w:line="360" w:lineRule="atLeast"/>
    </w:pPr>
    <w:rPr>
      <w:rFonts w:ascii="宋体" w:eastAsia="宋体" w:hAnsi="宋体" w:cs="宋体"/>
      <w:sz w:val="21"/>
      <w:szCs w:val="21"/>
    </w:rPr>
  </w:style>
  <w:style w:type="character" w:customStyle="1" w:styleId="liststar011">
    <w:name w:val="list_star_011"/>
    <w:basedOn w:val="a0"/>
    <w:rsid w:val="00810695"/>
  </w:style>
  <w:style w:type="character" w:customStyle="1" w:styleId="liststar021">
    <w:name w:val="list_star_021"/>
    <w:basedOn w:val="a0"/>
    <w:rsid w:val="00810695"/>
  </w:style>
  <w:style w:type="character" w:customStyle="1" w:styleId="liststar031">
    <w:name w:val="list_star_031"/>
    <w:basedOn w:val="a0"/>
    <w:rsid w:val="00810695"/>
  </w:style>
  <w:style w:type="character" w:customStyle="1" w:styleId="liststar041">
    <w:name w:val="list_star_041"/>
    <w:basedOn w:val="a0"/>
    <w:rsid w:val="00810695"/>
  </w:style>
  <w:style w:type="character" w:customStyle="1" w:styleId="liststar051">
    <w:name w:val="list_star_051"/>
    <w:basedOn w:val="a0"/>
    <w:rsid w:val="00810695"/>
  </w:style>
  <w:style w:type="character" w:customStyle="1" w:styleId="liststar061">
    <w:name w:val="list_star_061"/>
    <w:basedOn w:val="a0"/>
    <w:rsid w:val="00810695"/>
  </w:style>
  <w:style w:type="paragraph" w:customStyle="1" w:styleId="booktitle2">
    <w:name w:val="booktitle2"/>
    <w:basedOn w:val="a"/>
    <w:rsid w:val="00810695"/>
    <w:pPr>
      <w:adjustRightInd/>
      <w:snapToGrid/>
      <w:spacing w:before="100" w:beforeAutospacing="1" w:after="100" w:afterAutospacing="1"/>
    </w:pPr>
    <w:rPr>
      <w:rFonts w:ascii="宋体" w:eastAsia="宋体" w:hAnsi="宋体" w:cs="宋体"/>
      <w:sz w:val="21"/>
      <w:szCs w:val="21"/>
    </w:rPr>
  </w:style>
  <w:style w:type="character" w:customStyle="1" w:styleId="liststar012">
    <w:name w:val="list_star_012"/>
    <w:basedOn w:val="a0"/>
    <w:rsid w:val="00810695"/>
  </w:style>
  <w:style w:type="character" w:customStyle="1" w:styleId="liststar022">
    <w:name w:val="list_star_022"/>
    <w:basedOn w:val="a0"/>
    <w:rsid w:val="00810695"/>
  </w:style>
  <w:style w:type="character" w:customStyle="1" w:styleId="liststar032">
    <w:name w:val="list_star_032"/>
    <w:basedOn w:val="a0"/>
    <w:rsid w:val="00810695"/>
  </w:style>
  <w:style w:type="character" w:customStyle="1" w:styleId="liststar042">
    <w:name w:val="list_star_042"/>
    <w:basedOn w:val="a0"/>
    <w:rsid w:val="00810695"/>
  </w:style>
  <w:style w:type="character" w:customStyle="1" w:styleId="liststar052">
    <w:name w:val="list_star_052"/>
    <w:basedOn w:val="a0"/>
    <w:rsid w:val="00810695"/>
  </w:style>
  <w:style w:type="character" w:customStyle="1" w:styleId="liststar062">
    <w:name w:val="list_star_062"/>
    <w:basedOn w:val="a0"/>
    <w:rsid w:val="00810695"/>
  </w:style>
  <w:style w:type="paragraph" w:customStyle="1" w:styleId="appendix1">
    <w:name w:val="appendix1"/>
    <w:basedOn w:val="a"/>
    <w:rsid w:val="00810695"/>
    <w:pPr>
      <w:adjustRightInd/>
      <w:snapToGrid/>
      <w:spacing w:before="225" w:after="100" w:afterAutospacing="1"/>
    </w:pPr>
    <w:rPr>
      <w:rFonts w:ascii="宋体" w:eastAsia="宋体" w:hAnsi="宋体" w:cs="宋体"/>
      <w:color w:val="999999"/>
      <w:sz w:val="18"/>
      <w:szCs w:val="18"/>
    </w:rPr>
  </w:style>
  <w:style w:type="paragraph" w:customStyle="1" w:styleId="keyword1">
    <w:name w:val="keyword1"/>
    <w:basedOn w:val="a"/>
    <w:rsid w:val="00810695"/>
    <w:pPr>
      <w:adjustRightInd/>
      <w:snapToGrid/>
      <w:spacing w:before="100" w:beforeAutospacing="1" w:after="100" w:afterAutospacing="1" w:line="300" w:lineRule="atLeast"/>
    </w:pPr>
    <w:rPr>
      <w:rFonts w:ascii="宋体" w:eastAsia="宋体" w:hAnsi="宋体" w:cs="宋体"/>
      <w:b/>
      <w:bCs/>
      <w:sz w:val="24"/>
      <w:szCs w:val="24"/>
    </w:rPr>
  </w:style>
  <w:style w:type="character" w:customStyle="1" w:styleId="img3">
    <w:name w:val="img3"/>
    <w:basedOn w:val="a0"/>
    <w:rsid w:val="00810695"/>
  </w:style>
  <w:style w:type="paragraph" w:customStyle="1" w:styleId="docubottomul1">
    <w:name w:val="docubottom_ul1"/>
    <w:basedOn w:val="a"/>
    <w:rsid w:val="00810695"/>
    <w:pPr>
      <w:adjustRightInd/>
      <w:snapToGrid/>
      <w:spacing w:before="300" w:after="100" w:afterAutospacing="1"/>
    </w:pPr>
    <w:rPr>
      <w:rFonts w:ascii="宋体" w:eastAsia="宋体" w:hAnsi="宋体" w:cs="宋体"/>
      <w:sz w:val="24"/>
      <w:szCs w:val="24"/>
    </w:rPr>
  </w:style>
  <w:style w:type="paragraph" w:customStyle="1" w:styleId="lefttitle">
    <w:name w:val="lefttitle"/>
    <w:basedOn w:val="a"/>
    <w:rsid w:val="00810695"/>
    <w:pPr>
      <w:adjustRightInd/>
      <w:snapToGrid/>
      <w:spacing w:before="100" w:beforeAutospacing="1" w:after="100" w:afterAutospacing="1"/>
    </w:pPr>
    <w:rPr>
      <w:rFonts w:ascii="宋体" w:eastAsia="宋体" w:hAnsi="宋体" w:cs="宋体"/>
      <w:sz w:val="24"/>
      <w:szCs w:val="24"/>
    </w:rPr>
  </w:style>
  <w:style w:type="character" w:customStyle="1" w:styleId="gray1">
    <w:name w:val="gray1"/>
    <w:basedOn w:val="a0"/>
    <w:rsid w:val="00810695"/>
    <w:rPr>
      <w:color w:val="AEAEAE"/>
    </w:rPr>
  </w:style>
  <w:style w:type="paragraph" w:styleId="HTML">
    <w:name w:val="HTML Preformatted"/>
    <w:basedOn w:val="a"/>
    <w:link w:val="HTMLChar"/>
    <w:uiPriority w:val="99"/>
    <w:semiHidden/>
    <w:unhideWhenUsed/>
    <w:rsid w:val="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81069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10695"/>
    <w:pPr>
      <w:adjustRightInd/>
      <w:snapToGrid/>
      <w:spacing w:before="100" w:beforeAutospacing="1" w:after="100" w:afterAutospacing="1"/>
      <w:outlineLvl w:val="0"/>
    </w:pPr>
    <w:rPr>
      <w:rFonts w:ascii="宋体" w:eastAsia="宋体" w:hAnsi="宋体" w:cs="宋体"/>
      <w:kern w:val="36"/>
      <w:sz w:val="21"/>
      <w:szCs w:val="21"/>
    </w:rPr>
  </w:style>
  <w:style w:type="paragraph" w:styleId="2">
    <w:name w:val="heading 2"/>
    <w:basedOn w:val="a"/>
    <w:link w:val="2Char"/>
    <w:uiPriority w:val="9"/>
    <w:qFormat/>
    <w:rsid w:val="00810695"/>
    <w:pPr>
      <w:adjustRightInd/>
      <w:snapToGrid/>
      <w:spacing w:before="100" w:beforeAutospacing="1" w:after="100" w:afterAutospacing="1"/>
      <w:outlineLvl w:val="1"/>
    </w:pPr>
    <w:rPr>
      <w:rFonts w:ascii="宋体" w:eastAsia="宋体" w:hAnsi="宋体" w:cs="宋体"/>
      <w:sz w:val="21"/>
      <w:szCs w:val="21"/>
    </w:rPr>
  </w:style>
  <w:style w:type="paragraph" w:styleId="3">
    <w:name w:val="heading 3"/>
    <w:basedOn w:val="a"/>
    <w:link w:val="3Char"/>
    <w:uiPriority w:val="9"/>
    <w:qFormat/>
    <w:rsid w:val="00810695"/>
    <w:pPr>
      <w:adjustRightInd/>
      <w:snapToGrid/>
      <w:spacing w:before="100" w:beforeAutospacing="1" w:after="100" w:afterAutospacing="1"/>
      <w:outlineLvl w:val="2"/>
    </w:pPr>
    <w:rPr>
      <w:rFonts w:ascii="宋体" w:eastAsia="宋体" w:hAnsi="宋体" w:cs="宋体"/>
      <w:sz w:val="21"/>
      <w:szCs w:val="21"/>
    </w:rPr>
  </w:style>
  <w:style w:type="paragraph" w:styleId="4">
    <w:name w:val="heading 4"/>
    <w:basedOn w:val="a"/>
    <w:link w:val="4Char"/>
    <w:uiPriority w:val="9"/>
    <w:qFormat/>
    <w:rsid w:val="00810695"/>
    <w:pPr>
      <w:adjustRightInd/>
      <w:snapToGrid/>
      <w:spacing w:before="100" w:beforeAutospacing="1" w:after="100" w:afterAutospacing="1"/>
      <w:outlineLvl w:val="3"/>
    </w:pPr>
    <w:rPr>
      <w:rFonts w:ascii="宋体" w:eastAsia="宋体" w:hAnsi="宋体" w:cs="宋体"/>
      <w:sz w:val="21"/>
      <w:szCs w:val="21"/>
    </w:rPr>
  </w:style>
  <w:style w:type="paragraph" w:styleId="5">
    <w:name w:val="heading 5"/>
    <w:basedOn w:val="a"/>
    <w:link w:val="5Char"/>
    <w:uiPriority w:val="9"/>
    <w:qFormat/>
    <w:rsid w:val="00810695"/>
    <w:pPr>
      <w:adjustRightInd/>
      <w:snapToGrid/>
      <w:spacing w:before="100" w:beforeAutospacing="1" w:after="100" w:afterAutospacing="1"/>
      <w:outlineLvl w:val="4"/>
    </w:pPr>
    <w:rPr>
      <w:rFonts w:ascii="宋体" w:eastAsia="宋体" w:hAnsi="宋体" w:cs="宋体"/>
      <w:sz w:val="21"/>
      <w:szCs w:val="21"/>
    </w:rPr>
  </w:style>
  <w:style w:type="paragraph" w:styleId="6">
    <w:name w:val="heading 6"/>
    <w:basedOn w:val="a"/>
    <w:link w:val="6Char"/>
    <w:uiPriority w:val="9"/>
    <w:qFormat/>
    <w:rsid w:val="00810695"/>
    <w:pPr>
      <w:adjustRightInd/>
      <w:snapToGrid/>
      <w:spacing w:before="100" w:beforeAutospacing="1" w:after="100" w:afterAutospacing="1"/>
      <w:outlineLvl w:val="5"/>
    </w:pPr>
    <w:rPr>
      <w:rFonts w:ascii="宋体" w:eastAsia="宋体" w:hAnsi="宋体" w:cs="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6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0695"/>
    <w:rPr>
      <w:rFonts w:ascii="Tahoma" w:hAnsi="Tahoma"/>
      <w:sz w:val="18"/>
      <w:szCs w:val="18"/>
    </w:rPr>
  </w:style>
  <w:style w:type="paragraph" w:styleId="a4">
    <w:name w:val="footer"/>
    <w:basedOn w:val="a"/>
    <w:link w:val="Char0"/>
    <w:uiPriority w:val="99"/>
    <w:unhideWhenUsed/>
    <w:rsid w:val="00810695"/>
    <w:pPr>
      <w:tabs>
        <w:tab w:val="center" w:pos="4153"/>
        <w:tab w:val="right" w:pos="8306"/>
      </w:tabs>
    </w:pPr>
    <w:rPr>
      <w:sz w:val="18"/>
      <w:szCs w:val="18"/>
    </w:rPr>
  </w:style>
  <w:style w:type="character" w:customStyle="1" w:styleId="Char0">
    <w:name w:val="页脚 Char"/>
    <w:basedOn w:val="a0"/>
    <w:link w:val="a4"/>
    <w:uiPriority w:val="99"/>
    <w:rsid w:val="00810695"/>
    <w:rPr>
      <w:rFonts w:ascii="Tahoma" w:hAnsi="Tahoma"/>
      <w:sz w:val="18"/>
      <w:szCs w:val="18"/>
    </w:rPr>
  </w:style>
  <w:style w:type="character" w:customStyle="1" w:styleId="1Char">
    <w:name w:val="标题 1 Char"/>
    <w:basedOn w:val="a0"/>
    <w:link w:val="1"/>
    <w:uiPriority w:val="9"/>
    <w:rsid w:val="00810695"/>
    <w:rPr>
      <w:rFonts w:ascii="宋体" w:eastAsia="宋体" w:hAnsi="宋体" w:cs="宋体"/>
      <w:kern w:val="36"/>
      <w:sz w:val="21"/>
      <w:szCs w:val="21"/>
    </w:rPr>
  </w:style>
  <w:style w:type="character" w:customStyle="1" w:styleId="2Char">
    <w:name w:val="标题 2 Char"/>
    <w:basedOn w:val="a0"/>
    <w:link w:val="2"/>
    <w:uiPriority w:val="9"/>
    <w:rsid w:val="00810695"/>
    <w:rPr>
      <w:rFonts w:ascii="宋体" w:eastAsia="宋体" w:hAnsi="宋体" w:cs="宋体"/>
      <w:sz w:val="21"/>
      <w:szCs w:val="21"/>
    </w:rPr>
  </w:style>
  <w:style w:type="character" w:customStyle="1" w:styleId="3Char">
    <w:name w:val="标题 3 Char"/>
    <w:basedOn w:val="a0"/>
    <w:link w:val="3"/>
    <w:uiPriority w:val="9"/>
    <w:rsid w:val="00810695"/>
    <w:rPr>
      <w:rFonts w:ascii="宋体" w:eastAsia="宋体" w:hAnsi="宋体" w:cs="宋体"/>
      <w:sz w:val="21"/>
      <w:szCs w:val="21"/>
    </w:rPr>
  </w:style>
  <w:style w:type="character" w:customStyle="1" w:styleId="4Char">
    <w:name w:val="标题 4 Char"/>
    <w:basedOn w:val="a0"/>
    <w:link w:val="4"/>
    <w:uiPriority w:val="9"/>
    <w:rsid w:val="00810695"/>
    <w:rPr>
      <w:rFonts w:ascii="宋体" w:eastAsia="宋体" w:hAnsi="宋体" w:cs="宋体"/>
      <w:sz w:val="21"/>
      <w:szCs w:val="21"/>
    </w:rPr>
  </w:style>
  <w:style w:type="character" w:customStyle="1" w:styleId="5Char">
    <w:name w:val="标题 5 Char"/>
    <w:basedOn w:val="a0"/>
    <w:link w:val="5"/>
    <w:uiPriority w:val="9"/>
    <w:rsid w:val="00810695"/>
    <w:rPr>
      <w:rFonts w:ascii="宋体" w:eastAsia="宋体" w:hAnsi="宋体" w:cs="宋体"/>
      <w:sz w:val="21"/>
      <w:szCs w:val="21"/>
    </w:rPr>
  </w:style>
  <w:style w:type="character" w:customStyle="1" w:styleId="6Char">
    <w:name w:val="标题 6 Char"/>
    <w:basedOn w:val="a0"/>
    <w:link w:val="6"/>
    <w:uiPriority w:val="9"/>
    <w:rsid w:val="00810695"/>
    <w:rPr>
      <w:rFonts w:ascii="宋体" w:eastAsia="宋体" w:hAnsi="宋体" w:cs="宋体"/>
      <w:sz w:val="21"/>
      <w:szCs w:val="21"/>
    </w:rPr>
  </w:style>
  <w:style w:type="character" w:styleId="a5">
    <w:name w:val="Hyperlink"/>
    <w:basedOn w:val="a0"/>
    <w:uiPriority w:val="99"/>
    <w:semiHidden/>
    <w:unhideWhenUsed/>
    <w:rsid w:val="00810695"/>
    <w:rPr>
      <w:strike w:val="0"/>
      <w:dstrike w:val="0"/>
      <w:color w:val="333333"/>
      <w:u w:val="none"/>
      <w:effect w:val="none"/>
    </w:rPr>
  </w:style>
  <w:style w:type="character" w:styleId="a6">
    <w:name w:val="FollowedHyperlink"/>
    <w:basedOn w:val="a0"/>
    <w:uiPriority w:val="99"/>
    <w:semiHidden/>
    <w:unhideWhenUsed/>
    <w:rsid w:val="00810695"/>
    <w:rPr>
      <w:strike w:val="0"/>
      <w:dstrike w:val="0"/>
      <w:color w:val="333333"/>
      <w:u w:val="none"/>
      <w:effect w:val="none"/>
    </w:rPr>
  </w:style>
  <w:style w:type="character" w:styleId="a7">
    <w:name w:val="Emphasis"/>
    <w:basedOn w:val="a0"/>
    <w:uiPriority w:val="20"/>
    <w:qFormat/>
    <w:rsid w:val="00810695"/>
    <w:rPr>
      <w:b w:val="0"/>
      <w:bCs w:val="0"/>
      <w:i w:val="0"/>
      <w:iCs w:val="0"/>
      <w:strike w:val="0"/>
      <w:dstrike w:val="0"/>
      <w:u w:val="none"/>
      <w:effect w:val="none"/>
    </w:rPr>
  </w:style>
  <w:style w:type="character" w:styleId="a8">
    <w:name w:val="Strong"/>
    <w:basedOn w:val="a0"/>
    <w:uiPriority w:val="22"/>
    <w:qFormat/>
    <w:rsid w:val="00810695"/>
    <w:rPr>
      <w:b w:val="0"/>
      <w:bCs w:val="0"/>
      <w:i w:val="0"/>
      <w:iCs w:val="0"/>
      <w:strike w:val="0"/>
      <w:dstrike w:val="0"/>
      <w:u w:val="none"/>
      <w:effect w:val="none"/>
    </w:rPr>
  </w:style>
  <w:style w:type="paragraph" w:styleId="a9">
    <w:name w:val="Normal (Web)"/>
    <w:basedOn w:val="a"/>
    <w:uiPriority w:val="99"/>
    <w:semiHidden/>
    <w:unhideWhenUsed/>
    <w:rsid w:val="00810695"/>
    <w:pPr>
      <w:adjustRightInd/>
      <w:snapToGrid/>
      <w:spacing w:before="100" w:beforeAutospacing="1" w:after="100" w:afterAutospacing="1"/>
    </w:pPr>
    <w:rPr>
      <w:rFonts w:ascii="宋体" w:eastAsia="宋体" w:hAnsi="宋体" w:cs="宋体"/>
      <w:sz w:val="24"/>
      <w:szCs w:val="24"/>
    </w:rPr>
  </w:style>
  <w:style w:type="paragraph" w:customStyle="1" w:styleId="booktitle">
    <w:name w:val="booktitle"/>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keyword">
    <w:name w:val="keyword"/>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lear">
    <w:name w:val="clea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wid">
    <w:name w:val="wid"/>
    <w:basedOn w:val="a"/>
    <w:rsid w:val="00810695"/>
    <w:pPr>
      <w:adjustRightInd/>
      <w:snapToGrid/>
      <w:spacing w:after="0"/>
    </w:pPr>
    <w:rPr>
      <w:rFonts w:ascii="宋体" w:eastAsia="宋体" w:hAnsi="宋体" w:cs="宋体"/>
      <w:sz w:val="24"/>
      <w:szCs w:val="24"/>
    </w:rPr>
  </w:style>
  <w:style w:type="paragraph" w:customStyle="1" w:styleId="wid02">
    <w:name w:val="wid02"/>
    <w:basedOn w:val="a"/>
    <w:rsid w:val="00810695"/>
    <w:pPr>
      <w:adjustRightInd/>
      <w:snapToGrid/>
      <w:spacing w:after="0"/>
    </w:pPr>
    <w:rPr>
      <w:rFonts w:ascii="宋体" w:eastAsia="宋体" w:hAnsi="宋体" w:cs="宋体"/>
      <w:sz w:val="24"/>
      <w:szCs w:val="24"/>
    </w:rPr>
  </w:style>
  <w:style w:type="paragraph" w:customStyle="1" w:styleId="bg">
    <w:name w:val="bg"/>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navlist">
    <w:name w:val="navlis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enter">
    <w:name w:val="cente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enleft">
    <w:name w:val="cenlef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cenlefttitle">
    <w:name w:val="cenlefttitle"/>
    <w:basedOn w:val="a"/>
    <w:rsid w:val="00810695"/>
    <w:pPr>
      <w:adjustRightInd/>
      <w:snapToGrid/>
      <w:spacing w:before="100" w:beforeAutospacing="1" w:after="100" w:afterAutospacing="1"/>
    </w:pPr>
    <w:rPr>
      <w:rFonts w:ascii="宋体" w:eastAsia="宋体" w:hAnsi="宋体" w:cs="宋体"/>
      <w:color w:val="7D4E42"/>
      <w:sz w:val="24"/>
      <w:szCs w:val="24"/>
    </w:rPr>
  </w:style>
  <w:style w:type="paragraph" w:customStyle="1" w:styleId="cenright">
    <w:name w:val="cenright"/>
    <w:basedOn w:val="a"/>
    <w:rsid w:val="00810695"/>
    <w:pPr>
      <w:adjustRightInd/>
      <w:snapToGrid/>
      <w:spacing w:before="100" w:beforeAutospacing="1" w:after="100" w:afterAutospacing="1"/>
      <w:ind w:right="-30"/>
    </w:pPr>
    <w:rPr>
      <w:rFonts w:ascii="宋体" w:eastAsia="宋体" w:hAnsi="宋体" w:cs="宋体"/>
      <w:sz w:val="24"/>
      <w:szCs w:val="24"/>
    </w:rPr>
  </w:style>
  <w:style w:type="paragraph" w:customStyle="1" w:styleId="10">
    <w:name w:val="页脚1"/>
    <w:basedOn w:val="a"/>
    <w:rsid w:val="00810695"/>
    <w:pPr>
      <w:adjustRightInd/>
      <w:snapToGrid/>
      <w:spacing w:before="100" w:beforeAutospacing="1" w:after="100" w:afterAutospacing="1"/>
      <w:jc w:val="center"/>
    </w:pPr>
    <w:rPr>
      <w:rFonts w:ascii="宋体" w:eastAsia="宋体" w:hAnsi="宋体" w:cs="宋体"/>
      <w:color w:val="7D4E42"/>
      <w:sz w:val="24"/>
      <w:szCs w:val="24"/>
    </w:rPr>
  </w:style>
  <w:style w:type="paragraph" w:customStyle="1" w:styleId="listbg">
    <w:name w:val="listbg"/>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main">
    <w:name w:val="listmai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banner">
    <w:name w:val="banne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center">
    <w:name w:val="listcenter"/>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left">
    <w:name w:val="listlef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right">
    <w:name w:val="listrigh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isttitle">
    <w:name w:val="listtitle"/>
    <w:basedOn w:val="a"/>
    <w:rsid w:val="00810695"/>
    <w:pPr>
      <w:adjustRightInd/>
      <w:snapToGrid/>
      <w:spacing w:before="100" w:beforeAutospacing="1" w:after="100" w:afterAutospacing="1" w:line="615" w:lineRule="atLeast"/>
    </w:pPr>
    <w:rPr>
      <w:rFonts w:ascii="宋体" w:eastAsia="宋体" w:hAnsi="宋体" w:cs="宋体"/>
      <w:color w:val="FFFFFF"/>
      <w:sz w:val="18"/>
      <w:szCs w:val="18"/>
    </w:rPr>
  </w:style>
  <w:style w:type="paragraph" w:customStyle="1" w:styleId="page">
    <w:name w:val="page"/>
    <w:basedOn w:val="a"/>
    <w:rsid w:val="00810695"/>
    <w:pPr>
      <w:adjustRightInd/>
      <w:snapToGrid/>
      <w:spacing w:before="750" w:after="100" w:afterAutospacing="1"/>
      <w:jc w:val="right"/>
    </w:pPr>
    <w:rPr>
      <w:rFonts w:ascii="宋体" w:eastAsia="宋体" w:hAnsi="宋体" w:cs="宋体"/>
      <w:sz w:val="24"/>
      <w:szCs w:val="24"/>
    </w:rPr>
  </w:style>
  <w:style w:type="paragraph" w:customStyle="1" w:styleId="listfooter">
    <w:name w:val="listfooter"/>
    <w:basedOn w:val="a"/>
    <w:rsid w:val="00810695"/>
    <w:pPr>
      <w:pBdr>
        <w:top w:val="single" w:sz="6" w:space="15" w:color="CCCCCC"/>
      </w:pBdr>
      <w:adjustRightInd/>
      <w:snapToGrid/>
      <w:spacing w:before="1650" w:after="100" w:afterAutospacing="1"/>
      <w:jc w:val="center"/>
    </w:pPr>
    <w:rPr>
      <w:rFonts w:ascii="宋体" w:eastAsia="宋体" w:hAnsi="宋体" w:cs="宋体"/>
      <w:color w:val="7D4E42"/>
      <w:sz w:val="24"/>
      <w:szCs w:val="24"/>
    </w:rPr>
  </w:style>
  <w:style w:type="paragraph" w:customStyle="1" w:styleId="newslist">
    <w:name w:val="newslis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gray">
    <w:name w:val="gray"/>
    <w:basedOn w:val="a"/>
    <w:rsid w:val="00810695"/>
    <w:pPr>
      <w:adjustRightInd/>
      <w:snapToGrid/>
      <w:spacing w:before="100" w:beforeAutospacing="1" w:after="100" w:afterAutospacing="1"/>
    </w:pPr>
    <w:rPr>
      <w:rFonts w:ascii="宋体" w:eastAsia="宋体" w:hAnsi="宋体" w:cs="宋体"/>
      <w:color w:val="AEAEAE"/>
      <w:sz w:val="24"/>
      <w:szCs w:val="24"/>
    </w:rPr>
  </w:style>
  <w:style w:type="paragraph" w:customStyle="1" w:styleId="listcon">
    <w:name w:val="listcon"/>
    <w:basedOn w:val="a"/>
    <w:rsid w:val="00810695"/>
    <w:pPr>
      <w:adjustRightInd/>
      <w:snapToGrid/>
      <w:spacing w:after="0"/>
    </w:pPr>
    <w:rPr>
      <w:rFonts w:ascii="宋体" w:eastAsia="宋体" w:hAnsi="宋体" w:cs="宋体"/>
      <w:sz w:val="24"/>
      <w:szCs w:val="24"/>
    </w:rPr>
  </w:style>
  <w:style w:type="paragraph" w:customStyle="1" w:styleId="detailtitle">
    <w:name w:val="detailtitle"/>
    <w:basedOn w:val="a"/>
    <w:rsid w:val="00810695"/>
    <w:pPr>
      <w:pBdr>
        <w:bottom w:val="dashed" w:sz="6" w:space="0" w:color="DDDDDD"/>
      </w:pBdr>
      <w:adjustRightInd/>
      <w:snapToGrid/>
      <w:spacing w:before="100" w:beforeAutospacing="1" w:after="100" w:afterAutospacing="1" w:line="765" w:lineRule="atLeast"/>
    </w:pPr>
    <w:rPr>
      <w:rFonts w:ascii="宋体" w:eastAsia="宋体" w:hAnsi="宋体" w:cs="宋体"/>
      <w:b/>
      <w:bCs/>
      <w:sz w:val="21"/>
      <w:szCs w:val="21"/>
    </w:rPr>
  </w:style>
  <w:style w:type="paragraph" w:customStyle="1" w:styleId="martop20">
    <w:name w:val="martop20"/>
    <w:basedOn w:val="a"/>
    <w:rsid w:val="00810695"/>
    <w:pPr>
      <w:adjustRightInd/>
      <w:snapToGrid/>
      <w:spacing w:before="255" w:after="100" w:afterAutospacing="1"/>
    </w:pPr>
    <w:rPr>
      <w:rFonts w:ascii="宋体" w:eastAsia="宋体" w:hAnsi="宋体" w:cs="宋体"/>
      <w:sz w:val="24"/>
      <w:szCs w:val="24"/>
    </w:rPr>
  </w:style>
  <w:style w:type="paragraph" w:customStyle="1" w:styleId="decon">
    <w:name w:val="decon"/>
    <w:basedOn w:val="a"/>
    <w:rsid w:val="00810695"/>
    <w:pPr>
      <w:pBdr>
        <w:bottom w:val="dashed" w:sz="6" w:space="15" w:color="DDDDDD"/>
      </w:pBdr>
      <w:adjustRightInd/>
      <w:snapToGrid/>
      <w:spacing w:before="100" w:beforeAutospacing="1" w:after="100" w:afterAutospacing="1"/>
    </w:pPr>
    <w:rPr>
      <w:rFonts w:ascii="宋体" w:eastAsia="宋体" w:hAnsi="宋体" w:cs="宋体"/>
      <w:sz w:val="24"/>
      <w:szCs w:val="24"/>
    </w:rPr>
  </w:style>
  <w:style w:type="paragraph" w:customStyle="1" w:styleId="denr">
    <w:name w:val="denr"/>
    <w:basedOn w:val="a"/>
    <w:rsid w:val="00810695"/>
    <w:pPr>
      <w:adjustRightInd/>
      <w:snapToGrid/>
      <w:spacing w:before="100" w:beforeAutospacing="1" w:after="100" w:afterAutospacing="1"/>
    </w:pPr>
    <w:rPr>
      <w:rFonts w:ascii="宋体" w:eastAsia="宋体" w:hAnsi="宋体" w:cs="宋体"/>
      <w:sz w:val="21"/>
      <w:szCs w:val="21"/>
    </w:rPr>
  </w:style>
  <w:style w:type="paragraph" w:customStyle="1" w:styleId="col6">
    <w:name w:val="col6"/>
    <w:basedOn w:val="a"/>
    <w:rsid w:val="00810695"/>
    <w:pPr>
      <w:adjustRightInd/>
      <w:snapToGrid/>
      <w:spacing w:before="100" w:beforeAutospacing="1" w:after="100" w:afterAutospacing="1"/>
    </w:pPr>
    <w:rPr>
      <w:rFonts w:ascii="宋体" w:eastAsia="宋体" w:hAnsi="宋体" w:cs="宋体"/>
      <w:color w:val="666666"/>
      <w:sz w:val="24"/>
      <w:szCs w:val="24"/>
    </w:rPr>
  </w:style>
  <w:style w:type="paragraph" w:customStyle="1" w:styleId="col5">
    <w:name w:val="col5"/>
    <w:basedOn w:val="a"/>
    <w:rsid w:val="00810695"/>
    <w:pPr>
      <w:adjustRightInd/>
      <w:snapToGrid/>
      <w:spacing w:before="100" w:beforeAutospacing="1" w:after="100" w:afterAutospacing="1"/>
    </w:pPr>
    <w:rPr>
      <w:rFonts w:ascii="宋体" w:eastAsia="宋体" w:hAnsi="宋体" w:cs="宋体"/>
      <w:color w:val="555555"/>
      <w:sz w:val="24"/>
      <w:szCs w:val="24"/>
    </w:rPr>
  </w:style>
  <w:style w:type="paragraph" w:customStyle="1" w:styleId="edit">
    <w:name w:val="edit"/>
    <w:basedOn w:val="a"/>
    <w:rsid w:val="00810695"/>
    <w:pPr>
      <w:adjustRightInd/>
      <w:snapToGrid/>
      <w:spacing w:before="100" w:beforeAutospacing="1" w:after="100" w:afterAutospacing="1" w:line="330" w:lineRule="atLeast"/>
      <w:ind w:left="150"/>
    </w:pPr>
    <w:rPr>
      <w:rFonts w:ascii="宋体" w:eastAsia="宋体" w:hAnsi="宋体" w:cs="宋体"/>
      <w:color w:val="999999"/>
      <w:sz w:val="24"/>
      <w:szCs w:val="24"/>
    </w:rPr>
  </w:style>
  <w:style w:type="paragraph" w:customStyle="1" w:styleId="look">
    <w:name w:val="look"/>
    <w:basedOn w:val="a"/>
    <w:rsid w:val="00810695"/>
    <w:pPr>
      <w:adjustRightInd/>
      <w:snapToGrid/>
      <w:spacing w:before="100" w:beforeAutospacing="1" w:after="100" w:afterAutospacing="1" w:line="330" w:lineRule="atLeast"/>
    </w:pPr>
    <w:rPr>
      <w:rFonts w:ascii="宋体" w:eastAsia="宋体" w:hAnsi="宋体" w:cs="宋体"/>
      <w:color w:val="999999"/>
      <w:sz w:val="24"/>
      <w:szCs w:val="24"/>
    </w:rPr>
  </w:style>
  <w:style w:type="paragraph" w:customStyle="1" w:styleId="font12">
    <w:name w:val="font12"/>
    <w:basedOn w:val="a"/>
    <w:rsid w:val="00810695"/>
    <w:pPr>
      <w:adjustRightInd/>
      <w:snapToGrid/>
      <w:spacing w:before="100" w:beforeAutospacing="1" w:after="100" w:afterAutospacing="1"/>
    </w:pPr>
    <w:rPr>
      <w:rFonts w:ascii="宋体" w:eastAsia="宋体" w:hAnsi="宋体" w:cs="宋体"/>
      <w:color w:val="000000"/>
      <w:sz w:val="18"/>
      <w:szCs w:val="18"/>
    </w:rPr>
  </w:style>
  <w:style w:type="paragraph" w:customStyle="1" w:styleId="ctl3">
    <w:name w:val="ctl3"/>
    <w:basedOn w:val="a"/>
    <w:rsid w:val="00810695"/>
    <w:pPr>
      <w:adjustRightInd/>
      <w:snapToGrid/>
      <w:spacing w:before="100" w:beforeAutospacing="1" w:after="100" w:afterAutospacing="1"/>
    </w:pPr>
    <w:rPr>
      <w:rFonts w:ascii="宋体" w:eastAsia="宋体" w:hAnsi="宋体" w:cs="宋体"/>
      <w:color w:val="333333"/>
      <w:sz w:val="24"/>
      <w:szCs w:val="24"/>
    </w:rPr>
  </w:style>
  <w:style w:type="paragraph" w:customStyle="1" w:styleId="ctl6">
    <w:name w:val="ctl6"/>
    <w:basedOn w:val="a"/>
    <w:rsid w:val="00810695"/>
    <w:pPr>
      <w:adjustRightInd/>
      <w:snapToGrid/>
      <w:spacing w:before="100" w:beforeAutospacing="1" w:after="100" w:afterAutospacing="1"/>
    </w:pPr>
    <w:rPr>
      <w:rFonts w:ascii="宋体" w:eastAsia="宋体" w:hAnsi="宋体" w:cs="宋体"/>
      <w:color w:val="666666"/>
      <w:sz w:val="24"/>
      <w:szCs w:val="24"/>
    </w:rPr>
  </w:style>
  <w:style w:type="paragraph" w:customStyle="1" w:styleId="ctl9">
    <w:name w:val="ctl9"/>
    <w:basedOn w:val="a"/>
    <w:rsid w:val="00810695"/>
    <w:pPr>
      <w:adjustRightInd/>
      <w:snapToGrid/>
      <w:spacing w:before="100" w:beforeAutospacing="1" w:after="100" w:afterAutospacing="1"/>
    </w:pPr>
    <w:rPr>
      <w:rFonts w:ascii="宋体" w:eastAsia="宋体" w:hAnsi="宋体" w:cs="宋体"/>
      <w:color w:val="999999"/>
      <w:sz w:val="24"/>
      <w:szCs w:val="24"/>
    </w:rPr>
  </w:style>
  <w:style w:type="paragraph" w:customStyle="1" w:styleId="width01">
    <w:name w:val="width0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width02">
    <w:name w:val="width02"/>
    <w:basedOn w:val="a"/>
    <w:rsid w:val="00810695"/>
    <w:pPr>
      <w:adjustRightInd/>
      <w:snapToGrid/>
      <w:spacing w:after="0"/>
      <w:ind w:left="75" w:right="75"/>
    </w:pPr>
    <w:rPr>
      <w:rFonts w:ascii="宋体" w:eastAsia="宋体" w:hAnsi="宋体" w:cs="宋体"/>
      <w:sz w:val="24"/>
      <w:szCs w:val="24"/>
    </w:rPr>
  </w:style>
  <w:style w:type="paragraph" w:customStyle="1" w:styleId="red">
    <w:name w:val="red"/>
    <w:basedOn w:val="a"/>
    <w:rsid w:val="00810695"/>
    <w:pPr>
      <w:adjustRightInd/>
      <w:snapToGrid/>
      <w:spacing w:before="100" w:beforeAutospacing="1" w:after="100" w:afterAutospacing="1"/>
    </w:pPr>
    <w:rPr>
      <w:rFonts w:ascii="宋体" w:eastAsia="宋体" w:hAnsi="宋体" w:cs="宋体"/>
      <w:color w:val="F00000"/>
      <w:sz w:val="24"/>
      <w:szCs w:val="24"/>
    </w:rPr>
  </w:style>
  <w:style w:type="paragraph" w:customStyle="1" w:styleId="blue">
    <w:name w:val="blue"/>
    <w:basedOn w:val="a"/>
    <w:rsid w:val="00810695"/>
    <w:pPr>
      <w:adjustRightInd/>
      <w:snapToGrid/>
      <w:spacing w:before="100" w:beforeAutospacing="1" w:after="100" w:afterAutospacing="1"/>
    </w:pPr>
    <w:rPr>
      <w:rFonts w:ascii="宋体" w:eastAsia="宋体" w:hAnsi="宋体" w:cs="宋体"/>
      <w:color w:val="058FCE"/>
      <w:sz w:val="24"/>
      <w:szCs w:val="24"/>
    </w:rPr>
  </w:style>
  <w:style w:type="paragraph" w:customStyle="1" w:styleId="bortop">
    <w:name w:val="bortop"/>
    <w:basedOn w:val="a"/>
    <w:rsid w:val="00810695"/>
    <w:pPr>
      <w:pBdr>
        <w:bottom w:val="dashed" w:sz="6" w:space="0" w:color="CCCCCC"/>
      </w:pBdr>
      <w:adjustRightInd/>
      <w:snapToGrid/>
      <w:spacing w:before="100" w:beforeAutospacing="1" w:after="100" w:afterAutospacing="1"/>
    </w:pPr>
    <w:rPr>
      <w:rFonts w:ascii="宋体" w:eastAsia="宋体" w:hAnsi="宋体" w:cs="宋体"/>
      <w:sz w:val="24"/>
      <w:szCs w:val="24"/>
    </w:rPr>
  </w:style>
  <w:style w:type="paragraph" w:customStyle="1" w:styleId="marleft">
    <w:name w:val="marleft"/>
    <w:basedOn w:val="a"/>
    <w:rsid w:val="00810695"/>
    <w:pPr>
      <w:adjustRightInd/>
      <w:snapToGrid/>
      <w:spacing w:before="100" w:beforeAutospacing="1" w:after="100" w:afterAutospacing="1"/>
      <w:ind w:right="450"/>
    </w:pPr>
    <w:rPr>
      <w:rFonts w:ascii="宋体" w:eastAsia="宋体" w:hAnsi="宋体" w:cs="宋体"/>
      <w:sz w:val="24"/>
      <w:szCs w:val="24"/>
    </w:rPr>
  </w:style>
  <w:style w:type="paragraph" w:customStyle="1" w:styleId="fon14">
    <w:name w:val="fon14"/>
    <w:basedOn w:val="a"/>
    <w:rsid w:val="00810695"/>
    <w:pPr>
      <w:adjustRightInd/>
      <w:snapToGrid/>
      <w:spacing w:before="100" w:beforeAutospacing="1" w:after="100" w:afterAutospacing="1"/>
    </w:pPr>
    <w:rPr>
      <w:rFonts w:ascii="宋体" w:eastAsia="宋体" w:hAnsi="宋体" w:cs="宋体"/>
      <w:sz w:val="21"/>
      <w:szCs w:val="21"/>
    </w:rPr>
  </w:style>
  <w:style w:type="paragraph" w:customStyle="1" w:styleId="sysmain">
    <w:name w:val="sysmain"/>
    <w:basedOn w:val="a"/>
    <w:rsid w:val="00810695"/>
    <w:pPr>
      <w:adjustRightInd/>
      <w:snapToGrid/>
      <w:spacing w:after="0"/>
    </w:pPr>
    <w:rPr>
      <w:rFonts w:ascii="宋体" w:eastAsia="宋体" w:hAnsi="宋体" w:cs="宋体"/>
      <w:sz w:val="24"/>
      <w:szCs w:val="24"/>
    </w:rPr>
  </w:style>
  <w:style w:type="paragraph" w:customStyle="1" w:styleId="systitle">
    <w:name w:val="systitle"/>
    <w:basedOn w:val="a"/>
    <w:rsid w:val="00810695"/>
    <w:pPr>
      <w:pBdr>
        <w:bottom w:val="single" w:sz="6" w:space="0" w:color="DDDDDD"/>
      </w:pBdr>
      <w:adjustRightInd/>
      <w:snapToGrid/>
      <w:spacing w:before="100" w:beforeAutospacing="1" w:after="360" w:line="615" w:lineRule="atLeast"/>
    </w:pPr>
    <w:rPr>
      <w:rFonts w:ascii="微软雅黑" w:hAnsi="微软雅黑" w:cs="宋体"/>
      <w:sz w:val="39"/>
      <w:szCs w:val="39"/>
    </w:rPr>
  </w:style>
  <w:style w:type="paragraph" w:customStyle="1" w:styleId="syscon">
    <w:name w:val="syscon"/>
    <w:basedOn w:val="a"/>
    <w:rsid w:val="00810695"/>
    <w:pPr>
      <w:pBdr>
        <w:top w:val="single" w:sz="12" w:space="0" w:color="0997D5"/>
        <w:left w:val="single" w:sz="6" w:space="0" w:color="DDDDDD"/>
        <w:bottom w:val="single" w:sz="6" w:space="0" w:color="DDDDDD"/>
        <w:right w:val="single" w:sz="6" w:space="0" w:color="DDDDDD"/>
      </w:pBdr>
      <w:adjustRightInd/>
      <w:snapToGrid/>
      <w:spacing w:before="100" w:beforeAutospacing="1" w:after="100" w:afterAutospacing="1"/>
    </w:pPr>
    <w:rPr>
      <w:rFonts w:ascii="宋体" w:eastAsia="宋体" w:hAnsi="宋体" w:cs="宋体"/>
      <w:sz w:val="24"/>
      <w:szCs w:val="24"/>
    </w:rPr>
  </w:style>
  <w:style w:type="paragraph" w:customStyle="1" w:styleId="syscontitle">
    <w:name w:val="syscontitle"/>
    <w:basedOn w:val="a"/>
    <w:rsid w:val="00810695"/>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sysbottom">
    <w:name w:val="sysbottom"/>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sysbottile">
    <w:name w:val="sysbottile"/>
    <w:basedOn w:val="a"/>
    <w:rsid w:val="00810695"/>
    <w:pPr>
      <w:adjustRightInd/>
      <w:snapToGrid/>
      <w:spacing w:before="100" w:beforeAutospacing="1" w:after="100" w:afterAutospacing="1"/>
    </w:pPr>
    <w:rPr>
      <w:rFonts w:ascii="宋体" w:eastAsia="宋体" w:hAnsi="宋体" w:cs="宋体"/>
      <w:b/>
      <w:bCs/>
      <w:color w:val="666666"/>
      <w:sz w:val="24"/>
      <w:szCs w:val="24"/>
    </w:rPr>
  </w:style>
  <w:style w:type="paragraph" w:customStyle="1" w:styleId="systable01">
    <w:name w:val="systable01"/>
    <w:basedOn w:val="a"/>
    <w:rsid w:val="00810695"/>
    <w:pPr>
      <w:adjustRightInd/>
      <w:snapToGrid/>
      <w:spacing w:before="150" w:after="100" w:afterAutospacing="1"/>
    </w:pPr>
    <w:rPr>
      <w:rFonts w:ascii="宋体" w:eastAsia="宋体" w:hAnsi="宋体" w:cs="宋体"/>
      <w:sz w:val="24"/>
      <w:szCs w:val="24"/>
    </w:rPr>
  </w:style>
  <w:style w:type="paragraph" w:customStyle="1" w:styleId="courseinput">
    <w:name w:val="courseinput"/>
    <w:basedOn w:val="a"/>
    <w:rsid w:val="00810695"/>
    <w:pPr>
      <w:pBdr>
        <w:top w:val="single" w:sz="6" w:space="0" w:color="ABADB3"/>
        <w:left w:val="single" w:sz="6" w:space="2" w:color="ABADB3"/>
        <w:bottom w:val="single" w:sz="6" w:space="0" w:color="ABADB3"/>
        <w:right w:val="single" w:sz="6" w:space="2" w:color="ABADB3"/>
      </w:pBdr>
      <w:adjustRightInd/>
      <w:snapToGrid/>
      <w:spacing w:before="100" w:beforeAutospacing="1" w:after="100" w:afterAutospacing="1" w:line="345" w:lineRule="atLeast"/>
    </w:pPr>
    <w:rPr>
      <w:rFonts w:ascii="宋体" w:eastAsia="宋体" w:hAnsi="宋体" w:cs="宋体"/>
      <w:color w:val="999999"/>
      <w:sz w:val="24"/>
      <w:szCs w:val="24"/>
    </w:rPr>
  </w:style>
  <w:style w:type="paragraph" w:customStyle="1" w:styleId="width03">
    <w:name w:val="width03"/>
    <w:basedOn w:val="a"/>
    <w:rsid w:val="00810695"/>
    <w:pPr>
      <w:adjustRightInd/>
      <w:snapToGrid/>
      <w:spacing w:after="0"/>
      <w:ind w:left="150" w:right="150"/>
    </w:pPr>
    <w:rPr>
      <w:rFonts w:ascii="宋体" w:eastAsia="宋体" w:hAnsi="宋体" w:cs="宋体"/>
      <w:color w:val="333333"/>
      <w:sz w:val="24"/>
      <w:szCs w:val="24"/>
    </w:rPr>
  </w:style>
  <w:style w:type="paragraph" w:customStyle="1" w:styleId="addjsheren">
    <w:name w:val="addjsheren"/>
    <w:basedOn w:val="a"/>
    <w:rsid w:val="00810695"/>
    <w:pPr>
      <w:adjustRightInd/>
      <w:snapToGrid/>
      <w:spacing w:before="100" w:beforeAutospacing="1" w:after="100" w:afterAutospacing="1" w:line="375" w:lineRule="atLeast"/>
    </w:pPr>
    <w:rPr>
      <w:rFonts w:ascii="宋体" w:eastAsia="宋体" w:hAnsi="宋体" w:cs="宋体"/>
      <w:color w:val="0187CE"/>
      <w:sz w:val="24"/>
      <w:szCs w:val="24"/>
    </w:rPr>
  </w:style>
  <w:style w:type="paragraph" w:customStyle="1" w:styleId="save">
    <w:name w:val="save"/>
    <w:basedOn w:val="a"/>
    <w:rsid w:val="00810695"/>
    <w:pPr>
      <w:adjustRightInd/>
      <w:snapToGrid/>
      <w:spacing w:before="100" w:beforeAutospacing="1" w:after="100" w:afterAutospacing="1" w:line="360" w:lineRule="atLeast"/>
    </w:pPr>
    <w:rPr>
      <w:rFonts w:ascii="宋体" w:eastAsia="宋体" w:hAnsi="宋体" w:cs="宋体"/>
      <w:color w:val="FFFFFF"/>
      <w:sz w:val="24"/>
      <w:szCs w:val="24"/>
    </w:rPr>
  </w:style>
  <w:style w:type="paragraph" w:customStyle="1" w:styleId="quxiao">
    <w:name w:val="quxiao"/>
    <w:basedOn w:val="a"/>
    <w:rsid w:val="00810695"/>
    <w:pPr>
      <w:adjustRightInd/>
      <w:snapToGrid/>
      <w:spacing w:before="100" w:beforeAutospacing="1" w:after="100" w:afterAutospacing="1" w:line="360" w:lineRule="atLeast"/>
    </w:pPr>
    <w:rPr>
      <w:rFonts w:ascii="宋体" w:eastAsia="宋体" w:hAnsi="宋体" w:cs="宋体"/>
      <w:sz w:val="24"/>
      <w:szCs w:val="24"/>
    </w:rPr>
  </w:style>
  <w:style w:type="paragraph" w:customStyle="1" w:styleId="sysbottom02">
    <w:name w:val="sysbottom02"/>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editor">
    <w:name w:val="aeditor"/>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aadd">
    <w:name w:val="aadd"/>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aadd02">
    <w:name w:val="aadd02"/>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asuo">
    <w:name w:val="asuo"/>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tb01">
    <w:name w:val="tb01"/>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tb02">
    <w:name w:val="tb02"/>
    <w:basedOn w:val="a"/>
    <w:rsid w:val="00810695"/>
    <w:pPr>
      <w:adjustRightInd/>
      <w:snapToGrid/>
      <w:spacing w:before="100" w:beforeAutospacing="1" w:after="100" w:afterAutospacing="1"/>
      <w:ind w:right="375"/>
    </w:pPr>
    <w:rPr>
      <w:rFonts w:ascii="宋体" w:eastAsia="宋体" w:hAnsi="宋体" w:cs="宋体"/>
      <w:sz w:val="24"/>
      <w:szCs w:val="24"/>
    </w:rPr>
  </w:style>
  <w:style w:type="paragraph" w:customStyle="1" w:styleId="tb03">
    <w:name w:val="tb03"/>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delete">
    <w:name w:val="adelete"/>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tabbottom">
    <w:name w:val="tabbottom"/>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tabpage">
    <w:name w:val="tabpage"/>
    <w:basedOn w:val="a"/>
    <w:rsid w:val="00810695"/>
    <w:pPr>
      <w:adjustRightInd/>
      <w:snapToGrid/>
      <w:spacing w:before="100" w:beforeAutospacing="1" w:after="100" w:afterAutospacing="1"/>
      <w:jc w:val="right"/>
    </w:pPr>
    <w:rPr>
      <w:rFonts w:ascii="宋体" w:eastAsia="宋体" w:hAnsi="宋体" w:cs="宋体"/>
      <w:sz w:val="24"/>
      <w:szCs w:val="24"/>
    </w:rPr>
  </w:style>
  <w:style w:type="paragraph" w:customStyle="1" w:styleId="subsearch">
    <w:name w:val="subsearch"/>
    <w:basedOn w:val="a"/>
    <w:rsid w:val="00810695"/>
    <w:pPr>
      <w:adjustRightInd/>
      <w:snapToGrid/>
      <w:spacing w:before="100" w:beforeAutospacing="1" w:after="100" w:afterAutospacing="1" w:line="375" w:lineRule="atLeast"/>
      <w:ind w:left="150"/>
    </w:pPr>
    <w:rPr>
      <w:rFonts w:ascii="宋体" w:eastAsia="宋体" w:hAnsi="宋体" w:cs="宋体"/>
      <w:color w:val="0187CE"/>
      <w:sz w:val="24"/>
      <w:szCs w:val="24"/>
    </w:rPr>
  </w:style>
  <w:style w:type="paragraph" w:customStyle="1" w:styleId="subsearchnew">
    <w:name w:val="subsearchnew"/>
    <w:basedOn w:val="a"/>
    <w:rsid w:val="00810695"/>
    <w:pPr>
      <w:adjustRightInd/>
      <w:snapToGrid/>
      <w:spacing w:before="100" w:beforeAutospacing="1" w:after="100" w:afterAutospacing="1" w:line="375" w:lineRule="atLeast"/>
      <w:ind w:left="150"/>
    </w:pPr>
    <w:rPr>
      <w:rFonts w:ascii="宋体" w:eastAsia="宋体" w:hAnsi="宋体" w:cs="宋体"/>
      <w:color w:val="0187CE"/>
      <w:sz w:val="24"/>
      <w:szCs w:val="24"/>
    </w:rPr>
  </w:style>
  <w:style w:type="paragraph" w:customStyle="1" w:styleId="areainp">
    <w:name w:val="areainp"/>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uploadbtn">
    <w:name w:val="uploadbtn"/>
    <w:basedOn w:val="a"/>
    <w:rsid w:val="00810695"/>
    <w:pPr>
      <w:adjustRightInd/>
      <w:snapToGrid/>
      <w:spacing w:after="0"/>
      <w:ind w:left="150" w:right="150"/>
    </w:pPr>
    <w:rPr>
      <w:rFonts w:ascii="宋体" w:eastAsia="宋体" w:hAnsi="宋体" w:cs="宋体"/>
      <w:sz w:val="24"/>
      <w:szCs w:val="24"/>
    </w:rPr>
  </w:style>
  <w:style w:type="paragraph" w:customStyle="1" w:styleId="conul">
    <w:name w:val="conul"/>
    <w:basedOn w:val="a"/>
    <w:rsid w:val="00810695"/>
    <w:pPr>
      <w:pBdr>
        <w:top w:val="dashed" w:sz="6" w:space="0" w:color="CCCCCC"/>
        <w:left w:val="single" w:sz="6" w:space="0" w:color="C9C9C9"/>
        <w:bottom w:val="dashed" w:sz="6" w:space="0" w:color="CCCCCC"/>
      </w:pBdr>
      <w:adjustRightInd/>
      <w:snapToGrid/>
      <w:spacing w:before="100" w:beforeAutospacing="1" w:after="100" w:afterAutospacing="1"/>
    </w:pPr>
    <w:rPr>
      <w:rFonts w:ascii="宋体" w:eastAsia="宋体" w:hAnsi="宋体" w:cs="宋体"/>
      <w:sz w:val="24"/>
      <w:szCs w:val="24"/>
    </w:rPr>
  </w:style>
  <w:style w:type="paragraph" w:customStyle="1" w:styleId="moban">
    <w:name w:val="moban"/>
    <w:basedOn w:val="a"/>
    <w:rsid w:val="00810695"/>
    <w:pPr>
      <w:adjustRightInd/>
      <w:snapToGrid/>
      <w:spacing w:before="100" w:beforeAutospacing="1" w:after="100" w:afterAutospacing="1" w:line="360" w:lineRule="atLeast"/>
      <w:ind w:right="600"/>
      <w:jc w:val="center"/>
    </w:pPr>
    <w:rPr>
      <w:rFonts w:ascii="宋体" w:eastAsia="宋体" w:hAnsi="宋体" w:cs="宋体"/>
      <w:sz w:val="24"/>
      <w:szCs w:val="24"/>
    </w:rPr>
  </w:style>
  <w:style w:type="paragraph" w:customStyle="1" w:styleId="moban02">
    <w:name w:val="moban02"/>
    <w:basedOn w:val="a"/>
    <w:rsid w:val="00810695"/>
    <w:pPr>
      <w:adjustRightInd/>
      <w:snapToGrid/>
      <w:spacing w:before="150" w:after="100" w:afterAutospacing="1" w:line="360" w:lineRule="atLeast"/>
      <w:ind w:right="450"/>
    </w:pPr>
    <w:rPr>
      <w:rFonts w:ascii="宋体" w:eastAsia="宋体" w:hAnsi="宋体" w:cs="宋体"/>
      <w:sz w:val="24"/>
      <w:szCs w:val="24"/>
    </w:rPr>
  </w:style>
  <w:style w:type="paragraph" w:customStyle="1" w:styleId="qihuan">
    <w:name w:val="qihuan"/>
    <w:basedOn w:val="a"/>
    <w:rsid w:val="00810695"/>
    <w:pPr>
      <w:adjustRightInd/>
      <w:snapToGrid/>
      <w:spacing w:before="600" w:after="100" w:afterAutospacing="1"/>
    </w:pPr>
    <w:rPr>
      <w:rFonts w:ascii="宋体" w:eastAsia="宋体" w:hAnsi="宋体" w:cs="宋体"/>
      <w:sz w:val="24"/>
      <w:szCs w:val="24"/>
    </w:rPr>
  </w:style>
  <w:style w:type="paragraph" w:customStyle="1" w:styleId="textarea">
    <w:name w:val="textarea"/>
    <w:basedOn w:val="a"/>
    <w:rsid w:val="00810695"/>
    <w:pPr>
      <w:pBdr>
        <w:top w:val="single" w:sz="6" w:space="2" w:color="BCBCBC"/>
        <w:left w:val="single" w:sz="6" w:space="2" w:color="BCBCBC"/>
        <w:bottom w:val="single" w:sz="6" w:space="2" w:color="BCBCBC"/>
        <w:right w:val="single" w:sz="6" w:space="2" w:color="BCBCBC"/>
      </w:pBdr>
      <w:adjustRightInd/>
      <w:snapToGrid/>
      <w:spacing w:before="100" w:beforeAutospacing="1" w:after="100" w:afterAutospacing="1"/>
    </w:pPr>
    <w:rPr>
      <w:rFonts w:ascii="宋体" w:eastAsia="宋体" w:hAnsi="宋体" w:cs="宋体"/>
      <w:sz w:val="24"/>
      <w:szCs w:val="24"/>
    </w:rPr>
  </w:style>
  <w:style w:type="paragraph" w:customStyle="1" w:styleId="searchemain">
    <w:name w:val="searchemain"/>
    <w:basedOn w:val="a"/>
    <w:rsid w:val="00810695"/>
    <w:pPr>
      <w:adjustRightInd/>
      <w:snapToGrid/>
      <w:spacing w:after="0"/>
    </w:pPr>
    <w:rPr>
      <w:rFonts w:ascii="宋体" w:eastAsia="宋体" w:hAnsi="宋体" w:cs="宋体"/>
      <w:sz w:val="24"/>
      <w:szCs w:val="24"/>
    </w:rPr>
  </w:style>
  <w:style w:type="paragraph" w:customStyle="1" w:styleId="searchtop">
    <w:name w:val="searchtop"/>
    <w:basedOn w:val="a"/>
    <w:rsid w:val="00810695"/>
    <w:pPr>
      <w:pBdr>
        <w:bottom w:val="single" w:sz="12" w:space="0" w:color="83C3E9"/>
      </w:pBdr>
      <w:adjustRightInd/>
      <w:snapToGrid/>
      <w:spacing w:before="100" w:beforeAutospacing="1" w:after="100" w:afterAutospacing="1"/>
      <w:jc w:val="center"/>
    </w:pPr>
    <w:rPr>
      <w:rFonts w:ascii="宋体" w:eastAsia="宋体" w:hAnsi="宋体" w:cs="宋体"/>
      <w:sz w:val="24"/>
      <w:szCs w:val="24"/>
    </w:rPr>
  </w:style>
  <w:style w:type="paragraph" w:customStyle="1" w:styleId="searchsear">
    <w:name w:val="searchsear"/>
    <w:basedOn w:val="a"/>
    <w:rsid w:val="00810695"/>
    <w:pPr>
      <w:adjustRightInd/>
      <w:snapToGrid/>
      <w:spacing w:before="600" w:after="225"/>
    </w:pPr>
    <w:rPr>
      <w:rFonts w:ascii="宋体" w:eastAsia="宋体" w:hAnsi="宋体" w:cs="宋体"/>
      <w:sz w:val="24"/>
      <w:szCs w:val="24"/>
    </w:rPr>
  </w:style>
  <w:style w:type="paragraph" w:customStyle="1" w:styleId="searchselect">
    <w:name w:val="searchselec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searchinput">
    <w:name w:val="searchinput"/>
    <w:basedOn w:val="a"/>
    <w:rsid w:val="00810695"/>
    <w:pPr>
      <w:pBdr>
        <w:left w:val="single" w:sz="6" w:space="2" w:color="CDCDCD"/>
      </w:pBdr>
      <w:adjustRightInd/>
      <w:snapToGrid/>
      <w:spacing w:before="100" w:beforeAutospacing="1" w:after="100" w:afterAutospacing="1" w:line="495" w:lineRule="atLeast"/>
    </w:pPr>
    <w:rPr>
      <w:rFonts w:ascii="宋体" w:eastAsia="宋体" w:hAnsi="宋体" w:cs="宋体"/>
      <w:sz w:val="24"/>
      <w:szCs w:val="24"/>
    </w:rPr>
  </w:style>
  <w:style w:type="paragraph" w:customStyle="1" w:styleId="searchsubmit">
    <w:name w:val="searchsubmit"/>
    <w:basedOn w:val="a"/>
    <w:rsid w:val="00810695"/>
    <w:pPr>
      <w:adjustRightInd/>
      <w:snapToGrid/>
      <w:spacing w:before="75" w:after="100" w:afterAutospacing="1"/>
      <w:ind w:right="300"/>
    </w:pPr>
    <w:rPr>
      <w:rFonts w:ascii="宋体" w:eastAsia="宋体" w:hAnsi="宋体" w:cs="宋体"/>
      <w:sz w:val="24"/>
      <w:szCs w:val="24"/>
    </w:rPr>
  </w:style>
  <w:style w:type="paragraph" w:customStyle="1" w:styleId="selectinput">
    <w:name w:val="selectinput"/>
    <w:basedOn w:val="a"/>
    <w:rsid w:val="00810695"/>
    <w:pPr>
      <w:adjustRightInd/>
      <w:snapToGrid/>
      <w:spacing w:before="100" w:beforeAutospacing="1" w:after="100" w:afterAutospacing="1" w:line="495" w:lineRule="atLeast"/>
      <w:jc w:val="center"/>
    </w:pPr>
    <w:rPr>
      <w:rFonts w:ascii="宋体" w:eastAsia="宋体" w:hAnsi="宋体" w:cs="宋体"/>
      <w:b/>
      <w:bCs/>
      <w:color w:val="999999"/>
      <w:sz w:val="24"/>
      <w:szCs w:val="24"/>
    </w:rPr>
  </w:style>
  <w:style w:type="paragraph" w:customStyle="1" w:styleId="searchresult">
    <w:name w:val="searchresult"/>
    <w:basedOn w:val="a"/>
    <w:rsid w:val="00810695"/>
    <w:pPr>
      <w:pBdr>
        <w:bottom w:val="single" w:sz="6" w:space="0" w:color="BFC3C2"/>
      </w:pBdr>
      <w:adjustRightInd/>
      <w:snapToGrid/>
      <w:spacing w:before="100" w:beforeAutospacing="1" w:after="100" w:afterAutospacing="1" w:line="450" w:lineRule="atLeast"/>
    </w:pPr>
    <w:rPr>
      <w:rFonts w:ascii="宋体" w:eastAsia="宋体" w:hAnsi="宋体" w:cs="宋体"/>
      <w:sz w:val="24"/>
      <w:szCs w:val="24"/>
    </w:rPr>
  </w:style>
  <w:style w:type="paragraph" w:customStyle="1" w:styleId="booksearlist">
    <w:name w:val="booksearlist"/>
    <w:basedOn w:val="a"/>
    <w:rsid w:val="00810695"/>
    <w:pPr>
      <w:pBdr>
        <w:bottom w:val="dashed" w:sz="6" w:space="11" w:color="BFC3C2"/>
      </w:pBdr>
      <w:adjustRightInd/>
      <w:snapToGrid/>
      <w:spacing w:before="100" w:beforeAutospacing="1" w:after="100" w:afterAutospacing="1"/>
    </w:pPr>
    <w:rPr>
      <w:rFonts w:ascii="宋体" w:eastAsia="宋体" w:hAnsi="宋体" w:cs="宋体"/>
      <w:sz w:val="24"/>
      <w:szCs w:val="24"/>
    </w:rPr>
  </w:style>
  <w:style w:type="paragraph" w:customStyle="1" w:styleId="booklistadd">
    <w:name w:val="booklistadd"/>
    <w:basedOn w:val="a"/>
    <w:rsid w:val="00810695"/>
    <w:pPr>
      <w:shd w:val="clear" w:color="auto" w:fill="8FC5E9"/>
      <w:adjustRightInd/>
      <w:snapToGrid/>
      <w:spacing w:before="100" w:beforeAutospacing="1" w:after="100" w:afterAutospacing="1"/>
      <w:ind w:left="150"/>
    </w:pPr>
    <w:rPr>
      <w:rFonts w:ascii="宋体" w:eastAsia="宋体" w:hAnsi="宋体" w:cs="宋体"/>
      <w:color w:val="FFFFFF"/>
      <w:sz w:val="24"/>
      <w:szCs w:val="24"/>
    </w:rPr>
  </w:style>
  <w:style w:type="paragraph" w:customStyle="1" w:styleId="searchinput02">
    <w:name w:val="searchinput02"/>
    <w:basedOn w:val="a"/>
    <w:rsid w:val="00810695"/>
    <w:pPr>
      <w:adjustRightInd/>
      <w:snapToGrid/>
      <w:spacing w:before="100" w:beforeAutospacing="1" w:after="100" w:afterAutospacing="1" w:line="495" w:lineRule="atLeast"/>
      <w:ind w:left="150"/>
    </w:pPr>
    <w:rPr>
      <w:rFonts w:ascii="宋体" w:eastAsia="宋体" w:hAnsi="宋体" w:cs="宋体"/>
      <w:sz w:val="24"/>
      <w:szCs w:val="24"/>
    </w:rPr>
  </w:style>
  <w:style w:type="paragraph" w:customStyle="1" w:styleId="videosearchlist">
    <w:name w:val="videosearchlist"/>
    <w:basedOn w:val="a"/>
    <w:rsid w:val="00810695"/>
    <w:pPr>
      <w:pBdr>
        <w:bottom w:val="dashed" w:sz="6" w:space="9" w:color="A8D1B7"/>
      </w:pBdr>
      <w:adjustRightInd/>
      <w:snapToGrid/>
      <w:spacing w:before="100" w:beforeAutospacing="1" w:after="100" w:afterAutospacing="1"/>
    </w:pPr>
    <w:rPr>
      <w:rFonts w:ascii="宋体" w:eastAsia="宋体" w:hAnsi="宋体" w:cs="宋体"/>
      <w:sz w:val="24"/>
      <w:szCs w:val="24"/>
    </w:rPr>
  </w:style>
  <w:style w:type="paragraph" w:customStyle="1" w:styleId="wid01">
    <w:name w:val="wid0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lertdiv">
    <w:name w:val="alertdiv"/>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lertdivbg">
    <w:name w:val="alertdivbg"/>
    <w:basedOn w:val="a"/>
    <w:rsid w:val="00810695"/>
    <w:pPr>
      <w:shd w:val="clear" w:color="auto" w:fill="F2F2F2"/>
      <w:adjustRightInd/>
      <w:snapToGrid/>
      <w:spacing w:before="100" w:beforeAutospacing="1" w:after="100" w:afterAutospacing="1"/>
    </w:pPr>
    <w:rPr>
      <w:rFonts w:ascii="宋体" w:eastAsia="宋体" w:hAnsi="宋体" w:cs="宋体"/>
      <w:sz w:val="24"/>
      <w:szCs w:val="24"/>
    </w:rPr>
  </w:style>
  <w:style w:type="paragraph" w:customStyle="1" w:styleId="wenxian">
    <w:name w:val="wenxian"/>
    <w:basedOn w:val="a"/>
    <w:rsid w:val="00810695"/>
    <w:pPr>
      <w:adjustRightInd/>
      <w:snapToGrid/>
      <w:spacing w:before="100" w:beforeAutospacing="1" w:after="100" w:afterAutospacing="1" w:line="390" w:lineRule="atLeast"/>
      <w:ind w:right="150"/>
    </w:pPr>
    <w:rPr>
      <w:rFonts w:ascii="宋体" w:eastAsia="宋体" w:hAnsi="宋体" w:cs="宋体"/>
      <w:sz w:val="24"/>
      <w:szCs w:val="24"/>
    </w:rPr>
  </w:style>
  <w:style w:type="paragraph" w:customStyle="1" w:styleId="lanmu">
    <w:name w:val="lanmu"/>
    <w:basedOn w:val="a"/>
    <w:rsid w:val="00810695"/>
    <w:pPr>
      <w:adjustRightInd/>
      <w:snapToGrid/>
      <w:spacing w:before="100" w:beforeAutospacing="1" w:after="100" w:afterAutospacing="1" w:line="390" w:lineRule="atLeast"/>
      <w:ind w:right="150"/>
    </w:pPr>
    <w:rPr>
      <w:rFonts w:ascii="宋体" w:eastAsia="宋体" w:hAnsi="宋体" w:cs="宋体"/>
      <w:sz w:val="24"/>
      <w:szCs w:val="24"/>
    </w:rPr>
  </w:style>
  <w:style w:type="paragraph" w:customStyle="1" w:styleId="neiye">
    <w:name w:val="neiye"/>
    <w:basedOn w:val="a"/>
    <w:rsid w:val="00810695"/>
    <w:pPr>
      <w:adjustRightInd/>
      <w:snapToGrid/>
      <w:spacing w:before="100" w:beforeAutospacing="1" w:after="100" w:afterAutospacing="1" w:line="390" w:lineRule="atLeast"/>
      <w:ind w:right="150"/>
    </w:pPr>
    <w:rPr>
      <w:rFonts w:ascii="宋体" w:eastAsia="宋体" w:hAnsi="宋体" w:cs="宋体"/>
      <w:sz w:val="24"/>
      <w:szCs w:val="24"/>
    </w:rPr>
  </w:style>
  <w:style w:type="paragraph" w:customStyle="1" w:styleId="fujian">
    <w:name w:val="fujian"/>
    <w:basedOn w:val="a"/>
    <w:rsid w:val="00810695"/>
    <w:pPr>
      <w:adjustRightInd/>
      <w:snapToGrid/>
      <w:spacing w:before="100" w:beforeAutospacing="1" w:after="100" w:afterAutospacing="1" w:line="390" w:lineRule="atLeast"/>
    </w:pPr>
    <w:rPr>
      <w:rFonts w:ascii="宋体" w:eastAsia="宋体" w:hAnsi="宋体" w:cs="宋体"/>
      <w:sz w:val="24"/>
      <w:szCs w:val="24"/>
    </w:rPr>
  </w:style>
  <w:style w:type="paragraph" w:customStyle="1" w:styleId="position">
    <w:name w:val="position"/>
    <w:basedOn w:val="a"/>
    <w:rsid w:val="00810695"/>
    <w:pPr>
      <w:pBdr>
        <w:bottom w:val="dashed" w:sz="6" w:space="0" w:color="C9C9C9"/>
      </w:pBdr>
      <w:adjustRightInd/>
      <w:snapToGrid/>
      <w:spacing w:before="100" w:beforeAutospacing="1" w:after="100" w:afterAutospacing="1" w:line="450" w:lineRule="atLeast"/>
    </w:pPr>
    <w:rPr>
      <w:rFonts w:ascii="宋体" w:eastAsia="宋体" w:hAnsi="宋体" w:cs="宋体"/>
      <w:sz w:val="24"/>
      <w:szCs w:val="24"/>
    </w:rPr>
  </w:style>
  <w:style w:type="paragraph" w:customStyle="1" w:styleId="addarticle">
    <w:name w:val="addarticle"/>
    <w:basedOn w:val="a"/>
    <w:rsid w:val="00810695"/>
    <w:pPr>
      <w:adjustRightInd/>
      <w:snapToGrid/>
      <w:spacing w:before="100" w:beforeAutospacing="1" w:after="100" w:afterAutospacing="1"/>
      <w:ind w:right="150"/>
    </w:pPr>
    <w:rPr>
      <w:rFonts w:ascii="宋体" w:eastAsia="宋体" w:hAnsi="宋体" w:cs="宋体"/>
      <w:sz w:val="24"/>
      <w:szCs w:val="24"/>
    </w:rPr>
  </w:style>
  <w:style w:type="paragraph" w:customStyle="1" w:styleId="adddelete">
    <w:name w:val="adddelete"/>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rticlelist">
    <w:name w:val="articlelist"/>
    <w:basedOn w:val="a"/>
    <w:rsid w:val="00810695"/>
    <w:pPr>
      <w:pBdr>
        <w:bottom w:val="dashed" w:sz="6" w:space="11" w:color="C9C9C9"/>
      </w:pBdr>
      <w:adjustRightInd/>
      <w:snapToGrid/>
      <w:spacing w:before="100" w:beforeAutospacing="1" w:after="150"/>
    </w:pPr>
    <w:rPr>
      <w:rFonts w:ascii="宋体" w:eastAsia="宋体" w:hAnsi="宋体" w:cs="宋体"/>
      <w:sz w:val="24"/>
      <w:szCs w:val="24"/>
    </w:rPr>
  </w:style>
  <w:style w:type="paragraph" w:customStyle="1" w:styleId="docu">
    <w:name w:val="docu"/>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docuclosed">
    <w:name w:val="docuclosed"/>
    <w:basedOn w:val="a"/>
    <w:rsid w:val="00810695"/>
    <w:pPr>
      <w:adjustRightInd/>
      <w:snapToGrid/>
      <w:spacing w:before="75" w:after="100" w:afterAutospacing="1"/>
    </w:pPr>
    <w:rPr>
      <w:rFonts w:ascii="宋体" w:eastAsia="宋体" w:hAnsi="宋体" w:cs="宋体"/>
      <w:sz w:val="24"/>
      <w:szCs w:val="24"/>
    </w:rPr>
  </w:style>
  <w:style w:type="paragraph" w:customStyle="1" w:styleId="docucon">
    <w:name w:val="docuco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docubottom">
    <w:name w:val="docubottom"/>
    <w:basedOn w:val="a"/>
    <w:rsid w:val="00810695"/>
    <w:pPr>
      <w:pBdr>
        <w:top w:val="single" w:sz="6" w:space="8" w:color="C9C9C9"/>
        <w:left w:val="single" w:sz="6" w:space="11" w:color="C9C9C9"/>
        <w:bottom w:val="single" w:sz="6" w:space="8" w:color="C9C9C9"/>
        <w:right w:val="single" w:sz="6" w:space="11" w:color="C9C9C9"/>
      </w:pBdr>
      <w:adjustRightInd/>
      <w:snapToGrid/>
      <w:spacing w:after="100" w:afterAutospacing="1"/>
    </w:pPr>
    <w:rPr>
      <w:rFonts w:ascii="宋体" w:eastAsia="宋体" w:hAnsi="宋体" w:cs="宋体"/>
      <w:sz w:val="24"/>
      <w:szCs w:val="24"/>
    </w:rPr>
  </w:style>
  <w:style w:type="paragraph" w:customStyle="1" w:styleId="docusearchtop">
    <w:name w:val="docusearchtop"/>
    <w:basedOn w:val="a"/>
    <w:rsid w:val="00810695"/>
    <w:pPr>
      <w:pBdr>
        <w:bottom w:val="single" w:sz="6" w:space="0" w:color="C9C9C9"/>
      </w:pBdr>
      <w:adjustRightInd/>
      <w:snapToGrid/>
      <w:spacing w:before="100" w:beforeAutospacing="1" w:after="100" w:afterAutospacing="1" w:line="450" w:lineRule="atLeast"/>
    </w:pPr>
    <w:rPr>
      <w:rFonts w:ascii="宋体" w:eastAsia="宋体" w:hAnsi="宋体" w:cs="宋体"/>
      <w:sz w:val="24"/>
      <w:szCs w:val="24"/>
    </w:rPr>
  </w:style>
  <w:style w:type="paragraph" w:customStyle="1" w:styleId="docubottomul">
    <w:name w:val="docubottom_ul"/>
    <w:basedOn w:val="a"/>
    <w:rsid w:val="00810695"/>
    <w:pPr>
      <w:adjustRightInd/>
      <w:snapToGrid/>
      <w:spacing w:before="300" w:after="100" w:afterAutospacing="1"/>
    </w:pPr>
    <w:rPr>
      <w:rFonts w:ascii="宋体" w:eastAsia="宋体" w:hAnsi="宋体" w:cs="宋体"/>
      <w:sz w:val="24"/>
      <w:szCs w:val="24"/>
    </w:rPr>
  </w:style>
  <w:style w:type="paragraph" w:customStyle="1" w:styleId="docupage">
    <w:name w:val="docupage"/>
    <w:basedOn w:val="a"/>
    <w:rsid w:val="00810695"/>
    <w:pPr>
      <w:adjustRightInd/>
      <w:snapToGrid/>
      <w:spacing w:before="100" w:beforeAutospacing="1" w:after="100" w:afterAutospacing="1"/>
      <w:jc w:val="right"/>
    </w:pPr>
    <w:rPr>
      <w:rFonts w:ascii="宋体" w:eastAsia="宋体" w:hAnsi="宋体" w:cs="宋体"/>
      <w:sz w:val="24"/>
      <w:szCs w:val="24"/>
    </w:rPr>
  </w:style>
  <w:style w:type="paragraph" w:customStyle="1" w:styleId="articlelist02">
    <w:name w:val="articlelist02"/>
    <w:basedOn w:val="a"/>
    <w:rsid w:val="00810695"/>
    <w:pPr>
      <w:pBdr>
        <w:bottom w:val="dashed" w:sz="6" w:space="11" w:color="C9C9C9"/>
      </w:pBdr>
      <w:adjustRightInd/>
      <w:snapToGrid/>
      <w:spacing w:before="100" w:beforeAutospacing="1" w:after="150"/>
    </w:pPr>
    <w:rPr>
      <w:rFonts w:ascii="宋体" w:eastAsia="宋体" w:hAnsi="宋体" w:cs="宋体"/>
      <w:sz w:val="24"/>
      <w:szCs w:val="24"/>
    </w:rPr>
  </w:style>
  <w:style w:type="paragraph" w:customStyle="1" w:styleId="articlelist03">
    <w:name w:val="articlelist03"/>
    <w:basedOn w:val="a"/>
    <w:rsid w:val="00810695"/>
    <w:pPr>
      <w:pBdr>
        <w:bottom w:val="dashed" w:sz="6" w:space="11" w:color="C9C9C9"/>
      </w:pBdr>
      <w:adjustRightInd/>
      <w:snapToGrid/>
      <w:spacing w:before="100" w:beforeAutospacing="1" w:after="150"/>
    </w:pPr>
    <w:rPr>
      <w:rFonts w:ascii="宋体" w:eastAsia="宋体" w:hAnsi="宋体" w:cs="宋体"/>
      <w:sz w:val="24"/>
      <w:szCs w:val="24"/>
    </w:rPr>
  </w:style>
  <w:style w:type="paragraph" w:customStyle="1" w:styleId="apply">
    <w:name w:val="apply"/>
    <w:basedOn w:val="a"/>
    <w:rsid w:val="00810695"/>
    <w:pPr>
      <w:adjustRightInd/>
      <w:snapToGrid/>
      <w:spacing w:before="100" w:beforeAutospacing="1" w:after="100" w:afterAutospacing="1"/>
      <w:ind w:right="-1500"/>
    </w:pPr>
    <w:rPr>
      <w:rFonts w:ascii="宋体" w:eastAsia="宋体" w:hAnsi="宋体" w:cs="宋体"/>
      <w:sz w:val="24"/>
      <w:szCs w:val="24"/>
    </w:rPr>
  </w:style>
  <w:style w:type="paragraph" w:customStyle="1" w:styleId="alertbg">
    <w:name w:val="alertbg"/>
    <w:basedOn w:val="a"/>
    <w:rsid w:val="00810695"/>
    <w:pPr>
      <w:shd w:val="clear" w:color="auto" w:fill="CCCCCC"/>
      <w:adjustRightInd/>
      <w:snapToGrid/>
      <w:spacing w:before="100" w:beforeAutospacing="1" w:after="100" w:afterAutospacing="1"/>
    </w:pPr>
    <w:rPr>
      <w:rFonts w:ascii="宋体" w:eastAsia="宋体" w:hAnsi="宋体" w:cs="宋体"/>
      <w:sz w:val="24"/>
      <w:szCs w:val="24"/>
    </w:rPr>
  </w:style>
  <w:style w:type="paragraph" w:customStyle="1" w:styleId="tddiv">
    <w:name w:val="tddiv"/>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fjcon">
    <w:name w:val="fjcon"/>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img">
    <w:name w:val="img"/>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appendix">
    <w:name w:val="appendix"/>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first">
    <w:name w:val="first"/>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ast">
    <w:name w:val="last"/>
    <w:basedOn w:val="a"/>
    <w:rsid w:val="00810695"/>
    <w:pPr>
      <w:adjustRightInd/>
      <w:snapToGrid/>
      <w:spacing w:before="100" w:beforeAutospacing="1" w:after="100" w:afterAutospacing="1"/>
    </w:pPr>
    <w:rPr>
      <w:rFonts w:ascii="宋体" w:eastAsia="宋体" w:hAnsi="宋体" w:cs="宋体"/>
      <w:sz w:val="24"/>
      <w:szCs w:val="24"/>
    </w:rPr>
  </w:style>
  <w:style w:type="character" w:customStyle="1" w:styleId="liststar01">
    <w:name w:val="list_star_01"/>
    <w:basedOn w:val="a0"/>
    <w:rsid w:val="00810695"/>
  </w:style>
  <w:style w:type="character" w:customStyle="1" w:styleId="liststar02">
    <w:name w:val="list_star_02"/>
    <w:basedOn w:val="a0"/>
    <w:rsid w:val="00810695"/>
  </w:style>
  <w:style w:type="character" w:customStyle="1" w:styleId="liststar03">
    <w:name w:val="list_star_03"/>
    <w:basedOn w:val="a0"/>
    <w:rsid w:val="00810695"/>
  </w:style>
  <w:style w:type="character" w:customStyle="1" w:styleId="liststar04">
    <w:name w:val="list_star_04"/>
    <w:basedOn w:val="a0"/>
    <w:rsid w:val="00810695"/>
  </w:style>
  <w:style w:type="character" w:customStyle="1" w:styleId="liststar05">
    <w:name w:val="list_star_05"/>
    <w:basedOn w:val="a0"/>
    <w:rsid w:val="00810695"/>
  </w:style>
  <w:style w:type="character" w:customStyle="1" w:styleId="liststar06">
    <w:name w:val="list_star_06"/>
    <w:basedOn w:val="a0"/>
    <w:rsid w:val="00810695"/>
  </w:style>
  <w:style w:type="character" w:customStyle="1" w:styleId="img1">
    <w:name w:val="img1"/>
    <w:basedOn w:val="a0"/>
    <w:rsid w:val="00810695"/>
  </w:style>
  <w:style w:type="paragraph" w:customStyle="1" w:styleId="img2">
    <w:name w:val="img2"/>
    <w:basedOn w:val="a"/>
    <w:rsid w:val="00810695"/>
    <w:pPr>
      <w:pBdr>
        <w:top w:val="single" w:sz="6" w:space="2" w:color="E7E7E7"/>
        <w:left w:val="single" w:sz="6" w:space="2" w:color="E7E7E7"/>
        <w:bottom w:val="single" w:sz="6" w:space="2" w:color="E7E7E7"/>
        <w:right w:val="single" w:sz="6" w:space="2" w:color="E7E7E7"/>
      </w:pBdr>
      <w:adjustRightInd/>
      <w:snapToGrid/>
      <w:spacing w:before="100" w:beforeAutospacing="1" w:after="100" w:afterAutospacing="1"/>
    </w:pPr>
    <w:rPr>
      <w:rFonts w:ascii="宋体" w:eastAsia="宋体" w:hAnsi="宋体" w:cs="宋体"/>
      <w:sz w:val="24"/>
      <w:szCs w:val="24"/>
    </w:rPr>
  </w:style>
  <w:style w:type="paragraph" w:customStyle="1" w:styleId="first1">
    <w:name w:val="first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last1">
    <w:name w:val="last1"/>
    <w:basedOn w:val="a"/>
    <w:rsid w:val="00810695"/>
    <w:pPr>
      <w:adjustRightInd/>
      <w:snapToGrid/>
      <w:spacing w:before="100" w:beforeAutospacing="1" w:after="100" w:afterAutospacing="1"/>
    </w:pPr>
    <w:rPr>
      <w:rFonts w:ascii="宋体" w:eastAsia="宋体" w:hAnsi="宋体" w:cs="宋体"/>
      <w:sz w:val="24"/>
      <w:szCs w:val="24"/>
    </w:rPr>
  </w:style>
  <w:style w:type="paragraph" w:customStyle="1" w:styleId="booktitle1">
    <w:name w:val="booktitle1"/>
    <w:basedOn w:val="a"/>
    <w:rsid w:val="00810695"/>
    <w:pPr>
      <w:adjustRightInd/>
      <w:snapToGrid/>
      <w:spacing w:before="100" w:beforeAutospacing="1" w:after="100" w:afterAutospacing="1" w:line="360" w:lineRule="atLeast"/>
    </w:pPr>
    <w:rPr>
      <w:rFonts w:ascii="宋体" w:eastAsia="宋体" w:hAnsi="宋体" w:cs="宋体"/>
      <w:sz w:val="21"/>
      <w:szCs w:val="21"/>
    </w:rPr>
  </w:style>
  <w:style w:type="character" w:customStyle="1" w:styleId="liststar011">
    <w:name w:val="list_star_011"/>
    <w:basedOn w:val="a0"/>
    <w:rsid w:val="00810695"/>
  </w:style>
  <w:style w:type="character" w:customStyle="1" w:styleId="liststar021">
    <w:name w:val="list_star_021"/>
    <w:basedOn w:val="a0"/>
    <w:rsid w:val="00810695"/>
  </w:style>
  <w:style w:type="character" w:customStyle="1" w:styleId="liststar031">
    <w:name w:val="list_star_031"/>
    <w:basedOn w:val="a0"/>
    <w:rsid w:val="00810695"/>
  </w:style>
  <w:style w:type="character" w:customStyle="1" w:styleId="liststar041">
    <w:name w:val="list_star_041"/>
    <w:basedOn w:val="a0"/>
    <w:rsid w:val="00810695"/>
  </w:style>
  <w:style w:type="character" w:customStyle="1" w:styleId="liststar051">
    <w:name w:val="list_star_051"/>
    <w:basedOn w:val="a0"/>
    <w:rsid w:val="00810695"/>
  </w:style>
  <w:style w:type="character" w:customStyle="1" w:styleId="liststar061">
    <w:name w:val="list_star_061"/>
    <w:basedOn w:val="a0"/>
    <w:rsid w:val="00810695"/>
  </w:style>
  <w:style w:type="paragraph" w:customStyle="1" w:styleId="booktitle2">
    <w:name w:val="booktitle2"/>
    <w:basedOn w:val="a"/>
    <w:rsid w:val="00810695"/>
    <w:pPr>
      <w:adjustRightInd/>
      <w:snapToGrid/>
      <w:spacing w:before="100" w:beforeAutospacing="1" w:after="100" w:afterAutospacing="1"/>
    </w:pPr>
    <w:rPr>
      <w:rFonts w:ascii="宋体" w:eastAsia="宋体" w:hAnsi="宋体" w:cs="宋体"/>
      <w:sz w:val="21"/>
      <w:szCs w:val="21"/>
    </w:rPr>
  </w:style>
  <w:style w:type="character" w:customStyle="1" w:styleId="liststar012">
    <w:name w:val="list_star_012"/>
    <w:basedOn w:val="a0"/>
    <w:rsid w:val="00810695"/>
  </w:style>
  <w:style w:type="character" w:customStyle="1" w:styleId="liststar022">
    <w:name w:val="list_star_022"/>
    <w:basedOn w:val="a0"/>
    <w:rsid w:val="00810695"/>
  </w:style>
  <w:style w:type="character" w:customStyle="1" w:styleId="liststar032">
    <w:name w:val="list_star_032"/>
    <w:basedOn w:val="a0"/>
    <w:rsid w:val="00810695"/>
  </w:style>
  <w:style w:type="character" w:customStyle="1" w:styleId="liststar042">
    <w:name w:val="list_star_042"/>
    <w:basedOn w:val="a0"/>
    <w:rsid w:val="00810695"/>
  </w:style>
  <w:style w:type="character" w:customStyle="1" w:styleId="liststar052">
    <w:name w:val="list_star_052"/>
    <w:basedOn w:val="a0"/>
    <w:rsid w:val="00810695"/>
  </w:style>
  <w:style w:type="character" w:customStyle="1" w:styleId="liststar062">
    <w:name w:val="list_star_062"/>
    <w:basedOn w:val="a0"/>
    <w:rsid w:val="00810695"/>
  </w:style>
  <w:style w:type="paragraph" w:customStyle="1" w:styleId="appendix1">
    <w:name w:val="appendix1"/>
    <w:basedOn w:val="a"/>
    <w:rsid w:val="00810695"/>
    <w:pPr>
      <w:adjustRightInd/>
      <w:snapToGrid/>
      <w:spacing w:before="225" w:after="100" w:afterAutospacing="1"/>
    </w:pPr>
    <w:rPr>
      <w:rFonts w:ascii="宋体" w:eastAsia="宋体" w:hAnsi="宋体" w:cs="宋体"/>
      <w:color w:val="999999"/>
      <w:sz w:val="18"/>
      <w:szCs w:val="18"/>
    </w:rPr>
  </w:style>
  <w:style w:type="paragraph" w:customStyle="1" w:styleId="keyword1">
    <w:name w:val="keyword1"/>
    <w:basedOn w:val="a"/>
    <w:rsid w:val="00810695"/>
    <w:pPr>
      <w:adjustRightInd/>
      <w:snapToGrid/>
      <w:spacing w:before="100" w:beforeAutospacing="1" w:after="100" w:afterAutospacing="1" w:line="300" w:lineRule="atLeast"/>
    </w:pPr>
    <w:rPr>
      <w:rFonts w:ascii="宋体" w:eastAsia="宋体" w:hAnsi="宋体" w:cs="宋体"/>
      <w:b/>
      <w:bCs/>
      <w:sz w:val="24"/>
      <w:szCs w:val="24"/>
    </w:rPr>
  </w:style>
  <w:style w:type="character" w:customStyle="1" w:styleId="img3">
    <w:name w:val="img3"/>
    <w:basedOn w:val="a0"/>
    <w:rsid w:val="00810695"/>
  </w:style>
  <w:style w:type="paragraph" w:customStyle="1" w:styleId="docubottomul1">
    <w:name w:val="docubottom_ul1"/>
    <w:basedOn w:val="a"/>
    <w:rsid w:val="00810695"/>
    <w:pPr>
      <w:adjustRightInd/>
      <w:snapToGrid/>
      <w:spacing w:before="300" w:after="100" w:afterAutospacing="1"/>
    </w:pPr>
    <w:rPr>
      <w:rFonts w:ascii="宋体" w:eastAsia="宋体" w:hAnsi="宋体" w:cs="宋体"/>
      <w:sz w:val="24"/>
      <w:szCs w:val="24"/>
    </w:rPr>
  </w:style>
  <w:style w:type="paragraph" w:customStyle="1" w:styleId="lefttitle">
    <w:name w:val="lefttitle"/>
    <w:basedOn w:val="a"/>
    <w:rsid w:val="00810695"/>
    <w:pPr>
      <w:adjustRightInd/>
      <w:snapToGrid/>
      <w:spacing w:before="100" w:beforeAutospacing="1" w:after="100" w:afterAutospacing="1"/>
    </w:pPr>
    <w:rPr>
      <w:rFonts w:ascii="宋体" w:eastAsia="宋体" w:hAnsi="宋体" w:cs="宋体"/>
      <w:sz w:val="24"/>
      <w:szCs w:val="24"/>
    </w:rPr>
  </w:style>
  <w:style w:type="character" w:customStyle="1" w:styleId="gray1">
    <w:name w:val="gray1"/>
    <w:basedOn w:val="a0"/>
    <w:rsid w:val="00810695"/>
    <w:rPr>
      <w:color w:val="AEAEAE"/>
    </w:rPr>
  </w:style>
  <w:style w:type="paragraph" w:styleId="HTML">
    <w:name w:val="HTML Preformatted"/>
    <w:basedOn w:val="a"/>
    <w:link w:val="HTMLChar"/>
    <w:uiPriority w:val="99"/>
    <w:semiHidden/>
    <w:unhideWhenUsed/>
    <w:rsid w:val="0081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81069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715">
      <w:marLeft w:val="0"/>
      <w:marRight w:val="0"/>
      <w:marTop w:val="0"/>
      <w:marBottom w:val="0"/>
      <w:divBdr>
        <w:top w:val="none" w:sz="0" w:space="0" w:color="auto"/>
        <w:left w:val="none" w:sz="0" w:space="0" w:color="auto"/>
        <w:bottom w:val="none" w:sz="0" w:space="0" w:color="auto"/>
        <w:right w:val="none" w:sz="0" w:space="0" w:color="auto"/>
      </w:divBdr>
      <w:divsChild>
        <w:div w:id="814763125">
          <w:marLeft w:val="0"/>
          <w:marRight w:val="0"/>
          <w:marTop w:val="0"/>
          <w:marBottom w:val="0"/>
          <w:divBdr>
            <w:top w:val="none" w:sz="0" w:space="0" w:color="auto"/>
            <w:left w:val="none" w:sz="0" w:space="0" w:color="auto"/>
            <w:bottom w:val="none" w:sz="0" w:space="0" w:color="auto"/>
            <w:right w:val="none" w:sz="0" w:space="0" w:color="auto"/>
          </w:divBdr>
          <w:divsChild>
            <w:div w:id="1429930394">
              <w:marLeft w:val="0"/>
              <w:marRight w:val="0"/>
              <w:marTop w:val="0"/>
              <w:marBottom w:val="0"/>
              <w:divBdr>
                <w:top w:val="none" w:sz="0" w:space="0" w:color="auto"/>
                <w:left w:val="none" w:sz="0" w:space="0" w:color="auto"/>
                <w:bottom w:val="none" w:sz="0" w:space="0" w:color="auto"/>
                <w:right w:val="none" w:sz="0" w:space="0" w:color="auto"/>
              </w:divBdr>
            </w:div>
            <w:div w:id="194272303">
              <w:marLeft w:val="0"/>
              <w:marRight w:val="0"/>
              <w:marTop w:val="0"/>
              <w:marBottom w:val="0"/>
              <w:divBdr>
                <w:top w:val="none" w:sz="0" w:space="0" w:color="auto"/>
                <w:left w:val="none" w:sz="0" w:space="0" w:color="auto"/>
                <w:bottom w:val="none" w:sz="0" w:space="0" w:color="auto"/>
                <w:right w:val="none" w:sz="0" w:space="0" w:color="auto"/>
              </w:divBdr>
            </w:div>
            <w:div w:id="306016765">
              <w:marLeft w:val="0"/>
              <w:marRight w:val="0"/>
              <w:marTop w:val="0"/>
              <w:marBottom w:val="0"/>
              <w:divBdr>
                <w:top w:val="none" w:sz="0" w:space="0" w:color="auto"/>
                <w:left w:val="none" w:sz="0" w:space="0" w:color="auto"/>
                <w:bottom w:val="none" w:sz="0" w:space="0" w:color="auto"/>
                <w:right w:val="none" w:sz="0" w:space="0" w:color="auto"/>
              </w:divBdr>
            </w:div>
            <w:div w:id="566301199">
              <w:marLeft w:val="0"/>
              <w:marRight w:val="0"/>
              <w:marTop w:val="0"/>
              <w:marBottom w:val="0"/>
              <w:divBdr>
                <w:top w:val="none" w:sz="0" w:space="0" w:color="auto"/>
                <w:left w:val="none" w:sz="0" w:space="0" w:color="auto"/>
                <w:bottom w:val="none" w:sz="0" w:space="0" w:color="auto"/>
                <w:right w:val="none" w:sz="0" w:space="0" w:color="auto"/>
              </w:divBdr>
            </w:div>
            <w:div w:id="1711144964">
              <w:marLeft w:val="0"/>
              <w:marRight w:val="0"/>
              <w:marTop w:val="0"/>
              <w:marBottom w:val="0"/>
              <w:divBdr>
                <w:top w:val="none" w:sz="0" w:space="0" w:color="auto"/>
                <w:left w:val="none" w:sz="0" w:space="0" w:color="auto"/>
                <w:bottom w:val="none" w:sz="0" w:space="0" w:color="auto"/>
                <w:right w:val="none" w:sz="0" w:space="0" w:color="auto"/>
              </w:divBdr>
            </w:div>
            <w:div w:id="270743147">
              <w:marLeft w:val="0"/>
              <w:marRight w:val="0"/>
              <w:marTop w:val="0"/>
              <w:marBottom w:val="0"/>
              <w:divBdr>
                <w:top w:val="none" w:sz="0" w:space="0" w:color="auto"/>
                <w:left w:val="none" w:sz="0" w:space="0" w:color="auto"/>
                <w:bottom w:val="none" w:sz="0" w:space="0" w:color="auto"/>
                <w:right w:val="none" w:sz="0" w:space="0" w:color="auto"/>
              </w:divBdr>
            </w:div>
            <w:div w:id="1225024423">
              <w:marLeft w:val="0"/>
              <w:marRight w:val="0"/>
              <w:marTop w:val="0"/>
              <w:marBottom w:val="0"/>
              <w:divBdr>
                <w:top w:val="none" w:sz="0" w:space="0" w:color="auto"/>
                <w:left w:val="none" w:sz="0" w:space="0" w:color="auto"/>
                <w:bottom w:val="none" w:sz="0" w:space="0" w:color="auto"/>
                <w:right w:val="none" w:sz="0" w:space="0" w:color="auto"/>
              </w:divBdr>
            </w:div>
          </w:divsChild>
        </w:div>
        <w:div w:id="1297027151">
          <w:marLeft w:val="0"/>
          <w:marRight w:val="0"/>
          <w:marTop w:val="0"/>
          <w:marBottom w:val="0"/>
          <w:divBdr>
            <w:top w:val="none" w:sz="0" w:space="0" w:color="auto"/>
            <w:left w:val="none" w:sz="0" w:space="0" w:color="auto"/>
            <w:bottom w:val="none" w:sz="0" w:space="0" w:color="auto"/>
            <w:right w:val="none" w:sz="0" w:space="0" w:color="auto"/>
          </w:divBdr>
        </w:div>
        <w:div w:id="1817450154">
          <w:marLeft w:val="0"/>
          <w:marRight w:val="0"/>
          <w:marTop w:val="0"/>
          <w:marBottom w:val="0"/>
          <w:divBdr>
            <w:top w:val="none" w:sz="0" w:space="0" w:color="auto"/>
            <w:left w:val="none" w:sz="0" w:space="0" w:color="auto"/>
            <w:bottom w:val="none" w:sz="0" w:space="0" w:color="auto"/>
            <w:right w:val="none" w:sz="0" w:space="0" w:color="auto"/>
          </w:divBdr>
          <w:divsChild>
            <w:div w:id="316226883">
              <w:marLeft w:val="0"/>
              <w:marRight w:val="0"/>
              <w:marTop w:val="0"/>
              <w:marBottom w:val="0"/>
              <w:divBdr>
                <w:top w:val="none" w:sz="0" w:space="0" w:color="auto"/>
                <w:left w:val="none" w:sz="0" w:space="0" w:color="auto"/>
                <w:bottom w:val="none" w:sz="0" w:space="0" w:color="auto"/>
                <w:right w:val="none" w:sz="0" w:space="0" w:color="auto"/>
              </w:divBdr>
            </w:div>
            <w:div w:id="368116834">
              <w:marLeft w:val="0"/>
              <w:marRight w:val="0"/>
              <w:marTop w:val="0"/>
              <w:marBottom w:val="0"/>
              <w:divBdr>
                <w:top w:val="none" w:sz="0" w:space="0" w:color="auto"/>
                <w:left w:val="none" w:sz="0" w:space="0" w:color="auto"/>
                <w:bottom w:val="none" w:sz="0" w:space="0" w:color="auto"/>
                <w:right w:val="none" w:sz="0" w:space="0" w:color="auto"/>
              </w:divBdr>
              <w:divsChild>
                <w:div w:id="1327979655">
                  <w:marLeft w:val="0"/>
                  <w:marRight w:val="0"/>
                  <w:marTop w:val="0"/>
                  <w:marBottom w:val="0"/>
                  <w:divBdr>
                    <w:top w:val="none" w:sz="0" w:space="0" w:color="auto"/>
                    <w:left w:val="none" w:sz="0" w:space="0" w:color="auto"/>
                    <w:bottom w:val="none" w:sz="0" w:space="0" w:color="auto"/>
                    <w:right w:val="none" w:sz="0" w:space="0" w:color="auto"/>
                  </w:divBdr>
                </w:div>
                <w:div w:id="817115253">
                  <w:marLeft w:val="0"/>
                  <w:marRight w:val="0"/>
                  <w:marTop w:val="0"/>
                  <w:marBottom w:val="0"/>
                  <w:divBdr>
                    <w:top w:val="none" w:sz="0" w:space="0" w:color="auto"/>
                    <w:left w:val="none" w:sz="0" w:space="0" w:color="auto"/>
                    <w:bottom w:val="none" w:sz="0" w:space="0" w:color="auto"/>
                    <w:right w:val="none" w:sz="0" w:space="0" w:color="auto"/>
                  </w:divBdr>
                  <w:divsChild>
                    <w:div w:id="255791203">
                      <w:marLeft w:val="0"/>
                      <w:marRight w:val="0"/>
                      <w:marTop w:val="0"/>
                      <w:marBottom w:val="0"/>
                      <w:divBdr>
                        <w:top w:val="none" w:sz="0" w:space="0" w:color="auto"/>
                        <w:left w:val="none" w:sz="0" w:space="0" w:color="auto"/>
                        <w:bottom w:val="none" w:sz="0" w:space="0" w:color="auto"/>
                        <w:right w:val="none" w:sz="0" w:space="0" w:color="auto"/>
                      </w:divBdr>
                      <w:divsChild>
                        <w:div w:id="932127643">
                          <w:marLeft w:val="0"/>
                          <w:marRight w:val="0"/>
                          <w:marTop w:val="0"/>
                          <w:marBottom w:val="0"/>
                          <w:divBdr>
                            <w:top w:val="none" w:sz="0" w:space="0" w:color="auto"/>
                            <w:left w:val="none" w:sz="0" w:space="0" w:color="auto"/>
                            <w:bottom w:val="single" w:sz="6" w:space="8" w:color="F1F1F1"/>
                            <w:right w:val="none" w:sz="0" w:space="0" w:color="auto"/>
                          </w:divBdr>
                        </w:div>
                      </w:divsChild>
                    </w:div>
                    <w:div w:id="20978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9412">
              <w:marLeft w:val="0"/>
              <w:marRight w:val="0"/>
              <w:marTop w:val="1650"/>
              <w:marBottom w:val="0"/>
              <w:divBdr>
                <w:top w:val="single" w:sz="6" w:space="15" w:color="CCCCCC"/>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美玲</dc:creator>
  <cp:lastModifiedBy>美玲</cp:lastModifiedBy>
  <cp:revision>2</cp:revision>
  <dcterms:created xsi:type="dcterms:W3CDTF">2018-12-16T13:54:00Z</dcterms:created>
  <dcterms:modified xsi:type="dcterms:W3CDTF">2018-12-16T13:54:00Z</dcterms:modified>
</cp:coreProperties>
</file>