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C463B8" w:rsidRDefault="000C00F1" w:rsidP="003D005E">
      <w:pPr>
        <w:pStyle w:val="Prrafodelista"/>
        <w:numPr>
          <w:ilvl w:val="0"/>
          <w:numId w:val="9"/>
        </w:numPr>
        <w:spacing w:before="60" w:after="60"/>
        <w:ind w:left="708" w:hanging="708"/>
        <w:jc w:val="both"/>
        <w:rPr>
          <w:rFonts w:ascii="Arial" w:hAnsi="Arial" w:cs="Arial"/>
          <w:b/>
          <w:sz w:val="24"/>
          <w:szCs w:val="24"/>
        </w:rPr>
      </w:pPr>
      <w:bookmarkStart w:id="0" w:name="_GoBack"/>
      <w:bookmarkEnd w:id="0"/>
      <w:r w:rsidRPr="00C463B8">
        <w:rPr>
          <w:rFonts w:ascii="Arial" w:hAnsi="Arial" w:cs="Arial"/>
          <w:b/>
          <w:sz w:val="24"/>
          <w:szCs w:val="24"/>
        </w:rPr>
        <w:t>OBJETIVO</w:t>
      </w:r>
    </w:p>
    <w:p w:rsidR="00661605" w:rsidRPr="00C463B8" w:rsidRDefault="00661605" w:rsidP="00661605">
      <w:pPr>
        <w:pStyle w:val="Prrafodelista"/>
        <w:spacing w:before="60" w:after="60"/>
        <w:ind w:left="360"/>
        <w:jc w:val="both"/>
        <w:rPr>
          <w:rFonts w:ascii="Arial" w:hAnsi="Arial" w:cs="Arial"/>
          <w:b/>
          <w:sz w:val="24"/>
          <w:szCs w:val="24"/>
        </w:rPr>
      </w:pPr>
    </w:p>
    <w:p w:rsidR="000C00F1" w:rsidRPr="00C463B8" w:rsidRDefault="008C61FB" w:rsidP="000C00F1">
      <w:pPr>
        <w:spacing w:before="60" w:after="60"/>
        <w:jc w:val="both"/>
        <w:rPr>
          <w:rFonts w:ascii="Arial" w:hAnsi="Arial" w:cs="Arial"/>
          <w:sz w:val="24"/>
          <w:szCs w:val="24"/>
        </w:rPr>
      </w:pPr>
      <w:r w:rsidRPr="008C61FB">
        <w:rPr>
          <w:rFonts w:ascii="Arial" w:hAnsi="Arial" w:cs="Arial"/>
          <w:sz w:val="24"/>
          <w:szCs w:val="24"/>
          <w:lang w:val="es-CO"/>
        </w:rPr>
        <w:t xml:space="preserve">Establecer los pasos a seguir para realizar </w:t>
      </w:r>
      <w:r>
        <w:rPr>
          <w:rFonts w:ascii="Arial" w:hAnsi="Arial" w:cs="Arial"/>
          <w:sz w:val="24"/>
          <w:szCs w:val="24"/>
          <w:lang w:val="es-CO"/>
        </w:rPr>
        <w:t>la</w:t>
      </w:r>
      <w:r w:rsidRPr="008C61FB">
        <w:rPr>
          <w:rFonts w:ascii="Arial" w:hAnsi="Arial" w:cs="Arial"/>
          <w:sz w:val="24"/>
          <w:szCs w:val="24"/>
          <w:lang w:val="es-CO"/>
        </w:rPr>
        <w:t xml:space="preserve"> </w:t>
      </w:r>
      <w:r w:rsidR="00F80CBB">
        <w:rPr>
          <w:rFonts w:ascii="Arial" w:hAnsi="Arial" w:cs="Arial"/>
          <w:sz w:val="24"/>
          <w:szCs w:val="24"/>
          <w:lang w:val="es-CO"/>
        </w:rPr>
        <w:t>i</w:t>
      </w:r>
      <w:r>
        <w:rPr>
          <w:rFonts w:ascii="Arial" w:hAnsi="Arial" w:cs="Arial"/>
          <w:sz w:val="24"/>
          <w:szCs w:val="24"/>
          <w:lang w:val="es-CO"/>
        </w:rPr>
        <w:t xml:space="preserve">nspección Sensorial </w:t>
      </w:r>
      <w:r w:rsidRPr="008C61FB">
        <w:rPr>
          <w:rFonts w:ascii="Arial" w:hAnsi="Arial" w:cs="Arial"/>
          <w:sz w:val="24"/>
          <w:szCs w:val="24"/>
          <w:lang w:val="es-CO"/>
        </w:rPr>
        <w:t>de vehículos tipo Motoc</w:t>
      </w:r>
      <w:r>
        <w:rPr>
          <w:rFonts w:ascii="Arial" w:hAnsi="Arial" w:cs="Arial"/>
          <w:sz w:val="24"/>
          <w:szCs w:val="24"/>
          <w:lang w:val="es-CO"/>
        </w:rPr>
        <w:t>arro,</w:t>
      </w:r>
      <w:r w:rsidRPr="008C61FB">
        <w:rPr>
          <w:rFonts w:ascii="Arial" w:hAnsi="Arial" w:cs="Arial"/>
          <w:sz w:val="24"/>
          <w:szCs w:val="24"/>
          <w:lang w:val="es-CO"/>
        </w:rPr>
        <w:t xml:space="preserve"> con el </w:t>
      </w:r>
      <w:r w:rsidR="001115D6">
        <w:rPr>
          <w:rFonts w:ascii="Arial" w:hAnsi="Arial" w:cs="Arial"/>
          <w:sz w:val="24"/>
          <w:szCs w:val="24"/>
          <w:lang w:val="es-CO"/>
        </w:rPr>
        <w:t>objetivo</w:t>
      </w:r>
      <w:r w:rsidRPr="008C61FB">
        <w:rPr>
          <w:rFonts w:ascii="Arial" w:hAnsi="Arial" w:cs="Arial"/>
          <w:sz w:val="24"/>
          <w:szCs w:val="24"/>
          <w:lang w:val="es-CO"/>
        </w:rPr>
        <w:t xml:space="preserve"> de verificar que cumpla con las condiciones mecánicas y </w:t>
      </w:r>
      <w:r w:rsidR="00DC3FB1">
        <w:rPr>
          <w:rFonts w:ascii="Arial" w:hAnsi="Arial" w:cs="Arial"/>
          <w:sz w:val="24"/>
          <w:szCs w:val="24"/>
          <w:lang w:val="es-CO"/>
        </w:rPr>
        <w:t xml:space="preserve">de </w:t>
      </w:r>
      <w:r w:rsidRPr="008C61FB">
        <w:rPr>
          <w:rFonts w:ascii="Arial" w:hAnsi="Arial" w:cs="Arial"/>
          <w:sz w:val="24"/>
          <w:szCs w:val="24"/>
          <w:lang w:val="es-CO"/>
        </w:rPr>
        <w:t xml:space="preserve">seguridad exigidas </w:t>
      </w:r>
      <w:r w:rsidR="00DC3FB1">
        <w:rPr>
          <w:rFonts w:ascii="Arial" w:hAnsi="Arial" w:cs="Arial"/>
          <w:sz w:val="24"/>
          <w:szCs w:val="24"/>
          <w:lang w:val="es-CO"/>
        </w:rPr>
        <w:t xml:space="preserve">de acuerdo a los requisitos </w:t>
      </w:r>
      <w:r w:rsidR="00311CAB">
        <w:rPr>
          <w:rFonts w:ascii="Arial" w:hAnsi="Arial" w:cs="Arial"/>
          <w:sz w:val="24"/>
          <w:szCs w:val="24"/>
          <w:lang w:val="es-CO"/>
        </w:rPr>
        <w:t xml:space="preserve">establecidos en </w:t>
      </w:r>
      <w:r w:rsidRPr="008C61FB">
        <w:rPr>
          <w:rFonts w:ascii="Arial" w:hAnsi="Arial" w:cs="Arial"/>
          <w:sz w:val="24"/>
          <w:szCs w:val="24"/>
          <w:lang w:val="es-CO"/>
        </w:rPr>
        <w:t>NTC 5375</w:t>
      </w:r>
      <w:r w:rsidR="006F0D77">
        <w:rPr>
          <w:rFonts w:ascii="Arial" w:hAnsi="Arial" w:cs="Arial"/>
          <w:sz w:val="24"/>
          <w:szCs w:val="24"/>
          <w:lang w:val="es-CO"/>
        </w:rPr>
        <w:t>, Resolución 2181 de 2009 del Ministerio de Transporte</w:t>
      </w:r>
      <w:r w:rsidRPr="008C61FB">
        <w:rPr>
          <w:rFonts w:ascii="Arial" w:hAnsi="Arial" w:cs="Arial"/>
          <w:sz w:val="24"/>
          <w:szCs w:val="24"/>
          <w:lang w:val="es-CO"/>
        </w:rPr>
        <w:t xml:space="preserve"> y las normas internas </w:t>
      </w:r>
      <w:r>
        <w:rPr>
          <w:rFonts w:ascii="Arial" w:hAnsi="Arial" w:cs="Arial"/>
          <w:sz w:val="24"/>
          <w:szCs w:val="24"/>
          <w:lang w:val="es-CO"/>
        </w:rPr>
        <w:t xml:space="preserve">del </w:t>
      </w:r>
      <w:r w:rsidR="00C44605" w:rsidRPr="00C463B8">
        <w:rPr>
          <w:rFonts w:ascii="Arial" w:hAnsi="Arial" w:cs="Arial"/>
          <w:sz w:val="24"/>
          <w:szCs w:val="24"/>
        </w:rPr>
        <w:t>CITB.</w:t>
      </w:r>
      <w:r w:rsidR="000C00F1" w:rsidRPr="00C463B8">
        <w:rPr>
          <w:rFonts w:ascii="Arial" w:hAnsi="Arial" w:cs="Arial"/>
          <w:sz w:val="24"/>
          <w:szCs w:val="24"/>
        </w:rPr>
        <w:t xml:space="preserve">   </w:t>
      </w:r>
    </w:p>
    <w:p w:rsidR="00630535" w:rsidRPr="00C463B8" w:rsidRDefault="00630535" w:rsidP="000C00F1">
      <w:pPr>
        <w:spacing w:before="60" w:after="60"/>
        <w:jc w:val="both"/>
        <w:rPr>
          <w:rFonts w:ascii="Arial" w:hAnsi="Arial" w:cs="Arial"/>
          <w:b/>
          <w:sz w:val="24"/>
          <w:szCs w:val="24"/>
        </w:rPr>
      </w:pPr>
    </w:p>
    <w:p w:rsidR="000C00F1" w:rsidRPr="00C463B8" w:rsidRDefault="000C00F1" w:rsidP="00630535">
      <w:pPr>
        <w:pStyle w:val="Prrafodelista"/>
        <w:numPr>
          <w:ilvl w:val="0"/>
          <w:numId w:val="9"/>
        </w:numPr>
        <w:spacing w:before="60" w:after="60"/>
        <w:jc w:val="both"/>
        <w:rPr>
          <w:rFonts w:ascii="Arial" w:hAnsi="Arial" w:cs="Arial"/>
          <w:b/>
          <w:sz w:val="24"/>
          <w:szCs w:val="24"/>
        </w:rPr>
      </w:pPr>
      <w:r w:rsidRPr="00C463B8">
        <w:rPr>
          <w:rFonts w:ascii="Arial" w:hAnsi="Arial" w:cs="Arial"/>
          <w:b/>
          <w:sz w:val="24"/>
          <w:szCs w:val="24"/>
        </w:rPr>
        <w:t xml:space="preserve"> ALCANCE</w:t>
      </w:r>
    </w:p>
    <w:p w:rsidR="00661605" w:rsidRPr="00C463B8" w:rsidRDefault="00661605" w:rsidP="00661605">
      <w:pPr>
        <w:pStyle w:val="Prrafodelista"/>
        <w:spacing w:before="60" w:after="60"/>
        <w:ind w:left="360"/>
        <w:jc w:val="both"/>
        <w:rPr>
          <w:rFonts w:ascii="Arial" w:hAnsi="Arial" w:cs="Arial"/>
          <w:b/>
          <w:sz w:val="24"/>
          <w:szCs w:val="24"/>
        </w:rPr>
      </w:pPr>
    </w:p>
    <w:p w:rsidR="000C00F1" w:rsidRDefault="00C44605" w:rsidP="00597187">
      <w:pPr>
        <w:jc w:val="both"/>
        <w:rPr>
          <w:rFonts w:ascii="Arial" w:hAnsi="Arial" w:cs="Arial"/>
          <w:sz w:val="24"/>
          <w:szCs w:val="24"/>
        </w:rPr>
      </w:pPr>
      <w:r w:rsidRPr="00C463B8">
        <w:rPr>
          <w:rFonts w:ascii="Arial" w:hAnsi="Arial" w:cs="Arial"/>
          <w:sz w:val="24"/>
          <w:szCs w:val="24"/>
        </w:rPr>
        <w:t xml:space="preserve">Este procedimiento aplica desde </w:t>
      </w:r>
      <w:r w:rsidR="00311CAB">
        <w:rPr>
          <w:rFonts w:ascii="Arial" w:hAnsi="Arial" w:cs="Arial"/>
          <w:sz w:val="24"/>
          <w:szCs w:val="24"/>
        </w:rPr>
        <w:t>la ubicación del Motocarro en el foso</w:t>
      </w:r>
      <w:r w:rsidR="00597187" w:rsidRPr="00C463B8">
        <w:rPr>
          <w:rFonts w:ascii="Arial" w:hAnsi="Arial" w:cs="Arial"/>
          <w:sz w:val="24"/>
          <w:szCs w:val="24"/>
        </w:rPr>
        <w:t xml:space="preserve"> hasta el registro de los datos de inspección en software de inspección</w:t>
      </w:r>
      <w:r w:rsidR="00DC3FB1">
        <w:rPr>
          <w:rFonts w:ascii="Arial" w:hAnsi="Arial" w:cs="Arial"/>
          <w:sz w:val="24"/>
          <w:szCs w:val="24"/>
        </w:rPr>
        <w:t>.</w:t>
      </w:r>
    </w:p>
    <w:p w:rsidR="00DC3FB1" w:rsidRPr="00C463B8" w:rsidRDefault="00DC3FB1" w:rsidP="00597187">
      <w:pPr>
        <w:jc w:val="both"/>
        <w:rPr>
          <w:rFonts w:ascii="Arial" w:hAnsi="Arial" w:cs="Arial"/>
          <w:b/>
          <w:sz w:val="24"/>
          <w:szCs w:val="24"/>
        </w:rPr>
      </w:pPr>
    </w:p>
    <w:p w:rsidR="000C00F1" w:rsidRPr="00C463B8" w:rsidRDefault="000C00F1" w:rsidP="00630535">
      <w:pPr>
        <w:pStyle w:val="Prrafodelista"/>
        <w:numPr>
          <w:ilvl w:val="0"/>
          <w:numId w:val="9"/>
        </w:numPr>
        <w:spacing w:before="60" w:after="60"/>
        <w:jc w:val="both"/>
        <w:rPr>
          <w:rFonts w:ascii="Arial" w:hAnsi="Arial" w:cs="Arial"/>
          <w:b/>
          <w:sz w:val="24"/>
          <w:szCs w:val="24"/>
        </w:rPr>
      </w:pPr>
      <w:r w:rsidRPr="00C463B8">
        <w:rPr>
          <w:rFonts w:ascii="Arial" w:hAnsi="Arial" w:cs="Arial"/>
          <w:b/>
          <w:sz w:val="24"/>
          <w:szCs w:val="24"/>
        </w:rPr>
        <w:t>DEFINICIONES</w:t>
      </w:r>
    </w:p>
    <w:p w:rsidR="00630535" w:rsidRPr="00C463B8" w:rsidRDefault="00630535" w:rsidP="00630535">
      <w:pPr>
        <w:pStyle w:val="Prrafodelista"/>
        <w:spacing w:before="60" w:after="60"/>
        <w:ind w:left="360"/>
        <w:jc w:val="both"/>
        <w:rPr>
          <w:rFonts w:ascii="Arial" w:hAnsi="Arial" w:cs="Arial"/>
          <w:sz w:val="24"/>
          <w:szCs w:val="24"/>
        </w:rPr>
      </w:pPr>
    </w:p>
    <w:p w:rsidR="00972FB8" w:rsidRPr="00C463B8" w:rsidRDefault="00597187" w:rsidP="00B4305F">
      <w:pPr>
        <w:pStyle w:val="Prrafodelista"/>
        <w:numPr>
          <w:ilvl w:val="0"/>
          <w:numId w:val="17"/>
        </w:numPr>
        <w:jc w:val="both"/>
        <w:rPr>
          <w:rFonts w:ascii="Arial" w:hAnsi="Arial" w:cs="Arial"/>
          <w:sz w:val="24"/>
          <w:szCs w:val="24"/>
        </w:rPr>
      </w:pPr>
      <w:r w:rsidRPr="00C463B8">
        <w:rPr>
          <w:rFonts w:ascii="Arial" w:hAnsi="Arial" w:cs="Arial"/>
          <w:sz w:val="24"/>
          <w:szCs w:val="24"/>
        </w:rPr>
        <w:t xml:space="preserve">Campo visual: </w:t>
      </w:r>
      <w:r w:rsidR="00F80CBB">
        <w:rPr>
          <w:rFonts w:ascii="Arial" w:hAnsi="Arial" w:cs="Arial"/>
          <w:sz w:val="24"/>
          <w:szCs w:val="24"/>
        </w:rPr>
        <w:t>e</w:t>
      </w:r>
      <w:r w:rsidR="00972FB8" w:rsidRPr="00C463B8">
        <w:rPr>
          <w:rFonts w:ascii="Arial" w:hAnsi="Arial" w:cs="Arial"/>
          <w:sz w:val="24"/>
          <w:szCs w:val="24"/>
        </w:rPr>
        <w:t>s la porción de espacio, tanto horizontal como vertical, medida en grados, que se percibe manteniendo fijos la cabeza y los ojos.</w:t>
      </w:r>
    </w:p>
    <w:p w:rsidR="00597187" w:rsidRPr="00C463B8" w:rsidRDefault="00597187" w:rsidP="00B4305F">
      <w:pPr>
        <w:pStyle w:val="Prrafodelista"/>
        <w:ind w:left="360"/>
        <w:jc w:val="both"/>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 xml:space="preserve">Campo </w:t>
      </w:r>
      <w:r w:rsidR="00597187" w:rsidRPr="00C463B8">
        <w:rPr>
          <w:rFonts w:ascii="Arial" w:hAnsi="Arial" w:cs="Arial"/>
          <w:sz w:val="24"/>
          <w:szCs w:val="24"/>
        </w:rPr>
        <w:t xml:space="preserve">de visión mínima del conductor: </w:t>
      </w:r>
      <w:r w:rsidR="00F80CBB">
        <w:rPr>
          <w:rFonts w:ascii="Arial" w:hAnsi="Arial" w:cs="Arial"/>
          <w:sz w:val="24"/>
          <w:szCs w:val="24"/>
        </w:rPr>
        <w:t>e</w:t>
      </w:r>
      <w:r w:rsidRPr="00C463B8">
        <w:rPr>
          <w:rFonts w:ascii="Arial" w:hAnsi="Arial" w:cs="Arial"/>
          <w:sz w:val="24"/>
          <w:szCs w:val="24"/>
        </w:rPr>
        <w:t>s la zona delimitada por el parabrisas y enmarcada por el barrido del limpiaparabrisas.</w:t>
      </w:r>
    </w:p>
    <w:p w:rsidR="00597187" w:rsidRPr="00C463B8" w:rsidRDefault="00597187" w:rsidP="00B4305F">
      <w:pPr>
        <w:pStyle w:val="Prrafodelista"/>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C</w:t>
      </w:r>
      <w:r w:rsidR="00597187" w:rsidRPr="00C463B8">
        <w:rPr>
          <w:rFonts w:ascii="Arial" w:hAnsi="Arial" w:cs="Arial"/>
          <w:sz w:val="24"/>
          <w:szCs w:val="24"/>
        </w:rPr>
        <w:t>orrosión:</w:t>
      </w:r>
      <w:r w:rsidR="00F80CBB">
        <w:rPr>
          <w:rFonts w:ascii="Arial" w:hAnsi="Arial" w:cs="Arial"/>
          <w:sz w:val="24"/>
          <w:szCs w:val="24"/>
        </w:rPr>
        <w:t xml:space="preserve"> d</w:t>
      </w:r>
      <w:r w:rsidRPr="00C463B8">
        <w:rPr>
          <w:rFonts w:ascii="Arial" w:hAnsi="Arial" w:cs="Arial"/>
          <w:sz w:val="24"/>
          <w:szCs w:val="24"/>
        </w:rPr>
        <w:t>estrucción</w:t>
      </w:r>
      <w:r w:rsidR="00311CAB">
        <w:rPr>
          <w:rFonts w:ascii="Arial" w:hAnsi="Arial" w:cs="Arial"/>
          <w:sz w:val="24"/>
          <w:szCs w:val="24"/>
        </w:rPr>
        <w:t xml:space="preserve"> paulatina de la</w:t>
      </w:r>
      <w:r w:rsidRPr="00C463B8">
        <w:rPr>
          <w:rFonts w:ascii="Arial" w:hAnsi="Arial" w:cs="Arial"/>
          <w:sz w:val="24"/>
          <w:szCs w:val="24"/>
        </w:rPr>
        <w:t>s partes metálicas por acción de agentes externos.</w:t>
      </w:r>
    </w:p>
    <w:p w:rsidR="00597187" w:rsidRPr="00C463B8" w:rsidRDefault="00597187" w:rsidP="00B4305F">
      <w:pPr>
        <w:pStyle w:val="Prrafodelista"/>
        <w:ind w:left="360"/>
        <w:jc w:val="both"/>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D</w:t>
      </w:r>
      <w:r w:rsidR="00597187" w:rsidRPr="00C463B8">
        <w:rPr>
          <w:rFonts w:ascii="Arial" w:hAnsi="Arial" w:cs="Arial"/>
          <w:sz w:val="24"/>
          <w:szCs w:val="24"/>
        </w:rPr>
        <w:t xml:space="preserve">efecto: </w:t>
      </w:r>
      <w:r w:rsidR="00F80CBB">
        <w:rPr>
          <w:rFonts w:ascii="Arial" w:hAnsi="Arial" w:cs="Arial"/>
          <w:sz w:val="24"/>
          <w:szCs w:val="24"/>
        </w:rPr>
        <w:t>i</w:t>
      </w:r>
      <w:r w:rsidRPr="00C463B8">
        <w:rPr>
          <w:rFonts w:ascii="Arial" w:hAnsi="Arial" w:cs="Arial"/>
          <w:sz w:val="24"/>
          <w:szCs w:val="24"/>
        </w:rPr>
        <w:t>ncumplimiento de un requisito relacionado con el uso previsto o especificado</w:t>
      </w:r>
    </w:p>
    <w:p w:rsidR="00597187" w:rsidRPr="00C463B8" w:rsidRDefault="00597187" w:rsidP="00B4305F">
      <w:pPr>
        <w:pStyle w:val="Prrafodelista"/>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I</w:t>
      </w:r>
      <w:r w:rsidR="00597187" w:rsidRPr="00C463B8">
        <w:rPr>
          <w:rFonts w:ascii="Arial" w:hAnsi="Arial" w:cs="Arial"/>
          <w:sz w:val="24"/>
          <w:szCs w:val="24"/>
        </w:rPr>
        <w:t xml:space="preserve">nspección sensorial: </w:t>
      </w:r>
      <w:r w:rsidR="00F80CBB">
        <w:rPr>
          <w:rFonts w:ascii="Arial" w:hAnsi="Arial" w:cs="Arial"/>
          <w:sz w:val="24"/>
          <w:szCs w:val="24"/>
        </w:rPr>
        <w:t>e</w:t>
      </w:r>
      <w:r w:rsidRPr="00C463B8">
        <w:rPr>
          <w:rFonts w:ascii="Arial" w:hAnsi="Arial" w:cs="Arial"/>
          <w:sz w:val="24"/>
          <w:szCs w:val="24"/>
        </w:rPr>
        <w:t xml:space="preserve">xamen que </w:t>
      </w:r>
      <w:r w:rsidR="00597187" w:rsidRPr="00C463B8">
        <w:rPr>
          <w:rFonts w:ascii="Arial" w:hAnsi="Arial" w:cs="Arial"/>
          <w:sz w:val="24"/>
          <w:szCs w:val="24"/>
        </w:rPr>
        <w:t>s</w:t>
      </w:r>
      <w:r w:rsidRPr="00C463B8">
        <w:rPr>
          <w:rFonts w:ascii="Arial" w:hAnsi="Arial" w:cs="Arial"/>
          <w:sz w:val="24"/>
          <w:szCs w:val="24"/>
        </w:rPr>
        <w:t>e realiza por personal</w:t>
      </w:r>
      <w:r w:rsidR="00597187" w:rsidRPr="00C463B8">
        <w:rPr>
          <w:rFonts w:ascii="Arial" w:hAnsi="Arial" w:cs="Arial"/>
          <w:sz w:val="24"/>
          <w:szCs w:val="24"/>
        </w:rPr>
        <w:t xml:space="preserve"> </w:t>
      </w:r>
      <w:r w:rsidRPr="00C463B8">
        <w:rPr>
          <w:rFonts w:ascii="Arial" w:hAnsi="Arial" w:cs="Arial"/>
          <w:sz w:val="24"/>
          <w:szCs w:val="24"/>
        </w:rPr>
        <w:t>competente</w:t>
      </w:r>
      <w:r w:rsidR="00597187" w:rsidRPr="00C463B8">
        <w:rPr>
          <w:rFonts w:ascii="Arial" w:hAnsi="Arial" w:cs="Arial"/>
          <w:sz w:val="24"/>
          <w:szCs w:val="24"/>
        </w:rPr>
        <w:t xml:space="preserve"> </w:t>
      </w:r>
      <w:r w:rsidRPr="00C463B8">
        <w:rPr>
          <w:rFonts w:ascii="Arial" w:hAnsi="Arial" w:cs="Arial"/>
          <w:sz w:val="24"/>
          <w:szCs w:val="24"/>
        </w:rPr>
        <w:t xml:space="preserve">según requerimientos especificados mediante percepción sensorial de los elementos del vehículo con la ayuda de herramientas, sin retirar o desarmar partes del vehículo, </w:t>
      </w:r>
      <w:r w:rsidR="00311CAB" w:rsidRPr="00C463B8">
        <w:rPr>
          <w:rFonts w:ascii="Arial" w:hAnsi="Arial" w:cs="Arial"/>
          <w:sz w:val="24"/>
          <w:szCs w:val="24"/>
        </w:rPr>
        <w:t>atendiendo a</w:t>
      </w:r>
      <w:r w:rsidRPr="00C463B8">
        <w:rPr>
          <w:rFonts w:ascii="Arial" w:hAnsi="Arial" w:cs="Arial"/>
          <w:sz w:val="24"/>
          <w:szCs w:val="24"/>
        </w:rPr>
        <w:t xml:space="preserve"> probables ruidos, vibraciones anormales, holguras, fuentes de corrosión, soldaduras incorrectas, o desensamble de conjuntos.</w:t>
      </w:r>
    </w:p>
    <w:p w:rsidR="00597187" w:rsidRPr="00C463B8" w:rsidRDefault="00597187" w:rsidP="00B4305F">
      <w:pPr>
        <w:pStyle w:val="Prrafodelista"/>
        <w:ind w:left="360"/>
        <w:jc w:val="both"/>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Mal funcionamiento: incumplimiento de la función para la que está previsto</w:t>
      </w:r>
      <w:r w:rsidR="00597187" w:rsidRPr="00C463B8">
        <w:rPr>
          <w:rFonts w:ascii="Arial" w:hAnsi="Arial" w:cs="Arial"/>
          <w:sz w:val="24"/>
          <w:szCs w:val="24"/>
        </w:rPr>
        <w:t>.</w:t>
      </w:r>
    </w:p>
    <w:p w:rsidR="00597187" w:rsidRPr="00C463B8" w:rsidRDefault="00597187" w:rsidP="00B4305F">
      <w:pPr>
        <w:pStyle w:val="Prrafodelista"/>
        <w:rPr>
          <w:rFonts w:ascii="Arial" w:hAnsi="Arial" w:cs="Arial"/>
          <w:sz w:val="24"/>
          <w:szCs w:val="24"/>
        </w:rPr>
      </w:pPr>
    </w:p>
    <w:p w:rsidR="005330B6" w:rsidRDefault="00F80CBB" w:rsidP="005330B6">
      <w:pPr>
        <w:pStyle w:val="Prrafodelista"/>
        <w:numPr>
          <w:ilvl w:val="0"/>
          <w:numId w:val="17"/>
        </w:numPr>
        <w:jc w:val="both"/>
        <w:rPr>
          <w:rFonts w:ascii="Arial" w:hAnsi="Arial" w:cs="Arial"/>
          <w:sz w:val="24"/>
          <w:szCs w:val="24"/>
        </w:rPr>
      </w:pPr>
      <w:r>
        <w:rPr>
          <w:rFonts w:ascii="Arial" w:hAnsi="Arial" w:cs="Arial"/>
          <w:sz w:val="24"/>
          <w:szCs w:val="24"/>
        </w:rPr>
        <w:t>Motocarro: v</w:t>
      </w:r>
      <w:r w:rsidR="005330B6" w:rsidRPr="005330B6">
        <w:rPr>
          <w:rFonts w:ascii="Arial" w:hAnsi="Arial" w:cs="Arial"/>
          <w:sz w:val="24"/>
          <w:szCs w:val="24"/>
        </w:rPr>
        <w:t xml:space="preserve">ehículo automotor de </w:t>
      </w:r>
      <w:r w:rsidR="005330B6" w:rsidRPr="00F80CBB">
        <w:rPr>
          <w:rFonts w:ascii="Arial" w:hAnsi="Arial" w:cs="Arial"/>
          <w:b/>
          <w:sz w:val="24"/>
          <w:szCs w:val="24"/>
        </w:rPr>
        <w:t>tres ruedas</w:t>
      </w:r>
      <w:r w:rsidR="005330B6" w:rsidRPr="005330B6">
        <w:rPr>
          <w:rFonts w:ascii="Arial" w:hAnsi="Arial" w:cs="Arial"/>
          <w:sz w:val="24"/>
          <w:szCs w:val="24"/>
        </w:rPr>
        <w:t xml:space="preserve"> con estabilidad propia con componentes mecánicos de motocicleta, para el transporte de personas o mercancías con capacidad útil hasta 770 kilogramos.</w:t>
      </w:r>
    </w:p>
    <w:p w:rsidR="00BC27F8" w:rsidRDefault="00BC27F8" w:rsidP="00BC27F8">
      <w:pPr>
        <w:pStyle w:val="Prrafodelista"/>
        <w:ind w:left="360"/>
        <w:jc w:val="both"/>
        <w:rPr>
          <w:rFonts w:ascii="Arial" w:hAnsi="Arial" w:cs="Arial"/>
          <w:sz w:val="24"/>
          <w:szCs w:val="24"/>
        </w:rPr>
      </w:pPr>
    </w:p>
    <w:p w:rsidR="00972FB8" w:rsidRPr="00C463B8" w:rsidRDefault="00972FB8" w:rsidP="00B4305F">
      <w:pPr>
        <w:pStyle w:val="Prrafodelista"/>
        <w:numPr>
          <w:ilvl w:val="0"/>
          <w:numId w:val="17"/>
        </w:numPr>
        <w:jc w:val="both"/>
        <w:rPr>
          <w:rFonts w:ascii="Arial" w:hAnsi="Arial" w:cs="Arial"/>
          <w:sz w:val="24"/>
          <w:szCs w:val="24"/>
        </w:rPr>
      </w:pPr>
      <w:r w:rsidRPr="00C463B8">
        <w:rPr>
          <w:rFonts w:ascii="Arial" w:hAnsi="Arial" w:cs="Arial"/>
          <w:sz w:val="24"/>
          <w:szCs w:val="24"/>
        </w:rPr>
        <w:t>Luce</w:t>
      </w:r>
      <w:r w:rsidR="00597187" w:rsidRPr="00C463B8">
        <w:rPr>
          <w:rFonts w:ascii="Arial" w:hAnsi="Arial" w:cs="Arial"/>
          <w:sz w:val="24"/>
          <w:szCs w:val="24"/>
        </w:rPr>
        <w:t xml:space="preserve">s altas: </w:t>
      </w:r>
      <w:r w:rsidR="00F80CBB">
        <w:rPr>
          <w:rFonts w:ascii="Arial" w:hAnsi="Arial" w:cs="Arial"/>
          <w:sz w:val="24"/>
          <w:szCs w:val="24"/>
        </w:rPr>
        <w:t>l</w:t>
      </w:r>
      <w:r w:rsidRPr="00C463B8">
        <w:rPr>
          <w:rFonts w:ascii="Arial" w:hAnsi="Arial" w:cs="Arial"/>
          <w:sz w:val="24"/>
          <w:szCs w:val="24"/>
        </w:rPr>
        <w:t>uces de conducción, diseñadas para el manejo del vehículo cuando no hay presencia de tráfico.</w:t>
      </w:r>
    </w:p>
    <w:p w:rsidR="00597187" w:rsidRPr="00C463B8" w:rsidRDefault="00597187" w:rsidP="00B4305F">
      <w:pPr>
        <w:pStyle w:val="Prrafodelista"/>
        <w:rPr>
          <w:rFonts w:ascii="Arial" w:hAnsi="Arial" w:cs="Arial"/>
          <w:sz w:val="24"/>
          <w:szCs w:val="24"/>
        </w:rPr>
      </w:pPr>
    </w:p>
    <w:p w:rsidR="00B4305F" w:rsidRDefault="00597187" w:rsidP="00B4305F">
      <w:pPr>
        <w:pStyle w:val="Prrafodelista"/>
        <w:numPr>
          <w:ilvl w:val="0"/>
          <w:numId w:val="17"/>
        </w:numPr>
        <w:jc w:val="both"/>
        <w:rPr>
          <w:rFonts w:ascii="Arial" w:hAnsi="Arial" w:cs="Arial"/>
          <w:sz w:val="24"/>
          <w:szCs w:val="24"/>
        </w:rPr>
      </w:pPr>
      <w:r w:rsidRPr="00B4305F">
        <w:rPr>
          <w:rFonts w:ascii="Arial" w:hAnsi="Arial" w:cs="Arial"/>
          <w:sz w:val="24"/>
          <w:szCs w:val="24"/>
        </w:rPr>
        <w:lastRenderedPageBreak/>
        <w:t xml:space="preserve">Luces bajas: </w:t>
      </w:r>
      <w:r w:rsidR="00F80CBB">
        <w:rPr>
          <w:rFonts w:ascii="Arial" w:hAnsi="Arial" w:cs="Arial"/>
          <w:sz w:val="24"/>
          <w:szCs w:val="24"/>
        </w:rPr>
        <w:t>l</w:t>
      </w:r>
      <w:r w:rsidR="00972FB8" w:rsidRPr="00B4305F">
        <w:rPr>
          <w:rFonts w:ascii="Arial" w:hAnsi="Arial" w:cs="Arial"/>
          <w:sz w:val="24"/>
          <w:szCs w:val="24"/>
        </w:rPr>
        <w:t>uces de conducción diseñadas para minimizar el encandilamiento del tráfico que cruza el sentido contrario.</w:t>
      </w:r>
    </w:p>
    <w:p w:rsidR="00B4305F" w:rsidRPr="00B4305F" w:rsidRDefault="00B4305F" w:rsidP="00B4305F">
      <w:pPr>
        <w:pStyle w:val="Prrafodelista"/>
        <w:rPr>
          <w:rFonts w:ascii="Arial" w:hAnsi="Arial" w:cs="Arial"/>
          <w:sz w:val="24"/>
          <w:szCs w:val="24"/>
        </w:rPr>
      </w:pPr>
    </w:p>
    <w:p w:rsidR="00597187" w:rsidRDefault="00972FB8" w:rsidP="00B4305F">
      <w:pPr>
        <w:pStyle w:val="Prrafodelista"/>
        <w:numPr>
          <w:ilvl w:val="0"/>
          <w:numId w:val="17"/>
        </w:numPr>
        <w:jc w:val="both"/>
        <w:rPr>
          <w:rFonts w:ascii="Arial" w:hAnsi="Arial" w:cs="Arial"/>
          <w:sz w:val="24"/>
          <w:szCs w:val="24"/>
        </w:rPr>
      </w:pPr>
      <w:r w:rsidRPr="00DC3FB1">
        <w:rPr>
          <w:rFonts w:ascii="Arial" w:hAnsi="Arial" w:cs="Arial"/>
          <w:sz w:val="24"/>
          <w:szCs w:val="24"/>
        </w:rPr>
        <w:t>Luces delimitadoras o de posic</w:t>
      </w:r>
      <w:r w:rsidR="00597187" w:rsidRPr="00DC3FB1">
        <w:rPr>
          <w:rFonts w:ascii="Arial" w:hAnsi="Arial" w:cs="Arial"/>
          <w:sz w:val="24"/>
          <w:szCs w:val="24"/>
        </w:rPr>
        <w:t xml:space="preserve">ión: </w:t>
      </w:r>
      <w:r w:rsidR="00F80CBB">
        <w:rPr>
          <w:rFonts w:ascii="Arial" w:hAnsi="Arial" w:cs="Arial"/>
          <w:sz w:val="24"/>
          <w:szCs w:val="24"/>
        </w:rPr>
        <w:t>a</w:t>
      </w:r>
      <w:r w:rsidRPr="00DC3FB1">
        <w:rPr>
          <w:rFonts w:ascii="Arial" w:hAnsi="Arial" w:cs="Arial"/>
          <w:sz w:val="24"/>
          <w:szCs w:val="24"/>
        </w:rPr>
        <w:t>quellas diseñadas para que el observador pueda establecer la presencia del vehículo, di</w:t>
      </w:r>
      <w:r w:rsidR="00F80CBB">
        <w:rPr>
          <w:rFonts w:ascii="Arial" w:hAnsi="Arial" w:cs="Arial"/>
          <w:sz w:val="24"/>
          <w:szCs w:val="24"/>
        </w:rPr>
        <w:t>stancia y velocidad relativa. (l</w:t>
      </w:r>
      <w:r w:rsidRPr="00DC3FB1">
        <w:rPr>
          <w:rFonts w:ascii="Arial" w:hAnsi="Arial" w:cs="Arial"/>
          <w:sz w:val="24"/>
          <w:szCs w:val="24"/>
        </w:rPr>
        <w:t>os ¨cocuyos¨ son luces delimitadoras frontales y traseras.)</w:t>
      </w:r>
    </w:p>
    <w:p w:rsidR="00B4305F" w:rsidRPr="00B4305F" w:rsidRDefault="00B4305F" w:rsidP="00B4305F">
      <w:pPr>
        <w:pStyle w:val="Prrafodelista"/>
        <w:rPr>
          <w:rFonts w:ascii="Arial" w:hAnsi="Arial" w:cs="Arial"/>
          <w:sz w:val="24"/>
          <w:szCs w:val="24"/>
        </w:rPr>
      </w:pPr>
    </w:p>
    <w:p w:rsidR="00597187" w:rsidRDefault="00597187" w:rsidP="00365A93">
      <w:pPr>
        <w:pStyle w:val="Prrafodelista"/>
        <w:numPr>
          <w:ilvl w:val="0"/>
          <w:numId w:val="17"/>
        </w:numPr>
        <w:jc w:val="both"/>
        <w:rPr>
          <w:rFonts w:ascii="Arial" w:hAnsi="Arial" w:cs="Arial"/>
          <w:sz w:val="24"/>
          <w:szCs w:val="24"/>
        </w:rPr>
      </w:pPr>
      <w:r w:rsidRPr="00DC3FB1">
        <w:rPr>
          <w:rFonts w:ascii="Arial" w:hAnsi="Arial" w:cs="Arial"/>
          <w:sz w:val="24"/>
          <w:szCs w:val="24"/>
        </w:rPr>
        <w:t xml:space="preserve">Resonador: </w:t>
      </w:r>
      <w:r w:rsidR="00F80CBB">
        <w:rPr>
          <w:rFonts w:ascii="Arial" w:hAnsi="Arial" w:cs="Arial"/>
          <w:sz w:val="24"/>
          <w:szCs w:val="24"/>
        </w:rPr>
        <w:t>d</w:t>
      </w:r>
      <w:r w:rsidR="00787547" w:rsidRPr="00DC3FB1">
        <w:rPr>
          <w:rFonts w:ascii="Arial" w:hAnsi="Arial" w:cs="Arial"/>
          <w:sz w:val="24"/>
          <w:szCs w:val="24"/>
        </w:rPr>
        <w:t>ispositivo no</w:t>
      </w:r>
      <w:r w:rsidR="00972FB8" w:rsidRPr="00DC3FB1">
        <w:rPr>
          <w:rFonts w:ascii="Arial" w:hAnsi="Arial" w:cs="Arial"/>
          <w:sz w:val="24"/>
          <w:szCs w:val="24"/>
        </w:rPr>
        <w:t xml:space="preserve"> </w:t>
      </w:r>
      <w:r w:rsidR="00365A93" w:rsidRPr="00DC3FB1">
        <w:rPr>
          <w:rFonts w:ascii="Arial" w:hAnsi="Arial" w:cs="Arial"/>
          <w:sz w:val="24"/>
          <w:szCs w:val="24"/>
        </w:rPr>
        <w:t>original instalado en</w:t>
      </w:r>
      <w:r w:rsidR="00972FB8" w:rsidRPr="00DC3FB1">
        <w:rPr>
          <w:rFonts w:ascii="Arial" w:hAnsi="Arial" w:cs="Arial"/>
          <w:sz w:val="24"/>
          <w:szCs w:val="24"/>
        </w:rPr>
        <w:t xml:space="preserve"> el tubo de escape del vehículo que genera ruido </w:t>
      </w:r>
      <w:r w:rsidR="00365A93">
        <w:rPr>
          <w:rFonts w:ascii="Arial" w:hAnsi="Arial" w:cs="Arial"/>
          <w:sz w:val="24"/>
          <w:szCs w:val="24"/>
        </w:rPr>
        <w:t xml:space="preserve">anormal </w:t>
      </w:r>
      <w:r w:rsidR="00972FB8" w:rsidRPr="00DC3FB1">
        <w:rPr>
          <w:rFonts w:ascii="Arial" w:hAnsi="Arial" w:cs="Arial"/>
          <w:sz w:val="24"/>
          <w:szCs w:val="24"/>
        </w:rPr>
        <w:t xml:space="preserve">y </w:t>
      </w:r>
      <w:r w:rsidR="003C7068" w:rsidRPr="00DC3FB1">
        <w:rPr>
          <w:rFonts w:ascii="Arial" w:hAnsi="Arial" w:cs="Arial"/>
          <w:sz w:val="24"/>
          <w:szCs w:val="24"/>
        </w:rPr>
        <w:t>que es</w:t>
      </w:r>
      <w:r w:rsidR="00972FB8" w:rsidRPr="00DC3FB1">
        <w:rPr>
          <w:rFonts w:ascii="Arial" w:hAnsi="Arial" w:cs="Arial"/>
          <w:sz w:val="24"/>
          <w:szCs w:val="24"/>
        </w:rPr>
        <w:t xml:space="preserve"> </w:t>
      </w:r>
      <w:r w:rsidR="003C7068" w:rsidRPr="00DC3FB1">
        <w:rPr>
          <w:rFonts w:ascii="Arial" w:hAnsi="Arial" w:cs="Arial"/>
          <w:sz w:val="24"/>
          <w:szCs w:val="24"/>
        </w:rPr>
        <w:t>detectable por</w:t>
      </w:r>
      <w:r w:rsidR="00972FB8" w:rsidRPr="00DC3FB1">
        <w:rPr>
          <w:rFonts w:ascii="Arial" w:hAnsi="Arial" w:cs="Arial"/>
          <w:sz w:val="24"/>
          <w:szCs w:val="24"/>
        </w:rPr>
        <w:t xml:space="preserve"> el </w:t>
      </w:r>
      <w:r w:rsidR="003C7068" w:rsidRPr="00DC3FB1">
        <w:rPr>
          <w:rFonts w:ascii="Arial" w:hAnsi="Arial" w:cs="Arial"/>
          <w:sz w:val="24"/>
          <w:szCs w:val="24"/>
        </w:rPr>
        <w:t>oído humano y</w:t>
      </w:r>
      <w:r w:rsidR="00972FB8" w:rsidRPr="00DC3FB1">
        <w:rPr>
          <w:rFonts w:ascii="Arial" w:hAnsi="Arial" w:cs="Arial"/>
          <w:sz w:val="24"/>
          <w:szCs w:val="24"/>
        </w:rPr>
        <w:t xml:space="preserve"> </w:t>
      </w:r>
      <w:r w:rsidR="003C7068" w:rsidRPr="00DC3FB1">
        <w:rPr>
          <w:rFonts w:ascii="Arial" w:hAnsi="Arial" w:cs="Arial"/>
          <w:sz w:val="24"/>
          <w:szCs w:val="24"/>
        </w:rPr>
        <w:t>diferenciable de</w:t>
      </w:r>
      <w:r w:rsidR="00972FB8" w:rsidRPr="00DC3FB1">
        <w:rPr>
          <w:rFonts w:ascii="Arial" w:hAnsi="Arial" w:cs="Arial"/>
          <w:sz w:val="24"/>
          <w:szCs w:val="24"/>
        </w:rPr>
        <w:t xml:space="preserve"> un ruido </w:t>
      </w:r>
      <w:r w:rsidR="003C7068" w:rsidRPr="00DC3FB1">
        <w:rPr>
          <w:rFonts w:ascii="Arial" w:hAnsi="Arial" w:cs="Arial"/>
          <w:sz w:val="24"/>
          <w:szCs w:val="24"/>
        </w:rPr>
        <w:t>normal por la experiencia o comparación</w:t>
      </w:r>
      <w:r w:rsidR="00972FB8" w:rsidRPr="00DC3FB1">
        <w:rPr>
          <w:rFonts w:ascii="Arial" w:hAnsi="Arial" w:cs="Arial"/>
          <w:sz w:val="24"/>
          <w:szCs w:val="24"/>
        </w:rPr>
        <w:t xml:space="preserve">   </w:t>
      </w:r>
      <w:r w:rsidR="003C7068" w:rsidRPr="00DC3FB1">
        <w:rPr>
          <w:rFonts w:ascii="Arial" w:hAnsi="Arial" w:cs="Arial"/>
          <w:sz w:val="24"/>
          <w:szCs w:val="24"/>
        </w:rPr>
        <w:t xml:space="preserve">con un sistema de escape original </w:t>
      </w:r>
      <w:r w:rsidR="005252A2" w:rsidRPr="00DC3FB1">
        <w:rPr>
          <w:rFonts w:ascii="Arial" w:hAnsi="Arial" w:cs="Arial"/>
          <w:sz w:val="24"/>
          <w:szCs w:val="24"/>
        </w:rPr>
        <w:t>sin estos</w:t>
      </w:r>
      <w:r w:rsidR="00972FB8" w:rsidRPr="00DC3FB1">
        <w:rPr>
          <w:rFonts w:ascii="Arial" w:hAnsi="Arial" w:cs="Arial"/>
          <w:sz w:val="24"/>
          <w:szCs w:val="24"/>
        </w:rPr>
        <w:t xml:space="preserve"> elementos instalados. En algunos casos estos elementos pueden ser detectables visualmente como aquellos que poseen series de agujeros o mallas alrededor de su superficie interna, o elementos rotatorios.  Los </w:t>
      </w:r>
      <w:r w:rsidR="00787547" w:rsidRPr="00DC3FB1">
        <w:rPr>
          <w:rFonts w:ascii="Arial" w:hAnsi="Arial" w:cs="Arial"/>
          <w:sz w:val="24"/>
          <w:szCs w:val="24"/>
        </w:rPr>
        <w:t>elementos conocidos como</w:t>
      </w:r>
      <w:r w:rsidR="00972FB8" w:rsidRPr="00DC3FB1">
        <w:rPr>
          <w:rFonts w:ascii="Arial" w:hAnsi="Arial" w:cs="Arial"/>
          <w:sz w:val="24"/>
          <w:szCs w:val="24"/>
        </w:rPr>
        <w:t xml:space="preserve"> “</w:t>
      </w:r>
      <w:r w:rsidR="00365A93" w:rsidRPr="00DC3FB1">
        <w:rPr>
          <w:rFonts w:ascii="Arial" w:hAnsi="Arial" w:cs="Arial"/>
          <w:sz w:val="24"/>
          <w:szCs w:val="24"/>
        </w:rPr>
        <w:t>Headers” no</w:t>
      </w:r>
      <w:r w:rsidR="00972FB8" w:rsidRPr="00DC3FB1">
        <w:rPr>
          <w:rFonts w:ascii="Arial" w:hAnsi="Arial" w:cs="Arial"/>
          <w:sz w:val="24"/>
          <w:szCs w:val="24"/>
        </w:rPr>
        <w:t xml:space="preserve"> </w:t>
      </w:r>
      <w:r w:rsidR="00365A93" w:rsidRPr="00DC3FB1">
        <w:rPr>
          <w:rFonts w:ascii="Arial" w:hAnsi="Arial" w:cs="Arial"/>
          <w:sz w:val="24"/>
          <w:szCs w:val="24"/>
        </w:rPr>
        <w:t>originales del</w:t>
      </w:r>
      <w:r w:rsidR="00972FB8" w:rsidRPr="00DC3FB1">
        <w:rPr>
          <w:rFonts w:ascii="Arial" w:hAnsi="Arial" w:cs="Arial"/>
          <w:sz w:val="24"/>
          <w:szCs w:val="24"/>
        </w:rPr>
        <w:t xml:space="preserve"> </w:t>
      </w:r>
      <w:r w:rsidR="00365A93" w:rsidRPr="00DC3FB1">
        <w:rPr>
          <w:rFonts w:ascii="Arial" w:hAnsi="Arial" w:cs="Arial"/>
          <w:sz w:val="24"/>
          <w:szCs w:val="24"/>
        </w:rPr>
        <w:t>vehículo y</w:t>
      </w:r>
      <w:r w:rsidR="00972FB8" w:rsidRPr="00DC3FB1">
        <w:rPr>
          <w:rFonts w:ascii="Arial" w:hAnsi="Arial" w:cs="Arial"/>
          <w:sz w:val="24"/>
          <w:szCs w:val="24"/>
        </w:rPr>
        <w:t xml:space="preserve"> </w:t>
      </w:r>
      <w:r w:rsidR="00365A93" w:rsidRPr="00DC3FB1">
        <w:rPr>
          <w:rFonts w:ascii="Arial" w:hAnsi="Arial" w:cs="Arial"/>
          <w:sz w:val="24"/>
          <w:szCs w:val="24"/>
        </w:rPr>
        <w:t>que son reemplazados</w:t>
      </w:r>
      <w:r w:rsidR="00972FB8" w:rsidRPr="00DC3FB1">
        <w:rPr>
          <w:rFonts w:ascii="Arial" w:hAnsi="Arial" w:cs="Arial"/>
          <w:sz w:val="24"/>
          <w:szCs w:val="24"/>
        </w:rPr>
        <w:t xml:space="preserve">   </w:t>
      </w:r>
      <w:r w:rsidR="00365A93" w:rsidRPr="00DC3FB1">
        <w:rPr>
          <w:rFonts w:ascii="Arial" w:hAnsi="Arial" w:cs="Arial"/>
          <w:sz w:val="24"/>
          <w:szCs w:val="24"/>
        </w:rPr>
        <w:t>por el múltiple de escape original</w:t>
      </w:r>
      <w:r w:rsidR="00365A93">
        <w:rPr>
          <w:rFonts w:ascii="Arial" w:hAnsi="Arial" w:cs="Arial"/>
          <w:sz w:val="24"/>
          <w:szCs w:val="24"/>
        </w:rPr>
        <w:t xml:space="preserve">, </w:t>
      </w:r>
      <w:r w:rsidR="003C7068" w:rsidRPr="00DC3FB1">
        <w:rPr>
          <w:rFonts w:ascii="Arial" w:hAnsi="Arial" w:cs="Arial"/>
          <w:sz w:val="24"/>
          <w:szCs w:val="24"/>
        </w:rPr>
        <w:t>no serán considerados como</w:t>
      </w:r>
      <w:r w:rsidR="00972FB8" w:rsidRPr="00DC3FB1">
        <w:rPr>
          <w:rFonts w:ascii="Arial" w:hAnsi="Arial" w:cs="Arial"/>
          <w:sz w:val="24"/>
          <w:szCs w:val="24"/>
        </w:rPr>
        <w:t xml:space="preserve"> resonadores salvo disposición de la autoridad competente.</w:t>
      </w:r>
    </w:p>
    <w:p w:rsidR="00B4305F" w:rsidRPr="00B4305F" w:rsidRDefault="00B4305F" w:rsidP="00B4305F">
      <w:pPr>
        <w:pStyle w:val="Prrafodelista"/>
        <w:rPr>
          <w:rFonts w:ascii="Arial" w:hAnsi="Arial" w:cs="Arial"/>
          <w:sz w:val="24"/>
          <w:szCs w:val="24"/>
        </w:rPr>
      </w:pPr>
    </w:p>
    <w:p w:rsidR="00B4305F" w:rsidRDefault="00597187" w:rsidP="00B4305F">
      <w:pPr>
        <w:pStyle w:val="Prrafodelista"/>
        <w:numPr>
          <w:ilvl w:val="0"/>
          <w:numId w:val="17"/>
        </w:numPr>
        <w:jc w:val="both"/>
        <w:rPr>
          <w:rFonts w:ascii="Arial" w:hAnsi="Arial" w:cs="Arial"/>
          <w:sz w:val="24"/>
          <w:szCs w:val="24"/>
        </w:rPr>
      </w:pPr>
      <w:r w:rsidRPr="00DC3FB1">
        <w:rPr>
          <w:rFonts w:ascii="Arial" w:hAnsi="Arial" w:cs="Arial"/>
          <w:sz w:val="24"/>
          <w:szCs w:val="24"/>
        </w:rPr>
        <w:t xml:space="preserve">Revisión </w:t>
      </w:r>
      <w:r w:rsidR="00972FB8" w:rsidRPr="00DC3FB1">
        <w:rPr>
          <w:rFonts w:ascii="Arial" w:hAnsi="Arial" w:cs="Arial"/>
          <w:sz w:val="24"/>
          <w:szCs w:val="24"/>
        </w:rPr>
        <w:t>técnico-mecánic</w:t>
      </w:r>
      <w:r w:rsidRPr="00DC3FB1">
        <w:rPr>
          <w:rFonts w:ascii="Arial" w:hAnsi="Arial" w:cs="Arial"/>
          <w:sz w:val="24"/>
          <w:szCs w:val="24"/>
        </w:rPr>
        <w:t xml:space="preserve">a y de emisiones contaminantes: </w:t>
      </w:r>
      <w:r w:rsidR="00972FB8" w:rsidRPr="00DC3FB1">
        <w:rPr>
          <w:rFonts w:ascii="Arial" w:hAnsi="Arial" w:cs="Arial"/>
          <w:sz w:val="24"/>
          <w:szCs w:val="24"/>
        </w:rPr>
        <w:t>Evaluación de la conformidad de un vehículo automotor en uso con respecto a los requisitos especificados en la NTC 5375 o en los requisitos legales, aplicando procesos de inspección sensorial y mecanizada.</w:t>
      </w:r>
    </w:p>
    <w:p w:rsidR="00B4305F" w:rsidRPr="00B4305F" w:rsidRDefault="00B4305F" w:rsidP="00B4305F">
      <w:pPr>
        <w:jc w:val="both"/>
        <w:rPr>
          <w:rFonts w:ascii="Arial" w:hAnsi="Arial" w:cs="Arial"/>
          <w:sz w:val="24"/>
          <w:szCs w:val="24"/>
        </w:rPr>
      </w:pPr>
    </w:p>
    <w:p w:rsidR="00B4305F" w:rsidRDefault="00597187" w:rsidP="00B4305F">
      <w:pPr>
        <w:pStyle w:val="Prrafodelista"/>
        <w:numPr>
          <w:ilvl w:val="0"/>
          <w:numId w:val="17"/>
        </w:numPr>
        <w:jc w:val="both"/>
        <w:rPr>
          <w:rFonts w:ascii="Arial" w:hAnsi="Arial" w:cs="Arial"/>
          <w:sz w:val="24"/>
          <w:szCs w:val="24"/>
        </w:rPr>
      </w:pPr>
      <w:r w:rsidRPr="00DC3FB1">
        <w:rPr>
          <w:rFonts w:ascii="Arial" w:hAnsi="Arial" w:cs="Arial"/>
          <w:sz w:val="24"/>
          <w:szCs w:val="24"/>
        </w:rPr>
        <w:t xml:space="preserve">Sistema de silenciador: </w:t>
      </w:r>
      <w:r w:rsidR="00F80CBB">
        <w:rPr>
          <w:rFonts w:ascii="Arial" w:hAnsi="Arial" w:cs="Arial"/>
          <w:sz w:val="24"/>
          <w:szCs w:val="24"/>
        </w:rPr>
        <w:t>s</w:t>
      </w:r>
      <w:r w:rsidR="00972FB8" w:rsidRPr="00DC3FB1">
        <w:rPr>
          <w:rFonts w:ascii="Arial" w:hAnsi="Arial" w:cs="Arial"/>
          <w:sz w:val="24"/>
          <w:szCs w:val="24"/>
        </w:rPr>
        <w:t xml:space="preserve">istema compuesto por uno o más elementos que son parte integral del tubo de escape de un vehículo y que tienen como función reducir la presión sonora producida por los gases de escape.  </w:t>
      </w:r>
      <w:r w:rsidR="003E4BE5" w:rsidRPr="00DC3FB1">
        <w:rPr>
          <w:rFonts w:ascii="Arial" w:hAnsi="Arial" w:cs="Arial"/>
          <w:sz w:val="24"/>
          <w:szCs w:val="24"/>
        </w:rPr>
        <w:t>Para los</w:t>
      </w:r>
      <w:r w:rsidR="00972FB8" w:rsidRPr="00DC3FB1">
        <w:rPr>
          <w:rFonts w:ascii="Arial" w:hAnsi="Arial" w:cs="Arial"/>
          <w:sz w:val="24"/>
          <w:szCs w:val="24"/>
        </w:rPr>
        <w:t xml:space="preserve"> efectos  de  la presente  norma, un sistema  de silenciador  en mal estado corresponde  a la ausencia de alguno de los elementos del sistema, roturas o fugas en los elementos, fugas que se presenten en el sistema de escape que provocan que los gases no pasen por el elemento  silenciador,</w:t>
      </w:r>
      <w:r w:rsidR="00DC3FB1" w:rsidRPr="00DC3FB1">
        <w:rPr>
          <w:rFonts w:ascii="Arial" w:hAnsi="Arial" w:cs="Arial"/>
          <w:sz w:val="24"/>
          <w:szCs w:val="24"/>
        </w:rPr>
        <w:t xml:space="preserve"> </w:t>
      </w:r>
      <w:r w:rsidR="00972FB8" w:rsidRPr="00DC3FB1">
        <w:rPr>
          <w:rFonts w:ascii="Arial" w:hAnsi="Arial" w:cs="Arial"/>
          <w:sz w:val="24"/>
          <w:szCs w:val="24"/>
        </w:rPr>
        <w:t>modificaciones  o mal funcionamiento  del sistema  siempre  y  cuando  produzcan  ruido  anormal  detectable  por  el  oído  humano  sin  la necesidad de utilizar un equipo para la medición de presión sonora.</w:t>
      </w:r>
    </w:p>
    <w:p w:rsidR="009C6716" w:rsidRPr="009C6716" w:rsidRDefault="009C6716" w:rsidP="009C6716">
      <w:pPr>
        <w:pStyle w:val="Prrafodelista"/>
        <w:rPr>
          <w:rFonts w:ascii="Arial" w:hAnsi="Arial" w:cs="Arial"/>
          <w:sz w:val="24"/>
          <w:szCs w:val="24"/>
        </w:rPr>
      </w:pPr>
    </w:p>
    <w:p w:rsidR="00597187" w:rsidRPr="00DC3FB1" w:rsidRDefault="00597187" w:rsidP="00B4305F">
      <w:pPr>
        <w:pStyle w:val="Prrafodelista"/>
        <w:numPr>
          <w:ilvl w:val="0"/>
          <w:numId w:val="17"/>
        </w:numPr>
        <w:jc w:val="both"/>
        <w:rPr>
          <w:rFonts w:ascii="Arial" w:hAnsi="Arial" w:cs="Arial"/>
          <w:sz w:val="24"/>
          <w:szCs w:val="24"/>
        </w:rPr>
      </w:pPr>
      <w:r w:rsidRPr="00DC3FB1">
        <w:rPr>
          <w:rFonts w:ascii="Arial" w:hAnsi="Arial" w:cs="Arial"/>
          <w:sz w:val="24"/>
          <w:szCs w:val="24"/>
        </w:rPr>
        <w:t xml:space="preserve">Vehículo vacío: </w:t>
      </w:r>
      <w:r w:rsidR="00F80CBB">
        <w:rPr>
          <w:rFonts w:ascii="Arial" w:hAnsi="Arial" w:cs="Arial"/>
          <w:sz w:val="24"/>
          <w:szCs w:val="24"/>
        </w:rPr>
        <w:t>e</w:t>
      </w:r>
      <w:r w:rsidR="00972FB8" w:rsidRPr="00DC3FB1">
        <w:rPr>
          <w:rFonts w:ascii="Arial" w:hAnsi="Arial" w:cs="Arial"/>
          <w:sz w:val="24"/>
          <w:szCs w:val="24"/>
        </w:rPr>
        <w:t>l vehículo sin carga y sin pasajeros.</w:t>
      </w:r>
    </w:p>
    <w:p w:rsidR="009C6716" w:rsidRDefault="009C6716" w:rsidP="009C6716">
      <w:pPr>
        <w:pStyle w:val="Prrafodelista"/>
        <w:ind w:left="360"/>
        <w:jc w:val="both"/>
        <w:rPr>
          <w:rFonts w:ascii="Arial" w:hAnsi="Arial" w:cs="Arial"/>
          <w:sz w:val="24"/>
          <w:szCs w:val="24"/>
        </w:rPr>
      </w:pPr>
    </w:p>
    <w:p w:rsidR="00597187" w:rsidRDefault="00F80CBB" w:rsidP="00B4305F">
      <w:pPr>
        <w:pStyle w:val="Prrafodelista"/>
        <w:numPr>
          <w:ilvl w:val="0"/>
          <w:numId w:val="17"/>
        </w:numPr>
        <w:jc w:val="both"/>
        <w:rPr>
          <w:rFonts w:ascii="Arial" w:hAnsi="Arial" w:cs="Arial"/>
          <w:sz w:val="24"/>
          <w:szCs w:val="24"/>
        </w:rPr>
      </w:pPr>
      <w:r>
        <w:rPr>
          <w:rFonts w:ascii="Arial" w:hAnsi="Arial" w:cs="Arial"/>
          <w:sz w:val="24"/>
          <w:szCs w:val="24"/>
        </w:rPr>
        <w:t>Defectos Tipo A: s</w:t>
      </w:r>
      <w:r w:rsidR="00597187" w:rsidRPr="00DC3FB1">
        <w:rPr>
          <w:rFonts w:ascii="Arial" w:hAnsi="Arial" w:cs="Arial"/>
          <w:sz w:val="24"/>
          <w:szCs w:val="24"/>
        </w:rPr>
        <w:t>on aquellos defectos graves que implican un peligro inminente para la seguridad del vehículo, la de otros vehículos, la de sus ocupantes, la de los demás usuarios de la vía pública o al ambiente.</w:t>
      </w:r>
    </w:p>
    <w:p w:rsidR="00B4305F" w:rsidRDefault="00B4305F" w:rsidP="00B4305F">
      <w:pPr>
        <w:pStyle w:val="Prrafodelista"/>
        <w:ind w:left="360"/>
        <w:jc w:val="both"/>
        <w:rPr>
          <w:rFonts w:ascii="Arial" w:hAnsi="Arial" w:cs="Arial"/>
          <w:sz w:val="24"/>
          <w:szCs w:val="24"/>
        </w:rPr>
      </w:pPr>
    </w:p>
    <w:p w:rsidR="00597187" w:rsidRDefault="00F80CBB" w:rsidP="00B4305F">
      <w:pPr>
        <w:pStyle w:val="Prrafodelista"/>
        <w:numPr>
          <w:ilvl w:val="0"/>
          <w:numId w:val="17"/>
        </w:numPr>
        <w:jc w:val="both"/>
        <w:rPr>
          <w:rFonts w:ascii="Arial" w:hAnsi="Arial" w:cs="Arial"/>
          <w:sz w:val="24"/>
          <w:szCs w:val="24"/>
        </w:rPr>
      </w:pPr>
      <w:r>
        <w:rPr>
          <w:rFonts w:ascii="Arial" w:hAnsi="Arial" w:cs="Arial"/>
          <w:sz w:val="24"/>
          <w:szCs w:val="24"/>
        </w:rPr>
        <w:t>Defectos Tipo B: s</w:t>
      </w:r>
      <w:r w:rsidR="00597187" w:rsidRPr="00DC3FB1">
        <w:rPr>
          <w:rFonts w:ascii="Arial" w:hAnsi="Arial" w:cs="Arial"/>
          <w:sz w:val="24"/>
          <w:szCs w:val="24"/>
        </w:rPr>
        <w:t>on aquellos defectos que implican un peligro potencial para la seguridad del vehículo, la de otros vehículos, de sus ocupantes o de los demás usuarios de la vía pública o al ambiente.</w:t>
      </w:r>
    </w:p>
    <w:p w:rsidR="00B4305F" w:rsidRPr="00B4305F" w:rsidRDefault="00B4305F" w:rsidP="00B4305F">
      <w:pPr>
        <w:pStyle w:val="Prrafodelista"/>
        <w:rPr>
          <w:rFonts w:ascii="Arial" w:hAnsi="Arial" w:cs="Arial"/>
          <w:sz w:val="24"/>
          <w:szCs w:val="24"/>
        </w:rPr>
      </w:pPr>
    </w:p>
    <w:p w:rsidR="00B4305F" w:rsidRPr="00787547" w:rsidRDefault="00972FB8" w:rsidP="001D68B4">
      <w:pPr>
        <w:pStyle w:val="Prrafodelista"/>
        <w:numPr>
          <w:ilvl w:val="0"/>
          <w:numId w:val="17"/>
        </w:numPr>
        <w:jc w:val="both"/>
        <w:rPr>
          <w:rFonts w:ascii="Arial" w:hAnsi="Arial" w:cs="Arial"/>
          <w:sz w:val="24"/>
          <w:szCs w:val="24"/>
        </w:rPr>
      </w:pPr>
      <w:r w:rsidRPr="00787547">
        <w:rPr>
          <w:rFonts w:ascii="Arial" w:hAnsi="Arial" w:cs="Arial"/>
          <w:sz w:val="24"/>
          <w:szCs w:val="24"/>
        </w:rPr>
        <w:t>CDA: Centro de Diagnóstico Automotor.</w:t>
      </w:r>
    </w:p>
    <w:p w:rsidR="00597187" w:rsidRPr="00C463B8" w:rsidRDefault="00597187" w:rsidP="00B4305F">
      <w:pPr>
        <w:pStyle w:val="Prrafodelista"/>
        <w:numPr>
          <w:ilvl w:val="0"/>
          <w:numId w:val="17"/>
        </w:numPr>
        <w:jc w:val="both"/>
        <w:rPr>
          <w:rFonts w:ascii="Arial" w:hAnsi="Arial" w:cs="Arial"/>
          <w:sz w:val="24"/>
          <w:szCs w:val="24"/>
        </w:rPr>
      </w:pPr>
      <w:r w:rsidRPr="00C463B8">
        <w:rPr>
          <w:rFonts w:ascii="Arial" w:hAnsi="Arial" w:cs="Arial"/>
          <w:sz w:val="24"/>
          <w:szCs w:val="24"/>
        </w:rPr>
        <w:t>CITB: Centro de Inspección Total Boyacá</w:t>
      </w:r>
    </w:p>
    <w:p w:rsidR="005C280B" w:rsidRPr="00787547" w:rsidRDefault="005C280B" w:rsidP="00787547">
      <w:pPr>
        <w:jc w:val="both"/>
        <w:rPr>
          <w:rFonts w:ascii="Arial" w:hAnsi="Arial" w:cs="Arial"/>
          <w:sz w:val="24"/>
          <w:szCs w:val="24"/>
        </w:rPr>
      </w:pPr>
    </w:p>
    <w:p w:rsidR="00C44605" w:rsidRPr="00C463B8" w:rsidRDefault="00C44605" w:rsidP="005C280B">
      <w:pPr>
        <w:pStyle w:val="Prrafodelista"/>
        <w:numPr>
          <w:ilvl w:val="0"/>
          <w:numId w:val="9"/>
        </w:numPr>
        <w:spacing w:before="60" w:after="60"/>
        <w:jc w:val="both"/>
        <w:rPr>
          <w:rFonts w:ascii="Arial" w:hAnsi="Arial" w:cs="Arial"/>
          <w:b/>
          <w:sz w:val="24"/>
          <w:szCs w:val="24"/>
        </w:rPr>
      </w:pPr>
      <w:r w:rsidRPr="00C463B8">
        <w:rPr>
          <w:rFonts w:ascii="Arial" w:hAnsi="Arial" w:cs="Arial"/>
          <w:b/>
          <w:sz w:val="24"/>
          <w:szCs w:val="24"/>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701B6D" w:rsidRPr="00C463B8" w:rsidTr="00FD68CF">
        <w:trPr>
          <w:trHeight w:val="1425"/>
        </w:trPr>
        <w:tc>
          <w:tcPr>
            <w:tcW w:w="2079" w:type="dxa"/>
          </w:tcPr>
          <w:p w:rsidR="00701B6D" w:rsidRPr="00C463B8" w:rsidRDefault="00FD68CF" w:rsidP="00701B6D">
            <w:pPr>
              <w:spacing w:before="60" w:after="60"/>
              <w:jc w:val="both"/>
              <w:rPr>
                <w:rFonts w:ascii="Arial" w:hAnsi="Arial" w:cs="Arial"/>
                <w:sz w:val="24"/>
                <w:szCs w:val="24"/>
              </w:rPr>
            </w:pPr>
            <w:r w:rsidRPr="00C463B8">
              <w:rPr>
                <w:rFonts w:ascii="Arial" w:hAnsi="Arial" w:cs="Arial"/>
                <w:sz w:val="24"/>
                <w:szCs w:val="24"/>
              </w:rPr>
              <w:t xml:space="preserve">Director Técnico </w:t>
            </w:r>
          </w:p>
        </w:tc>
        <w:tc>
          <w:tcPr>
            <w:tcW w:w="7611" w:type="dxa"/>
          </w:tcPr>
          <w:p w:rsidR="00FD68CF" w:rsidRPr="00C463B8" w:rsidRDefault="00FD68CF" w:rsidP="00FD68CF">
            <w:pPr>
              <w:spacing w:before="60" w:after="60"/>
              <w:jc w:val="both"/>
              <w:rPr>
                <w:rFonts w:ascii="Arial" w:hAnsi="Arial" w:cs="Arial"/>
                <w:sz w:val="24"/>
                <w:szCs w:val="24"/>
              </w:rPr>
            </w:pPr>
            <w:r w:rsidRPr="00C463B8">
              <w:rPr>
                <w:rFonts w:ascii="Arial" w:hAnsi="Arial" w:cs="Arial"/>
                <w:sz w:val="24"/>
                <w:szCs w:val="24"/>
              </w:rPr>
              <w:t xml:space="preserve">Asegurar que se cumplen las disposiciones establecidas en el presente </w:t>
            </w:r>
            <w:r w:rsidR="00053781" w:rsidRPr="00C463B8">
              <w:rPr>
                <w:rFonts w:ascii="Arial" w:hAnsi="Arial" w:cs="Arial"/>
                <w:sz w:val="24"/>
                <w:szCs w:val="24"/>
              </w:rPr>
              <w:t>procedimiento</w:t>
            </w:r>
            <w:r w:rsidR="0056662B">
              <w:rPr>
                <w:rFonts w:ascii="Arial" w:hAnsi="Arial" w:cs="Arial"/>
                <w:sz w:val="24"/>
                <w:szCs w:val="24"/>
              </w:rPr>
              <w:t xml:space="preserve">, </w:t>
            </w:r>
          </w:p>
          <w:p w:rsidR="00701B6D" w:rsidRPr="00C463B8" w:rsidRDefault="00FD68CF" w:rsidP="000F1DDE">
            <w:pPr>
              <w:spacing w:before="60" w:after="60"/>
              <w:jc w:val="both"/>
              <w:rPr>
                <w:rFonts w:ascii="Arial" w:hAnsi="Arial" w:cs="Arial"/>
                <w:sz w:val="24"/>
                <w:szCs w:val="24"/>
              </w:rPr>
            </w:pPr>
            <w:r w:rsidRPr="00C463B8">
              <w:rPr>
                <w:rFonts w:ascii="Arial" w:hAnsi="Arial" w:cs="Arial"/>
                <w:sz w:val="24"/>
                <w:szCs w:val="24"/>
              </w:rPr>
              <w:t xml:space="preserve">Asegurar que se cumplen con los requisitos de NTC 5385, NTC 5375 y demás normas relacionadas. </w:t>
            </w:r>
          </w:p>
        </w:tc>
      </w:tr>
      <w:tr w:rsidR="00701B6D" w:rsidRPr="00C463B8" w:rsidTr="00FD68CF">
        <w:trPr>
          <w:trHeight w:val="992"/>
        </w:trPr>
        <w:tc>
          <w:tcPr>
            <w:tcW w:w="2079" w:type="dxa"/>
          </w:tcPr>
          <w:p w:rsidR="00701B6D" w:rsidRPr="00C463B8" w:rsidRDefault="00FD68CF" w:rsidP="00197475">
            <w:pPr>
              <w:spacing w:before="60" w:after="60"/>
              <w:jc w:val="both"/>
              <w:rPr>
                <w:rFonts w:ascii="Arial" w:hAnsi="Arial" w:cs="Arial"/>
                <w:sz w:val="24"/>
                <w:szCs w:val="24"/>
              </w:rPr>
            </w:pPr>
            <w:r w:rsidRPr="00C463B8">
              <w:rPr>
                <w:rFonts w:ascii="Arial" w:hAnsi="Arial" w:cs="Arial"/>
                <w:sz w:val="24"/>
                <w:szCs w:val="24"/>
              </w:rPr>
              <w:t xml:space="preserve">Inspector </w:t>
            </w:r>
          </w:p>
        </w:tc>
        <w:tc>
          <w:tcPr>
            <w:tcW w:w="7611" w:type="dxa"/>
          </w:tcPr>
          <w:p w:rsidR="001E5B02" w:rsidRPr="00C463B8" w:rsidRDefault="00FD68CF" w:rsidP="00FD68CF">
            <w:pPr>
              <w:spacing w:before="60" w:after="60"/>
              <w:jc w:val="both"/>
              <w:rPr>
                <w:rFonts w:ascii="Arial" w:hAnsi="Arial" w:cs="Arial"/>
                <w:sz w:val="24"/>
                <w:szCs w:val="24"/>
              </w:rPr>
            </w:pPr>
            <w:r w:rsidRPr="00C463B8">
              <w:rPr>
                <w:rFonts w:ascii="Arial" w:hAnsi="Arial" w:cs="Arial"/>
                <w:sz w:val="24"/>
                <w:szCs w:val="24"/>
              </w:rPr>
              <w:t>Realizar la inspección siguiendo los lineamientos dictados por el presente procedimiento y las directrices organizacionales de imparcialidad y el criterio dictado por la experiencia y los conocimientos técnicos.</w:t>
            </w:r>
          </w:p>
        </w:tc>
      </w:tr>
      <w:tr w:rsidR="001E5B02" w:rsidRPr="00C463B8" w:rsidTr="00701B6D">
        <w:trPr>
          <w:trHeight w:val="1250"/>
        </w:trPr>
        <w:tc>
          <w:tcPr>
            <w:tcW w:w="2079" w:type="dxa"/>
          </w:tcPr>
          <w:p w:rsidR="001E5B02" w:rsidRPr="00C463B8" w:rsidRDefault="00FD68CF" w:rsidP="0056662B">
            <w:pPr>
              <w:spacing w:before="60" w:after="60"/>
              <w:rPr>
                <w:rFonts w:ascii="Arial" w:hAnsi="Arial" w:cs="Arial"/>
                <w:sz w:val="24"/>
                <w:szCs w:val="24"/>
              </w:rPr>
            </w:pPr>
            <w:r w:rsidRPr="00C463B8">
              <w:rPr>
                <w:rFonts w:ascii="Arial" w:hAnsi="Arial" w:cs="Arial"/>
                <w:sz w:val="24"/>
                <w:szCs w:val="24"/>
              </w:rPr>
              <w:t xml:space="preserve">Auxiliar de recepción </w:t>
            </w:r>
            <w:r w:rsidR="001E5B02" w:rsidRPr="00C463B8">
              <w:rPr>
                <w:rFonts w:ascii="Arial" w:hAnsi="Arial" w:cs="Arial"/>
                <w:sz w:val="24"/>
                <w:szCs w:val="24"/>
              </w:rPr>
              <w:t xml:space="preserve">   </w:t>
            </w:r>
          </w:p>
        </w:tc>
        <w:tc>
          <w:tcPr>
            <w:tcW w:w="7611" w:type="dxa"/>
          </w:tcPr>
          <w:p w:rsidR="00053781" w:rsidRPr="00C463B8" w:rsidRDefault="00053781" w:rsidP="00053781">
            <w:pPr>
              <w:spacing w:before="60" w:after="60"/>
              <w:jc w:val="both"/>
              <w:rPr>
                <w:rFonts w:ascii="Arial" w:hAnsi="Arial" w:cs="Arial"/>
                <w:sz w:val="24"/>
                <w:szCs w:val="24"/>
              </w:rPr>
            </w:pPr>
            <w:r w:rsidRPr="00C463B8">
              <w:rPr>
                <w:rFonts w:ascii="Arial" w:hAnsi="Arial" w:cs="Arial"/>
                <w:sz w:val="24"/>
                <w:szCs w:val="24"/>
              </w:rPr>
              <w:t>Asegurar la identificación del vehículo, con respecto a los documentos de identificación</w:t>
            </w:r>
          </w:p>
          <w:p w:rsidR="001E5B02" w:rsidRPr="00C463B8" w:rsidRDefault="00FD68CF" w:rsidP="00053781">
            <w:pPr>
              <w:spacing w:before="60" w:after="60"/>
              <w:jc w:val="both"/>
              <w:rPr>
                <w:rFonts w:ascii="Arial" w:hAnsi="Arial" w:cs="Arial"/>
                <w:sz w:val="24"/>
                <w:szCs w:val="24"/>
              </w:rPr>
            </w:pPr>
            <w:r w:rsidRPr="00C463B8">
              <w:rPr>
                <w:rFonts w:ascii="Arial" w:hAnsi="Arial" w:cs="Arial"/>
                <w:sz w:val="24"/>
                <w:szCs w:val="24"/>
              </w:rPr>
              <w:t xml:space="preserve">Entregar el vehículo en pista previo cumplimiento de los requisitos </w:t>
            </w:r>
            <w:r w:rsidR="00053781" w:rsidRPr="00C463B8">
              <w:rPr>
                <w:rFonts w:ascii="Arial" w:hAnsi="Arial" w:cs="Arial"/>
                <w:sz w:val="24"/>
                <w:szCs w:val="24"/>
              </w:rPr>
              <w:t>de pre revisión e identificación del vehículo.</w:t>
            </w:r>
            <w:r w:rsidRPr="00C463B8">
              <w:rPr>
                <w:rFonts w:ascii="Arial" w:hAnsi="Arial" w:cs="Arial"/>
                <w:sz w:val="24"/>
                <w:szCs w:val="24"/>
              </w:rPr>
              <w:t xml:space="preserve"> </w:t>
            </w:r>
          </w:p>
        </w:tc>
      </w:tr>
    </w:tbl>
    <w:p w:rsidR="00701B6D" w:rsidRPr="00C463B8" w:rsidRDefault="00701B6D" w:rsidP="00701B6D">
      <w:pPr>
        <w:spacing w:before="60" w:after="60"/>
        <w:jc w:val="both"/>
        <w:rPr>
          <w:rFonts w:ascii="Arial" w:hAnsi="Arial" w:cs="Arial"/>
          <w:sz w:val="24"/>
          <w:szCs w:val="24"/>
        </w:rPr>
      </w:pPr>
    </w:p>
    <w:p w:rsidR="00701B6D" w:rsidRPr="00C463B8" w:rsidRDefault="00701B6D" w:rsidP="00630535">
      <w:pPr>
        <w:pStyle w:val="Prrafodelista"/>
        <w:numPr>
          <w:ilvl w:val="0"/>
          <w:numId w:val="9"/>
        </w:numPr>
        <w:spacing w:before="60" w:after="60"/>
        <w:jc w:val="both"/>
        <w:rPr>
          <w:rFonts w:ascii="Arial" w:hAnsi="Arial" w:cs="Arial"/>
          <w:b/>
          <w:sz w:val="24"/>
          <w:szCs w:val="24"/>
        </w:rPr>
      </w:pPr>
      <w:r w:rsidRPr="00C463B8">
        <w:rPr>
          <w:rFonts w:ascii="Arial" w:hAnsi="Arial" w:cs="Arial"/>
          <w:b/>
          <w:sz w:val="24"/>
          <w:szCs w:val="24"/>
        </w:rPr>
        <w:t>PROCEDIMIENTOS</w:t>
      </w:r>
    </w:p>
    <w:p w:rsidR="00630535" w:rsidRPr="00C463B8" w:rsidRDefault="00630535" w:rsidP="00630535">
      <w:pPr>
        <w:pStyle w:val="Prrafodelista"/>
        <w:spacing w:before="60" w:after="60"/>
        <w:ind w:left="360"/>
        <w:jc w:val="both"/>
        <w:rPr>
          <w:rFonts w:ascii="Arial" w:hAnsi="Arial" w:cs="Arial"/>
          <w:b/>
          <w:sz w:val="24"/>
          <w:szCs w:val="24"/>
        </w:rPr>
      </w:pPr>
    </w:p>
    <w:p w:rsidR="00701B6D" w:rsidRPr="00C463B8" w:rsidRDefault="00661605" w:rsidP="00630535">
      <w:pPr>
        <w:pStyle w:val="Prrafodelista"/>
        <w:numPr>
          <w:ilvl w:val="1"/>
          <w:numId w:val="11"/>
        </w:numPr>
        <w:spacing w:after="200" w:line="276" w:lineRule="auto"/>
        <w:jc w:val="both"/>
        <w:rPr>
          <w:rFonts w:ascii="Arial" w:hAnsi="Arial" w:cs="Arial"/>
          <w:b/>
          <w:sz w:val="24"/>
          <w:szCs w:val="24"/>
          <w:lang w:val="es-MX"/>
        </w:rPr>
      </w:pPr>
      <w:r w:rsidRPr="00C463B8">
        <w:rPr>
          <w:rFonts w:ascii="Arial" w:hAnsi="Arial" w:cs="Arial"/>
          <w:b/>
          <w:sz w:val="24"/>
          <w:szCs w:val="24"/>
          <w:lang w:val="es-MX"/>
        </w:rPr>
        <w:t>EQUIPOS, HERRAMIENTAS, EPP.</w:t>
      </w:r>
    </w:p>
    <w:p w:rsidR="00661605" w:rsidRPr="00C463B8" w:rsidRDefault="00661605" w:rsidP="00661605">
      <w:pPr>
        <w:spacing w:before="40" w:after="40"/>
        <w:ind w:right="51"/>
        <w:jc w:val="both"/>
        <w:rPr>
          <w:rFonts w:ascii="Arial" w:hAnsi="Arial" w:cs="Arial"/>
          <w:sz w:val="24"/>
          <w:szCs w:val="24"/>
        </w:rPr>
      </w:pPr>
      <w:r w:rsidRPr="00C463B8">
        <w:rPr>
          <w:rFonts w:ascii="Arial" w:hAnsi="Arial" w:cs="Arial"/>
          <w:b/>
          <w:sz w:val="24"/>
          <w:szCs w:val="24"/>
        </w:rPr>
        <w:t>EQUIPOS</w:t>
      </w:r>
      <w:r w:rsidRPr="00C463B8">
        <w:rPr>
          <w:rFonts w:ascii="Arial" w:hAnsi="Arial" w:cs="Arial"/>
          <w:sz w:val="24"/>
          <w:szCs w:val="24"/>
        </w:rPr>
        <w:t>:</w:t>
      </w:r>
    </w:p>
    <w:p w:rsidR="00661605" w:rsidRPr="00C463B8" w:rsidRDefault="0056662B" w:rsidP="00661605">
      <w:pPr>
        <w:pStyle w:val="Prrafodelista"/>
        <w:numPr>
          <w:ilvl w:val="0"/>
          <w:numId w:val="18"/>
        </w:numPr>
        <w:spacing w:before="40" w:after="40"/>
        <w:ind w:right="51"/>
        <w:jc w:val="both"/>
        <w:rPr>
          <w:rFonts w:ascii="Arial" w:hAnsi="Arial" w:cs="Arial"/>
          <w:sz w:val="24"/>
          <w:szCs w:val="24"/>
        </w:rPr>
      </w:pPr>
      <w:r>
        <w:rPr>
          <w:rFonts w:ascii="Arial" w:hAnsi="Arial" w:cs="Arial"/>
          <w:sz w:val="24"/>
          <w:szCs w:val="24"/>
        </w:rPr>
        <w:t>Foso</w:t>
      </w:r>
    </w:p>
    <w:p w:rsidR="00661605" w:rsidRPr="00C463B8" w:rsidRDefault="00661605" w:rsidP="00661605">
      <w:pPr>
        <w:pStyle w:val="Prrafodelista"/>
        <w:numPr>
          <w:ilvl w:val="0"/>
          <w:numId w:val="18"/>
        </w:numPr>
        <w:spacing w:before="40" w:after="40"/>
        <w:ind w:right="51"/>
        <w:jc w:val="both"/>
        <w:rPr>
          <w:rFonts w:ascii="Arial" w:hAnsi="Arial" w:cs="Arial"/>
          <w:sz w:val="24"/>
          <w:szCs w:val="24"/>
        </w:rPr>
      </w:pPr>
      <w:r w:rsidRPr="00C463B8">
        <w:rPr>
          <w:rFonts w:ascii="Arial" w:hAnsi="Arial" w:cs="Arial"/>
          <w:sz w:val="24"/>
          <w:szCs w:val="24"/>
        </w:rPr>
        <w:t>Medidor de profundidad llantas</w:t>
      </w:r>
    </w:p>
    <w:p w:rsidR="00661605" w:rsidRPr="00C463B8" w:rsidRDefault="00661605" w:rsidP="00661605">
      <w:pPr>
        <w:spacing w:before="40" w:after="40"/>
        <w:ind w:right="51"/>
        <w:jc w:val="both"/>
        <w:rPr>
          <w:rFonts w:ascii="Arial" w:hAnsi="Arial" w:cs="Arial"/>
          <w:sz w:val="24"/>
          <w:szCs w:val="24"/>
        </w:rPr>
      </w:pPr>
    </w:p>
    <w:p w:rsidR="00661605" w:rsidRPr="00C463B8" w:rsidRDefault="00661605" w:rsidP="00661605">
      <w:pPr>
        <w:spacing w:before="40" w:after="40"/>
        <w:ind w:right="51"/>
        <w:jc w:val="both"/>
        <w:rPr>
          <w:rFonts w:ascii="Arial" w:hAnsi="Arial" w:cs="Arial"/>
          <w:sz w:val="24"/>
          <w:szCs w:val="24"/>
        </w:rPr>
      </w:pPr>
      <w:r w:rsidRPr="00C463B8">
        <w:rPr>
          <w:rFonts w:ascii="Arial" w:hAnsi="Arial" w:cs="Arial"/>
          <w:b/>
          <w:sz w:val="24"/>
          <w:szCs w:val="24"/>
        </w:rPr>
        <w:t>HERRAMIENTAS</w:t>
      </w:r>
      <w:r w:rsidRPr="00C463B8">
        <w:rPr>
          <w:rFonts w:ascii="Arial" w:hAnsi="Arial" w:cs="Arial"/>
          <w:sz w:val="24"/>
          <w:szCs w:val="24"/>
        </w:rPr>
        <w:t xml:space="preserve">: </w:t>
      </w:r>
    </w:p>
    <w:p w:rsidR="00661605" w:rsidRPr="00C463B8" w:rsidRDefault="00661605" w:rsidP="00661605">
      <w:pPr>
        <w:pStyle w:val="Prrafodelista"/>
        <w:numPr>
          <w:ilvl w:val="0"/>
          <w:numId w:val="19"/>
        </w:numPr>
        <w:spacing w:before="40" w:after="40"/>
        <w:ind w:right="51"/>
        <w:jc w:val="both"/>
        <w:rPr>
          <w:rFonts w:ascii="Arial" w:hAnsi="Arial" w:cs="Arial"/>
          <w:sz w:val="24"/>
          <w:szCs w:val="24"/>
        </w:rPr>
      </w:pPr>
      <w:r w:rsidRPr="00C463B8">
        <w:rPr>
          <w:rFonts w:ascii="Arial" w:hAnsi="Arial" w:cs="Arial"/>
          <w:sz w:val="24"/>
          <w:szCs w:val="24"/>
        </w:rPr>
        <w:t>Dispositivo inalámbrico (Tablet)</w:t>
      </w:r>
    </w:p>
    <w:p w:rsidR="00661605" w:rsidRPr="00C463B8" w:rsidRDefault="00661605" w:rsidP="00661605">
      <w:pPr>
        <w:spacing w:before="40" w:after="40"/>
        <w:ind w:right="51"/>
        <w:jc w:val="both"/>
        <w:rPr>
          <w:rFonts w:ascii="Arial" w:hAnsi="Arial" w:cs="Arial"/>
          <w:sz w:val="24"/>
          <w:szCs w:val="24"/>
        </w:rPr>
      </w:pPr>
    </w:p>
    <w:p w:rsidR="00661605" w:rsidRPr="00C463B8" w:rsidRDefault="00661605" w:rsidP="00B47A5C">
      <w:pPr>
        <w:tabs>
          <w:tab w:val="left" w:pos="1875"/>
        </w:tabs>
        <w:spacing w:before="40" w:after="40"/>
        <w:ind w:right="51"/>
        <w:jc w:val="both"/>
        <w:rPr>
          <w:rFonts w:ascii="Arial" w:hAnsi="Arial" w:cs="Arial"/>
          <w:sz w:val="24"/>
          <w:szCs w:val="24"/>
        </w:rPr>
      </w:pPr>
      <w:r w:rsidRPr="00C463B8">
        <w:rPr>
          <w:rFonts w:ascii="Arial" w:hAnsi="Arial" w:cs="Arial"/>
          <w:b/>
          <w:sz w:val="24"/>
          <w:szCs w:val="24"/>
        </w:rPr>
        <w:t>EPP</w:t>
      </w:r>
      <w:r w:rsidRPr="00C463B8">
        <w:rPr>
          <w:rFonts w:ascii="Arial" w:hAnsi="Arial" w:cs="Arial"/>
          <w:sz w:val="24"/>
          <w:szCs w:val="24"/>
        </w:rPr>
        <w:t>:</w:t>
      </w:r>
      <w:r w:rsidR="00B47A5C" w:rsidRPr="00C463B8">
        <w:rPr>
          <w:rFonts w:ascii="Arial" w:hAnsi="Arial" w:cs="Arial"/>
          <w:sz w:val="24"/>
          <w:szCs w:val="24"/>
        </w:rPr>
        <w:tab/>
      </w:r>
    </w:p>
    <w:p w:rsidR="00661605" w:rsidRPr="00C463B8" w:rsidRDefault="00661605" w:rsidP="00661605">
      <w:pPr>
        <w:pStyle w:val="Sangradetextonormal"/>
        <w:numPr>
          <w:ilvl w:val="0"/>
          <w:numId w:val="20"/>
        </w:numPr>
        <w:spacing w:before="60" w:after="60"/>
        <w:ind w:right="51"/>
        <w:rPr>
          <w:rFonts w:eastAsia="Calibri" w:cs="Arial"/>
          <w:sz w:val="24"/>
          <w:lang w:eastAsia="en-US"/>
        </w:rPr>
      </w:pPr>
      <w:r w:rsidRPr="00C463B8">
        <w:rPr>
          <w:rFonts w:eastAsia="Calibri" w:cs="Arial"/>
          <w:sz w:val="24"/>
          <w:lang w:eastAsia="en-US"/>
        </w:rPr>
        <w:t>Overol</w:t>
      </w:r>
    </w:p>
    <w:p w:rsidR="00661605" w:rsidRPr="00C463B8" w:rsidRDefault="00661605" w:rsidP="00661605">
      <w:pPr>
        <w:pStyle w:val="Sangradetextonormal"/>
        <w:numPr>
          <w:ilvl w:val="0"/>
          <w:numId w:val="20"/>
        </w:numPr>
        <w:spacing w:before="60" w:after="60"/>
        <w:ind w:right="51"/>
        <w:rPr>
          <w:rFonts w:eastAsia="Calibri" w:cs="Arial"/>
          <w:sz w:val="24"/>
          <w:lang w:eastAsia="en-US"/>
        </w:rPr>
      </w:pPr>
      <w:r w:rsidRPr="00C463B8">
        <w:rPr>
          <w:rFonts w:eastAsia="Calibri" w:cs="Arial"/>
          <w:sz w:val="24"/>
          <w:lang w:eastAsia="en-US"/>
        </w:rPr>
        <w:t>Casco</w:t>
      </w:r>
    </w:p>
    <w:p w:rsidR="00661605" w:rsidRPr="00C463B8" w:rsidRDefault="00661605" w:rsidP="00661605">
      <w:pPr>
        <w:pStyle w:val="Sangradetextonormal"/>
        <w:numPr>
          <w:ilvl w:val="0"/>
          <w:numId w:val="20"/>
        </w:numPr>
        <w:spacing w:before="60" w:after="60"/>
        <w:ind w:right="51"/>
        <w:rPr>
          <w:rFonts w:eastAsia="Calibri" w:cs="Arial"/>
          <w:sz w:val="24"/>
          <w:lang w:eastAsia="en-US"/>
        </w:rPr>
      </w:pPr>
      <w:r w:rsidRPr="00C463B8">
        <w:rPr>
          <w:rFonts w:eastAsia="Calibri" w:cs="Arial"/>
          <w:sz w:val="24"/>
          <w:lang w:eastAsia="en-US"/>
        </w:rPr>
        <w:t>Guantes</w:t>
      </w:r>
    </w:p>
    <w:p w:rsidR="00661605" w:rsidRPr="00C463B8" w:rsidRDefault="00661605" w:rsidP="00661605">
      <w:pPr>
        <w:pStyle w:val="Sangradetextonormal"/>
        <w:numPr>
          <w:ilvl w:val="0"/>
          <w:numId w:val="20"/>
        </w:numPr>
        <w:spacing w:before="60" w:after="60"/>
        <w:ind w:right="51"/>
        <w:rPr>
          <w:rFonts w:eastAsia="Calibri" w:cs="Arial"/>
          <w:sz w:val="24"/>
          <w:lang w:eastAsia="en-US"/>
        </w:rPr>
      </w:pPr>
      <w:r w:rsidRPr="00C463B8">
        <w:rPr>
          <w:rFonts w:eastAsia="Calibri" w:cs="Arial"/>
          <w:sz w:val="24"/>
          <w:lang w:eastAsia="en-US"/>
        </w:rPr>
        <w:t>Botas de seguridad</w:t>
      </w:r>
    </w:p>
    <w:p w:rsidR="00661605" w:rsidRDefault="00661605" w:rsidP="00661605">
      <w:pPr>
        <w:pStyle w:val="Prrafodelista"/>
        <w:spacing w:after="200" w:line="276" w:lineRule="auto"/>
        <w:ind w:left="360"/>
        <w:jc w:val="both"/>
        <w:rPr>
          <w:rFonts w:ascii="Arial" w:hAnsi="Arial" w:cs="Arial"/>
          <w:sz w:val="24"/>
          <w:szCs w:val="24"/>
          <w:lang w:val="es-MX"/>
        </w:rPr>
      </w:pPr>
    </w:p>
    <w:p w:rsidR="00101E4F" w:rsidRDefault="00101E4F" w:rsidP="00661605">
      <w:pPr>
        <w:pStyle w:val="Prrafodelista"/>
        <w:spacing w:after="200" w:line="276" w:lineRule="auto"/>
        <w:ind w:left="360"/>
        <w:jc w:val="both"/>
        <w:rPr>
          <w:rFonts w:ascii="Arial" w:hAnsi="Arial" w:cs="Arial"/>
          <w:sz w:val="24"/>
          <w:szCs w:val="24"/>
          <w:lang w:val="es-MX"/>
        </w:rPr>
      </w:pPr>
    </w:p>
    <w:p w:rsidR="005330B6" w:rsidRDefault="005330B6" w:rsidP="00661605">
      <w:pPr>
        <w:pStyle w:val="Prrafodelista"/>
        <w:spacing w:after="200" w:line="276" w:lineRule="auto"/>
        <w:ind w:left="360"/>
        <w:jc w:val="both"/>
        <w:rPr>
          <w:rFonts w:ascii="Arial" w:hAnsi="Arial" w:cs="Arial"/>
          <w:sz w:val="24"/>
          <w:szCs w:val="24"/>
          <w:lang w:val="es-MX"/>
        </w:rPr>
      </w:pPr>
    </w:p>
    <w:p w:rsidR="00BC27F8" w:rsidRDefault="00BC27F8" w:rsidP="00661605">
      <w:pPr>
        <w:pStyle w:val="Prrafodelista"/>
        <w:spacing w:after="200" w:line="276" w:lineRule="auto"/>
        <w:ind w:left="360"/>
        <w:jc w:val="both"/>
        <w:rPr>
          <w:rFonts w:ascii="Arial" w:hAnsi="Arial" w:cs="Arial"/>
          <w:sz w:val="24"/>
          <w:szCs w:val="24"/>
          <w:lang w:val="es-MX"/>
        </w:rPr>
      </w:pPr>
    </w:p>
    <w:p w:rsidR="00313761" w:rsidRDefault="00313761" w:rsidP="00661605">
      <w:pPr>
        <w:pStyle w:val="Prrafodelista"/>
        <w:spacing w:after="200" w:line="276" w:lineRule="auto"/>
        <w:ind w:left="360"/>
        <w:jc w:val="both"/>
        <w:rPr>
          <w:rFonts w:ascii="Arial" w:hAnsi="Arial" w:cs="Arial"/>
          <w:sz w:val="24"/>
          <w:szCs w:val="24"/>
          <w:lang w:val="es-MX"/>
        </w:rPr>
      </w:pPr>
    </w:p>
    <w:p w:rsidR="00101E4F" w:rsidRPr="00C463B8" w:rsidRDefault="00101E4F" w:rsidP="00661605">
      <w:pPr>
        <w:pStyle w:val="Prrafodelista"/>
        <w:spacing w:after="200" w:line="276" w:lineRule="auto"/>
        <w:ind w:left="360"/>
        <w:jc w:val="both"/>
        <w:rPr>
          <w:rFonts w:ascii="Arial" w:hAnsi="Arial" w:cs="Arial"/>
          <w:sz w:val="24"/>
          <w:szCs w:val="24"/>
          <w:lang w:val="es-MX"/>
        </w:rPr>
      </w:pPr>
    </w:p>
    <w:p w:rsidR="00661605" w:rsidRPr="00C463B8" w:rsidRDefault="00661605" w:rsidP="00630535">
      <w:pPr>
        <w:pStyle w:val="Prrafodelista"/>
        <w:numPr>
          <w:ilvl w:val="1"/>
          <w:numId w:val="11"/>
        </w:numPr>
        <w:spacing w:after="200" w:line="276" w:lineRule="auto"/>
        <w:jc w:val="both"/>
        <w:rPr>
          <w:rFonts w:ascii="Arial" w:hAnsi="Arial" w:cs="Arial"/>
          <w:b/>
          <w:sz w:val="24"/>
          <w:szCs w:val="24"/>
          <w:lang w:val="es-MX"/>
        </w:rPr>
      </w:pPr>
      <w:r w:rsidRPr="00C463B8">
        <w:rPr>
          <w:rFonts w:ascii="Arial" w:hAnsi="Arial" w:cs="Arial"/>
          <w:b/>
          <w:sz w:val="24"/>
          <w:szCs w:val="24"/>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B47A5C" w:rsidRPr="00C463B8" w:rsidTr="00BD6EDB">
        <w:trPr>
          <w:tblHeader/>
          <w:jc w:val="center"/>
        </w:trPr>
        <w:tc>
          <w:tcPr>
            <w:tcW w:w="2405" w:type="dxa"/>
            <w:shd w:val="clear" w:color="auto" w:fill="D9D9D9" w:themeFill="background1" w:themeFillShade="D9"/>
            <w:vAlign w:val="center"/>
          </w:tcPr>
          <w:p w:rsidR="00B47A5C" w:rsidRPr="00C463B8" w:rsidRDefault="00B47A5C" w:rsidP="00575A65">
            <w:pPr>
              <w:tabs>
                <w:tab w:val="left" w:pos="2040"/>
              </w:tabs>
              <w:jc w:val="center"/>
              <w:rPr>
                <w:rFonts w:ascii="Arial" w:hAnsi="Arial" w:cs="Arial"/>
                <w:sz w:val="24"/>
                <w:szCs w:val="24"/>
                <w:lang w:val="es-MX"/>
              </w:rPr>
            </w:pPr>
            <w:r w:rsidRPr="00C463B8">
              <w:rPr>
                <w:rFonts w:ascii="Arial" w:hAnsi="Arial" w:cs="Arial"/>
                <w:sz w:val="24"/>
                <w:szCs w:val="24"/>
                <w:lang w:val="es-MX"/>
              </w:rPr>
              <w:t>Tipo de riesgo</w:t>
            </w:r>
          </w:p>
        </w:tc>
        <w:tc>
          <w:tcPr>
            <w:tcW w:w="4048" w:type="dxa"/>
            <w:shd w:val="clear" w:color="auto" w:fill="D9D9D9" w:themeFill="background1" w:themeFillShade="D9"/>
            <w:vAlign w:val="center"/>
          </w:tcPr>
          <w:p w:rsidR="00B47A5C" w:rsidRPr="00C463B8" w:rsidRDefault="00B47A5C" w:rsidP="00575A65">
            <w:pPr>
              <w:tabs>
                <w:tab w:val="left" w:pos="3345"/>
              </w:tabs>
              <w:jc w:val="center"/>
              <w:rPr>
                <w:rFonts w:ascii="Arial" w:hAnsi="Arial" w:cs="Arial"/>
                <w:sz w:val="24"/>
                <w:szCs w:val="24"/>
                <w:lang w:val="es-MX"/>
              </w:rPr>
            </w:pPr>
            <w:r w:rsidRPr="00C463B8">
              <w:rPr>
                <w:rFonts w:ascii="Arial" w:hAnsi="Arial" w:cs="Arial"/>
                <w:sz w:val="24"/>
                <w:szCs w:val="24"/>
                <w:lang w:val="es-MX"/>
              </w:rPr>
              <w:t>Descripción</w:t>
            </w:r>
          </w:p>
        </w:tc>
        <w:tc>
          <w:tcPr>
            <w:tcW w:w="3227" w:type="dxa"/>
            <w:shd w:val="clear" w:color="auto" w:fill="D9D9D9" w:themeFill="background1" w:themeFillShade="D9"/>
            <w:vAlign w:val="center"/>
          </w:tcPr>
          <w:p w:rsidR="00B47A5C" w:rsidRPr="00C463B8" w:rsidRDefault="00B47A5C" w:rsidP="00575A65">
            <w:pPr>
              <w:tabs>
                <w:tab w:val="left" w:pos="3345"/>
              </w:tabs>
              <w:jc w:val="center"/>
              <w:rPr>
                <w:rFonts w:ascii="Arial" w:hAnsi="Arial" w:cs="Arial"/>
                <w:sz w:val="24"/>
                <w:szCs w:val="24"/>
                <w:lang w:val="es-MX"/>
              </w:rPr>
            </w:pPr>
            <w:r w:rsidRPr="00C463B8">
              <w:rPr>
                <w:rFonts w:ascii="Arial" w:hAnsi="Arial" w:cs="Arial"/>
                <w:sz w:val="24"/>
                <w:szCs w:val="24"/>
                <w:lang w:val="es-MX"/>
              </w:rPr>
              <w:t>Fuente</w:t>
            </w:r>
          </w:p>
        </w:tc>
      </w:tr>
      <w:tr w:rsidR="00C47B62" w:rsidRPr="00C463B8" w:rsidTr="00BD6EDB">
        <w:trPr>
          <w:jc w:val="center"/>
        </w:trPr>
        <w:tc>
          <w:tcPr>
            <w:tcW w:w="2405"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 xml:space="preserve">Condiciones de seguridad </w:t>
            </w:r>
          </w:p>
        </w:tc>
        <w:tc>
          <w:tcPr>
            <w:tcW w:w="4048" w:type="dxa"/>
            <w:vAlign w:val="center"/>
          </w:tcPr>
          <w:p w:rsidR="00C47B62" w:rsidRPr="00C463B8" w:rsidRDefault="003D4431" w:rsidP="00C47B62">
            <w:pPr>
              <w:tabs>
                <w:tab w:val="left" w:pos="3345"/>
              </w:tabs>
              <w:jc w:val="both"/>
              <w:rPr>
                <w:rFonts w:ascii="Arial" w:hAnsi="Arial" w:cs="Arial"/>
                <w:sz w:val="24"/>
                <w:szCs w:val="24"/>
                <w:lang w:val="es-MX"/>
              </w:rPr>
            </w:pPr>
            <w:r w:rsidRPr="00C463B8">
              <w:rPr>
                <w:rFonts w:ascii="Arial" w:hAnsi="Arial" w:cs="Arial"/>
                <w:sz w:val="24"/>
                <w:szCs w:val="24"/>
                <w:lang w:val="es-MX"/>
              </w:rPr>
              <w:t>Caídas, fracturas, contusiones</w:t>
            </w:r>
          </w:p>
        </w:tc>
        <w:tc>
          <w:tcPr>
            <w:tcW w:w="3227" w:type="dxa"/>
            <w:vAlign w:val="center"/>
          </w:tcPr>
          <w:p w:rsidR="00C47B62" w:rsidRPr="00C463B8" w:rsidRDefault="00C47B62" w:rsidP="00C463B8">
            <w:pPr>
              <w:tabs>
                <w:tab w:val="left" w:pos="3345"/>
              </w:tabs>
              <w:jc w:val="both"/>
              <w:rPr>
                <w:rFonts w:ascii="Arial" w:hAnsi="Arial" w:cs="Arial"/>
                <w:sz w:val="24"/>
                <w:szCs w:val="24"/>
                <w:lang w:val="es-MX"/>
              </w:rPr>
            </w:pPr>
            <w:r w:rsidRPr="00C463B8">
              <w:rPr>
                <w:rFonts w:ascii="Arial" w:hAnsi="Arial" w:cs="Arial"/>
                <w:sz w:val="24"/>
                <w:szCs w:val="24"/>
                <w:lang w:val="es-MX"/>
              </w:rPr>
              <w:t xml:space="preserve">Caída a </w:t>
            </w:r>
            <w:r w:rsidR="00C463B8" w:rsidRPr="00C463B8">
              <w:rPr>
                <w:rFonts w:ascii="Arial" w:hAnsi="Arial" w:cs="Arial"/>
                <w:sz w:val="24"/>
                <w:szCs w:val="24"/>
                <w:lang w:val="es-MX"/>
              </w:rPr>
              <w:t>mismo nivel</w:t>
            </w:r>
          </w:p>
        </w:tc>
      </w:tr>
      <w:tr w:rsidR="00C47B62" w:rsidRPr="00C463B8" w:rsidTr="00BD6EDB">
        <w:trPr>
          <w:jc w:val="center"/>
        </w:trPr>
        <w:tc>
          <w:tcPr>
            <w:tcW w:w="2405"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Eléctrico – Químico (incendio)</w:t>
            </w:r>
          </w:p>
        </w:tc>
        <w:tc>
          <w:tcPr>
            <w:tcW w:w="4048" w:type="dxa"/>
            <w:vAlign w:val="center"/>
          </w:tcPr>
          <w:p w:rsidR="00C47B62" w:rsidRPr="00C463B8" w:rsidRDefault="003D4431" w:rsidP="00C47B62">
            <w:pPr>
              <w:tabs>
                <w:tab w:val="left" w:pos="3345"/>
              </w:tabs>
              <w:jc w:val="both"/>
              <w:rPr>
                <w:rFonts w:ascii="Arial" w:hAnsi="Arial" w:cs="Arial"/>
                <w:sz w:val="24"/>
                <w:szCs w:val="24"/>
                <w:lang w:val="es-MX"/>
              </w:rPr>
            </w:pPr>
            <w:r w:rsidRPr="00C463B8">
              <w:rPr>
                <w:rFonts w:ascii="Arial" w:hAnsi="Arial" w:cs="Arial"/>
                <w:sz w:val="24"/>
                <w:szCs w:val="24"/>
                <w:lang w:val="es-MX"/>
              </w:rPr>
              <w:t>Incendio, quemaduras, gases</w:t>
            </w:r>
          </w:p>
        </w:tc>
        <w:tc>
          <w:tcPr>
            <w:tcW w:w="3227"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Vehículo corto circuito</w:t>
            </w:r>
          </w:p>
        </w:tc>
      </w:tr>
      <w:tr w:rsidR="00C47B62" w:rsidRPr="00C463B8" w:rsidTr="00BD6EDB">
        <w:trPr>
          <w:jc w:val="center"/>
        </w:trPr>
        <w:tc>
          <w:tcPr>
            <w:tcW w:w="2405"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Físico (térmico) Quemaduras.</w:t>
            </w:r>
          </w:p>
        </w:tc>
        <w:tc>
          <w:tcPr>
            <w:tcW w:w="4048" w:type="dxa"/>
            <w:vAlign w:val="center"/>
          </w:tcPr>
          <w:p w:rsidR="00C47B62" w:rsidRPr="00C463B8" w:rsidRDefault="003D4431" w:rsidP="00C47B62">
            <w:pPr>
              <w:tabs>
                <w:tab w:val="left" w:pos="3345"/>
              </w:tabs>
              <w:jc w:val="both"/>
              <w:rPr>
                <w:rFonts w:ascii="Arial" w:hAnsi="Arial" w:cs="Arial"/>
                <w:sz w:val="24"/>
                <w:szCs w:val="24"/>
                <w:lang w:val="es-MX"/>
              </w:rPr>
            </w:pPr>
            <w:r w:rsidRPr="00C463B8">
              <w:rPr>
                <w:rFonts w:ascii="Arial" w:hAnsi="Arial" w:cs="Arial"/>
                <w:sz w:val="24"/>
                <w:szCs w:val="24"/>
                <w:lang w:val="es-MX"/>
              </w:rPr>
              <w:t>Quemaduras en brazos, cara, ojos</w:t>
            </w:r>
          </w:p>
        </w:tc>
        <w:tc>
          <w:tcPr>
            <w:tcW w:w="3227"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Aceites y grasas de vehículo caída de gotas calientes</w:t>
            </w:r>
          </w:p>
        </w:tc>
      </w:tr>
      <w:tr w:rsidR="00C47B62" w:rsidRPr="00C463B8" w:rsidTr="00BD6EDB">
        <w:trPr>
          <w:jc w:val="center"/>
        </w:trPr>
        <w:tc>
          <w:tcPr>
            <w:tcW w:w="2405" w:type="dxa"/>
            <w:vAlign w:val="center"/>
          </w:tcPr>
          <w:p w:rsidR="00C47B62" w:rsidRPr="00C463B8" w:rsidRDefault="00C47B62" w:rsidP="00C47B62">
            <w:pPr>
              <w:tabs>
                <w:tab w:val="left" w:pos="3345"/>
              </w:tabs>
              <w:jc w:val="both"/>
              <w:rPr>
                <w:rFonts w:ascii="Arial" w:hAnsi="Arial" w:cs="Arial"/>
                <w:sz w:val="24"/>
                <w:szCs w:val="24"/>
                <w:lang w:val="es-MX"/>
              </w:rPr>
            </w:pPr>
            <w:r w:rsidRPr="00C463B8">
              <w:rPr>
                <w:rFonts w:ascii="Arial" w:hAnsi="Arial" w:cs="Arial"/>
                <w:sz w:val="24"/>
                <w:szCs w:val="24"/>
                <w:lang w:val="es-MX"/>
              </w:rPr>
              <w:t>Condiciones de seguridad</w:t>
            </w:r>
          </w:p>
        </w:tc>
        <w:tc>
          <w:tcPr>
            <w:tcW w:w="4048" w:type="dxa"/>
            <w:vAlign w:val="center"/>
          </w:tcPr>
          <w:p w:rsidR="00C47B62" w:rsidRPr="00C463B8" w:rsidRDefault="003D4431" w:rsidP="00C47B62">
            <w:pPr>
              <w:tabs>
                <w:tab w:val="left" w:pos="3345"/>
              </w:tabs>
              <w:jc w:val="both"/>
              <w:rPr>
                <w:rFonts w:ascii="Arial" w:hAnsi="Arial" w:cs="Arial"/>
                <w:sz w:val="24"/>
                <w:szCs w:val="24"/>
                <w:lang w:val="es-MX"/>
              </w:rPr>
            </w:pPr>
            <w:r w:rsidRPr="00C463B8">
              <w:rPr>
                <w:rFonts w:ascii="Arial" w:hAnsi="Arial" w:cs="Arial"/>
                <w:sz w:val="24"/>
                <w:szCs w:val="24"/>
                <w:lang w:val="es-MX"/>
              </w:rPr>
              <w:t>Caídas, golpes, contusiones, fracturas</w:t>
            </w:r>
          </w:p>
        </w:tc>
        <w:tc>
          <w:tcPr>
            <w:tcW w:w="3227" w:type="dxa"/>
            <w:vAlign w:val="center"/>
          </w:tcPr>
          <w:p w:rsidR="00C47B62" w:rsidRPr="00C463B8" w:rsidRDefault="00C47B62" w:rsidP="00C463B8">
            <w:pPr>
              <w:tabs>
                <w:tab w:val="left" w:pos="3345"/>
              </w:tabs>
              <w:jc w:val="both"/>
              <w:rPr>
                <w:rFonts w:ascii="Arial" w:hAnsi="Arial" w:cs="Arial"/>
                <w:sz w:val="24"/>
                <w:szCs w:val="24"/>
                <w:lang w:val="es-MX"/>
              </w:rPr>
            </w:pPr>
            <w:r w:rsidRPr="00C463B8">
              <w:rPr>
                <w:rFonts w:ascii="Arial" w:hAnsi="Arial" w:cs="Arial"/>
                <w:sz w:val="24"/>
                <w:szCs w:val="24"/>
                <w:lang w:val="es-MX"/>
              </w:rPr>
              <w:t xml:space="preserve">Pisos lisos por derrame de agua y aceite en la zona de </w:t>
            </w:r>
            <w:r w:rsidR="00C463B8" w:rsidRPr="00C463B8">
              <w:rPr>
                <w:rFonts w:ascii="Arial" w:hAnsi="Arial" w:cs="Arial"/>
                <w:sz w:val="24"/>
                <w:szCs w:val="24"/>
                <w:lang w:val="es-MX"/>
              </w:rPr>
              <w:t>trabajo</w:t>
            </w:r>
          </w:p>
        </w:tc>
      </w:tr>
      <w:tr w:rsidR="00C47B62" w:rsidRPr="00C463B8" w:rsidTr="00BD6EDB">
        <w:trPr>
          <w:jc w:val="center"/>
        </w:trPr>
        <w:tc>
          <w:tcPr>
            <w:tcW w:w="2405" w:type="dxa"/>
            <w:vAlign w:val="center"/>
          </w:tcPr>
          <w:p w:rsidR="00C47B62" w:rsidRPr="00C463B8" w:rsidRDefault="00C47B62" w:rsidP="00C463B8">
            <w:pPr>
              <w:tabs>
                <w:tab w:val="left" w:pos="3345"/>
              </w:tabs>
              <w:jc w:val="both"/>
              <w:rPr>
                <w:rFonts w:ascii="Arial" w:hAnsi="Arial" w:cs="Arial"/>
                <w:sz w:val="24"/>
                <w:szCs w:val="24"/>
                <w:lang w:val="es-MX"/>
              </w:rPr>
            </w:pPr>
            <w:r w:rsidRPr="00C463B8">
              <w:rPr>
                <w:rFonts w:ascii="Arial" w:hAnsi="Arial" w:cs="Arial"/>
                <w:sz w:val="24"/>
                <w:szCs w:val="24"/>
                <w:lang w:val="es-MX"/>
              </w:rPr>
              <w:t>Mecánico (</w:t>
            </w:r>
            <w:r w:rsidR="00C463B8" w:rsidRPr="00C463B8">
              <w:rPr>
                <w:rFonts w:ascii="Arial" w:hAnsi="Arial" w:cs="Arial"/>
                <w:sz w:val="24"/>
                <w:szCs w:val="24"/>
                <w:lang w:val="es-MX"/>
              </w:rPr>
              <w:t>atrapamiento</w:t>
            </w:r>
            <w:r w:rsidRPr="00C463B8">
              <w:rPr>
                <w:rFonts w:ascii="Arial" w:hAnsi="Arial" w:cs="Arial"/>
                <w:sz w:val="24"/>
                <w:szCs w:val="24"/>
                <w:lang w:val="es-MX"/>
              </w:rPr>
              <w:t>)</w:t>
            </w:r>
          </w:p>
        </w:tc>
        <w:tc>
          <w:tcPr>
            <w:tcW w:w="4048" w:type="dxa"/>
            <w:vAlign w:val="center"/>
          </w:tcPr>
          <w:p w:rsidR="00C47B62" w:rsidRPr="00C463B8" w:rsidRDefault="00C47B62" w:rsidP="00C463B8">
            <w:pPr>
              <w:tabs>
                <w:tab w:val="left" w:pos="3345"/>
              </w:tabs>
              <w:jc w:val="both"/>
              <w:rPr>
                <w:rFonts w:ascii="Arial" w:hAnsi="Arial" w:cs="Arial"/>
                <w:sz w:val="24"/>
                <w:szCs w:val="24"/>
                <w:lang w:val="es-MX"/>
              </w:rPr>
            </w:pPr>
            <w:r w:rsidRPr="00C463B8">
              <w:rPr>
                <w:rFonts w:ascii="Arial" w:hAnsi="Arial" w:cs="Arial"/>
                <w:sz w:val="24"/>
                <w:szCs w:val="24"/>
                <w:lang w:val="es-MX"/>
              </w:rPr>
              <w:t xml:space="preserve">Sabida y baja </w:t>
            </w:r>
            <w:r w:rsidR="00C463B8" w:rsidRPr="00C463B8">
              <w:rPr>
                <w:rFonts w:ascii="Arial" w:hAnsi="Arial" w:cs="Arial"/>
                <w:sz w:val="24"/>
                <w:szCs w:val="24"/>
                <w:lang w:val="es-MX"/>
              </w:rPr>
              <w:t>de plataforma de elevación de motocicletas</w:t>
            </w:r>
          </w:p>
        </w:tc>
        <w:tc>
          <w:tcPr>
            <w:tcW w:w="3227" w:type="dxa"/>
            <w:vAlign w:val="center"/>
          </w:tcPr>
          <w:p w:rsidR="00C47B62" w:rsidRPr="00C463B8" w:rsidRDefault="00C47B62" w:rsidP="00C463B8">
            <w:pPr>
              <w:tabs>
                <w:tab w:val="left" w:pos="3345"/>
              </w:tabs>
              <w:jc w:val="both"/>
              <w:rPr>
                <w:rFonts w:ascii="Arial" w:hAnsi="Arial" w:cs="Arial"/>
                <w:sz w:val="24"/>
                <w:szCs w:val="24"/>
                <w:lang w:val="es-MX"/>
              </w:rPr>
            </w:pPr>
            <w:r w:rsidRPr="00C463B8">
              <w:rPr>
                <w:rFonts w:ascii="Arial" w:hAnsi="Arial" w:cs="Arial"/>
                <w:sz w:val="24"/>
                <w:szCs w:val="24"/>
                <w:lang w:val="es-MX"/>
              </w:rPr>
              <w:t xml:space="preserve">Sabida y baja de </w:t>
            </w:r>
            <w:r w:rsidR="00C463B8" w:rsidRPr="00C463B8">
              <w:rPr>
                <w:rFonts w:ascii="Arial" w:hAnsi="Arial" w:cs="Arial"/>
                <w:sz w:val="24"/>
                <w:szCs w:val="24"/>
                <w:lang w:val="es-MX"/>
              </w:rPr>
              <w:t>plataforma</w:t>
            </w:r>
          </w:p>
          <w:p w:rsidR="00C463B8" w:rsidRPr="00C463B8" w:rsidRDefault="00C463B8" w:rsidP="00C463B8">
            <w:pPr>
              <w:tabs>
                <w:tab w:val="left" w:pos="3345"/>
              </w:tabs>
              <w:jc w:val="both"/>
              <w:rPr>
                <w:rFonts w:ascii="Arial" w:hAnsi="Arial" w:cs="Arial"/>
                <w:sz w:val="24"/>
                <w:szCs w:val="24"/>
                <w:lang w:val="es-MX"/>
              </w:rPr>
            </w:pPr>
            <w:r w:rsidRPr="00C463B8">
              <w:rPr>
                <w:rFonts w:ascii="Arial" w:hAnsi="Arial" w:cs="Arial"/>
                <w:sz w:val="24"/>
                <w:szCs w:val="24"/>
                <w:lang w:val="es-MX"/>
              </w:rPr>
              <w:t>Caída de motocicleta</w:t>
            </w:r>
          </w:p>
        </w:tc>
      </w:tr>
      <w:tr w:rsidR="00F26179" w:rsidRPr="00C463B8" w:rsidTr="00BD6EDB">
        <w:trPr>
          <w:jc w:val="center"/>
        </w:trPr>
        <w:tc>
          <w:tcPr>
            <w:tcW w:w="2405" w:type="dxa"/>
            <w:vAlign w:val="center"/>
          </w:tcPr>
          <w:p w:rsidR="00F26179" w:rsidRPr="00E60449" w:rsidRDefault="00F26179" w:rsidP="00F26179">
            <w:pPr>
              <w:tabs>
                <w:tab w:val="left" w:pos="3345"/>
              </w:tabs>
              <w:jc w:val="both"/>
              <w:rPr>
                <w:rFonts w:ascii="Arial" w:hAnsi="Arial" w:cs="Arial"/>
                <w:lang w:val="es-MX"/>
              </w:rPr>
            </w:pPr>
            <w:r w:rsidRPr="00E60449">
              <w:rPr>
                <w:rFonts w:ascii="Arial" w:hAnsi="Arial" w:cs="Arial"/>
                <w:lang w:val="es-MX"/>
              </w:rPr>
              <w:t>Biológico</w:t>
            </w:r>
          </w:p>
        </w:tc>
        <w:tc>
          <w:tcPr>
            <w:tcW w:w="4048" w:type="dxa"/>
            <w:vAlign w:val="center"/>
          </w:tcPr>
          <w:p w:rsidR="00F26179" w:rsidRPr="00E60449" w:rsidRDefault="00F26179" w:rsidP="00F26179">
            <w:pPr>
              <w:tabs>
                <w:tab w:val="left" w:pos="3345"/>
              </w:tabs>
              <w:jc w:val="both"/>
              <w:rPr>
                <w:rFonts w:ascii="Arial" w:hAnsi="Arial" w:cs="Arial"/>
                <w:lang w:val="es-MX"/>
              </w:rPr>
            </w:pPr>
            <w:r w:rsidRPr="00E60449">
              <w:rPr>
                <w:rFonts w:ascii="Arial" w:hAnsi="Arial" w:cs="Arial"/>
                <w:lang w:val="es-MX"/>
              </w:rPr>
              <w:t>Enfermedades causadas por virus y bacterias</w:t>
            </w:r>
          </w:p>
        </w:tc>
        <w:tc>
          <w:tcPr>
            <w:tcW w:w="3227" w:type="dxa"/>
            <w:vAlign w:val="center"/>
          </w:tcPr>
          <w:p w:rsidR="00F26179" w:rsidRPr="00E60449" w:rsidRDefault="00F26179" w:rsidP="00F26179">
            <w:pPr>
              <w:tabs>
                <w:tab w:val="left" w:pos="3345"/>
              </w:tabs>
              <w:jc w:val="both"/>
              <w:rPr>
                <w:rFonts w:ascii="Arial" w:hAnsi="Arial" w:cs="Arial"/>
                <w:lang w:val="es-MX"/>
              </w:rPr>
            </w:pPr>
            <w:r w:rsidRPr="00E60449">
              <w:rPr>
                <w:rFonts w:ascii="Arial" w:hAnsi="Arial" w:cs="Arial"/>
                <w:lang w:val="es-MX"/>
              </w:rPr>
              <w:t>Parte interna y externa del ítem de inspección</w:t>
            </w:r>
          </w:p>
        </w:tc>
      </w:tr>
    </w:tbl>
    <w:p w:rsidR="00BE452B" w:rsidRDefault="00BE452B" w:rsidP="00B47A5C">
      <w:pPr>
        <w:tabs>
          <w:tab w:val="left" w:pos="3345"/>
        </w:tabs>
        <w:spacing w:after="200" w:line="276" w:lineRule="auto"/>
        <w:jc w:val="both"/>
        <w:rPr>
          <w:rFonts w:ascii="Arial" w:hAnsi="Arial" w:cs="Arial"/>
          <w:b/>
          <w:sz w:val="24"/>
          <w:szCs w:val="24"/>
          <w:lang w:val="es-MX"/>
        </w:rPr>
      </w:pPr>
    </w:p>
    <w:p w:rsidR="00661605" w:rsidRPr="00C463B8" w:rsidRDefault="00661605" w:rsidP="00630535">
      <w:pPr>
        <w:pStyle w:val="Prrafodelista"/>
        <w:numPr>
          <w:ilvl w:val="1"/>
          <w:numId w:val="11"/>
        </w:numPr>
        <w:spacing w:after="200" w:line="276" w:lineRule="auto"/>
        <w:jc w:val="both"/>
        <w:rPr>
          <w:rFonts w:ascii="Arial" w:hAnsi="Arial" w:cs="Arial"/>
          <w:b/>
          <w:sz w:val="24"/>
          <w:szCs w:val="24"/>
          <w:lang w:val="es-MX"/>
        </w:rPr>
      </w:pPr>
      <w:r w:rsidRPr="00C463B8">
        <w:rPr>
          <w:rFonts w:ascii="Arial" w:hAnsi="Arial" w:cs="Arial"/>
          <w:b/>
          <w:sz w:val="24"/>
          <w:szCs w:val="24"/>
          <w:lang w:val="es-MX"/>
        </w:rPr>
        <w:t>PASOS</w:t>
      </w:r>
    </w:p>
    <w:p w:rsidR="005C7564" w:rsidRDefault="0007662F" w:rsidP="00C463B8">
      <w:pPr>
        <w:spacing w:line="360" w:lineRule="auto"/>
        <w:ind w:right="51"/>
        <w:jc w:val="both"/>
        <w:rPr>
          <w:rFonts w:ascii="Arial" w:hAnsi="Arial" w:cs="Arial"/>
        </w:rPr>
      </w:pPr>
      <w:r>
        <w:rPr>
          <w:rFonts w:ascii="Arial" w:hAnsi="Arial" w:cs="Arial"/>
        </w:rPr>
        <w:t>Identifique</w:t>
      </w:r>
      <w:r w:rsidR="005C7564">
        <w:rPr>
          <w:rFonts w:ascii="Arial" w:hAnsi="Arial" w:cs="Arial"/>
        </w:rPr>
        <w:t xml:space="preserve"> qué tipo de carrocería posee el Motocarro (Habitáculo o cabina </w:t>
      </w:r>
      <w:r w:rsidR="005252A2">
        <w:rPr>
          <w:rFonts w:ascii="Arial" w:hAnsi="Arial" w:cs="Arial"/>
        </w:rPr>
        <w:t>ó</w:t>
      </w:r>
      <w:r w:rsidR="005C7564">
        <w:rPr>
          <w:rFonts w:ascii="Arial" w:hAnsi="Arial" w:cs="Arial"/>
        </w:rPr>
        <w:t xml:space="preserve"> Descabinado)</w:t>
      </w:r>
    </w:p>
    <w:p w:rsidR="005C7564" w:rsidRDefault="00382C41" w:rsidP="0007662F">
      <w:pPr>
        <w:spacing w:line="360" w:lineRule="auto"/>
        <w:ind w:right="51"/>
        <w:jc w:val="center"/>
        <w:rPr>
          <w:rFonts w:ascii="Arial" w:hAnsi="Arial" w:cs="Arial"/>
        </w:rPr>
      </w:pPr>
      <w:r w:rsidRPr="00382C41">
        <w:rPr>
          <w:rFonts w:ascii="Arial" w:hAnsi="Arial" w:cs="Arial"/>
          <w:noProof/>
          <w:lang w:val="es-CO" w:eastAsia="es-CO"/>
        </w:rPr>
        <w:drawing>
          <wp:inline distT="0" distB="0" distL="0" distR="0">
            <wp:extent cx="5305425" cy="3144244"/>
            <wp:effectExtent l="0" t="0" r="0" b="0"/>
            <wp:docPr id="3" name="Imagen 3" descr="C:\Users\Ronalth\Desktop\motoca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th\Desktop\motocar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8063" cy="3145807"/>
                    </a:xfrm>
                    <a:prstGeom prst="rect">
                      <a:avLst/>
                    </a:prstGeom>
                    <a:noFill/>
                    <a:ln>
                      <a:noFill/>
                    </a:ln>
                  </pic:spPr>
                </pic:pic>
              </a:graphicData>
            </a:graphic>
          </wp:inline>
        </w:drawing>
      </w:r>
    </w:p>
    <w:p w:rsidR="00C463B8" w:rsidRPr="00C463B8" w:rsidRDefault="00C463B8" w:rsidP="00C463B8">
      <w:pPr>
        <w:spacing w:line="360" w:lineRule="auto"/>
        <w:ind w:right="51"/>
        <w:jc w:val="both"/>
        <w:rPr>
          <w:rFonts w:ascii="Arial" w:hAnsi="Arial" w:cs="Arial"/>
        </w:rPr>
      </w:pPr>
      <w:r w:rsidRPr="00C463B8">
        <w:rPr>
          <w:rFonts w:ascii="Arial" w:hAnsi="Arial" w:cs="Arial"/>
        </w:rPr>
        <w:t>La revisión en su totalidad deb</w:t>
      </w:r>
      <w:r w:rsidR="0007662F">
        <w:rPr>
          <w:rFonts w:ascii="Arial" w:hAnsi="Arial" w:cs="Arial"/>
        </w:rPr>
        <w:t>e realizarse en una sola pasada</w:t>
      </w:r>
      <w:r w:rsidRPr="00C463B8">
        <w:rPr>
          <w:rFonts w:ascii="Arial" w:hAnsi="Arial" w:cs="Arial"/>
        </w:rPr>
        <w:t xml:space="preserve">. </w:t>
      </w:r>
      <w:r w:rsidR="00FF2F70">
        <w:rPr>
          <w:rFonts w:ascii="Arial" w:hAnsi="Arial" w:cs="Arial"/>
        </w:rPr>
        <w:t>A</w:t>
      </w:r>
      <w:r w:rsidR="00416DC7" w:rsidRPr="00C463B8">
        <w:rPr>
          <w:rFonts w:ascii="Arial" w:hAnsi="Arial" w:cs="Arial"/>
        </w:rPr>
        <w:t>l</w:t>
      </w:r>
      <w:r w:rsidRPr="00C463B8">
        <w:rPr>
          <w:rFonts w:ascii="Arial" w:hAnsi="Arial" w:cs="Arial"/>
        </w:rPr>
        <w:t xml:space="preserve"> tiempo que se realiza la inspección </w:t>
      </w:r>
      <w:r w:rsidR="0007662F">
        <w:rPr>
          <w:rFonts w:ascii="Arial" w:hAnsi="Arial" w:cs="Arial"/>
        </w:rPr>
        <w:t xml:space="preserve">se debe inspeccionar y registrar simultáneamente los defectos existentes, de acuerdo a </w:t>
      </w:r>
      <w:r w:rsidR="00F26179">
        <w:rPr>
          <w:rFonts w:ascii="Arial" w:hAnsi="Arial" w:cs="Arial"/>
        </w:rPr>
        <w:t>la</w:t>
      </w:r>
      <w:r w:rsidRPr="00C463B8">
        <w:rPr>
          <w:rFonts w:ascii="Arial" w:hAnsi="Arial" w:cs="Arial"/>
        </w:rPr>
        <w:t xml:space="preserve"> NTC 5375</w:t>
      </w:r>
      <w:r w:rsidR="0007662F">
        <w:rPr>
          <w:rFonts w:ascii="Arial" w:hAnsi="Arial" w:cs="Arial"/>
        </w:rPr>
        <w:t xml:space="preserve"> en el aplicativo</w:t>
      </w:r>
      <w:r w:rsidRPr="00C463B8">
        <w:rPr>
          <w:rFonts w:ascii="Arial" w:hAnsi="Arial" w:cs="Arial"/>
        </w:rPr>
        <w:t xml:space="preserve">. </w:t>
      </w:r>
    </w:p>
    <w:p w:rsidR="00176BDF" w:rsidRDefault="00BB7CAF" w:rsidP="003B00BD">
      <w:pPr>
        <w:spacing w:after="0" w:line="360" w:lineRule="auto"/>
        <w:contextualSpacing/>
        <w:jc w:val="both"/>
        <w:rPr>
          <w:rFonts w:ascii="Arial" w:eastAsia="Calibri" w:hAnsi="Arial" w:cs="Arial"/>
        </w:rPr>
      </w:pPr>
      <w:r w:rsidRPr="00BB7CAF">
        <w:rPr>
          <w:rFonts w:ascii="Arial" w:eastAsia="Calibri" w:hAnsi="Arial" w:cs="Arial"/>
        </w:rPr>
        <w:t xml:space="preserve">Tome el Motocarro desde el parqueadero de pre revisión, condúzcalo hacia </w:t>
      </w:r>
      <w:r w:rsidR="00C9789C">
        <w:rPr>
          <w:rFonts w:ascii="Arial" w:eastAsia="Calibri" w:hAnsi="Arial" w:cs="Arial"/>
        </w:rPr>
        <w:t xml:space="preserve">la pista mixta, </w:t>
      </w:r>
      <w:r w:rsidRPr="00BB7CAF">
        <w:rPr>
          <w:rFonts w:ascii="Arial" w:eastAsia="Calibri" w:hAnsi="Arial" w:cs="Arial"/>
        </w:rPr>
        <w:t>ubíquelo</w:t>
      </w:r>
      <w:r w:rsidR="00C9789C">
        <w:rPr>
          <w:rFonts w:ascii="Arial" w:eastAsia="Calibri" w:hAnsi="Arial" w:cs="Arial"/>
        </w:rPr>
        <w:t xml:space="preserve"> en la parte delantera del foso, posterior a ello, muévalo en reversa hasta ubicar el eje 2 en el detector de holguras.</w:t>
      </w:r>
    </w:p>
    <w:p w:rsidR="003B00BD" w:rsidRPr="003B00BD" w:rsidRDefault="003B00BD" w:rsidP="003B00BD">
      <w:pPr>
        <w:spacing w:after="0" w:line="360" w:lineRule="auto"/>
        <w:contextualSpacing/>
        <w:jc w:val="both"/>
        <w:rPr>
          <w:rFonts w:ascii="Arial" w:eastAsia="Calibri" w:hAnsi="Arial" w:cs="Arial"/>
          <w:color w:val="FF0000"/>
        </w:rPr>
      </w:pPr>
    </w:p>
    <w:p w:rsidR="00C463B8" w:rsidRDefault="00C463B8" w:rsidP="00C463B8">
      <w:pPr>
        <w:spacing w:line="360" w:lineRule="auto"/>
        <w:ind w:right="51"/>
        <w:jc w:val="both"/>
        <w:rPr>
          <w:rFonts w:ascii="Arial" w:hAnsi="Arial" w:cs="Arial"/>
          <w:b/>
        </w:rPr>
      </w:pPr>
      <w:r w:rsidRPr="00C463B8">
        <w:rPr>
          <w:rFonts w:ascii="Arial" w:hAnsi="Arial" w:cs="Arial"/>
          <w:b/>
        </w:rPr>
        <w:t>HABITÁCULO DEL CONDUCTOR</w:t>
      </w:r>
      <w:r w:rsidR="00311CAB">
        <w:rPr>
          <w:rFonts w:ascii="Arial" w:hAnsi="Arial" w:cs="Arial"/>
          <w:b/>
        </w:rPr>
        <w:t xml:space="preserve"> (SI APLICA)</w:t>
      </w:r>
      <w:r w:rsidRPr="00C463B8">
        <w:rPr>
          <w:rFonts w:ascii="Arial" w:hAnsi="Arial" w:cs="Arial"/>
        </w:rPr>
        <w:t xml:space="preserve">: </w:t>
      </w:r>
      <w:r w:rsidRPr="00C463B8">
        <w:rPr>
          <w:rFonts w:ascii="Arial" w:hAnsi="Arial" w:cs="Arial"/>
          <w:b/>
        </w:rPr>
        <w:t>Lado delantero izquierdo.</w:t>
      </w:r>
    </w:p>
    <w:p w:rsidR="00C463B8" w:rsidRDefault="0083110B" w:rsidP="0083110B">
      <w:pPr>
        <w:pStyle w:val="Prrafodelista"/>
        <w:numPr>
          <w:ilvl w:val="0"/>
          <w:numId w:val="21"/>
        </w:numPr>
        <w:spacing w:line="360" w:lineRule="auto"/>
        <w:ind w:right="51"/>
        <w:jc w:val="both"/>
        <w:rPr>
          <w:rFonts w:ascii="Arial" w:hAnsi="Arial" w:cs="Arial"/>
        </w:rPr>
      </w:pPr>
      <w:r w:rsidRPr="0083110B">
        <w:rPr>
          <w:rFonts w:ascii="Arial" w:hAnsi="Arial" w:cs="Arial"/>
        </w:rPr>
        <w:t xml:space="preserve">Empiece por revisar la silla, verifique que ésta se encuentre bien sujeta por los tornillos al piso, que no se mueva, igualmente el espaldar, así mismo revise el estado de la cojinería, que ésta no se encuentre rota ni descocida. Haga fuerza al espaldar este debe mantenerse en su </w:t>
      </w:r>
      <w:r w:rsidR="00D730F7">
        <w:rPr>
          <w:rFonts w:ascii="Arial" w:hAnsi="Arial" w:cs="Arial"/>
        </w:rPr>
        <w:t>sitio. Según NTC. 5375 Numeral 9</w:t>
      </w:r>
      <w:r w:rsidRPr="0083110B">
        <w:rPr>
          <w:rFonts w:ascii="Arial" w:hAnsi="Arial" w:cs="Arial"/>
        </w:rPr>
        <w:t>.2.1</w:t>
      </w:r>
      <w:r w:rsidR="00E15B0A">
        <w:rPr>
          <w:rFonts w:ascii="Arial" w:hAnsi="Arial" w:cs="Arial"/>
        </w:rPr>
        <w:t xml:space="preserve"> y 9.2.2</w:t>
      </w:r>
      <w:r w:rsidR="00C463B8" w:rsidRPr="00C463B8">
        <w:rPr>
          <w:rFonts w:ascii="Arial" w:hAnsi="Arial" w:cs="Arial"/>
        </w:rPr>
        <w:t>.</w:t>
      </w:r>
    </w:p>
    <w:p w:rsidR="003C56B3" w:rsidRDefault="003C56B3" w:rsidP="003C56B3">
      <w:pPr>
        <w:pStyle w:val="Prrafodelista"/>
        <w:numPr>
          <w:ilvl w:val="0"/>
          <w:numId w:val="21"/>
        </w:numPr>
        <w:spacing w:line="360" w:lineRule="auto"/>
        <w:ind w:left="357" w:hanging="357"/>
        <w:jc w:val="both"/>
        <w:rPr>
          <w:rFonts w:ascii="Arial" w:hAnsi="Arial" w:cs="Arial"/>
        </w:rPr>
      </w:pPr>
      <w:r w:rsidRPr="003C56B3">
        <w:rPr>
          <w:rFonts w:ascii="Arial" w:hAnsi="Arial" w:cs="Arial"/>
        </w:rPr>
        <w:t>Verifique el cinturón de seguridad</w:t>
      </w:r>
      <w:r w:rsidR="00E15B0A">
        <w:rPr>
          <w:rFonts w:ascii="Arial" w:hAnsi="Arial" w:cs="Arial"/>
        </w:rPr>
        <w:t xml:space="preserve">, (Mínimo de 2 puntos) </w:t>
      </w:r>
      <w:r w:rsidR="00D5604B">
        <w:rPr>
          <w:rFonts w:ascii="Arial" w:hAnsi="Arial" w:cs="Arial"/>
        </w:rPr>
        <w:t>hale fuerte de la correa</w:t>
      </w:r>
      <w:r w:rsidRPr="003C56B3">
        <w:rPr>
          <w:rFonts w:ascii="Arial" w:hAnsi="Arial" w:cs="Arial"/>
        </w:rPr>
        <w:t xml:space="preserve"> para revisar que</w:t>
      </w:r>
      <w:r w:rsidR="00D5604B">
        <w:rPr>
          <w:rFonts w:ascii="Arial" w:hAnsi="Arial" w:cs="Arial"/>
        </w:rPr>
        <w:t xml:space="preserve"> el sistema de bloqueo por sensibilidad esté</w:t>
      </w:r>
      <w:r w:rsidRPr="003C56B3">
        <w:rPr>
          <w:rFonts w:ascii="Arial" w:hAnsi="Arial" w:cs="Arial"/>
        </w:rPr>
        <w:t xml:space="preserve"> funci</w:t>
      </w:r>
      <w:r w:rsidR="00D5604B">
        <w:rPr>
          <w:rFonts w:ascii="Arial" w:hAnsi="Arial" w:cs="Arial"/>
        </w:rPr>
        <w:t>onando correctamente, la correa no debe estar deteriorada</w:t>
      </w:r>
      <w:r w:rsidRPr="003C56B3">
        <w:rPr>
          <w:rFonts w:ascii="Arial" w:hAnsi="Arial" w:cs="Arial"/>
        </w:rPr>
        <w:t xml:space="preserve"> o r</w:t>
      </w:r>
      <w:r w:rsidR="00D5604B">
        <w:rPr>
          <w:rFonts w:ascii="Arial" w:hAnsi="Arial" w:cs="Arial"/>
        </w:rPr>
        <w:t>ota, los puntos de sujeción</w:t>
      </w:r>
      <w:r w:rsidRPr="003C56B3">
        <w:rPr>
          <w:rFonts w:ascii="Arial" w:hAnsi="Arial" w:cs="Arial"/>
        </w:rPr>
        <w:t xml:space="preserve"> deben </w:t>
      </w:r>
      <w:r w:rsidR="00D5604B">
        <w:rPr>
          <w:rFonts w:ascii="Arial" w:hAnsi="Arial" w:cs="Arial"/>
        </w:rPr>
        <w:t>ser mínimo dos</w:t>
      </w:r>
      <w:r w:rsidRPr="003C56B3">
        <w:rPr>
          <w:rFonts w:ascii="Arial" w:hAnsi="Arial" w:cs="Arial"/>
        </w:rPr>
        <w:t xml:space="preserve">. Revise los tornillos de sujeción y verifique que se encuentran bien anclados, al igual que </w:t>
      </w:r>
      <w:r w:rsidR="00D5604B">
        <w:rPr>
          <w:rFonts w:ascii="Arial" w:hAnsi="Arial" w:cs="Arial"/>
        </w:rPr>
        <w:t>no exista corrosión en ninguno de sus componentes</w:t>
      </w:r>
      <w:r w:rsidRPr="003C56B3">
        <w:rPr>
          <w:rFonts w:ascii="Arial" w:hAnsi="Arial" w:cs="Arial"/>
        </w:rPr>
        <w:t>. Revise las hebillas</w:t>
      </w:r>
      <w:r w:rsidR="00D5604B">
        <w:rPr>
          <w:rFonts w:ascii="Arial" w:hAnsi="Arial" w:cs="Arial"/>
        </w:rPr>
        <w:t xml:space="preserve"> y el cierre, estos componentes no deben ser de plástico</w:t>
      </w:r>
      <w:r w:rsidRPr="003C56B3">
        <w:rPr>
          <w:rFonts w:ascii="Arial" w:hAnsi="Arial" w:cs="Arial"/>
        </w:rPr>
        <w:t xml:space="preserve"> o </w:t>
      </w:r>
      <w:r w:rsidR="00D5604B">
        <w:rPr>
          <w:rFonts w:ascii="Arial" w:hAnsi="Arial" w:cs="Arial"/>
        </w:rPr>
        <w:t>tener riesgo de rotura</w:t>
      </w:r>
      <w:r w:rsidRPr="003C56B3">
        <w:rPr>
          <w:rFonts w:ascii="Arial" w:hAnsi="Arial" w:cs="Arial"/>
        </w:rPr>
        <w:t xml:space="preserve"> por ningún motivo. Según NTC. 5375 Numeral </w:t>
      </w:r>
      <w:r w:rsidR="00E15B0A">
        <w:rPr>
          <w:rFonts w:ascii="Arial" w:hAnsi="Arial" w:cs="Arial"/>
        </w:rPr>
        <w:t>9.2.3</w:t>
      </w:r>
      <w:r w:rsidR="00C302FB">
        <w:rPr>
          <w:rFonts w:ascii="Arial" w:hAnsi="Arial" w:cs="Arial"/>
        </w:rPr>
        <w:t xml:space="preserve">. Todo vehículo tipo motocarro debe estar equipado con cinturones de seguridad cumpliendo los requisitos legales o reglamentarios. </w:t>
      </w:r>
    </w:p>
    <w:p w:rsidR="00E15B0A" w:rsidRPr="00B51E5E" w:rsidRDefault="000B45CC" w:rsidP="00B51E5E">
      <w:pPr>
        <w:pStyle w:val="Prrafodelista"/>
        <w:numPr>
          <w:ilvl w:val="0"/>
          <w:numId w:val="11"/>
        </w:numPr>
        <w:spacing w:line="360" w:lineRule="auto"/>
        <w:jc w:val="both"/>
        <w:rPr>
          <w:rFonts w:ascii="Arial" w:hAnsi="Arial" w:cs="Arial"/>
        </w:rPr>
      </w:pPr>
      <w:r>
        <w:rPr>
          <w:rFonts w:ascii="Arial" w:hAnsi="Arial" w:cs="Arial"/>
        </w:rPr>
        <w:t>Evalúe que la c</w:t>
      </w:r>
      <w:r w:rsidR="00B51E5E" w:rsidRPr="00B51E5E">
        <w:rPr>
          <w:rFonts w:ascii="Arial" w:hAnsi="Arial" w:cs="Arial"/>
        </w:rPr>
        <w:t>arrera o movimiento de los dispositivos de accionamiento del sistema de frenos sean</w:t>
      </w:r>
      <w:r w:rsidR="00B51E5E">
        <w:rPr>
          <w:rFonts w:ascii="Arial" w:hAnsi="Arial" w:cs="Arial"/>
        </w:rPr>
        <w:t xml:space="preserve"> </w:t>
      </w:r>
      <w:r w:rsidR="00B51E5E" w:rsidRPr="00B51E5E">
        <w:rPr>
          <w:rFonts w:ascii="Arial" w:hAnsi="Arial" w:cs="Arial"/>
        </w:rPr>
        <w:t>excesivos o insuficientes.</w:t>
      </w:r>
      <w:r w:rsidR="00B51E5E">
        <w:rPr>
          <w:rFonts w:ascii="Arial" w:hAnsi="Arial" w:cs="Arial"/>
        </w:rPr>
        <w:t xml:space="preserve"> </w:t>
      </w:r>
      <w:r w:rsidR="00E15B0A" w:rsidRPr="00B51E5E">
        <w:rPr>
          <w:rFonts w:ascii="Arial" w:hAnsi="Arial" w:cs="Arial"/>
        </w:rPr>
        <w:t>Revise el estado del pedal</w:t>
      </w:r>
      <w:r w:rsidR="005330B6" w:rsidRPr="00B51E5E">
        <w:rPr>
          <w:rFonts w:ascii="Arial" w:hAnsi="Arial" w:cs="Arial"/>
        </w:rPr>
        <w:t xml:space="preserve"> de freno</w:t>
      </w:r>
      <w:r w:rsidR="00B51E5E" w:rsidRPr="00B51E5E">
        <w:rPr>
          <w:rFonts w:ascii="Arial" w:hAnsi="Arial" w:cs="Arial"/>
        </w:rPr>
        <w:t xml:space="preserve"> y evalúe que cuente con la superficie anti deslizante.</w:t>
      </w:r>
      <w:r w:rsidR="00E15B0A" w:rsidRPr="00B51E5E">
        <w:rPr>
          <w:rFonts w:ascii="Arial" w:hAnsi="Arial" w:cs="Arial"/>
        </w:rPr>
        <w:t xml:space="preserve"> </w:t>
      </w:r>
      <w:r>
        <w:rPr>
          <w:rFonts w:ascii="Arial" w:hAnsi="Arial" w:cs="Arial"/>
        </w:rPr>
        <w:t>Si la manigueta del freno se encuentra partida aplique el defecto.</w:t>
      </w:r>
    </w:p>
    <w:p w:rsidR="005330B6" w:rsidRDefault="005330B6" w:rsidP="00E15B0A">
      <w:pPr>
        <w:pStyle w:val="Prrafodelista"/>
        <w:numPr>
          <w:ilvl w:val="0"/>
          <w:numId w:val="21"/>
        </w:numPr>
        <w:spacing w:line="360" w:lineRule="auto"/>
        <w:ind w:left="357" w:hanging="357"/>
        <w:jc w:val="both"/>
        <w:rPr>
          <w:rFonts w:ascii="Arial" w:hAnsi="Arial" w:cs="Arial"/>
        </w:rPr>
      </w:pPr>
      <w:r>
        <w:rPr>
          <w:rFonts w:ascii="Arial" w:hAnsi="Arial" w:cs="Arial"/>
        </w:rPr>
        <w:t>Inspeccione la bomba de freno, mangueras y conexiones en este punto. En la mayoría de los motocarros con cabina éstos componentes se encuentran en éste punto. Igualmente, junto a la bomba de freno se encuentra el depósito de líquido de freno, revise que el nivel se encuentre dentro de los límites establecidos</w:t>
      </w:r>
      <w:r w:rsidR="00C302FB">
        <w:rPr>
          <w:rFonts w:ascii="Arial" w:hAnsi="Arial" w:cs="Arial"/>
        </w:rPr>
        <w:t xml:space="preserve"> y que este cuente con su respectiva tapa</w:t>
      </w:r>
      <w:r>
        <w:rPr>
          <w:rFonts w:ascii="Arial" w:hAnsi="Arial" w:cs="Arial"/>
        </w:rPr>
        <w:t>. Según NTC 5375 9.6.3</w:t>
      </w:r>
    </w:p>
    <w:p w:rsidR="00E15B0A" w:rsidRDefault="00C302FB" w:rsidP="00E15B0A">
      <w:pPr>
        <w:pStyle w:val="Prrafodelista"/>
        <w:numPr>
          <w:ilvl w:val="0"/>
          <w:numId w:val="21"/>
        </w:numPr>
        <w:spacing w:line="360" w:lineRule="auto"/>
        <w:jc w:val="both"/>
        <w:rPr>
          <w:rFonts w:ascii="Arial" w:hAnsi="Arial" w:cs="Arial"/>
        </w:rPr>
      </w:pPr>
      <w:r>
        <w:rPr>
          <w:rFonts w:ascii="Arial" w:hAnsi="Arial" w:cs="Arial"/>
        </w:rPr>
        <w:t>Si aplica, r</w:t>
      </w:r>
      <w:r w:rsidR="00E15B0A" w:rsidRPr="00E15B0A">
        <w:rPr>
          <w:rFonts w:ascii="Arial" w:hAnsi="Arial" w:cs="Arial"/>
        </w:rPr>
        <w:t>evise el piso, busque perforaciones, revise en el extremo del pedal del freno buscando algunas fugas que frecuentemente se encuentran allí (líquido de frenos)</w:t>
      </w:r>
      <w:r w:rsidR="00E15B0A" w:rsidRPr="00E15B0A">
        <w:t xml:space="preserve"> </w:t>
      </w:r>
      <w:r w:rsidR="00E15B0A">
        <w:rPr>
          <w:rFonts w:ascii="Arial" w:hAnsi="Arial" w:cs="Arial"/>
        </w:rPr>
        <w:t>NTC. 5375 Numeral 9.6.4</w:t>
      </w:r>
      <w:r w:rsidR="00E15B0A" w:rsidRPr="00E15B0A">
        <w:rPr>
          <w:rFonts w:ascii="Arial" w:hAnsi="Arial" w:cs="Arial"/>
        </w:rPr>
        <w:t xml:space="preserve">. Verifique que el piso se encuentre en buenas condiciones que no haya perforaciones que permitan el ingreso de agua o gases u orificios grandes causados por adaptaciones realizadas al vehículo, que no existan elementos deteriorados o sueltos que puedan causar lesiones a los ocupantes. Según NTC. 5375 Numeral </w:t>
      </w:r>
      <w:r w:rsidR="00E15B0A">
        <w:rPr>
          <w:rFonts w:ascii="Arial" w:hAnsi="Arial" w:cs="Arial"/>
        </w:rPr>
        <w:t>9.1</w:t>
      </w:r>
      <w:r>
        <w:rPr>
          <w:rFonts w:ascii="Arial" w:hAnsi="Arial" w:cs="Arial"/>
        </w:rPr>
        <w:t>.1.</w:t>
      </w:r>
    </w:p>
    <w:p w:rsidR="009E1B72" w:rsidRDefault="009E1B72" w:rsidP="009E1B72">
      <w:pPr>
        <w:pStyle w:val="Prrafodelista"/>
        <w:numPr>
          <w:ilvl w:val="0"/>
          <w:numId w:val="21"/>
        </w:numPr>
        <w:spacing w:line="360" w:lineRule="auto"/>
        <w:ind w:left="357" w:hanging="357"/>
        <w:jc w:val="both"/>
        <w:rPr>
          <w:rFonts w:ascii="Arial" w:hAnsi="Arial" w:cs="Arial"/>
        </w:rPr>
      </w:pPr>
      <w:r w:rsidRPr="00502E6B">
        <w:rPr>
          <w:rFonts w:ascii="Arial" w:hAnsi="Arial" w:cs="Arial"/>
        </w:rPr>
        <w:t xml:space="preserve">Verifique el estado de los vidrios que se encuentren completos, su visibilidad y estado que nada incomode o impida la visibilidad, que no tengan fisuras que no estén rotos, recuerde que no se debe interponer nada en el campo visual </w:t>
      </w:r>
      <w:r>
        <w:rPr>
          <w:rFonts w:ascii="Arial" w:hAnsi="Arial" w:cs="Arial"/>
        </w:rPr>
        <w:t xml:space="preserve">mínimo </w:t>
      </w:r>
      <w:r w:rsidRPr="00502E6B">
        <w:rPr>
          <w:rFonts w:ascii="Arial" w:hAnsi="Arial" w:cs="Arial"/>
        </w:rPr>
        <w:t>del conductor, igualmente las calcomanías, si el vehículo es de transporte público urbano de pasajeros todos los vidrios deben ser transparentes, que no tengan polari</w:t>
      </w:r>
      <w:r>
        <w:rPr>
          <w:rFonts w:ascii="Arial" w:hAnsi="Arial" w:cs="Arial"/>
        </w:rPr>
        <w:t>zados. Según NTC. 5375 Numeral 9.1.2</w:t>
      </w:r>
      <w:r w:rsidRPr="00502E6B">
        <w:rPr>
          <w:rFonts w:ascii="Arial" w:hAnsi="Arial" w:cs="Arial"/>
        </w:rPr>
        <w:t xml:space="preserve"> </w:t>
      </w:r>
    </w:p>
    <w:p w:rsidR="009E1B72" w:rsidRDefault="009E1B72" w:rsidP="009E1B72">
      <w:pPr>
        <w:pStyle w:val="Prrafodelista"/>
        <w:numPr>
          <w:ilvl w:val="0"/>
          <w:numId w:val="21"/>
        </w:numPr>
        <w:spacing w:line="360" w:lineRule="auto"/>
        <w:ind w:left="357" w:hanging="357"/>
        <w:jc w:val="both"/>
        <w:rPr>
          <w:rFonts w:ascii="Arial" w:hAnsi="Arial" w:cs="Arial"/>
        </w:rPr>
      </w:pPr>
      <w:r w:rsidRPr="00502E6B">
        <w:rPr>
          <w:rFonts w:ascii="Arial" w:hAnsi="Arial" w:cs="Arial"/>
        </w:rPr>
        <w:t xml:space="preserve">Revise los espejos su funcionalidad y cantidad (mínima 2, se aceptan las cámaras que cumplan dicha función) al igual que el estado de la superficie, verifique </w:t>
      </w:r>
      <w:r>
        <w:rPr>
          <w:rFonts w:ascii="Arial" w:hAnsi="Arial" w:cs="Arial"/>
        </w:rPr>
        <w:t xml:space="preserve">que </w:t>
      </w:r>
      <w:r w:rsidRPr="00502E6B">
        <w:rPr>
          <w:rFonts w:ascii="Arial" w:hAnsi="Arial" w:cs="Arial"/>
        </w:rPr>
        <w:t>la superficie de reflejo no esté desprendida, y que la fijación del espejo sea fuerte</w:t>
      </w:r>
      <w:r>
        <w:rPr>
          <w:rFonts w:ascii="Arial" w:hAnsi="Arial" w:cs="Arial"/>
        </w:rPr>
        <w:t>. Según NTC. 5375 Numeral 9.1.3</w:t>
      </w:r>
    </w:p>
    <w:p w:rsidR="009E1B72" w:rsidRPr="009E1B72" w:rsidRDefault="009E1B72" w:rsidP="009E1B72">
      <w:pPr>
        <w:pStyle w:val="Prrafodelista"/>
        <w:numPr>
          <w:ilvl w:val="0"/>
          <w:numId w:val="21"/>
        </w:numPr>
        <w:spacing w:line="360" w:lineRule="auto"/>
        <w:ind w:left="357" w:hanging="357"/>
        <w:jc w:val="both"/>
        <w:rPr>
          <w:rFonts w:ascii="Arial" w:hAnsi="Arial" w:cs="Arial"/>
        </w:rPr>
      </w:pPr>
      <w:r w:rsidRPr="006D092D">
        <w:rPr>
          <w:rFonts w:ascii="Arial" w:hAnsi="Arial" w:cs="Arial"/>
        </w:rPr>
        <w:t>Verifique el funcionamiento del limpiaparabrisas. Póngalos en marcha y mire que barren bien aplique agu</w:t>
      </w:r>
      <w:r>
        <w:rPr>
          <w:rFonts w:ascii="Arial" w:hAnsi="Arial" w:cs="Arial"/>
        </w:rPr>
        <w:t>a. Según NTC. 5375 Numeral 9.1.2.</w:t>
      </w:r>
    </w:p>
    <w:p w:rsidR="00E15B0A" w:rsidRPr="00E15B0A" w:rsidRDefault="00E15B0A" w:rsidP="00E15B0A">
      <w:pPr>
        <w:pStyle w:val="Prrafodelista"/>
        <w:numPr>
          <w:ilvl w:val="0"/>
          <w:numId w:val="21"/>
        </w:numPr>
        <w:spacing w:line="360" w:lineRule="auto"/>
        <w:ind w:left="357" w:hanging="357"/>
        <w:jc w:val="both"/>
        <w:rPr>
          <w:rFonts w:ascii="Arial" w:hAnsi="Arial" w:cs="Arial"/>
        </w:rPr>
      </w:pPr>
      <w:r w:rsidRPr="00E15B0A">
        <w:rPr>
          <w:rFonts w:ascii="Arial" w:hAnsi="Arial" w:cs="Arial"/>
        </w:rPr>
        <w:t xml:space="preserve">Revise que no </w:t>
      </w:r>
      <w:r>
        <w:rPr>
          <w:rFonts w:ascii="Arial" w:hAnsi="Arial" w:cs="Arial"/>
        </w:rPr>
        <w:t xml:space="preserve">haya elementos corto punzantes, puntiagudos o con aristas, elementos sueltos, deteriorados </w:t>
      </w:r>
      <w:r w:rsidR="002E6298">
        <w:rPr>
          <w:rFonts w:ascii="Arial" w:hAnsi="Arial" w:cs="Arial"/>
        </w:rPr>
        <w:t>o con riesgo de desprendimiento, revise asideros, manijas</w:t>
      </w:r>
      <w:r>
        <w:rPr>
          <w:rFonts w:ascii="Arial" w:hAnsi="Arial" w:cs="Arial"/>
        </w:rPr>
        <w:t xml:space="preserve"> </w:t>
      </w:r>
      <w:r w:rsidR="002E6298">
        <w:rPr>
          <w:rFonts w:ascii="Arial" w:hAnsi="Arial" w:cs="Arial"/>
        </w:rPr>
        <w:t xml:space="preserve">y portaequipajes si aplica. </w:t>
      </w:r>
      <w:r>
        <w:rPr>
          <w:rFonts w:ascii="Arial" w:hAnsi="Arial" w:cs="Arial"/>
        </w:rPr>
        <w:t>P</w:t>
      </w:r>
      <w:r w:rsidRPr="00E15B0A">
        <w:rPr>
          <w:rFonts w:ascii="Arial" w:hAnsi="Arial" w:cs="Arial"/>
        </w:rPr>
        <w:t>or lo general latas que pierden los tornillos se convierten en peligro, al igual que tornillos demasiado grandes o elementos que no tengan la d</w:t>
      </w:r>
      <w:r w:rsidR="009E1B72">
        <w:rPr>
          <w:rFonts w:ascii="Arial" w:hAnsi="Arial" w:cs="Arial"/>
        </w:rPr>
        <w:t>ebida sujeción. Esto s</w:t>
      </w:r>
      <w:r>
        <w:rPr>
          <w:rFonts w:ascii="Arial" w:hAnsi="Arial" w:cs="Arial"/>
        </w:rPr>
        <w:t>egún NTC. 5375 Numeral 9</w:t>
      </w:r>
      <w:r w:rsidRPr="00E15B0A">
        <w:rPr>
          <w:rFonts w:ascii="Arial" w:hAnsi="Arial" w:cs="Arial"/>
        </w:rPr>
        <w:t xml:space="preserve">.2.1 </w:t>
      </w:r>
    </w:p>
    <w:p w:rsidR="00E15B0A" w:rsidRDefault="00E15B0A" w:rsidP="00E15B0A">
      <w:pPr>
        <w:pStyle w:val="Prrafodelista"/>
        <w:numPr>
          <w:ilvl w:val="0"/>
          <w:numId w:val="21"/>
        </w:numPr>
        <w:spacing w:line="360" w:lineRule="auto"/>
        <w:jc w:val="both"/>
        <w:rPr>
          <w:rFonts w:ascii="Arial" w:hAnsi="Arial" w:cs="Arial"/>
        </w:rPr>
      </w:pPr>
      <w:r>
        <w:rPr>
          <w:rFonts w:ascii="Arial" w:hAnsi="Arial" w:cs="Arial"/>
        </w:rPr>
        <w:t>Generalmente en los motocarros con cabina, la llanta de repuesto se encuentra bajo la silla del conductor en el habitáculo, revise que no presente riesgo de desprendimiento o movimiento dentro de la cabina. Así mismo revise en caso de que aplique, el soporte de fijación del m</w:t>
      </w:r>
      <w:r w:rsidR="00B27BE2">
        <w:rPr>
          <w:rFonts w:ascii="Arial" w:hAnsi="Arial" w:cs="Arial"/>
        </w:rPr>
        <w:t>ismo y sus anclajes</w:t>
      </w:r>
      <w:r>
        <w:rPr>
          <w:rFonts w:ascii="Arial" w:hAnsi="Arial" w:cs="Arial"/>
        </w:rPr>
        <w:t xml:space="preserve"> para comprobar que no estén rotos o con holguras. Según NTC 9.1.4</w:t>
      </w:r>
    </w:p>
    <w:p w:rsidR="00CE4B07" w:rsidRDefault="00CE4B07" w:rsidP="00E15B0A">
      <w:pPr>
        <w:pStyle w:val="Prrafodelista"/>
        <w:numPr>
          <w:ilvl w:val="0"/>
          <w:numId w:val="21"/>
        </w:numPr>
        <w:spacing w:line="360" w:lineRule="auto"/>
        <w:jc w:val="both"/>
        <w:rPr>
          <w:rFonts w:ascii="Arial" w:hAnsi="Arial" w:cs="Arial"/>
        </w:rPr>
      </w:pPr>
      <w:r>
        <w:rPr>
          <w:rFonts w:ascii="Arial" w:hAnsi="Arial" w:cs="Arial"/>
        </w:rPr>
        <w:t>Revise la palanca y conexiones del freno de parqueo, que no esté suelto, guayas y demás componentes en buen estado y sin riegos de desprendimiento ni aristas cortantes. NTC 5375 9.2.1</w:t>
      </w:r>
      <w:r w:rsidR="001B4ADB">
        <w:rPr>
          <w:rFonts w:ascii="Arial" w:hAnsi="Arial" w:cs="Arial"/>
        </w:rPr>
        <w:t>.</w:t>
      </w:r>
    </w:p>
    <w:p w:rsidR="00E15B0A" w:rsidRDefault="00E15B0A" w:rsidP="00E15B0A">
      <w:pPr>
        <w:pStyle w:val="Prrafodelista"/>
        <w:numPr>
          <w:ilvl w:val="0"/>
          <w:numId w:val="21"/>
        </w:numPr>
        <w:spacing w:line="360" w:lineRule="auto"/>
        <w:ind w:left="357" w:hanging="357"/>
        <w:jc w:val="both"/>
        <w:rPr>
          <w:rFonts w:ascii="Arial" w:hAnsi="Arial" w:cs="Arial"/>
        </w:rPr>
      </w:pPr>
      <w:r w:rsidRPr="00E15B0A">
        <w:rPr>
          <w:rFonts w:ascii="Arial" w:hAnsi="Arial" w:cs="Arial"/>
        </w:rPr>
        <w:t>Suba al vehículo y siéntese en la silla del conductor, pruebe el recorrido del pedal,</w:t>
      </w:r>
      <w:r w:rsidRPr="00E15B0A">
        <w:t xml:space="preserve"> </w:t>
      </w:r>
      <w:r w:rsidR="00246F94">
        <w:rPr>
          <w:rFonts w:ascii="Arial" w:hAnsi="Arial" w:cs="Arial"/>
        </w:rPr>
        <w:t>c</w:t>
      </w:r>
      <w:r w:rsidRPr="00E15B0A">
        <w:rPr>
          <w:rFonts w:ascii="Arial" w:hAnsi="Arial" w:cs="Arial"/>
        </w:rPr>
        <w:t>oloque la llave en posición ON</w:t>
      </w:r>
      <w:r w:rsidR="00C526A2">
        <w:rPr>
          <w:rFonts w:ascii="Arial" w:hAnsi="Arial" w:cs="Arial"/>
        </w:rPr>
        <w:t>,</w:t>
      </w:r>
      <w:r w:rsidRPr="00E15B0A">
        <w:rPr>
          <w:rFonts w:ascii="Arial" w:hAnsi="Arial" w:cs="Arial"/>
        </w:rPr>
        <w:t xml:space="preserve"> revise el tablero de instrumentos, verifique </w:t>
      </w:r>
      <w:r w:rsidR="00246F94">
        <w:rPr>
          <w:rFonts w:ascii="Arial" w:hAnsi="Arial" w:cs="Arial"/>
        </w:rPr>
        <w:t>que se encuent</w:t>
      </w:r>
      <w:r w:rsidR="00C526A2">
        <w:rPr>
          <w:rFonts w:ascii="Arial" w:hAnsi="Arial" w:cs="Arial"/>
        </w:rPr>
        <w:t>ran los indicadores del tablero</w:t>
      </w:r>
      <w:r w:rsidR="00246F94">
        <w:rPr>
          <w:rFonts w:ascii="Arial" w:hAnsi="Arial" w:cs="Arial"/>
        </w:rPr>
        <w:t xml:space="preserve"> como mínimo luces altas</w:t>
      </w:r>
      <w:r w:rsidRPr="00E15B0A">
        <w:rPr>
          <w:rFonts w:ascii="Arial" w:hAnsi="Arial" w:cs="Arial"/>
        </w:rPr>
        <w:t>,</w:t>
      </w:r>
      <w:r w:rsidR="00246F94">
        <w:rPr>
          <w:rFonts w:ascii="Arial" w:hAnsi="Arial" w:cs="Arial"/>
        </w:rPr>
        <w:t xml:space="preserve"> batería, aceite y falla del motor (si aplica), s</w:t>
      </w:r>
      <w:r>
        <w:rPr>
          <w:rFonts w:ascii="Arial" w:hAnsi="Arial" w:cs="Arial"/>
        </w:rPr>
        <w:t>egún NTC. 5375 Numeral 9.4.1</w:t>
      </w:r>
      <w:r w:rsidR="00956E3F">
        <w:rPr>
          <w:rFonts w:ascii="Arial" w:hAnsi="Arial" w:cs="Arial"/>
        </w:rPr>
        <w:t>.</w:t>
      </w:r>
    </w:p>
    <w:p w:rsidR="007D623A" w:rsidRDefault="007D623A" w:rsidP="007D623A">
      <w:pPr>
        <w:pStyle w:val="Prrafodelista"/>
        <w:numPr>
          <w:ilvl w:val="0"/>
          <w:numId w:val="21"/>
        </w:numPr>
        <w:spacing w:line="360" w:lineRule="auto"/>
        <w:ind w:left="357" w:hanging="357"/>
        <w:jc w:val="both"/>
        <w:rPr>
          <w:rFonts w:ascii="Arial" w:hAnsi="Arial" w:cs="Arial"/>
        </w:rPr>
      </w:pPr>
      <w:r w:rsidRPr="007D623A">
        <w:rPr>
          <w:rFonts w:ascii="Arial" w:hAnsi="Arial" w:cs="Arial"/>
        </w:rPr>
        <w:t>Revise el</w:t>
      </w:r>
      <w:r w:rsidR="00587970">
        <w:rPr>
          <w:rFonts w:ascii="Arial" w:hAnsi="Arial" w:cs="Arial"/>
        </w:rPr>
        <w:t xml:space="preserve"> funcionamiento adecuado de los comandos que encienden y conmutan las luces.</w:t>
      </w:r>
      <w:r w:rsidR="00246F94">
        <w:rPr>
          <w:rFonts w:ascii="Arial" w:hAnsi="Arial" w:cs="Arial"/>
        </w:rPr>
        <w:t xml:space="preserve"> Cerciórese del correcto funcionamiento de las l</w:t>
      </w:r>
      <w:r w:rsidRPr="007D623A">
        <w:rPr>
          <w:rFonts w:ascii="Arial" w:hAnsi="Arial" w:cs="Arial"/>
        </w:rPr>
        <w:t>uces direccionales</w:t>
      </w:r>
      <w:r w:rsidR="00246F94">
        <w:rPr>
          <w:rFonts w:ascii="Arial" w:hAnsi="Arial" w:cs="Arial"/>
        </w:rPr>
        <w:t xml:space="preserve"> (traseras y delanteras),</w:t>
      </w:r>
      <w:r w:rsidRPr="007D623A">
        <w:rPr>
          <w:rFonts w:ascii="Arial" w:hAnsi="Arial" w:cs="Arial"/>
        </w:rPr>
        <w:t xml:space="preserve"> luces</w:t>
      </w:r>
      <w:r w:rsidR="00246F94">
        <w:rPr>
          <w:rFonts w:ascii="Arial" w:hAnsi="Arial" w:cs="Arial"/>
        </w:rPr>
        <w:t xml:space="preserve"> delimitadoras o</w:t>
      </w:r>
      <w:r w:rsidRPr="007D623A">
        <w:rPr>
          <w:rFonts w:ascii="Arial" w:hAnsi="Arial" w:cs="Arial"/>
        </w:rPr>
        <w:t xml:space="preserve"> de posición, luc</w:t>
      </w:r>
      <w:r w:rsidR="00246F94">
        <w:rPr>
          <w:rFonts w:ascii="Arial" w:hAnsi="Arial" w:cs="Arial"/>
        </w:rPr>
        <w:t>es de freno, luces de reversa</w:t>
      </w:r>
      <w:r w:rsidR="00587970">
        <w:rPr>
          <w:rFonts w:ascii="Arial" w:hAnsi="Arial" w:cs="Arial"/>
        </w:rPr>
        <w:t xml:space="preserve"> y luces estacionarias, esto de acuerdo a </w:t>
      </w:r>
      <w:r w:rsidRPr="007D623A">
        <w:rPr>
          <w:rFonts w:ascii="Arial" w:hAnsi="Arial" w:cs="Arial"/>
        </w:rPr>
        <w:t xml:space="preserve">NTC. 5375 Numeral </w:t>
      </w:r>
      <w:r w:rsidR="00614815">
        <w:rPr>
          <w:rFonts w:ascii="Arial" w:hAnsi="Arial" w:cs="Arial"/>
        </w:rPr>
        <w:t>9.4.1</w:t>
      </w:r>
      <w:r w:rsidR="00587970">
        <w:rPr>
          <w:rFonts w:ascii="Arial" w:hAnsi="Arial" w:cs="Arial"/>
        </w:rPr>
        <w:t>.</w:t>
      </w:r>
      <w:r w:rsidRPr="007D623A">
        <w:rPr>
          <w:rFonts w:ascii="Arial" w:hAnsi="Arial" w:cs="Arial"/>
        </w:rPr>
        <w:t xml:space="preserve"> </w:t>
      </w:r>
    </w:p>
    <w:p w:rsidR="00502E6B" w:rsidRPr="00502E6B" w:rsidRDefault="00502E6B" w:rsidP="00502E6B">
      <w:pPr>
        <w:pStyle w:val="Prrafodelista"/>
        <w:numPr>
          <w:ilvl w:val="0"/>
          <w:numId w:val="21"/>
        </w:numPr>
        <w:spacing w:line="360" w:lineRule="auto"/>
        <w:ind w:left="357" w:hanging="357"/>
        <w:jc w:val="both"/>
        <w:rPr>
          <w:rFonts w:ascii="Arial" w:hAnsi="Arial" w:cs="Arial"/>
        </w:rPr>
      </w:pPr>
      <w:r w:rsidRPr="00502E6B">
        <w:rPr>
          <w:rFonts w:ascii="Arial" w:hAnsi="Arial" w:cs="Arial"/>
        </w:rPr>
        <w:t xml:space="preserve">Coloque la llave en posición OFF y verifique </w:t>
      </w:r>
      <w:r w:rsidR="00C526A2">
        <w:rPr>
          <w:rFonts w:ascii="Arial" w:hAnsi="Arial" w:cs="Arial"/>
        </w:rPr>
        <w:t>que los testigos o indicadores</w:t>
      </w:r>
      <w:r w:rsidRPr="00502E6B">
        <w:rPr>
          <w:rFonts w:ascii="Arial" w:hAnsi="Arial" w:cs="Arial"/>
        </w:rPr>
        <w:t xml:space="preserve"> ahora están apagados </w:t>
      </w:r>
      <w:r w:rsidR="00953FC2">
        <w:rPr>
          <w:rFonts w:ascii="Arial" w:hAnsi="Arial" w:cs="Arial"/>
        </w:rPr>
        <w:t>todos. Según NTC. 5375 Numeral 9</w:t>
      </w:r>
      <w:r w:rsidRPr="00502E6B">
        <w:rPr>
          <w:rFonts w:ascii="Arial" w:hAnsi="Arial" w:cs="Arial"/>
        </w:rPr>
        <w:t>.4</w:t>
      </w:r>
      <w:r w:rsidR="00953FC2">
        <w:rPr>
          <w:rFonts w:ascii="Arial" w:hAnsi="Arial" w:cs="Arial"/>
        </w:rPr>
        <w:t>.1</w:t>
      </w:r>
      <w:r w:rsidRPr="00502E6B">
        <w:rPr>
          <w:rFonts w:ascii="Arial" w:hAnsi="Arial" w:cs="Arial"/>
        </w:rPr>
        <w:t xml:space="preserve"> </w:t>
      </w:r>
    </w:p>
    <w:p w:rsidR="00502E6B" w:rsidRDefault="000A7A13" w:rsidP="00502E6B">
      <w:pPr>
        <w:pStyle w:val="Prrafodelista"/>
        <w:numPr>
          <w:ilvl w:val="0"/>
          <w:numId w:val="21"/>
        </w:numPr>
        <w:spacing w:line="360" w:lineRule="auto"/>
        <w:ind w:left="357" w:hanging="357"/>
        <w:jc w:val="both"/>
        <w:rPr>
          <w:rFonts w:ascii="Arial" w:hAnsi="Arial" w:cs="Arial"/>
        </w:rPr>
      </w:pPr>
      <w:r>
        <w:rPr>
          <w:rFonts w:ascii="Arial" w:hAnsi="Arial" w:cs="Arial"/>
        </w:rPr>
        <w:t>Según sea el caso, v</w:t>
      </w:r>
      <w:r w:rsidR="00502E6B" w:rsidRPr="00502E6B">
        <w:rPr>
          <w:rFonts w:ascii="Arial" w:hAnsi="Arial" w:cs="Arial"/>
        </w:rPr>
        <w:t>erifique el estado de los vidrios</w:t>
      </w:r>
      <w:r w:rsidR="005C52CB">
        <w:rPr>
          <w:rFonts w:ascii="Arial" w:hAnsi="Arial" w:cs="Arial"/>
        </w:rPr>
        <w:t>,</w:t>
      </w:r>
      <w:r w:rsidR="00502E6B" w:rsidRPr="00502E6B">
        <w:rPr>
          <w:rFonts w:ascii="Arial" w:hAnsi="Arial" w:cs="Arial"/>
        </w:rPr>
        <w:t xml:space="preserve"> que se encuentren completos, su visibilidad y estado</w:t>
      </w:r>
      <w:r w:rsidR="005C52CB">
        <w:rPr>
          <w:rFonts w:ascii="Arial" w:hAnsi="Arial" w:cs="Arial"/>
        </w:rPr>
        <w:t>,</w:t>
      </w:r>
      <w:r w:rsidR="00502E6B" w:rsidRPr="00502E6B">
        <w:rPr>
          <w:rFonts w:ascii="Arial" w:hAnsi="Arial" w:cs="Arial"/>
        </w:rPr>
        <w:t xml:space="preserve"> que nada incomode o impida la visibilidad, que no tengan fisuras</w:t>
      </w:r>
      <w:r>
        <w:rPr>
          <w:rFonts w:ascii="Arial" w:hAnsi="Arial" w:cs="Arial"/>
        </w:rPr>
        <w:t>,</w:t>
      </w:r>
      <w:r w:rsidR="00502E6B" w:rsidRPr="00502E6B">
        <w:rPr>
          <w:rFonts w:ascii="Arial" w:hAnsi="Arial" w:cs="Arial"/>
        </w:rPr>
        <w:t xml:space="preserve"> que no estén rotos</w:t>
      </w:r>
      <w:r>
        <w:rPr>
          <w:rFonts w:ascii="Arial" w:hAnsi="Arial" w:cs="Arial"/>
        </w:rPr>
        <w:t xml:space="preserve"> o tengan calcomanías que dificulten el campo de visión mínima</w:t>
      </w:r>
      <w:r w:rsidR="00502E6B">
        <w:rPr>
          <w:rFonts w:ascii="Arial" w:hAnsi="Arial" w:cs="Arial"/>
        </w:rPr>
        <w:t xml:space="preserve"> </w:t>
      </w:r>
      <w:r w:rsidR="00502E6B" w:rsidRPr="00502E6B">
        <w:rPr>
          <w:rFonts w:ascii="Arial" w:hAnsi="Arial" w:cs="Arial"/>
        </w:rPr>
        <w:t>del condu</w:t>
      </w:r>
      <w:r>
        <w:rPr>
          <w:rFonts w:ascii="Arial" w:hAnsi="Arial" w:cs="Arial"/>
        </w:rPr>
        <w:t xml:space="preserve">ctor. </w:t>
      </w:r>
      <w:r w:rsidR="00502E6B" w:rsidRPr="00502E6B">
        <w:rPr>
          <w:rFonts w:ascii="Arial" w:hAnsi="Arial" w:cs="Arial"/>
        </w:rPr>
        <w:t xml:space="preserve"> </w:t>
      </w:r>
      <w:r>
        <w:rPr>
          <w:rFonts w:ascii="Arial" w:hAnsi="Arial" w:cs="Arial"/>
        </w:rPr>
        <w:t>S</w:t>
      </w:r>
      <w:r w:rsidR="00502E6B" w:rsidRPr="00502E6B">
        <w:rPr>
          <w:rFonts w:ascii="Arial" w:hAnsi="Arial" w:cs="Arial"/>
        </w:rPr>
        <w:t xml:space="preserve">i el vehículo es de transporte público urbano de pasajeros todos los vidrios deben ser transparentes, </w:t>
      </w:r>
      <w:r>
        <w:rPr>
          <w:rFonts w:ascii="Arial" w:hAnsi="Arial" w:cs="Arial"/>
        </w:rPr>
        <w:t xml:space="preserve">evalué </w:t>
      </w:r>
      <w:r w:rsidR="00502E6B" w:rsidRPr="00502E6B">
        <w:rPr>
          <w:rFonts w:ascii="Arial" w:hAnsi="Arial" w:cs="Arial"/>
        </w:rPr>
        <w:t>que no tengan polari</w:t>
      </w:r>
      <w:r>
        <w:rPr>
          <w:rFonts w:ascii="Arial" w:hAnsi="Arial" w:cs="Arial"/>
        </w:rPr>
        <w:t xml:space="preserve">zados. </w:t>
      </w:r>
      <w:r w:rsidR="00953FC2">
        <w:rPr>
          <w:rFonts w:ascii="Arial" w:hAnsi="Arial" w:cs="Arial"/>
        </w:rPr>
        <w:t>NTC. 5375 Numeral 9.1.2</w:t>
      </w:r>
      <w:r w:rsidR="00502E6B" w:rsidRPr="00502E6B">
        <w:rPr>
          <w:rFonts w:ascii="Arial" w:hAnsi="Arial" w:cs="Arial"/>
        </w:rPr>
        <w:t xml:space="preserve"> </w:t>
      </w:r>
    </w:p>
    <w:p w:rsidR="00502E6B" w:rsidRDefault="00502E6B" w:rsidP="00502E6B">
      <w:pPr>
        <w:pStyle w:val="Prrafodelista"/>
        <w:numPr>
          <w:ilvl w:val="0"/>
          <w:numId w:val="21"/>
        </w:numPr>
        <w:spacing w:line="360" w:lineRule="auto"/>
        <w:ind w:left="357" w:hanging="357"/>
        <w:jc w:val="both"/>
        <w:rPr>
          <w:rFonts w:ascii="Arial" w:hAnsi="Arial" w:cs="Arial"/>
        </w:rPr>
      </w:pPr>
      <w:r w:rsidRPr="00502E6B">
        <w:rPr>
          <w:rFonts w:ascii="Arial" w:hAnsi="Arial" w:cs="Arial"/>
        </w:rPr>
        <w:t>Revise los espejos</w:t>
      </w:r>
      <w:r w:rsidR="000A7A13">
        <w:rPr>
          <w:rFonts w:ascii="Arial" w:hAnsi="Arial" w:cs="Arial"/>
        </w:rPr>
        <w:t>,</w:t>
      </w:r>
      <w:r w:rsidRPr="00502E6B">
        <w:rPr>
          <w:rFonts w:ascii="Arial" w:hAnsi="Arial" w:cs="Arial"/>
        </w:rPr>
        <w:t xml:space="preserve"> su </w:t>
      </w:r>
      <w:r w:rsidR="000A7A13">
        <w:rPr>
          <w:rFonts w:ascii="Arial" w:hAnsi="Arial" w:cs="Arial"/>
        </w:rPr>
        <w:t>funcionalidad y cantidad (mínimo dos</w:t>
      </w:r>
      <w:r w:rsidRPr="00502E6B">
        <w:rPr>
          <w:rFonts w:ascii="Arial" w:hAnsi="Arial" w:cs="Arial"/>
        </w:rPr>
        <w:t>,</w:t>
      </w:r>
      <w:r w:rsidR="000A7A13">
        <w:rPr>
          <w:rFonts w:ascii="Arial" w:hAnsi="Arial" w:cs="Arial"/>
        </w:rPr>
        <w:t xml:space="preserve"> </w:t>
      </w:r>
      <w:r w:rsidR="005C52CB">
        <w:rPr>
          <w:rFonts w:ascii="Arial" w:hAnsi="Arial" w:cs="Arial"/>
        </w:rPr>
        <w:t>también</w:t>
      </w:r>
      <w:r w:rsidRPr="00502E6B">
        <w:rPr>
          <w:rFonts w:ascii="Arial" w:hAnsi="Arial" w:cs="Arial"/>
        </w:rPr>
        <w:t xml:space="preserve"> se aceptan las cámaras que cumplan dicha fun</w:t>
      </w:r>
      <w:r w:rsidR="005C52CB">
        <w:rPr>
          <w:rFonts w:ascii="Arial" w:hAnsi="Arial" w:cs="Arial"/>
        </w:rPr>
        <w:t xml:space="preserve">ción) </w:t>
      </w:r>
      <w:r w:rsidRPr="00502E6B">
        <w:rPr>
          <w:rFonts w:ascii="Arial" w:hAnsi="Arial" w:cs="Arial"/>
        </w:rPr>
        <w:t>la superficie</w:t>
      </w:r>
      <w:r w:rsidR="005C52CB">
        <w:rPr>
          <w:rFonts w:ascii="Arial" w:hAnsi="Arial" w:cs="Arial"/>
        </w:rPr>
        <w:t xml:space="preserve"> refractante debe encontrarse en buen estado</w:t>
      </w:r>
      <w:r w:rsidRPr="00502E6B">
        <w:rPr>
          <w:rFonts w:ascii="Arial" w:hAnsi="Arial" w:cs="Arial"/>
        </w:rPr>
        <w:t xml:space="preserve">, verifique </w:t>
      </w:r>
      <w:r w:rsidR="005252A2">
        <w:rPr>
          <w:rFonts w:ascii="Arial" w:hAnsi="Arial" w:cs="Arial"/>
        </w:rPr>
        <w:t xml:space="preserve">que </w:t>
      </w:r>
      <w:r w:rsidRPr="00502E6B">
        <w:rPr>
          <w:rFonts w:ascii="Arial" w:hAnsi="Arial" w:cs="Arial"/>
        </w:rPr>
        <w:t>la superficie de refl</w:t>
      </w:r>
      <w:r w:rsidR="00956E3F">
        <w:rPr>
          <w:rFonts w:ascii="Arial" w:hAnsi="Arial" w:cs="Arial"/>
        </w:rPr>
        <w:t>ejo no esté desprendida, y que se mantengan fijos</w:t>
      </w:r>
      <w:r>
        <w:rPr>
          <w:rFonts w:ascii="Arial" w:hAnsi="Arial" w:cs="Arial"/>
        </w:rPr>
        <w:t>. Según NTC. 5375 Numeral 9.1.3</w:t>
      </w:r>
    </w:p>
    <w:p w:rsidR="006D092D" w:rsidRPr="006D092D" w:rsidRDefault="005C52CB" w:rsidP="006D092D">
      <w:pPr>
        <w:pStyle w:val="Prrafodelista"/>
        <w:numPr>
          <w:ilvl w:val="0"/>
          <w:numId w:val="21"/>
        </w:numPr>
        <w:spacing w:line="360" w:lineRule="auto"/>
        <w:ind w:left="357" w:hanging="357"/>
        <w:jc w:val="both"/>
        <w:rPr>
          <w:rFonts w:ascii="Arial" w:hAnsi="Arial" w:cs="Arial"/>
        </w:rPr>
      </w:pPr>
      <w:r>
        <w:rPr>
          <w:rFonts w:ascii="Arial" w:hAnsi="Arial" w:cs="Arial"/>
        </w:rPr>
        <w:t>Si aplica, v</w:t>
      </w:r>
      <w:r w:rsidR="006D092D" w:rsidRPr="006D092D">
        <w:rPr>
          <w:rFonts w:ascii="Arial" w:hAnsi="Arial" w:cs="Arial"/>
        </w:rPr>
        <w:t>erifique el funcionamiento del limpiaparabrisas. Póngalos en marcha y mire que barren bien</w:t>
      </w:r>
      <w:r w:rsidR="00956E3F">
        <w:rPr>
          <w:rFonts w:ascii="Arial" w:hAnsi="Arial" w:cs="Arial"/>
        </w:rPr>
        <w:t>,</w:t>
      </w:r>
      <w:r w:rsidR="006D092D" w:rsidRPr="006D092D">
        <w:rPr>
          <w:rFonts w:ascii="Arial" w:hAnsi="Arial" w:cs="Arial"/>
        </w:rPr>
        <w:t xml:space="preserve"> aplique agu</w:t>
      </w:r>
      <w:r w:rsidR="006D092D">
        <w:rPr>
          <w:rFonts w:ascii="Arial" w:hAnsi="Arial" w:cs="Arial"/>
        </w:rPr>
        <w:t>a. Según NTC. 5375 Numeral 9.1.2</w:t>
      </w:r>
    </w:p>
    <w:p w:rsidR="005C52CB" w:rsidRDefault="009373F5" w:rsidP="00956E3F">
      <w:pPr>
        <w:pStyle w:val="Prrafodelista"/>
        <w:numPr>
          <w:ilvl w:val="0"/>
          <w:numId w:val="21"/>
        </w:numPr>
        <w:jc w:val="both"/>
        <w:rPr>
          <w:rFonts w:ascii="Arial" w:hAnsi="Arial" w:cs="Arial"/>
        </w:rPr>
      </w:pPr>
      <w:r>
        <w:rPr>
          <w:rFonts w:ascii="Arial" w:hAnsi="Arial" w:cs="Arial"/>
        </w:rPr>
        <w:t>E</w:t>
      </w:r>
      <w:r w:rsidR="00956E3F">
        <w:rPr>
          <w:rFonts w:ascii="Arial" w:hAnsi="Arial" w:cs="Arial"/>
        </w:rPr>
        <w:t>valúe e</w:t>
      </w:r>
      <w:r w:rsidR="00956E3F" w:rsidRPr="00956E3F">
        <w:rPr>
          <w:rFonts w:ascii="Arial" w:hAnsi="Arial" w:cs="Arial"/>
        </w:rPr>
        <w:t>l no funcionamiento o inexistencia de la boci</w:t>
      </w:r>
      <w:r w:rsidR="00956E3F">
        <w:rPr>
          <w:rFonts w:ascii="Arial" w:hAnsi="Arial" w:cs="Arial"/>
        </w:rPr>
        <w:t>na, pito o dispositivo acústico</w:t>
      </w:r>
      <w:r w:rsidR="00DE3F1F">
        <w:rPr>
          <w:rFonts w:ascii="Arial" w:hAnsi="Arial" w:cs="Arial"/>
        </w:rPr>
        <w:t>,</w:t>
      </w:r>
      <w:r w:rsidR="00956E3F">
        <w:rPr>
          <w:rFonts w:ascii="Arial" w:hAnsi="Arial" w:cs="Arial"/>
        </w:rPr>
        <w:t xml:space="preserve"> esto</w:t>
      </w:r>
      <w:r w:rsidR="00DE3F1F">
        <w:rPr>
          <w:rFonts w:ascii="Arial" w:hAnsi="Arial" w:cs="Arial"/>
        </w:rPr>
        <w:t xml:space="preserve"> s</w:t>
      </w:r>
      <w:r w:rsidR="006D092D">
        <w:rPr>
          <w:rFonts w:ascii="Arial" w:hAnsi="Arial" w:cs="Arial"/>
        </w:rPr>
        <w:t>egún NTC. 5375 Numeral 9.3.2</w:t>
      </w:r>
      <w:r w:rsidR="00956E3F">
        <w:rPr>
          <w:rFonts w:ascii="Arial" w:hAnsi="Arial" w:cs="Arial"/>
        </w:rPr>
        <w:t>.</w:t>
      </w:r>
    </w:p>
    <w:p w:rsidR="005C52CB" w:rsidRPr="005C52CB" w:rsidRDefault="005C52CB" w:rsidP="005C52CB">
      <w:pPr>
        <w:pStyle w:val="Prrafodelista"/>
        <w:ind w:left="360"/>
        <w:jc w:val="both"/>
        <w:rPr>
          <w:rFonts w:ascii="Arial" w:hAnsi="Arial" w:cs="Arial"/>
        </w:rPr>
      </w:pPr>
    </w:p>
    <w:p w:rsidR="006D092D" w:rsidRDefault="006D092D" w:rsidP="006D092D">
      <w:pPr>
        <w:pStyle w:val="Prrafodelista"/>
        <w:numPr>
          <w:ilvl w:val="0"/>
          <w:numId w:val="21"/>
        </w:numPr>
        <w:spacing w:line="360" w:lineRule="auto"/>
        <w:ind w:left="357" w:hanging="357"/>
        <w:jc w:val="both"/>
        <w:rPr>
          <w:rFonts w:ascii="Arial" w:hAnsi="Arial" w:cs="Arial"/>
        </w:rPr>
      </w:pPr>
      <w:r w:rsidRPr="006D092D">
        <w:rPr>
          <w:rFonts w:ascii="Arial" w:hAnsi="Arial" w:cs="Arial"/>
        </w:rPr>
        <w:t xml:space="preserve">Descienda y revise el estado de la puerta: las sujeciones de las bisagras buscando fuentes de corrosión especialmente en estas áreas, revise la fijación de la chapa y de la cantonera, sujete la puerta y muévala verticalmente buscando detectar si existen juegos excesivos en la </w:t>
      </w:r>
      <w:r w:rsidR="00BF7B4A" w:rsidRPr="006D092D">
        <w:rPr>
          <w:rFonts w:ascii="Arial" w:hAnsi="Arial" w:cs="Arial"/>
        </w:rPr>
        <w:t>bisagra, normalmente</w:t>
      </w:r>
      <w:r w:rsidRPr="006D092D">
        <w:rPr>
          <w:rFonts w:ascii="Arial" w:hAnsi="Arial" w:cs="Arial"/>
        </w:rPr>
        <w:t xml:space="preserve"> en esta áre</w:t>
      </w:r>
      <w:r w:rsidR="005C52CB">
        <w:rPr>
          <w:rFonts w:ascii="Arial" w:hAnsi="Arial" w:cs="Arial"/>
        </w:rPr>
        <w:t xml:space="preserve">a faltan tornillos o se aflojan, </w:t>
      </w:r>
      <w:r w:rsidRPr="006D092D">
        <w:rPr>
          <w:rFonts w:ascii="Arial" w:hAnsi="Arial" w:cs="Arial"/>
        </w:rPr>
        <w:t xml:space="preserve">se pierden poniendo en riesgo de esta manera </w:t>
      </w:r>
      <w:r w:rsidR="005C52CB">
        <w:rPr>
          <w:rFonts w:ascii="Arial" w:hAnsi="Arial" w:cs="Arial"/>
        </w:rPr>
        <w:t>a los ocupantes del vehículo</w:t>
      </w:r>
      <w:r w:rsidRPr="006D092D">
        <w:rPr>
          <w:rFonts w:ascii="Arial" w:hAnsi="Arial" w:cs="Arial"/>
        </w:rPr>
        <w:t>, cierre la puerta y verifi</w:t>
      </w:r>
      <w:r w:rsidR="009373F5">
        <w:rPr>
          <w:rFonts w:ascii="Arial" w:hAnsi="Arial" w:cs="Arial"/>
        </w:rPr>
        <w:t>que el ajuste, pruebe la manija y el seguro s</w:t>
      </w:r>
      <w:r w:rsidRPr="006D092D">
        <w:rPr>
          <w:rFonts w:ascii="Arial" w:hAnsi="Arial" w:cs="Arial"/>
        </w:rPr>
        <w:t xml:space="preserve">egún NTC. 5375 Numeral </w:t>
      </w:r>
      <w:r>
        <w:rPr>
          <w:rFonts w:ascii="Arial" w:hAnsi="Arial" w:cs="Arial"/>
        </w:rPr>
        <w:t>9.1</w:t>
      </w:r>
      <w:r w:rsidRPr="006D092D">
        <w:rPr>
          <w:rFonts w:ascii="Arial" w:hAnsi="Arial" w:cs="Arial"/>
        </w:rPr>
        <w:t>.1</w:t>
      </w:r>
      <w:r w:rsidR="009373F5">
        <w:rPr>
          <w:rFonts w:ascii="Arial" w:hAnsi="Arial" w:cs="Arial"/>
        </w:rPr>
        <w:t>.</w:t>
      </w:r>
    </w:p>
    <w:p w:rsidR="00532C87" w:rsidRPr="006D092D" w:rsidRDefault="00532C87" w:rsidP="006D092D">
      <w:pPr>
        <w:pStyle w:val="Prrafodelista"/>
        <w:numPr>
          <w:ilvl w:val="0"/>
          <w:numId w:val="21"/>
        </w:numPr>
        <w:spacing w:line="360" w:lineRule="auto"/>
        <w:ind w:left="357" w:hanging="357"/>
        <w:jc w:val="both"/>
        <w:rPr>
          <w:rFonts w:ascii="Arial" w:hAnsi="Arial" w:cs="Arial"/>
        </w:rPr>
      </w:pPr>
      <w:r>
        <w:rPr>
          <w:rFonts w:ascii="Arial" w:hAnsi="Arial" w:cs="Arial"/>
        </w:rPr>
        <w:t>Cierre la pu</w:t>
      </w:r>
      <w:r w:rsidR="00DE3F1F">
        <w:rPr>
          <w:rFonts w:ascii="Arial" w:hAnsi="Arial" w:cs="Arial"/>
        </w:rPr>
        <w:t xml:space="preserve">erta, </w:t>
      </w:r>
      <w:r>
        <w:rPr>
          <w:rFonts w:ascii="Arial" w:hAnsi="Arial" w:cs="Arial"/>
        </w:rPr>
        <w:t>verifique el estado y funcionamiento de la chapa y seguro. Según NTC 5375 9.2.1</w:t>
      </w:r>
      <w:r w:rsidR="00DE3F1F">
        <w:rPr>
          <w:rFonts w:ascii="Arial" w:hAnsi="Arial" w:cs="Arial"/>
        </w:rPr>
        <w:t>.</w:t>
      </w:r>
    </w:p>
    <w:p w:rsidR="00BF7B4A" w:rsidRDefault="00BF7B4A" w:rsidP="00BF7B4A">
      <w:pPr>
        <w:pStyle w:val="Prrafodelista"/>
        <w:numPr>
          <w:ilvl w:val="0"/>
          <w:numId w:val="21"/>
        </w:numPr>
        <w:spacing w:line="360" w:lineRule="auto"/>
        <w:jc w:val="both"/>
        <w:rPr>
          <w:rFonts w:ascii="Arial" w:hAnsi="Arial" w:cs="Arial"/>
        </w:rPr>
      </w:pPr>
      <w:r w:rsidRPr="00BF7B4A">
        <w:rPr>
          <w:rFonts w:ascii="Arial" w:hAnsi="Arial" w:cs="Arial"/>
        </w:rPr>
        <w:t xml:space="preserve">Revise el estado de la tapicería de la puerta y de la cartera, que no esté rota, perforada o descocida a NTC 5375 </w:t>
      </w:r>
      <w:r w:rsidR="00343F90">
        <w:rPr>
          <w:rFonts w:ascii="Arial" w:hAnsi="Arial" w:cs="Arial"/>
        </w:rPr>
        <w:t>9.2.1</w:t>
      </w:r>
    </w:p>
    <w:p w:rsidR="00BF7B4A" w:rsidRDefault="00BF7B4A" w:rsidP="00793DE8">
      <w:pPr>
        <w:pStyle w:val="Prrafodelista"/>
        <w:numPr>
          <w:ilvl w:val="0"/>
          <w:numId w:val="21"/>
        </w:numPr>
        <w:spacing w:line="360" w:lineRule="auto"/>
        <w:ind w:left="357" w:hanging="357"/>
        <w:jc w:val="both"/>
        <w:rPr>
          <w:rFonts w:ascii="Arial" w:hAnsi="Arial" w:cs="Arial"/>
        </w:rPr>
      </w:pPr>
      <w:r w:rsidRPr="00BF7B4A">
        <w:rPr>
          <w:rFonts w:ascii="Arial" w:hAnsi="Arial" w:cs="Arial"/>
        </w:rPr>
        <w:t>Verifique el funcionamiento de</w:t>
      </w:r>
      <w:r w:rsidR="00C36899">
        <w:rPr>
          <w:rFonts w:ascii="Arial" w:hAnsi="Arial" w:cs="Arial"/>
        </w:rPr>
        <w:t xml:space="preserve"> </w:t>
      </w:r>
      <w:r w:rsidRPr="00BF7B4A">
        <w:rPr>
          <w:rFonts w:ascii="Arial" w:hAnsi="Arial" w:cs="Arial"/>
        </w:rPr>
        <w:t>l</w:t>
      </w:r>
      <w:r w:rsidR="00C36899">
        <w:rPr>
          <w:rFonts w:ascii="Arial" w:hAnsi="Arial" w:cs="Arial"/>
        </w:rPr>
        <w:t>os</w:t>
      </w:r>
      <w:r w:rsidRPr="00BF7B4A">
        <w:rPr>
          <w:rFonts w:ascii="Arial" w:hAnsi="Arial" w:cs="Arial"/>
        </w:rPr>
        <w:t xml:space="preserve"> eleva vidrios</w:t>
      </w:r>
      <w:r w:rsidR="00DE3F1F">
        <w:rPr>
          <w:rFonts w:ascii="Arial" w:hAnsi="Arial" w:cs="Arial"/>
        </w:rPr>
        <w:t>,</w:t>
      </w:r>
      <w:r w:rsidRPr="00BF7B4A">
        <w:t xml:space="preserve"> </w:t>
      </w:r>
      <w:r w:rsidR="00DE3F1F">
        <w:rPr>
          <w:rFonts w:ascii="Arial" w:hAnsi="Arial" w:cs="Arial"/>
        </w:rPr>
        <w:t>revise</w:t>
      </w:r>
      <w:r w:rsidRPr="00BF7B4A">
        <w:rPr>
          <w:rFonts w:ascii="Arial" w:hAnsi="Arial" w:cs="Arial"/>
        </w:rPr>
        <w:t xml:space="preserve"> que esté presente</w:t>
      </w:r>
      <w:r w:rsidR="00C36899">
        <w:rPr>
          <w:rFonts w:ascii="Arial" w:hAnsi="Arial" w:cs="Arial"/>
        </w:rPr>
        <w:t xml:space="preserve"> y que funcione adecuadamente. </w:t>
      </w:r>
      <w:r w:rsidRPr="00BF7B4A">
        <w:rPr>
          <w:rFonts w:ascii="Arial" w:hAnsi="Arial" w:cs="Arial"/>
        </w:rPr>
        <w:t xml:space="preserve"> Según NTC. 5375 Numeral 9.1.2 </w:t>
      </w:r>
    </w:p>
    <w:p w:rsidR="00BF7B4A" w:rsidRDefault="00BF7B4A" w:rsidP="00793DE8">
      <w:pPr>
        <w:pStyle w:val="Prrafodelista"/>
        <w:numPr>
          <w:ilvl w:val="0"/>
          <w:numId w:val="21"/>
        </w:numPr>
        <w:spacing w:line="360" w:lineRule="auto"/>
        <w:ind w:left="357" w:hanging="357"/>
        <w:jc w:val="both"/>
        <w:rPr>
          <w:rFonts w:ascii="Arial" w:hAnsi="Arial" w:cs="Arial"/>
        </w:rPr>
      </w:pPr>
      <w:r>
        <w:rPr>
          <w:rFonts w:ascii="Arial" w:hAnsi="Arial" w:cs="Arial"/>
        </w:rPr>
        <w:t>Revise que el espejo retrovisor de ese costado se encuentre fijo y bien anclado. NTC 5375 9.1.3</w:t>
      </w:r>
    </w:p>
    <w:p w:rsidR="00532C87" w:rsidRPr="00532C87" w:rsidRDefault="00C36899" w:rsidP="00343F90">
      <w:pPr>
        <w:pStyle w:val="Prrafodelista"/>
        <w:numPr>
          <w:ilvl w:val="0"/>
          <w:numId w:val="21"/>
        </w:numPr>
        <w:spacing w:line="360" w:lineRule="auto"/>
        <w:ind w:left="357" w:hanging="357"/>
        <w:jc w:val="both"/>
        <w:rPr>
          <w:rFonts w:ascii="Arial" w:hAnsi="Arial" w:cs="Arial"/>
        </w:rPr>
      </w:pPr>
      <w:r>
        <w:rPr>
          <w:rFonts w:ascii="Arial" w:hAnsi="Arial" w:cs="Arial"/>
        </w:rPr>
        <w:t>Inspeccione el</w:t>
      </w:r>
      <w:r w:rsidR="00532C87" w:rsidRPr="00532C87">
        <w:rPr>
          <w:rFonts w:ascii="Arial" w:hAnsi="Arial" w:cs="Arial"/>
        </w:rPr>
        <w:t xml:space="preserve"> guardafangos delantero, puede h</w:t>
      </w:r>
      <w:r w:rsidR="00532C87">
        <w:rPr>
          <w:rFonts w:ascii="Arial" w:hAnsi="Arial" w:cs="Arial"/>
        </w:rPr>
        <w:t>aber</w:t>
      </w:r>
      <w:r w:rsidR="00532C87" w:rsidRPr="00532C87">
        <w:rPr>
          <w:rFonts w:ascii="Arial" w:hAnsi="Arial" w:cs="Arial"/>
        </w:rPr>
        <w:t xml:space="preserve"> defectos como corrosión o aristas que sobresalen del vehículo, verifique que siempre se encuentre bien sujeto, revise la existencia y tensión de los tornillos que lo sujetan, al igual verifique que no exista roce o interferencia con la llanta (especialmente cuando se cambian las llantas de casa por unas más (especialmente cuando se cambian las llantas de casa por unas más grandes). Según NTC. 5375</w:t>
      </w:r>
      <w:r w:rsidR="00532C87">
        <w:rPr>
          <w:rFonts w:ascii="Arial" w:hAnsi="Arial" w:cs="Arial"/>
        </w:rPr>
        <w:t xml:space="preserve"> 9.1.1</w:t>
      </w:r>
    </w:p>
    <w:p w:rsidR="00BF7B4A" w:rsidRPr="00343F90" w:rsidRDefault="00343F90" w:rsidP="00793DE8">
      <w:pPr>
        <w:pStyle w:val="Prrafodelista"/>
        <w:numPr>
          <w:ilvl w:val="0"/>
          <w:numId w:val="21"/>
        </w:numPr>
        <w:spacing w:line="360" w:lineRule="auto"/>
        <w:jc w:val="both"/>
        <w:rPr>
          <w:rFonts w:ascii="Arial" w:hAnsi="Arial" w:cs="Arial"/>
        </w:rPr>
      </w:pPr>
      <w:r w:rsidRPr="00343F90">
        <w:rPr>
          <w:rFonts w:ascii="Arial" w:hAnsi="Arial" w:cs="Arial"/>
        </w:rPr>
        <w:t>Revise la llanta delantera</w:t>
      </w:r>
      <w:r w:rsidR="00C36899">
        <w:rPr>
          <w:rFonts w:ascii="Arial" w:hAnsi="Arial" w:cs="Arial"/>
        </w:rPr>
        <w:t>,</w:t>
      </w:r>
      <w:r w:rsidRPr="00343F90">
        <w:rPr>
          <w:rFonts w:ascii="Arial" w:hAnsi="Arial" w:cs="Arial"/>
        </w:rPr>
        <w:t xml:space="preserve"> busque deformaciones, desprendimientos, roturas de las bandas laterales o </w:t>
      </w:r>
      <w:r w:rsidR="00C36899">
        <w:rPr>
          <w:rFonts w:ascii="Arial" w:hAnsi="Arial" w:cs="Arial"/>
        </w:rPr>
        <w:t>de rodamiento (protuberancias),</w:t>
      </w:r>
      <w:r w:rsidRPr="00343F90">
        <w:rPr>
          <w:rFonts w:ascii="Arial" w:hAnsi="Arial" w:cs="Arial"/>
        </w:rPr>
        <w:t xml:space="preserve"> cortaduras, desgaste anormal por ej</w:t>
      </w:r>
      <w:r w:rsidR="00101E4F">
        <w:rPr>
          <w:rFonts w:ascii="Arial" w:hAnsi="Arial" w:cs="Arial"/>
        </w:rPr>
        <w:t>emplo</w:t>
      </w:r>
      <w:r w:rsidRPr="00343F90">
        <w:rPr>
          <w:rFonts w:ascii="Arial" w:hAnsi="Arial" w:cs="Arial"/>
        </w:rPr>
        <w:t xml:space="preserve"> en el centro de la banda de rodamiento; también se debe observar bien que las llantas no sean </w:t>
      </w:r>
      <w:r w:rsidRPr="008A6759">
        <w:rPr>
          <w:rFonts w:ascii="Arial" w:hAnsi="Arial" w:cs="Arial"/>
        </w:rPr>
        <w:t>re grabadas ya que no están permitidas. NTC 5375 9.9</w:t>
      </w:r>
    </w:p>
    <w:p w:rsidR="008A6759" w:rsidRDefault="00343F90" w:rsidP="00343F90">
      <w:pPr>
        <w:pStyle w:val="Prrafodelista"/>
        <w:numPr>
          <w:ilvl w:val="0"/>
          <w:numId w:val="21"/>
        </w:numPr>
        <w:jc w:val="both"/>
        <w:rPr>
          <w:rFonts w:ascii="Arial" w:hAnsi="Arial" w:cs="Arial"/>
        </w:rPr>
      </w:pPr>
      <w:r>
        <w:rPr>
          <w:rFonts w:ascii="Arial" w:hAnsi="Arial" w:cs="Arial"/>
        </w:rPr>
        <w:t>Revise el rin</w:t>
      </w:r>
      <w:r w:rsidR="008A6759">
        <w:rPr>
          <w:rFonts w:ascii="Arial" w:hAnsi="Arial" w:cs="Arial"/>
        </w:rPr>
        <w:t>,</w:t>
      </w:r>
      <w:r>
        <w:rPr>
          <w:rFonts w:ascii="Arial" w:hAnsi="Arial" w:cs="Arial"/>
        </w:rPr>
        <w:t xml:space="preserve"> identifique </w:t>
      </w:r>
      <w:r w:rsidRPr="00343F90">
        <w:rPr>
          <w:rFonts w:ascii="Arial" w:hAnsi="Arial" w:cs="Arial"/>
        </w:rPr>
        <w:t xml:space="preserve">fisuras visibles, deformaciones, golpes, Según NTC. 5375 Numeral </w:t>
      </w:r>
      <w:r>
        <w:rPr>
          <w:rFonts w:ascii="Arial" w:hAnsi="Arial" w:cs="Arial"/>
        </w:rPr>
        <w:t>9</w:t>
      </w:r>
      <w:r w:rsidRPr="00343F90">
        <w:rPr>
          <w:rFonts w:ascii="Arial" w:hAnsi="Arial" w:cs="Arial"/>
        </w:rPr>
        <w:t>.11</w:t>
      </w:r>
    </w:p>
    <w:p w:rsidR="00343F90" w:rsidRDefault="00343F90" w:rsidP="008A6759">
      <w:pPr>
        <w:pStyle w:val="Prrafodelista"/>
        <w:ind w:left="360"/>
        <w:jc w:val="both"/>
        <w:rPr>
          <w:rFonts w:ascii="Arial" w:hAnsi="Arial" w:cs="Arial"/>
        </w:rPr>
      </w:pPr>
      <w:r w:rsidRPr="00343F90">
        <w:rPr>
          <w:rFonts w:ascii="Arial" w:hAnsi="Arial" w:cs="Arial"/>
        </w:rPr>
        <w:t xml:space="preserve"> </w:t>
      </w:r>
    </w:p>
    <w:p w:rsidR="001F4B10" w:rsidRPr="00AE442C" w:rsidRDefault="00AE442C" w:rsidP="00793DE8">
      <w:pPr>
        <w:pStyle w:val="Prrafodelista"/>
        <w:numPr>
          <w:ilvl w:val="0"/>
          <w:numId w:val="21"/>
        </w:numPr>
        <w:jc w:val="both"/>
        <w:rPr>
          <w:rFonts w:ascii="Arial" w:hAnsi="Arial" w:cs="Arial"/>
          <w:color w:val="000000" w:themeColor="text1"/>
        </w:rPr>
      </w:pPr>
      <w:r w:rsidRPr="00AE442C">
        <w:rPr>
          <w:rFonts w:ascii="Arial" w:hAnsi="Arial" w:cs="Arial"/>
          <w:color w:val="000000" w:themeColor="text1"/>
        </w:rPr>
        <w:t>Revise el</w:t>
      </w:r>
      <w:r w:rsidR="00C9789C" w:rsidRPr="00AE442C">
        <w:rPr>
          <w:rFonts w:ascii="Arial" w:hAnsi="Arial" w:cs="Arial"/>
          <w:color w:val="000000" w:themeColor="text1"/>
        </w:rPr>
        <w:t xml:space="preserve"> perno y tuerca de la r</w:t>
      </w:r>
      <w:r w:rsidR="00207149" w:rsidRPr="00AE442C">
        <w:rPr>
          <w:rFonts w:ascii="Arial" w:hAnsi="Arial" w:cs="Arial"/>
          <w:color w:val="000000" w:themeColor="text1"/>
        </w:rPr>
        <w:t xml:space="preserve">ueda, </w:t>
      </w:r>
      <w:r w:rsidRPr="00AE442C">
        <w:rPr>
          <w:rFonts w:ascii="Arial" w:hAnsi="Arial" w:cs="Arial"/>
          <w:color w:val="000000" w:themeColor="text1"/>
        </w:rPr>
        <w:t>evalúe que existan y</w:t>
      </w:r>
      <w:r w:rsidR="00207149" w:rsidRPr="00AE442C">
        <w:rPr>
          <w:rFonts w:ascii="Arial" w:hAnsi="Arial" w:cs="Arial"/>
          <w:color w:val="000000" w:themeColor="text1"/>
        </w:rPr>
        <w:t xml:space="preserve"> que no estén sueltos; según NTC 5375 9.9</w:t>
      </w:r>
      <w:r w:rsidRPr="00AE442C">
        <w:rPr>
          <w:rFonts w:ascii="Arial" w:hAnsi="Arial" w:cs="Arial"/>
          <w:color w:val="000000" w:themeColor="text1"/>
        </w:rPr>
        <w:t>.</w:t>
      </w:r>
    </w:p>
    <w:p w:rsidR="00B7651B" w:rsidRDefault="00B7651B" w:rsidP="00B7651B">
      <w:pPr>
        <w:pStyle w:val="Prrafodelista"/>
        <w:ind w:left="360"/>
        <w:jc w:val="both"/>
        <w:rPr>
          <w:rFonts w:ascii="Arial" w:hAnsi="Arial" w:cs="Arial"/>
        </w:rPr>
      </w:pPr>
    </w:p>
    <w:p w:rsidR="00382C41" w:rsidRDefault="00382C41" w:rsidP="00B7651B">
      <w:pPr>
        <w:pStyle w:val="Prrafodelista"/>
        <w:ind w:left="360"/>
        <w:jc w:val="both"/>
        <w:rPr>
          <w:rFonts w:ascii="Arial" w:hAnsi="Arial" w:cs="Arial"/>
        </w:rPr>
      </w:pPr>
    </w:p>
    <w:p w:rsidR="00382C41" w:rsidRDefault="00382C41" w:rsidP="00B7651B">
      <w:pPr>
        <w:pStyle w:val="Prrafodelista"/>
        <w:ind w:left="360"/>
        <w:jc w:val="both"/>
        <w:rPr>
          <w:rFonts w:ascii="Arial" w:hAnsi="Arial" w:cs="Arial"/>
        </w:rPr>
      </w:pPr>
    </w:p>
    <w:p w:rsidR="00B7651B" w:rsidRDefault="00B7651B" w:rsidP="00B7651B">
      <w:pPr>
        <w:pStyle w:val="Prrafodelista"/>
        <w:ind w:left="360"/>
        <w:jc w:val="both"/>
        <w:rPr>
          <w:rFonts w:ascii="Arial" w:hAnsi="Arial" w:cs="Arial"/>
          <w:b/>
        </w:rPr>
      </w:pPr>
      <w:r w:rsidRPr="00B7651B">
        <w:rPr>
          <w:rFonts w:ascii="Arial" w:hAnsi="Arial" w:cs="Arial"/>
          <w:b/>
        </w:rPr>
        <w:t xml:space="preserve">HABITÁCULO DEL CONDUCTOR (SI APLICA): </w:t>
      </w:r>
      <w:r>
        <w:rPr>
          <w:rFonts w:ascii="Arial" w:hAnsi="Arial" w:cs="Arial"/>
          <w:b/>
        </w:rPr>
        <w:t>Parte Frontal</w:t>
      </w:r>
      <w:r w:rsidRPr="00B7651B">
        <w:rPr>
          <w:rFonts w:ascii="Arial" w:hAnsi="Arial" w:cs="Arial"/>
          <w:b/>
        </w:rPr>
        <w:t>.</w:t>
      </w:r>
    </w:p>
    <w:p w:rsidR="00B7651B" w:rsidRPr="00B7651B" w:rsidRDefault="00B7651B" w:rsidP="00B7651B">
      <w:pPr>
        <w:pStyle w:val="Prrafodelista"/>
        <w:ind w:left="360"/>
        <w:jc w:val="both"/>
        <w:rPr>
          <w:rFonts w:ascii="Arial" w:hAnsi="Arial" w:cs="Arial"/>
          <w:b/>
        </w:rPr>
      </w:pPr>
    </w:p>
    <w:p w:rsidR="006A4852" w:rsidRDefault="001F4B10" w:rsidP="00793DE8">
      <w:pPr>
        <w:pStyle w:val="Prrafodelista"/>
        <w:numPr>
          <w:ilvl w:val="0"/>
          <w:numId w:val="21"/>
        </w:numPr>
        <w:spacing w:line="360" w:lineRule="auto"/>
        <w:ind w:left="357" w:hanging="357"/>
        <w:jc w:val="both"/>
        <w:rPr>
          <w:rFonts w:ascii="Arial" w:hAnsi="Arial" w:cs="Arial"/>
        </w:rPr>
      </w:pPr>
      <w:r w:rsidRPr="006A4852">
        <w:rPr>
          <w:rFonts w:ascii="Arial" w:hAnsi="Arial" w:cs="Arial"/>
        </w:rPr>
        <w:t>Ubíquese en la parte frontal del motocarro</w:t>
      </w:r>
      <w:r w:rsidR="006A4852">
        <w:rPr>
          <w:rFonts w:ascii="Arial" w:hAnsi="Arial" w:cs="Arial"/>
        </w:rPr>
        <w:t>.</w:t>
      </w:r>
    </w:p>
    <w:p w:rsidR="00BD5B4E" w:rsidRPr="006A4852" w:rsidRDefault="00BD5B4E" w:rsidP="00793DE8">
      <w:pPr>
        <w:pStyle w:val="Prrafodelista"/>
        <w:numPr>
          <w:ilvl w:val="0"/>
          <w:numId w:val="21"/>
        </w:numPr>
        <w:spacing w:line="360" w:lineRule="auto"/>
        <w:ind w:left="357" w:hanging="357"/>
        <w:jc w:val="both"/>
        <w:rPr>
          <w:rFonts w:ascii="Arial" w:hAnsi="Arial" w:cs="Arial"/>
        </w:rPr>
      </w:pPr>
      <w:r w:rsidRPr="006A4852">
        <w:rPr>
          <w:rFonts w:ascii="Arial" w:hAnsi="Arial" w:cs="Arial"/>
        </w:rPr>
        <w:t>Verifique el parachoques o defensa (si aplica), estado de fijación de los tornillos, si son visibles en este momento, si no, ejerza una ligera presión hacia abajo para verificar la sujeción. Según NTC. 5375 Numeral 9.1.1</w:t>
      </w:r>
    </w:p>
    <w:p w:rsidR="00BD5B4E" w:rsidRDefault="00BD5B4E" w:rsidP="008F58B4">
      <w:pPr>
        <w:pStyle w:val="Prrafodelista"/>
        <w:numPr>
          <w:ilvl w:val="0"/>
          <w:numId w:val="21"/>
        </w:numPr>
        <w:spacing w:line="360" w:lineRule="auto"/>
        <w:ind w:left="357" w:hanging="357"/>
        <w:jc w:val="both"/>
        <w:rPr>
          <w:rFonts w:ascii="Arial" w:hAnsi="Arial" w:cs="Arial"/>
        </w:rPr>
      </w:pPr>
      <w:r w:rsidRPr="00BD5B4E">
        <w:rPr>
          <w:rFonts w:ascii="Arial" w:hAnsi="Arial" w:cs="Arial"/>
        </w:rPr>
        <w:t>Revise</w:t>
      </w:r>
      <w:r w:rsidR="00C8454B">
        <w:rPr>
          <w:rFonts w:ascii="Arial" w:hAnsi="Arial" w:cs="Arial"/>
        </w:rPr>
        <w:t xml:space="preserve"> </w:t>
      </w:r>
      <w:r w:rsidR="008A6759">
        <w:rPr>
          <w:rFonts w:ascii="Arial" w:hAnsi="Arial" w:cs="Arial"/>
        </w:rPr>
        <w:t>en la (s)</w:t>
      </w:r>
      <w:r w:rsidRPr="00BD5B4E">
        <w:rPr>
          <w:rFonts w:ascii="Arial" w:hAnsi="Arial" w:cs="Arial"/>
        </w:rPr>
        <w:t xml:space="preserve"> lámpara</w:t>
      </w:r>
      <w:r w:rsidR="008A6759">
        <w:rPr>
          <w:rFonts w:ascii="Arial" w:hAnsi="Arial" w:cs="Arial"/>
        </w:rPr>
        <w:t xml:space="preserve"> (</w:t>
      </w:r>
      <w:r w:rsidRPr="00BD5B4E">
        <w:rPr>
          <w:rFonts w:ascii="Arial" w:hAnsi="Arial" w:cs="Arial"/>
        </w:rPr>
        <w:t>s</w:t>
      </w:r>
      <w:r w:rsidR="008A6759">
        <w:rPr>
          <w:rFonts w:ascii="Arial" w:hAnsi="Arial" w:cs="Arial"/>
        </w:rPr>
        <w:t>)</w:t>
      </w:r>
      <w:r w:rsidRPr="00BD5B4E">
        <w:rPr>
          <w:rFonts w:ascii="Arial" w:hAnsi="Arial" w:cs="Arial"/>
        </w:rPr>
        <w:t xml:space="preserve"> princip</w:t>
      </w:r>
      <w:r w:rsidR="008A6759">
        <w:rPr>
          <w:rFonts w:ascii="Arial" w:hAnsi="Arial" w:cs="Arial"/>
        </w:rPr>
        <w:t>al (es)</w:t>
      </w:r>
      <w:r w:rsidRPr="00BD5B4E">
        <w:rPr>
          <w:rFonts w:ascii="Arial" w:hAnsi="Arial" w:cs="Arial"/>
        </w:rPr>
        <w:t xml:space="preserve"> el estado de los cristales</w:t>
      </w:r>
      <w:r w:rsidR="008A6759">
        <w:rPr>
          <w:rFonts w:ascii="Arial" w:hAnsi="Arial" w:cs="Arial"/>
        </w:rPr>
        <w:t xml:space="preserve"> o protección plástica y </w:t>
      </w:r>
      <w:r w:rsidRPr="00BD5B4E">
        <w:rPr>
          <w:rFonts w:ascii="Arial" w:hAnsi="Arial" w:cs="Arial"/>
        </w:rPr>
        <w:t>las luces delimitadoras que en muchos casos es</w:t>
      </w:r>
      <w:r w:rsidR="008A6759">
        <w:rPr>
          <w:rFonts w:ascii="Arial" w:hAnsi="Arial" w:cs="Arial"/>
        </w:rPr>
        <w:t>tán en el mismo conjunto óptico.</w:t>
      </w:r>
      <w:r w:rsidR="006A4852">
        <w:rPr>
          <w:rFonts w:ascii="Arial" w:hAnsi="Arial" w:cs="Arial"/>
        </w:rPr>
        <w:t xml:space="preserve"> NTC. 5375 Numeral 9.4.1</w:t>
      </w:r>
      <w:r w:rsidR="008A6759">
        <w:rPr>
          <w:rFonts w:ascii="Arial" w:hAnsi="Arial" w:cs="Arial"/>
        </w:rPr>
        <w:t>.</w:t>
      </w:r>
    </w:p>
    <w:p w:rsidR="006A4852" w:rsidRDefault="006A4852" w:rsidP="006A4852">
      <w:pPr>
        <w:pStyle w:val="Prrafodelista"/>
        <w:numPr>
          <w:ilvl w:val="0"/>
          <w:numId w:val="21"/>
        </w:numPr>
        <w:spacing w:line="360" w:lineRule="auto"/>
        <w:jc w:val="both"/>
        <w:rPr>
          <w:rFonts w:ascii="Arial" w:hAnsi="Arial" w:cs="Arial"/>
        </w:rPr>
      </w:pPr>
      <w:r w:rsidRPr="006A4852">
        <w:rPr>
          <w:rFonts w:ascii="Arial" w:hAnsi="Arial" w:cs="Arial"/>
        </w:rPr>
        <w:t>Si el vehículo tiene exploradoras revise que no se encuentren por encima del nivel de la defensa cuando no es equipo original del fabricante. Según NTC. 5375</w:t>
      </w:r>
      <w:r>
        <w:rPr>
          <w:rFonts w:ascii="Arial" w:hAnsi="Arial" w:cs="Arial"/>
        </w:rPr>
        <w:t xml:space="preserve"> Numeral 9.4.1</w:t>
      </w:r>
    </w:p>
    <w:p w:rsidR="006A4852" w:rsidRDefault="006A4852" w:rsidP="006A4852">
      <w:pPr>
        <w:pStyle w:val="Prrafodelista"/>
        <w:numPr>
          <w:ilvl w:val="0"/>
          <w:numId w:val="21"/>
        </w:numPr>
        <w:spacing w:line="360" w:lineRule="auto"/>
        <w:jc w:val="both"/>
        <w:rPr>
          <w:rFonts w:ascii="Arial" w:hAnsi="Arial" w:cs="Arial"/>
        </w:rPr>
      </w:pPr>
      <w:r>
        <w:rPr>
          <w:rFonts w:ascii="Arial" w:hAnsi="Arial" w:cs="Arial"/>
        </w:rPr>
        <w:t>Revise la carrocería (y/o) cabina en su parte frontal, que no tenga fisuras, partes sueltas, perforaciones o cortes. Según NTC 5375 Numeral 9.1.1</w:t>
      </w:r>
    </w:p>
    <w:p w:rsidR="000073EE" w:rsidRDefault="000073EE" w:rsidP="006A4852">
      <w:pPr>
        <w:pStyle w:val="Prrafodelista"/>
        <w:numPr>
          <w:ilvl w:val="0"/>
          <w:numId w:val="21"/>
        </w:numPr>
        <w:spacing w:line="360" w:lineRule="auto"/>
        <w:jc w:val="both"/>
        <w:rPr>
          <w:rFonts w:ascii="Arial" w:hAnsi="Arial" w:cs="Arial"/>
        </w:rPr>
      </w:pPr>
      <w:r>
        <w:rPr>
          <w:rFonts w:ascii="Arial" w:hAnsi="Arial" w:cs="Arial"/>
        </w:rPr>
        <w:t>Revise el guardafangos, que esté fijo y bien anclado, sin aristas cortantes y que no roce o interfiera con la llanta delantera</w:t>
      </w:r>
    </w:p>
    <w:p w:rsidR="00B94429" w:rsidRDefault="00B94429" w:rsidP="006A4852">
      <w:pPr>
        <w:pStyle w:val="Prrafodelista"/>
        <w:numPr>
          <w:ilvl w:val="0"/>
          <w:numId w:val="21"/>
        </w:numPr>
        <w:spacing w:line="360" w:lineRule="auto"/>
        <w:jc w:val="both"/>
        <w:rPr>
          <w:rFonts w:ascii="Arial" w:hAnsi="Arial" w:cs="Arial"/>
        </w:rPr>
      </w:pPr>
      <w:r>
        <w:rPr>
          <w:rFonts w:ascii="Arial" w:hAnsi="Arial" w:cs="Arial"/>
        </w:rPr>
        <w:t>En algunos tipos de motocarro, parte de la suspensión es visible en el frente del vehículo. Revise hast</w:t>
      </w:r>
      <w:r w:rsidR="00275A1F">
        <w:rPr>
          <w:rFonts w:ascii="Arial" w:hAnsi="Arial" w:cs="Arial"/>
        </w:rPr>
        <w:t>a dónde sea posible y aplique, el e</w:t>
      </w:r>
      <w:r>
        <w:rPr>
          <w:rFonts w:ascii="Arial" w:hAnsi="Arial" w:cs="Arial"/>
        </w:rPr>
        <w:t>stado de</w:t>
      </w:r>
      <w:r w:rsidR="00275A1F">
        <w:rPr>
          <w:rFonts w:ascii="Arial" w:hAnsi="Arial" w:cs="Arial"/>
        </w:rPr>
        <w:t>l</w:t>
      </w:r>
      <w:r>
        <w:rPr>
          <w:rFonts w:ascii="Arial" w:hAnsi="Arial" w:cs="Arial"/>
        </w:rPr>
        <w:t xml:space="preserve"> amortiguador y/o resorte, rodamiento, buje, fijación</w:t>
      </w:r>
      <w:r w:rsidR="00321441">
        <w:rPr>
          <w:rFonts w:ascii="Arial" w:hAnsi="Arial" w:cs="Arial"/>
        </w:rPr>
        <w:t>,</w:t>
      </w:r>
      <w:r w:rsidR="00275A1F">
        <w:rPr>
          <w:rFonts w:ascii="Arial" w:hAnsi="Arial" w:cs="Arial"/>
        </w:rPr>
        <w:t xml:space="preserve"> c</w:t>
      </w:r>
      <w:r>
        <w:rPr>
          <w:rFonts w:ascii="Arial" w:hAnsi="Arial" w:cs="Arial"/>
        </w:rPr>
        <w:t>orrosión o juegos excesivos en los mismos. Según NTC 5375 numeral 9.7</w:t>
      </w:r>
    </w:p>
    <w:p w:rsidR="00B94429" w:rsidRDefault="00B94429" w:rsidP="000014EE">
      <w:pPr>
        <w:spacing w:line="360" w:lineRule="auto"/>
        <w:jc w:val="both"/>
        <w:rPr>
          <w:rFonts w:ascii="Arial" w:hAnsi="Arial" w:cs="Arial"/>
          <w:b/>
        </w:rPr>
      </w:pPr>
    </w:p>
    <w:p w:rsidR="000014EE" w:rsidRPr="000014EE" w:rsidRDefault="000014EE" w:rsidP="000014EE">
      <w:pPr>
        <w:spacing w:line="360" w:lineRule="auto"/>
        <w:jc w:val="both"/>
        <w:rPr>
          <w:rFonts w:ascii="Arial" w:hAnsi="Arial" w:cs="Arial"/>
          <w:b/>
        </w:rPr>
      </w:pPr>
      <w:r w:rsidRPr="000014EE">
        <w:rPr>
          <w:rFonts w:ascii="Arial" w:hAnsi="Arial" w:cs="Arial"/>
          <w:b/>
        </w:rPr>
        <w:t>HABITÁCULO DEL CONDUCT</w:t>
      </w:r>
      <w:r>
        <w:rPr>
          <w:rFonts w:ascii="Arial" w:hAnsi="Arial" w:cs="Arial"/>
          <w:b/>
        </w:rPr>
        <w:t>OR (SI APLICA): Lado delantero derecho</w:t>
      </w:r>
    </w:p>
    <w:p w:rsidR="000014EE" w:rsidRDefault="000014EE" w:rsidP="000014EE">
      <w:pPr>
        <w:pStyle w:val="Prrafodelista"/>
        <w:numPr>
          <w:ilvl w:val="0"/>
          <w:numId w:val="21"/>
        </w:numPr>
        <w:spacing w:line="360" w:lineRule="auto"/>
        <w:jc w:val="both"/>
        <w:rPr>
          <w:rFonts w:ascii="Arial" w:hAnsi="Arial" w:cs="Arial"/>
        </w:rPr>
      </w:pPr>
      <w:r>
        <w:rPr>
          <w:rFonts w:ascii="Arial" w:hAnsi="Arial" w:cs="Arial"/>
        </w:rPr>
        <w:t>R</w:t>
      </w:r>
      <w:r w:rsidRPr="000014EE">
        <w:rPr>
          <w:rFonts w:ascii="Arial" w:hAnsi="Arial" w:cs="Arial"/>
        </w:rPr>
        <w:t>evise el estado de la puerta</w:t>
      </w:r>
      <w:r>
        <w:rPr>
          <w:rFonts w:ascii="Arial" w:hAnsi="Arial" w:cs="Arial"/>
        </w:rPr>
        <w:t xml:space="preserve"> en su exterior, que no tenga cortes, fisuras, perforaciones o bordes cortantes. Ábrala y revise</w:t>
      </w:r>
      <w:r w:rsidRPr="000014EE">
        <w:rPr>
          <w:rFonts w:ascii="Arial" w:hAnsi="Arial" w:cs="Arial"/>
        </w:rPr>
        <w:t xml:space="preserve"> las sujeciones de las bisagras buscando fuentes de corrosión especialmente en estas áreas, revise la fijación de la chapa y de la cantonera, sujete la puerta y muévala verticalmente buscando detectar si existen juegos excesivos en la bisagra, normalmente en esta área faltan tornillos o se aflojan y se pierden poniendo en riesgo de esta manera los viajeros, Según NTC. 5375 Numeral 9.1.1</w:t>
      </w:r>
    </w:p>
    <w:p w:rsidR="00E97D12" w:rsidRPr="000014EE" w:rsidRDefault="00E97D12" w:rsidP="000014EE">
      <w:pPr>
        <w:pStyle w:val="Prrafodelista"/>
        <w:numPr>
          <w:ilvl w:val="0"/>
          <w:numId w:val="21"/>
        </w:numPr>
        <w:spacing w:line="360" w:lineRule="auto"/>
        <w:jc w:val="both"/>
        <w:rPr>
          <w:rFonts w:ascii="Arial" w:hAnsi="Arial" w:cs="Arial"/>
        </w:rPr>
      </w:pPr>
      <w:r>
        <w:rPr>
          <w:rFonts w:ascii="Arial" w:hAnsi="Arial" w:cs="Arial"/>
        </w:rPr>
        <w:t>Revise el peldaño o plataforma, debe ser de material antideslizante y metálico.</w:t>
      </w:r>
    </w:p>
    <w:p w:rsidR="000014EE" w:rsidRDefault="000014EE" w:rsidP="000014EE">
      <w:pPr>
        <w:pStyle w:val="Prrafodelista"/>
        <w:numPr>
          <w:ilvl w:val="0"/>
          <w:numId w:val="21"/>
        </w:numPr>
        <w:spacing w:line="360" w:lineRule="auto"/>
        <w:jc w:val="both"/>
        <w:rPr>
          <w:rFonts w:ascii="Arial" w:hAnsi="Arial" w:cs="Arial"/>
        </w:rPr>
      </w:pPr>
      <w:r w:rsidRPr="000014EE">
        <w:rPr>
          <w:rFonts w:ascii="Arial" w:hAnsi="Arial" w:cs="Arial"/>
        </w:rPr>
        <w:t>Revise el estado de la tapicería de la puerta y de la cartera, que no esté rota, perforada o descocida a NTC 5375 9.2.1</w:t>
      </w:r>
    </w:p>
    <w:p w:rsidR="003E21B4" w:rsidRPr="003E21B4" w:rsidRDefault="003E21B4" w:rsidP="003E21B4">
      <w:pPr>
        <w:pStyle w:val="Prrafodelista"/>
        <w:numPr>
          <w:ilvl w:val="0"/>
          <w:numId w:val="21"/>
        </w:numPr>
        <w:spacing w:line="360" w:lineRule="auto"/>
        <w:ind w:left="357" w:hanging="357"/>
        <w:jc w:val="both"/>
        <w:rPr>
          <w:rFonts w:ascii="Arial" w:hAnsi="Arial" w:cs="Arial"/>
        </w:rPr>
      </w:pPr>
      <w:r w:rsidRPr="003E21B4">
        <w:rPr>
          <w:rFonts w:ascii="Arial" w:hAnsi="Arial" w:cs="Arial"/>
        </w:rPr>
        <w:t xml:space="preserve">Revise el piso, busque perforaciones, revise en el extremo del pedal del freno buscando algunas fugas que frecuentemente se encuentran allí (líquido de frenos) NTC. 5375 Numeral 9.6.4. Verifique que el piso se encuentre en buenas condiciones que no haya perforaciones que permitan el ingreso de agua o gases u orificios grandes causados por adaptaciones realizadas al vehículo, que no existan elementos deteriorados o sueltos que puedan causar lesiones a los ocupantes. Según NTC. 5375 Numeral 9.1.1 </w:t>
      </w:r>
    </w:p>
    <w:p w:rsidR="000014EE" w:rsidRPr="000014EE" w:rsidRDefault="000014EE" w:rsidP="000014EE">
      <w:pPr>
        <w:pStyle w:val="Prrafodelista"/>
        <w:numPr>
          <w:ilvl w:val="0"/>
          <w:numId w:val="21"/>
        </w:numPr>
        <w:spacing w:line="360" w:lineRule="auto"/>
        <w:jc w:val="both"/>
        <w:rPr>
          <w:rFonts w:ascii="Arial" w:hAnsi="Arial" w:cs="Arial"/>
        </w:rPr>
      </w:pPr>
      <w:r w:rsidRPr="000014EE">
        <w:rPr>
          <w:rFonts w:ascii="Arial" w:hAnsi="Arial" w:cs="Arial"/>
        </w:rPr>
        <w:t xml:space="preserve">Verifique el funcionamiento del eleva vidrios verifique que esté presente y que funcione adecuadamente y seguro de la puerta del conductor Según NTC. 5375 Numeral 9.1.2 </w:t>
      </w:r>
    </w:p>
    <w:p w:rsidR="000014EE" w:rsidRDefault="000014EE" w:rsidP="000014EE">
      <w:pPr>
        <w:pStyle w:val="Prrafodelista"/>
        <w:numPr>
          <w:ilvl w:val="0"/>
          <w:numId w:val="21"/>
        </w:numPr>
        <w:spacing w:line="360" w:lineRule="auto"/>
        <w:jc w:val="both"/>
        <w:rPr>
          <w:rFonts w:ascii="Arial" w:hAnsi="Arial" w:cs="Arial"/>
        </w:rPr>
      </w:pPr>
      <w:r w:rsidRPr="000014EE">
        <w:rPr>
          <w:rFonts w:ascii="Arial" w:hAnsi="Arial" w:cs="Arial"/>
        </w:rPr>
        <w:t>Revise que el espejo retrovisor de ese costado se encuentre fijo y bien anclado. NTC 5375 9.1.3</w:t>
      </w:r>
    </w:p>
    <w:p w:rsidR="000022EB" w:rsidRDefault="000014EE" w:rsidP="000022EB">
      <w:pPr>
        <w:pStyle w:val="Prrafodelista"/>
        <w:numPr>
          <w:ilvl w:val="0"/>
          <w:numId w:val="21"/>
        </w:numPr>
        <w:jc w:val="both"/>
        <w:rPr>
          <w:rFonts w:ascii="Arial" w:hAnsi="Arial" w:cs="Arial"/>
        </w:rPr>
      </w:pPr>
      <w:r w:rsidRPr="000014EE">
        <w:rPr>
          <w:rFonts w:ascii="Arial" w:hAnsi="Arial" w:cs="Arial"/>
        </w:rPr>
        <w:t>Cierre la puerta y verifique el estado y funcionamiento de la chapa y seguro. Según NTC 5375 9.2.1</w:t>
      </w:r>
    </w:p>
    <w:p w:rsidR="000022EB" w:rsidRDefault="000022EB" w:rsidP="000022EB">
      <w:pPr>
        <w:jc w:val="both"/>
        <w:rPr>
          <w:rFonts w:ascii="Arial" w:hAnsi="Arial" w:cs="Arial"/>
        </w:rPr>
      </w:pPr>
    </w:p>
    <w:p w:rsidR="000022EB" w:rsidRDefault="000022EB" w:rsidP="000022EB">
      <w:pPr>
        <w:jc w:val="both"/>
        <w:rPr>
          <w:rFonts w:ascii="Arial" w:hAnsi="Arial" w:cs="Arial"/>
          <w:b/>
        </w:rPr>
      </w:pPr>
      <w:r w:rsidRPr="000022EB">
        <w:rPr>
          <w:rFonts w:ascii="Arial" w:hAnsi="Arial" w:cs="Arial"/>
          <w:b/>
        </w:rPr>
        <w:t>Nota: Identifique si el motocarro es de</w:t>
      </w:r>
      <w:r w:rsidR="00275A1F">
        <w:rPr>
          <w:rFonts w:ascii="Arial" w:hAnsi="Arial" w:cs="Arial"/>
          <w:b/>
        </w:rPr>
        <w:t xml:space="preserve"> tipo transporte de pasajeros, furgón, p</w:t>
      </w:r>
      <w:r w:rsidRPr="000022EB">
        <w:rPr>
          <w:rFonts w:ascii="Arial" w:hAnsi="Arial" w:cs="Arial"/>
          <w:b/>
        </w:rPr>
        <w:t xml:space="preserve">latón, </w:t>
      </w:r>
      <w:r w:rsidR="00275A1F">
        <w:rPr>
          <w:rFonts w:ascii="Arial" w:hAnsi="Arial" w:cs="Arial"/>
          <w:b/>
        </w:rPr>
        <w:t>estacas o m</w:t>
      </w:r>
      <w:r w:rsidRPr="000022EB">
        <w:rPr>
          <w:rFonts w:ascii="Arial" w:hAnsi="Arial" w:cs="Arial"/>
          <w:b/>
        </w:rPr>
        <w:t>ixto (pasajeros y carga)</w:t>
      </w:r>
      <w:r>
        <w:rPr>
          <w:rFonts w:ascii="Arial" w:hAnsi="Arial" w:cs="Arial"/>
          <w:b/>
        </w:rPr>
        <w:t xml:space="preserve"> y continúe la inspección.</w:t>
      </w:r>
    </w:p>
    <w:p w:rsidR="000022EB" w:rsidRDefault="000022EB" w:rsidP="000022EB">
      <w:pPr>
        <w:jc w:val="both"/>
        <w:rPr>
          <w:rFonts w:ascii="Arial" w:hAnsi="Arial" w:cs="Arial"/>
          <w:b/>
        </w:rPr>
      </w:pPr>
    </w:p>
    <w:p w:rsidR="009E6CBD" w:rsidRDefault="009E6CBD" w:rsidP="000022EB">
      <w:pPr>
        <w:jc w:val="both"/>
        <w:rPr>
          <w:rFonts w:ascii="Arial" w:hAnsi="Arial" w:cs="Arial"/>
          <w:b/>
        </w:rPr>
      </w:pPr>
      <w:r w:rsidRPr="009E6CBD">
        <w:rPr>
          <w:rFonts w:ascii="Arial" w:hAnsi="Arial" w:cs="Arial"/>
          <w:b/>
        </w:rPr>
        <w:t>HABITÁCULO DE</w:t>
      </w:r>
      <w:r>
        <w:rPr>
          <w:rFonts w:ascii="Arial" w:hAnsi="Arial" w:cs="Arial"/>
          <w:b/>
        </w:rPr>
        <w:t xml:space="preserve"> PASAJEROS</w:t>
      </w:r>
      <w:r w:rsidRPr="009E6CBD">
        <w:rPr>
          <w:rFonts w:ascii="Arial" w:hAnsi="Arial" w:cs="Arial"/>
          <w:b/>
        </w:rPr>
        <w:t xml:space="preserve"> (SI APLICA): </w:t>
      </w:r>
      <w:r>
        <w:rPr>
          <w:rFonts w:ascii="Arial" w:hAnsi="Arial" w:cs="Arial"/>
          <w:b/>
        </w:rPr>
        <w:t xml:space="preserve">Costado </w:t>
      </w:r>
      <w:r w:rsidRPr="009E6CBD">
        <w:rPr>
          <w:rFonts w:ascii="Arial" w:hAnsi="Arial" w:cs="Arial"/>
          <w:b/>
        </w:rPr>
        <w:t>derecho</w:t>
      </w:r>
    </w:p>
    <w:p w:rsidR="00AF45BC" w:rsidRDefault="00AF45BC" w:rsidP="00AF45BC">
      <w:pPr>
        <w:pStyle w:val="Prrafodelista"/>
        <w:numPr>
          <w:ilvl w:val="0"/>
          <w:numId w:val="21"/>
        </w:numPr>
        <w:spacing w:line="360" w:lineRule="auto"/>
        <w:ind w:right="51"/>
        <w:jc w:val="both"/>
        <w:rPr>
          <w:rFonts w:ascii="Arial" w:hAnsi="Arial" w:cs="Arial"/>
        </w:rPr>
      </w:pPr>
      <w:r w:rsidRPr="00AF45BC">
        <w:rPr>
          <w:rFonts w:ascii="Arial" w:hAnsi="Arial" w:cs="Arial"/>
        </w:rPr>
        <w:t>Revise el estado de la puerta en su exterior, que no tenga cortes, fisuras, perforaciones o bordes cortantes. Ábrala y revise las sujeciones de las bisagras buscando fuentes de corrosión especialmente en estas áreas, revise la fijación de la chapa y de la cantonera, sujete la puerta y muévala verticalmente buscando detectar si existen juegos excesivos en la bisagra, normalmente en esta área faltan tornillos o se aflojan y se pierden poniendo en riesgo de esta manera los viajeros, Según NTC. 5375 Numeral 9.1.1</w:t>
      </w:r>
    </w:p>
    <w:p w:rsidR="00E97D12" w:rsidRDefault="00E97D12" w:rsidP="00AF45BC">
      <w:pPr>
        <w:pStyle w:val="Prrafodelista"/>
        <w:numPr>
          <w:ilvl w:val="0"/>
          <w:numId w:val="21"/>
        </w:numPr>
        <w:spacing w:line="360" w:lineRule="auto"/>
        <w:ind w:right="51"/>
        <w:jc w:val="both"/>
        <w:rPr>
          <w:rFonts w:ascii="Arial" w:hAnsi="Arial" w:cs="Arial"/>
        </w:rPr>
      </w:pPr>
      <w:r>
        <w:rPr>
          <w:rFonts w:ascii="Arial" w:hAnsi="Arial" w:cs="Arial"/>
        </w:rPr>
        <w:t>Revise el peldaño y plataforma.</w:t>
      </w:r>
    </w:p>
    <w:p w:rsidR="001F3F99" w:rsidRDefault="001F3F99" w:rsidP="001F3F99">
      <w:pPr>
        <w:pStyle w:val="Prrafodelista"/>
        <w:numPr>
          <w:ilvl w:val="0"/>
          <w:numId w:val="21"/>
        </w:numPr>
        <w:spacing w:line="360" w:lineRule="auto"/>
        <w:ind w:right="51"/>
        <w:jc w:val="both"/>
        <w:rPr>
          <w:rFonts w:ascii="Arial" w:hAnsi="Arial" w:cs="Arial"/>
        </w:rPr>
      </w:pPr>
      <w:r w:rsidRPr="001F3F99">
        <w:rPr>
          <w:rFonts w:ascii="Arial" w:hAnsi="Arial" w:cs="Arial"/>
        </w:rPr>
        <w:t>Revise el estado de la tapicería de la puerta y de la cartera, que no esté rota, perforada o descocida a NTC 5375 9.2.1</w:t>
      </w:r>
    </w:p>
    <w:p w:rsidR="003E21B4" w:rsidRDefault="003E21B4" w:rsidP="003E21B4">
      <w:pPr>
        <w:pStyle w:val="Prrafodelista"/>
        <w:numPr>
          <w:ilvl w:val="0"/>
          <w:numId w:val="21"/>
        </w:numPr>
        <w:spacing w:line="360" w:lineRule="auto"/>
        <w:ind w:right="51"/>
        <w:jc w:val="both"/>
        <w:rPr>
          <w:rFonts w:ascii="Arial" w:hAnsi="Arial" w:cs="Arial"/>
        </w:rPr>
      </w:pPr>
      <w:r w:rsidRPr="003E21B4">
        <w:rPr>
          <w:rFonts w:ascii="Arial" w:hAnsi="Arial" w:cs="Arial"/>
        </w:rPr>
        <w:t xml:space="preserve">Verifique el funcionamiento del eleva vidrios </w:t>
      </w:r>
      <w:r>
        <w:rPr>
          <w:rFonts w:ascii="Arial" w:hAnsi="Arial" w:cs="Arial"/>
        </w:rPr>
        <w:t xml:space="preserve">si aplica, </w:t>
      </w:r>
      <w:r w:rsidRPr="003E21B4">
        <w:rPr>
          <w:rFonts w:ascii="Arial" w:hAnsi="Arial" w:cs="Arial"/>
        </w:rPr>
        <w:t>verifique que esté presente y que funcione adecuadamente y seguro de la puerta del conductor Según NTC. 5375 Numeral 9.1.2</w:t>
      </w:r>
    </w:p>
    <w:p w:rsidR="00AF45BC" w:rsidRDefault="00AF45BC" w:rsidP="00AF45BC">
      <w:pPr>
        <w:pStyle w:val="Prrafodelista"/>
        <w:numPr>
          <w:ilvl w:val="0"/>
          <w:numId w:val="21"/>
        </w:numPr>
        <w:spacing w:line="360" w:lineRule="auto"/>
        <w:ind w:right="51"/>
        <w:jc w:val="both"/>
        <w:rPr>
          <w:rFonts w:ascii="Arial" w:hAnsi="Arial" w:cs="Arial"/>
        </w:rPr>
      </w:pPr>
      <w:r>
        <w:rPr>
          <w:rFonts w:ascii="Arial" w:hAnsi="Arial" w:cs="Arial"/>
        </w:rPr>
        <w:t xml:space="preserve">Revise </w:t>
      </w:r>
      <w:r w:rsidRPr="0083110B">
        <w:rPr>
          <w:rFonts w:ascii="Arial" w:hAnsi="Arial" w:cs="Arial"/>
        </w:rPr>
        <w:t xml:space="preserve">la silla, verifique que ésta se encuentre bien sujeta por los tornillos, que no se mueva, igualmente el espaldar, así mismo revise el estado de la cojinería, que ésta no se encuentre rota ni descocida. Haga fuerza al espaldar este debe mantenerse en su </w:t>
      </w:r>
      <w:r>
        <w:rPr>
          <w:rFonts w:ascii="Arial" w:hAnsi="Arial" w:cs="Arial"/>
        </w:rPr>
        <w:t>sitio. Según NTC. 5375 Numeral 9</w:t>
      </w:r>
      <w:r w:rsidRPr="0083110B">
        <w:rPr>
          <w:rFonts w:ascii="Arial" w:hAnsi="Arial" w:cs="Arial"/>
        </w:rPr>
        <w:t>.2.1</w:t>
      </w:r>
      <w:r>
        <w:rPr>
          <w:rFonts w:ascii="Arial" w:hAnsi="Arial" w:cs="Arial"/>
        </w:rPr>
        <w:t xml:space="preserve"> y 9.2.2</w:t>
      </w:r>
      <w:r w:rsidRPr="00C463B8">
        <w:rPr>
          <w:rFonts w:ascii="Arial" w:hAnsi="Arial" w:cs="Arial"/>
        </w:rPr>
        <w:t>.</w:t>
      </w:r>
    </w:p>
    <w:p w:rsidR="00AF45BC" w:rsidRDefault="00AF45BC" w:rsidP="00AF45BC">
      <w:pPr>
        <w:pStyle w:val="Prrafodelista"/>
        <w:numPr>
          <w:ilvl w:val="0"/>
          <w:numId w:val="21"/>
        </w:numPr>
        <w:spacing w:line="360" w:lineRule="auto"/>
        <w:ind w:left="357" w:hanging="357"/>
        <w:jc w:val="both"/>
        <w:rPr>
          <w:rFonts w:ascii="Arial" w:hAnsi="Arial" w:cs="Arial"/>
        </w:rPr>
      </w:pPr>
      <w:r w:rsidRPr="003C56B3">
        <w:rPr>
          <w:rFonts w:ascii="Arial" w:hAnsi="Arial" w:cs="Arial"/>
        </w:rPr>
        <w:t xml:space="preserve">Verifique </w:t>
      </w:r>
      <w:r>
        <w:rPr>
          <w:rFonts w:ascii="Arial" w:hAnsi="Arial" w:cs="Arial"/>
        </w:rPr>
        <w:t>cinturón</w:t>
      </w:r>
      <w:r w:rsidRPr="003C56B3">
        <w:rPr>
          <w:rFonts w:ascii="Arial" w:hAnsi="Arial" w:cs="Arial"/>
        </w:rPr>
        <w:t xml:space="preserve"> de seguridad</w:t>
      </w:r>
      <w:r>
        <w:rPr>
          <w:rFonts w:ascii="Arial" w:hAnsi="Arial" w:cs="Arial"/>
        </w:rPr>
        <w:t xml:space="preserve">, (Mínimo de 2 puntos) </w:t>
      </w:r>
      <w:r w:rsidRPr="003C56B3">
        <w:rPr>
          <w:rFonts w:ascii="Arial" w:hAnsi="Arial" w:cs="Arial"/>
        </w:rPr>
        <w:t xml:space="preserve">hale fuerte de la reata para revisar que las trampas estén funcionando correctamente, las reatas no deben estar deterioradas o rotas, los puntos de sujeción que deben </w:t>
      </w:r>
      <w:r>
        <w:rPr>
          <w:rFonts w:ascii="Arial" w:hAnsi="Arial" w:cs="Arial"/>
        </w:rPr>
        <w:t>ser mínimo 2</w:t>
      </w:r>
      <w:r w:rsidRPr="003C56B3">
        <w:rPr>
          <w:rFonts w:ascii="Arial" w:hAnsi="Arial" w:cs="Arial"/>
        </w:rPr>
        <w:t xml:space="preserve">. Revise los tornillos de sujeción y verifique que se encuentran bien anclados, al igual que corrosión en los alrededores. Revise las hebillas no deben ser de pasta ni estar maltrechas, deshilachadas, o con riesgo de rasgadura por ningún motivo. Según NTC. 5375 Numeral </w:t>
      </w:r>
      <w:r>
        <w:rPr>
          <w:rFonts w:ascii="Arial" w:hAnsi="Arial" w:cs="Arial"/>
        </w:rPr>
        <w:t>9.2.3</w:t>
      </w:r>
    </w:p>
    <w:p w:rsidR="003E21B4" w:rsidRDefault="003E21B4" w:rsidP="003E21B4">
      <w:pPr>
        <w:pStyle w:val="Prrafodelista"/>
        <w:numPr>
          <w:ilvl w:val="0"/>
          <w:numId w:val="21"/>
        </w:numPr>
        <w:spacing w:line="360" w:lineRule="auto"/>
        <w:jc w:val="both"/>
        <w:rPr>
          <w:rFonts w:ascii="Arial" w:hAnsi="Arial" w:cs="Arial"/>
        </w:rPr>
      </w:pPr>
      <w:r w:rsidRPr="003E21B4">
        <w:rPr>
          <w:rFonts w:ascii="Arial" w:hAnsi="Arial" w:cs="Arial"/>
        </w:rPr>
        <w:t>Revise el piso</w:t>
      </w:r>
      <w:r>
        <w:rPr>
          <w:rFonts w:ascii="Arial" w:hAnsi="Arial" w:cs="Arial"/>
        </w:rPr>
        <w:t xml:space="preserve"> y el techo</w:t>
      </w:r>
      <w:r w:rsidRPr="003E21B4">
        <w:rPr>
          <w:rFonts w:ascii="Arial" w:hAnsi="Arial" w:cs="Arial"/>
        </w:rPr>
        <w:t xml:space="preserve">, </w:t>
      </w:r>
      <w:r>
        <w:rPr>
          <w:rFonts w:ascii="Arial" w:hAnsi="Arial" w:cs="Arial"/>
        </w:rPr>
        <w:t xml:space="preserve">que </w:t>
      </w:r>
      <w:r w:rsidRPr="003E21B4">
        <w:rPr>
          <w:rFonts w:ascii="Arial" w:hAnsi="Arial" w:cs="Arial"/>
        </w:rPr>
        <w:t>se encuentre</w:t>
      </w:r>
      <w:r>
        <w:rPr>
          <w:rFonts w:ascii="Arial" w:hAnsi="Arial" w:cs="Arial"/>
        </w:rPr>
        <w:t>n</w:t>
      </w:r>
      <w:r w:rsidRPr="003E21B4">
        <w:rPr>
          <w:rFonts w:ascii="Arial" w:hAnsi="Arial" w:cs="Arial"/>
        </w:rPr>
        <w:t xml:space="preserve"> en buenas condiciones que no haya perforaciones que permitan el ingreso de agua o gases u orificios grandes causados por adaptaciones realizadas al vehículo, que no existan elementos deteriorados o sueltos que puedan causar lesiones a los ocupantes. Según NTC. 5375 Numeral 9.1.</w:t>
      </w:r>
    </w:p>
    <w:p w:rsidR="003E21B4" w:rsidRDefault="003E21B4" w:rsidP="003E21B4">
      <w:pPr>
        <w:pStyle w:val="Prrafodelista"/>
        <w:numPr>
          <w:ilvl w:val="0"/>
          <w:numId w:val="21"/>
        </w:numPr>
        <w:spacing w:line="360" w:lineRule="auto"/>
        <w:jc w:val="both"/>
        <w:rPr>
          <w:rFonts w:ascii="Arial" w:hAnsi="Arial" w:cs="Arial"/>
        </w:rPr>
      </w:pPr>
      <w:r w:rsidRPr="003E21B4">
        <w:rPr>
          <w:rFonts w:ascii="Arial" w:hAnsi="Arial" w:cs="Arial"/>
        </w:rPr>
        <w:t>Cierre la puerta y verifique el estado y funcionamiento de la chapa y seguro. Según NTC 5375 9.2.1</w:t>
      </w:r>
    </w:p>
    <w:p w:rsidR="00682750" w:rsidRP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Revise guardafangos</w:t>
      </w:r>
      <w:r>
        <w:rPr>
          <w:rFonts w:ascii="Arial" w:hAnsi="Arial" w:cs="Arial"/>
        </w:rPr>
        <w:t xml:space="preserve"> y carrocería</w:t>
      </w:r>
      <w:r w:rsidRPr="00682750">
        <w:rPr>
          <w:rFonts w:ascii="Arial" w:hAnsi="Arial" w:cs="Arial"/>
        </w:rPr>
        <w:t>, puede haber defectos como corrosión o aristas que sobresalen del vehículo, verifique que siempre se encuentre bien sujeto, revise la existencia y tensión de los tornillos que lo sujetan, al igual verifique que no exista roce o interferencia</w:t>
      </w:r>
      <w:r w:rsidR="0020109C">
        <w:rPr>
          <w:rFonts w:ascii="Arial" w:hAnsi="Arial" w:cs="Arial"/>
        </w:rPr>
        <w:t xml:space="preserve"> con la llanta según NTC 5375 numeral 9.1.1</w:t>
      </w:r>
    </w:p>
    <w:p w:rsidR="00682750" w:rsidRP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 xml:space="preserve">Revise la llanta trasera derecha: deformaciones, desprendimientos, roturas de las bandas laterales o de rodamiento (los comúnmente conocidos chichones), rajaduras, cortaduras, desgaste anormal por ej. en el centro de la banda de rodamiento; también se debe observar bien </w:t>
      </w:r>
      <w:r>
        <w:rPr>
          <w:rFonts w:ascii="Arial" w:hAnsi="Arial" w:cs="Arial"/>
        </w:rPr>
        <w:t>que las llantas no sean re</w:t>
      </w:r>
      <w:r w:rsidRPr="00682750">
        <w:rPr>
          <w:rFonts w:ascii="Arial" w:hAnsi="Arial" w:cs="Arial"/>
        </w:rPr>
        <w:t xml:space="preserve">grabadas ya que no están permitidas. Revise el estado de los espárragos, deben estar completos Según NTC. 5375 </w:t>
      </w:r>
      <w:r w:rsidR="0020109C">
        <w:rPr>
          <w:rFonts w:ascii="Arial" w:hAnsi="Arial" w:cs="Arial"/>
        </w:rPr>
        <w:t>numeral 9.9</w:t>
      </w:r>
    </w:p>
    <w:p w:rsidR="00682750" w:rsidRP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Revise el rin, busque focos de corrosión, fisuras visibles, deformaciones, g</w:t>
      </w:r>
      <w:r w:rsidR="00192BD1">
        <w:rPr>
          <w:rFonts w:ascii="Arial" w:hAnsi="Arial" w:cs="Arial"/>
        </w:rPr>
        <w:t>olpes, Según NTC. 5375 Numeral 9.9</w:t>
      </w:r>
    </w:p>
    <w:p w:rsidR="00682750" w:rsidRP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Mida con la ayuda del Profundímetro la profundidad del labrado de llantas, recuerde verificar en el punto de mayor desgas</w:t>
      </w:r>
      <w:r w:rsidR="0020109C">
        <w:rPr>
          <w:rFonts w:ascii="Arial" w:hAnsi="Arial" w:cs="Arial"/>
        </w:rPr>
        <w:t>te o en la marca del fabricante NTC 5375 numeral 9.9</w:t>
      </w:r>
    </w:p>
    <w:p w:rsidR="00682750" w:rsidRP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Revise la tapa del tanque de combustible (es el lugar más probable para encontrarla). No se califica se deja como recomendación dado el caso ajústela.</w:t>
      </w:r>
    </w:p>
    <w:p w:rsidR="00682750" w:rsidRDefault="00682750" w:rsidP="00682750">
      <w:pPr>
        <w:pStyle w:val="Prrafodelista"/>
        <w:numPr>
          <w:ilvl w:val="0"/>
          <w:numId w:val="21"/>
        </w:numPr>
        <w:spacing w:line="360" w:lineRule="auto"/>
        <w:jc w:val="both"/>
        <w:rPr>
          <w:rFonts w:ascii="Arial" w:hAnsi="Arial" w:cs="Arial"/>
        </w:rPr>
      </w:pPr>
      <w:r w:rsidRPr="00682750">
        <w:rPr>
          <w:rFonts w:ascii="Arial" w:hAnsi="Arial" w:cs="Arial"/>
        </w:rPr>
        <w:t xml:space="preserve"> Continúe el recorrido hasta la parte trasera.</w:t>
      </w:r>
    </w:p>
    <w:p w:rsidR="00711D4A" w:rsidRDefault="00711D4A" w:rsidP="00711D4A">
      <w:pPr>
        <w:spacing w:line="360" w:lineRule="auto"/>
        <w:jc w:val="both"/>
        <w:rPr>
          <w:rFonts w:ascii="Arial" w:hAnsi="Arial" w:cs="Arial"/>
        </w:rPr>
      </w:pPr>
    </w:p>
    <w:p w:rsidR="00711D4A" w:rsidRDefault="00711D4A" w:rsidP="00711D4A">
      <w:pPr>
        <w:spacing w:line="360" w:lineRule="auto"/>
        <w:jc w:val="both"/>
        <w:rPr>
          <w:rFonts w:ascii="Arial" w:hAnsi="Arial" w:cs="Arial"/>
          <w:b/>
        </w:rPr>
      </w:pPr>
      <w:r>
        <w:rPr>
          <w:rFonts w:ascii="Arial" w:hAnsi="Arial" w:cs="Arial"/>
          <w:b/>
        </w:rPr>
        <w:t>PARTE TRASERA</w:t>
      </w:r>
    </w:p>
    <w:p w:rsidR="00711D4A" w:rsidRDefault="00711D4A" w:rsidP="00711D4A">
      <w:pPr>
        <w:pStyle w:val="Prrafodelista"/>
        <w:numPr>
          <w:ilvl w:val="0"/>
          <w:numId w:val="21"/>
        </w:numPr>
        <w:spacing w:line="360" w:lineRule="auto"/>
        <w:jc w:val="both"/>
        <w:rPr>
          <w:rFonts w:ascii="Arial" w:hAnsi="Arial" w:cs="Arial"/>
        </w:rPr>
      </w:pPr>
      <w:r>
        <w:rPr>
          <w:rFonts w:ascii="Arial" w:hAnsi="Arial" w:cs="Arial"/>
        </w:rPr>
        <w:t xml:space="preserve"> </w:t>
      </w:r>
      <w:r w:rsidRPr="00711D4A">
        <w:rPr>
          <w:rFonts w:ascii="Arial" w:hAnsi="Arial" w:cs="Arial"/>
        </w:rPr>
        <w:t>Revise el estado de las pastas</w:t>
      </w:r>
      <w:r w:rsidR="007627A1">
        <w:rPr>
          <w:rFonts w:ascii="Arial" w:hAnsi="Arial" w:cs="Arial"/>
        </w:rPr>
        <w:t xml:space="preserve"> de las luces direccionales, de freno</w:t>
      </w:r>
      <w:r w:rsidR="00F46121">
        <w:rPr>
          <w:rFonts w:ascii="Arial" w:hAnsi="Arial" w:cs="Arial"/>
        </w:rPr>
        <w:t>, estacionamiento</w:t>
      </w:r>
      <w:r w:rsidR="007627A1">
        <w:rPr>
          <w:rFonts w:ascii="Arial" w:hAnsi="Arial" w:cs="Arial"/>
        </w:rPr>
        <w:t xml:space="preserve"> y reversa</w:t>
      </w:r>
      <w:r w:rsidRPr="00711D4A">
        <w:rPr>
          <w:rFonts w:ascii="Arial" w:hAnsi="Arial" w:cs="Arial"/>
        </w:rPr>
        <w:t xml:space="preserve">. Que se encuentren y que su estado sea bueno no deben estar rotas ni tener orificios o fracturas. De las luces traseras. Frenos, direccionales, parqueo y reverso, posición, es importante el código de colores, blancas, amarillas y rojas según NTC </w:t>
      </w:r>
      <w:r w:rsidR="00136D89">
        <w:rPr>
          <w:rFonts w:ascii="Arial" w:hAnsi="Arial" w:cs="Arial"/>
        </w:rPr>
        <w:t>5375 numeral 9.4.1</w:t>
      </w:r>
    </w:p>
    <w:p w:rsidR="00E97D12" w:rsidRPr="00711D4A" w:rsidRDefault="00E97D12" w:rsidP="00711D4A">
      <w:pPr>
        <w:pStyle w:val="Prrafodelista"/>
        <w:numPr>
          <w:ilvl w:val="0"/>
          <w:numId w:val="21"/>
        </w:numPr>
        <w:spacing w:line="360" w:lineRule="auto"/>
        <w:jc w:val="both"/>
        <w:rPr>
          <w:rFonts w:ascii="Arial" w:hAnsi="Arial" w:cs="Arial"/>
        </w:rPr>
      </w:pPr>
      <w:r>
        <w:rPr>
          <w:rFonts w:ascii="Arial" w:hAnsi="Arial" w:cs="Arial"/>
        </w:rPr>
        <w:t xml:space="preserve">Revise que el motocarro posea luz de placa posterior de color blanco. </w:t>
      </w:r>
    </w:p>
    <w:p w:rsidR="00711D4A" w:rsidRDefault="00711D4A" w:rsidP="00711D4A">
      <w:pPr>
        <w:pStyle w:val="Prrafodelista"/>
        <w:numPr>
          <w:ilvl w:val="0"/>
          <w:numId w:val="21"/>
        </w:numPr>
        <w:spacing w:line="360" w:lineRule="auto"/>
        <w:jc w:val="both"/>
        <w:rPr>
          <w:rFonts w:ascii="Arial" w:hAnsi="Arial" w:cs="Arial"/>
        </w:rPr>
      </w:pPr>
      <w:r w:rsidRPr="00711D4A">
        <w:rPr>
          <w:rFonts w:ascii="Arial" w:hAnsi="Arial" w:cs="Arial"/>
        </w:rPr>
        <w:t>Verifique el bómper</w:t>
      </w:r>
      <w:r w:rsidR="00136D89">
        <w:rPr>
          <w:rFonts w:ascii="Arial" w:hAnsi="Arial" w:cs="Arial"/>
        </w:rPr>
        <w:t xml:space="preserve"> o defensa</w:t>
      </w:r>
      <w:r w:rsidRPr="00711D4A">
        <w:rPr>
          <w:rFonts w:ascii="Arial" w:hAnsi="Arial" w:cs="Arial"/>
        </w:rPr>
        <w:t xml:space="preserve">: que exista, estado de fijación de los tornillos, si son visibles en </w:t>
      </w:r>
      <w:r w:rsidR="00136D89" w:rsidRPr="00711D4A">
        <w:rPr>
          <w:rFonts w:ascii="Arial" w:hAnsi="Arial" w:cs="Arial"/>
        </w:rPr>
        <w:t>este momento</w:t>
      </w:r>
      <w:r w:rsidRPr="00711D4A">
        <w:rPr>
          <w:rFonts w:ascii="Arial" w:hAnsi="Arial" w:cs="Arial"/>
        </w:rPr>
        <w:t xml:space="preserve">, </w:t>
      </w:r>
      <w:r w:rsidR="00F46121">
        <w:rPr>
          <w:rFonts w:ascii="Arial" w:hAnsi="Arial" w:cs="Arial"/>
        </w:rPr>
        <w:t>aplique</w:t>
      </w:r>
      <w:r w:rsidR="00136D89" w:rsidRPr="00711D4A">
        <w:rPr>
          <w:rFonts w:ascii="Arial" w:hAnsi="Arial" w:cs="Arial"/>
        </w:rPr>
        <w:t xml:space="preserve"> una</w:t>
      </w:r>
      <w:r w:rsidRPr="00711D4A">
        <w:rPr>
          <w:rFonts w:ascii="Arial" w:hAnsi="Arial" w:cs="Arial"/>
        </w:rPr>
        <w:t xml:space="preserve"> ligera </w:t>
      </w:r>
      <w:r w:rsidR="00F46121">
        <w:rPr>
          <w:rFonts w:ascii="Arial" w:hAnsi="Arial" w:cs="Arial"/>
        </w:rPr>
        <w:t>fuerza</w:t>
      </w:r>
      <w:r w:rsidRPr="00711D4A">
        <w:rPr>
          <w:rFonts w:ascii="Arial" w:hAnsi="Arial" w:cs="Arial"/>
        </w:rPr>
        <w:t xml:space="preserve"> hacia abajo para verificar la sujeción. Según NTC. 5375 Numeral </w:t>
      </w:r>
      <w:r w:rsidR="00136D89">
        <w:rPr>
          <w:rFonts w:ascii="Arial" w:hAnsi="Arial" w:cs="Arial"/>
        </w:rPr>
        <w:t>9.1.1</w:t>
      </w:r>
    </w:p>
    <w:p w:rsidR="00712E9E" w:rsidRPr="00712E9E" w:rsidRDefault="00712E9E" w:rsidP="00712E9E">
      <w:pPr>
        <w:pStyle w:val="Prrafodelista"/>
        <w:numPr>
          <w:ilvl w:val="0"/>
          <w:numId w:val="21"/>
        </w:numPr>
        <w:jc w:val="both"/>
        <w:rPr>
          <w:rFonts w:ascii="Arial" w:hAnsi="Arial" w:cs="Arial"/>
        </w:rPr>
      </w:pPr>
      <w:r w:rsidRPr="00712E9E">
        <w:rPr>
          <w:rFonts w:ascii="Arial" w:hAnsi="Arial" w:cs="Arial"/>
        </w:rPr>
        <w:t>Revise que no haya exploradora en la parte t</w:t>
      </w:r>
      <w:r w:rsidR="00B33257">
        <w:rPr>
          <w:rFonts w:ascii="Arial" w:hAnsi="Arial" w:cs="Arial"/>
        </w:rPr>
        <w:t>rasera, según NTC 5375 numeral 9</w:t>
      </w:r>
      <w:r w:rsidRPr="00712E9E">
        <w:rPr>
          <w:rFonts w:ascii="Arial" w:hAnsi="Arial" w:cs="Arial"/>
        </w:rPr>
        <w:t>.4</w:t>
      </w:r>
      <w:r w:rsidR="00B33257">
        <w:rPr>
          <w:rFonts w:ascii="Arial" w:hAnsi="Arial" w:cs="Arial"/>
        </w:rPr>
        <w:t>.1</w:t>
      </w:r>
      <w:r w:rsidRPr="00712E9E">
        <w:rPr>
          <w:rFonts w:ascii="Arial" w:hAnsi="Arial" w:cs="Arial"/>
        </w:rPr>
        <w:t xml:space="preserve"> </w:t>
      </w:r>
    </w:p>
    <w:p w:rsidR="00136D89" w:rsidRDefault="00711D4A" w:rsidP="00793DE8">
      <w:pPr>
        <w:pStyle w:val="Prrafodelista"/>
        <w:numPr>
          <w:ilvl w:val="0"/>
          <w:numId w:val="21"/>
        </w:numPr>
        <w:spacing w:line="360" w:lineRule="auto"/>
        <w:jc w:val="both"/>
        <w:rPr>
          <w:rFonts w:ascii="Arial" w:hAnsi="Arial" w:cs="Arial"/>
        </w:rPr>
      </w:pPr>
      <w:r w:rsidRPr="00136D89">
        <w:rPr>
          <w:rFonts w:ascii="Arial" w:hAnsi="Arial" w:cs="Arial"/>
        </w:rPr>
        <w:t xml:space="preserve">Abra </w:t>
      </w:r>
      <w:r w:rsidR="00136D89" w:rsidRPr="00136D89">
        <w:rPr>
          <w:rFonts w:ascii="Arial" w:hAnsi="Arial" w:cs="Arial"/>
        </w:rPr>
        <w:t>la tapa del motor</w:t>
      </w:r>
      <w:r w:rsidR="00F46121">
        <w:rPr>
          <w:rFonts w:ascii="Arial" w:hAnsi="Arial" w:cs="Arial"/>
        </w:rPr>
        <w:t xml:space="preserve"> y asegure la varilla</w:t>
      </w:r>
      <w:r w:rsidRPr="00136D89">
        <w:rPr>
          <w:rFonts w:ascii="Arial" w:hAnsi="Arial" w:cs="Arial"/>
        </w:rPr>
        <w:t xml:space="preserve">, revise el estado de este, sujeciones de las bisagras buscando fuentes de corrosión especialmente en estas áreas; revise la fijación de la chapa al igual que los tornillos de agarre tanto de las bisagras como de la chapa, verifique que no haya </w:t>
      </w:r>
      <w:r w:rsidR="00136D89" w:rsidRPr="00136D89">
        <w:rPr>
          <w:rFonts w:ascii="Arial" w:hAnsi="Arial" w:cs="Arial"/>
        </w:rPr>
        <w:t>riesgosas fuentes</w:t>
      </w:r>
      <w:r w:rsidRPr="00136D89">
        <w:rPr>
          <w:rFonts w:ascii="Arial" w:hAnsi="Arial" w:cs="Arial"/>
        </w:rPr>
        <w:t xml:space="preserve"> de corrosión o falta de tornillos. Según NTC 5375 </w:t>
      </w:r>
      <w:r w:rsidR="00F46121">
        <w:rPr>
          <w:rFonts w:ascii="Arial" w:hAnsi="Arial" w:cs="Arial"/>
        </w:rPr>
        <w:t>numeral 9.1.1</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Revise la batería</w:t>
      </w:r>
      <w:r>
        <w:rPr>
          <w:rFonts w:ascii="Arial" w:hAnsi="Arial" w:cs="Arial"/>
        </w:rPr>
        <w:t xml:space="preserve"> (si se encuentra en éste punto) </w:t>
      </w:r>
      <w:r w:rsidRPr="00F46121">
        <w:rPr>
          <w:rFonts w:ascii="Arial" w:hAnsi="Arial" w:cs="Arial"/>
        </w:rPr>
        <w:t xml:space="preserve">el estado de fijación (bien sujeta), los tornillos de anclaje deben estar libres de sulfatación esto termina en un riesgo de desprendimiento y hasta de corto circuito. Según NTC. 5375 Literal </w:t>
      </w:r>
      <w:r w:rsidR="00B05924">
        <w:rPr>
          <w:rFonts w:ascii="Arial" w:hAnsi="Arial" w:cs="Arial"/>
        </w:rPr>
        <w:t>9.10</w:t>
      </w:r>
      <w:r w:rsidRPr="00F46121">
        <w:rPr>
          <w:rFonts w:ascii="Arial" w:hAnsi="Arial" w:cs="Arial"/>
        </w:rPr>
        <w:t xml:space="preserve"> </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Revise que el depósito del líquido de frenos tenga tapa y que el nivel se encuentre dentro del rango especificado por el fabricante. Según NTC 5375 </w:t>
      </w:r>
      <w:r w:rsidR="00B05924">
        <w:rPr>
          <w:rFonts w:ascii="Arial" w:hAnsi="Arial" w:cs="Arial"/>
        </w:rPr>
        <w:t>9.6.3</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Continúe siguiendo el recorrido de las mangueras y tubería del sistema, verifique que no existan fugas, perdidas, humedad de líquido dado el riesgo que este ocasiona, busque especialmente en las mangueras estados de acristalamiento, chiteadas o rajaduras</w:t>
      </w:r>
      <w:r w:rsidR="00551A57">
        <w:rPr>
          <w:rFonts w:ascii="Arial" w:hAnsi="Arial" w:cs="Arial"/>
        </w:rPr>
        <w:t xml:space="preserve"> según NTC 5375 numeral 9.6.4</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Continúe la revisión en esta área del freno, revise el cilindro </w:t>
      </w:r>
      <w:r w:rsidR="00B05924">
        <w:rPr>
          <w:rFonts w:ascii="Arial" w:hAnsi="Arial" w:cs="Arial"/>
        </w:rPr>
        <w:t>maestro</w:t>
      </w:r>
      <w:r w:rsidRPr="00F46121">
        <w:rPr>
          <w:rFonts w:ascii="Arial" w:hAnsi="Arial" w:cs="Arial"/>
        </w:rPr>
        <w:t>, ver</w:t>
      </w:r>
      <w:r w:rsidR="00B05924">
        <w:rPr>
          <w:rFonts w:ascii="Arial" w:hAnsi="Arial" w:cs="Arial"/>
        </w:rPr>
        <w:t>ifique que esté</w:t>
      </w:r>
      <w:r w:rsidRPr="00F46121">
        <w:rPr>
          <w:rFonts w:ascii="Arial" w:hAnsi="Arial" w:cs="Arial"/>
        </w:rPr>
        <w:t xml:space="preserve"> bien sujeto (moviéndole), revise las juntas de las mangueras observando posibles fugas igualmente en la empaquetadura de este conjunto. Según NTC 5375 </w:t>
      </w:r>
      <w:r w:rsidR="00551A57">
        <w:rPr>
          <w:rFonts w:ascii="Arial" w:hAnsi="Arial" w:cs="Arial"/>
        </w:rPr>
        <w:t>9.6.3</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Revise que exista tapa de llenado de aceite, ajústela, y revise el nivel de aceite que este ajustado a las recomendaciones del fabricante, verifique si la existencia de fugas de aceite especialmente en las juntas o empaques y en sitios donde existen instalados retenedores Según NTC 5375 </w:t>
      </w:r>
      <w:r w:rsidR="004059AF">
        <w:rPr>
          <w:rFonts w:ascii="Arial" w:hAnsi="Arial" w:cs="Arial"/>
        </w:rPr>
        <w:t>9.10</w:t>
      </w:r>
      <w:r w:rsidRPr="00F46121">
        <w:rPr>
          <w:rFonts w:ascii="Arial" w:hAnsi="Arial" w:cs="Arial"/>
        </w:rPr>
        <w:t xml:space="preserve"> </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Revise la instalación eléctrica busque cables en mal estado que se encuentren por debajo del tablero de instrumentos o de la guantera, No se debe encontrar señal de temperatura ni carbón, tampoco cables quemados o que se encuentren en desorden o mal ubicados, Verificando que se encuentran bien sujetos y que no ofrecen ningún riesgo de corto circuito. Toda la instalación debe estar en orden y con terminales adecuadas y debidamente aislado. Según NTC. 5375 Numeral </w:t>
      </w:r>
      <w:r w:rsidR="00712E9E">
        <w:rPr>
          <w:rFonts w:ascii="Arial" w:hAnsi="Arial" w:cs="Arial"/>
        </w:rPr>
        <w:t>9.10</w:t>
      </w:r>
      <w:r w:rsidRPr="00F46121">
        <w:rPr>
          <w:rFonts w:ascii="Arial" w:hAnsi="Arial" w:cs="Arial"/>
        </w:rPr>
        <w:t xml:space="preserve"> </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Revise que exista la tapa del sistema de refrigeración, verifique el nivel del líquido que se debe encontrar en los límites permitidos, igualmente, verifique la existencia de fugas, roces que puedan deteriorar una manguera. Según NTC 5375 </w:t>
      </w:r>
      <w:r w:rsidR="00712E9E">
        <w:rPr>
          <w:rFonts w:ascii="Arial" w:hAnsi="Arial" w:cs="Arial"/>
        </w:rPr>
        <w:t>numeral 9.10</w:t>
      </w:r>
      <w:r w:rsidRPr="00F46121">
        <w:rPr>
          <w:rFonts w:ascii="Arial" w:hAnsi="Arial" w:cs="Arial"/>
        </w:rPr>
        <w:t xml:space="preserve"> </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Revise la caja y la transmisión hasta donde sea visible, buscando fugas</w:t>
      </w:r>
      <w:r w:rsidR="00712E9E">
        <w:rPr>
          <w:rFonts w:ascii="Arial" w:hAnsi="Arial" w:cs="Arial"/>
        </w:rPr>
        <w:t xml:space="preserve"> de aceite</w:t>
      </w:r>
      <w:r w:rsidRPr="00F46121">
        <w:rPr>
          <w:rFonts w:ascii="Arial" w:hAnsi="Arial" w:cs="Arial"/>
        </w:rPr>
        <w:t xml:space="preserve"> de acuerdo a lo establecido </w:t>
      </w:r>
      <w:r w:rsidR="00712E9E">
        <w:rPr>
          <w:rFonts w:ascii="Arial" w:hAnsi="Arial" w:cs="Arial"/>
        </w:rPr>
        <w:t>en NTC 5375 9.10</w:t>
      </w:r>
      <w:r w:rsidRPr="00F46121">
        <w:rPr>
          <w:rFonts w:ascii="Arial" w:hAnsi="Arial" w:cs="Arial"/>
        </w:rPr>
        <w:t xml:space="preserve"> </w:t>
      </w:r>
    </w:p>
    <w:p w:rsidR="00F46121" w:rsidRPr="00F46121" w:rsidRDefault="00F46121" w:rsidP="00712E9E">
      <w:pPr>
        <w:pStyle w:val="Prrafodelista"/>
        <w:numPr>
          <w:ilvl w:val="0"/>
          <w:numId w:val="21"/>
        </w:numPr>
        <w:spacing w:line="360" w:lineRule="auto"/>
        <w:jc w:val="both"/>
        <w:rPr>
          <w:rFonts w:ascii="Arial" w:hAnsi="Arial" w:cs="Arial"/>
        </w:rPr>
      </w:pPr>
      <w:r w:rsidRPr="00F46121">
        <w:rPr>
          <w:rFonts w:ascii="Arial" w:hAnsi="Arial" w:cs="Arial"/>
        </w:rPr>
        <w:t xml:space="preserve">Revise el sistema de refrigeración buscando fugas, especialmente en mangueras cristalizadas por el calor, en las juntas, el </w:t>
      </w:r>
      <w:r w:rsidR="00712E9E" w:rsidRPr="00F46121">
        <w:rPr>
          <w:rFonts w:ascii="Arial" w:hAnsi="Arial" w:cs="Arial"/>
        </w:rPr>
        <w:t>radiador</w:t>
      </w:r>
      <w:r w:rsidR="00712E9E">
        <w:rPr>
          <w:rFonts w:ascii="Arial" w:hAnsi="Arial" w:cs="Arial"/>
        </w:rPr>
        <w:t xml:space="preserve"> </w:t>
      </w:r>
      <w:r w:rsidR="00712E9E" w:rsidRPr="00F46121">
        <w:rPr>
          <w:rFonts w:ascii="Arial" w:hAnsi="Arial" w:cs="Arial"/>
        </w:rPr>
        <w:t>y</w:t>
      </w:r>
      <w:r w:rsidRPr="00F46121">
        <w:rPr>
          <w:rFonts w:ascii="Arial" w:hAnsi="Arial" w:cs="Arial"/>
        </w:rPr>
        <w:t xml:space="preserve"> la bomba de agua</w:t>
      </w:r>
      <w:r w:rsidR="00712E9E">
        <w:rPr>
          <w:rFonts w:ascii="Arial" w:hAnsi="Arial" w:cs="Arial"/>
        </w:rPr>
        <w:t xml:space="preserve"> </w:t>
      </w:r>
      <w:r w:rsidR="00712E9E" w:rsidRPr="00712E9E">
        <w:rPr>
          <w:rFonts w:ascii="Arial" w:hAnsi="Arial" w:cs="Arial"/>
        </w:rPr>
        <w:t>(si aplica</w:t>
      </w:r>
      <w:r w:rsidR="00712E9E">
        <w:rPr>
          <w:rFonts w:ascii="Arial" w:hAnsi="Arial" w:cs="Arial"/>
        </w:rPr>
        <w:t>n</w:t>
      </w:r>
      <w:r w:rsidR="00712E9E" w:rsidRPr="00712E9E">
        <w:rPr>
          <w:rFonts w:ascii="Arial" w:hAnsi="Arial" w:cs="Arial"/>
        </w:rPr>
        <w:t>)</w:t>
      </w:r>
      <w:r w:rsidRPr="00F46121">
        <w:rPr>
          <w:rFonts w:ascii="Arial" w:hAnsi="Arial" w:cs="Arial"/>
        </w:rPr>
        <w:t xml:space="preserve">. Según NTC 5375 </w:t>
      </w:r>
      <w:r w:rsidR="00712E9E">
        <w:rPr>
          <w:rFonts w:ascii="Arial" w:hAnsi="Arial" w:cs="Arial"/>
        </w:rPr>
        <w:t>9.10</w:t>
      </w:r>
    </w:p>
    <w:p w:rsidR="00F46121" w:rsidRPr="00F46121" w:rsidRDefault="00F46121" w:rsidP="00F46121">
      <w:pPr>
        <w:pStyle w:val="Prrafodelista"/>
        <w:numPr>
          <w:ilvl w:val="0"/>
          <w:numId w:val="21"/>
        </w:numPr>
        <w:spacing w:line="360" w:lineRule="auto"/>
        <w:jc w:val="both"/>
        <w:rPr>
          <w:rFonts w:ascii="Arial" w:hAnsi="Arial" w:cs="Arial"/>
        </w:rPr>
      </w:pPr>
      <w:r w:rsidRPr="00F46121">
        <w:rPr>
          <w:rFonts w:ascii="Arial" w:hAnsi="Arial" w:cs="Arial"/>
        </w:rPr>
        <w:t xml:space="preserve">Revise el sistema de combustible, verifique su estado, la existencia de fugas (revise detenidamente las juntas, y el tren de inyectores si aplica, igualmente la instalación del filtro) Según NTC 5375 6.13 </w:t>
      </w:r>
    </w:p>
    <w:p w:rsidR="00711D4A" w:rsidRPr="00711D4A" w:rsidRDefault="00711D4A" w:rsidP="00711D4A">
      <w:pPr>
        <w:pStyle w:val="Prrafodelista"/>
        <w:numPr>
          <w:ilvl w:val="0"/>
          <w:numId w:val="21"/>
        </w:numPr>
        <w:spacing w:line="360" w:lineRule="auto"/>
        <w:jc w:val="both"/>
        <w:rPr>
          <w:rFonts w:ascii="Arial" w:hAnsi="Arial" w:cs="Arial"/>
        </w:rPr>
      </w:pPr>
      <w:r w:rsidRPr="00711D4A">
        <w:rPr>
          <w:rFonts w:ascii="Arial" w:hAnsi="Arial" w:cs="Arial"/>
        </w:rPr>
        <w:t xml:space="preserve">Si el vehículo es para carga revise las puertas o compuertas de carga, que no se encuentren partes flojas, que no falten tornillos, que no estén partidos, que no encuentre focos de corrosión especialmente en las bisagras y seguros, que el seguro y elementos de sujeción sean confiables que no permitan la apertura por efectos físicos como la inercia relacionada con el movimiento y la conducción según NTC 5375 numeral 6.1.7 </w:t>
      </w:r>
    </w:p>
    <w:p w:rsidR="00711D4A" w:rsidRPr="00711D4A" w:rsidRDefault="00711D4A" w:rsidP="00711D4A">
      <w:pPr>
        <w:pStyle w:val="Prrafodelista"/>
        <w:numPr>
          <w:ilvl w:val="0"/>
          <w:numId w:val="21"/>
        </w:numPr>
        <w:spacing w:line="360" w:lineRule="auto"/>
        <w:jc w:val="both"/>
        <w:rPr>
          <w:rFonts w:ascii="Arial" w:hAnsi="Arial" w:cs="Arial"/>
        </w:rPr>
      </w:pPr>
      <w:r w:rsidRPr="00711D4A">
        <w:rPr>
          <w:rFonts w:ascii="Arial" w:hAnsi="Arial" w:cs="Arial"/>
        </w:rPr>
        <w:t>Continúe dando la vuelta hacia el costado izquierdo del vehículo.</w:t>
      </w:r>
    </w:p>
    <w:p w:rsidR="00711D4A" w:rsidRDefault="00711D4A" w:rsidP="00712E9E">
      <w:pPr>
        <w:pStyle w:val="Prrafodelista"/>
        <w:spacing w:line="360" w:lineRule="auto"/>
        <w:ind w:left="360"/>
        <w:jc w:val="both"/>
        <w:rPr>
          <w:rFonts w:ascii="Arial" w:hAnsi="Arial" w:cs="Arial"/>
        </w:rPr>
      </w:pPr>
    </w:p>
    <w:p w:rsidR="00711D4A" w:rsidRPr="00711D4A" w:rsidRDefault="009F157C" w:rsidP="009F157C">
      <w:pPr>
        <w:spacing w:line="360" w:lineRule="auto"/>
        <w:jc w:val="center"/>
        <w:rPr>
          <w:rFonts w:ascii="Arial" w:hAnsi="Arial" w:cs="Arial"/>
          <w:b/>
        </w:rPr>
      </w:pPr>
      <w:r>
        <w:rPr>
          <w:rFonts w:ascii="Arial" w:hAnsi="Arial" w:cs="Arial"/>
          <w:b/>
        </w:rPr>
        <w:t>EN CASO DE QUE EL MOTOCARRO PRESENTE CONFIGURACIÓN SIN CABINA COMO EN EL SIGUIENTE GRÁFICO. SE REALIZA LA INSPECCIÓN COMO SIGUE</w:t>
      </w:r>
      <w:r w:rsidR="00275A1F">
        <w:rPr>
          <w:rFonts w:ascii="Arial" w:hAnsi="Arial" w:cs="Arial"/>
          <w:b/>
        </w:rPr>
        <w:t>:</w:t>
      </w:r>
    </w:p>
    <w:p w:rsidR="00142B41" w:rsidRDefault="009F157C" w:rsidP="009F157C">
      <w:pPr>
        <w:spacing w:line="360" w:lineRule="auto"/>
        <w:jc w:val="center"/>
        <w:rPr>
          <w:rFonts w:ascii="Arial" w:hAnsi="Arial" w:cs="Arial"/>
        </w:rPr>
      </w:pPr>
      <w:r w:rsidRPr="009F157C">
        <w:rPr>
          <w:rFonts w:ascii="Arial" w:hAnsi="Arial" w:cs="Arial"/>
          <w:noProof/>
          <w:lang w:val="es-CO" w:eastAsia="es-CO"/>
        </w:rPr>
        <w:drawing>
          <wp:inline distT="0" distB="0" distL="0" distR="0">
            <wp:extent cx="1819275" cy="1819275"/>
            <wp:effectExtent l="0" t="0" r="9525" b="9525"/>
            <wp:docPr id="10" name="Imagen 10" descr="C:\Users\usuario\Desktop\230003642335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300036423353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rsidR="00500842" w:rsidRPr="00B451B0" w:rsidRDefault="00500842" w:rsidP="00500842">
      <w:pPr>
        <w:pStyle w:val="Prrafodelista"/>
        <w:numPr>
          <w:ilvl w:val="0"/>
          <w:numId w:val="21"/>
        </w:numPr>
        <w:spacing w:line="360" w:lineRule="auto"/>
        <w:jc w:val="both"/>
        <w:rPr>
          <w:rFonts w:ascii="Arial" w:hAnsi="Arial" w:cs="Arial"/>
          <w:b/>
        </w:rPr>
      </w:pPr>
      <w:r w:rsidRPr="00B451B0">
        <w:rPr>
          <w:rFonts w:ascii="Arial" w:hAnsi="Arial" w:cs="Arial"/>
          <w:b/>
        </w:rPr>
        <w:t>Ubíquese en la parte delantera izquierda del Motocarro.</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Coloque la llave en posición ON, revise el tablero de instrumentos, que éste se encuentre fijo al chasis, araña o soporte de carenado frontal, verifique que enciendan las luces del tablero y que estén en bue</w:t>
      </w:r>
      <w:r>
        <w:rPr>
          <w:rFonts w:ascii="Arial" w:hAnsi="Arial" w:cs="Arial"/>
        </w:rPr>
        <w:t>n estado de acuerdo a NTC 5375 9</w:t>
      </w:r>
      <w:r w:rsidRPr="00500842">
        <w:rPr>
          <w:rFonts w:ascii="Arial" w:hAnsi="Arial" w:cs="Arial"/>
        </w:rPr>
        <w:t>.4.1</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 Encienda la luz de servicio alta y baja </w:t>
      </w:r>
      <w:r>
        <w:rPr>
          <w:rFonts w:ascii="Arial" w:hAnsi="Arial" w:cs="Arial"/>
        </w:rPr>
        <w:t>del motocarro</w:t>
      </w:r>
      <w:r w:rsidRPr="00500842">
        <w:rPr>
          <w:rFonts w:ascii="Arial" w:hAnsi="Arial" w:cs="Arial"/>
        </w:rPr>
        <w:t>, verifique los comandos (botones, palancas) que la encienden y conmutan, existan y funcionen adecu</w:t>
      </w:r>
      <w:r>
        <w:rPr>
          <w:rFonts w:ascii="Arial" w:hAnsi="Arial" w:cs="Arial"/>
        </w:rPr>
        <w:t>adamente de acuerdo a NTC 5375 9</w:t>
      </w:r>
      <w:r w:rsidRPr="00500842">
        <w:rPr>
          <w:rFonts w:ascii="Arial" w:hAnsi="Arial" w:cs="Arial"/>
        </w:rPr>
        <w:t>.4.1</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el funcionamiento del conmutador de luces direccionales, y al mismo tiempo revise las luces en el siguiente orden</w:t>
      </w:r>
      <w:r>
        <w:rPr>
          <w:rFonts w:ascii="Arial" w:hAnsi="Arial" w:cs="Arial"/>
        </w:rPr>
        <w:t>:</w:t>
      </w:r>
      <w:r w:rsidRPr="00500842">
        <w:rPr>
          <w:rFonts w:ascii="Arial" w:hAnsi="Arial" w:cs="Arial"/>
        </w:rPr>
        <w:t xml:space="preserve"> derecha – izquierda delanteras y traseras, que enciendan y sean del color est</w:t>
      </w:r>
      <w:r>
        <w:rPr>
          <w:rFonts w:ascii="Arial" w:hAnsi="Arial" w:cs="Arial"/>
        </w:rPr>
        <w:t>ablecido de acuerdo a NTC 5375 9</w:t>
      </w:r>
      <w:r w:rsidRPr="00500842">
        <w:rPr>
          <w:rFonts w:ascii="Arial" w:hAnsi="Arial" w:cs="Arial"/>
        </w:rPr>
        <w:t>.4.1</w:t>
      </w:r>
    </w:p>
    <w:p w:rsidR="00500842" w:rsidRPr="00500842" w:rsidRDefault="00500842" w:rsidP="003F6A92">
      <w:pPr>
        <w:pStyle w:val="Prrafodelista"/>
        <w:numPr>
          <w:ilvl w:val="0"/>
          <w:numId w:val="21"/>
        </w:numPr>
        <w:spacing w:line="360" w:lineRule="auto"/>
        <w:ind w:left="426" w:hanging="426"/>
        <w:jc w:val="both"/>
        <w:rPr>
          <w:rFonts w:ascii="Arial" w:hAnsi="Arial" w:cs="Arial"/>
        </w:rPr>
      </w:pPr>
      <w:r w:rsidRPr="00500842">
        <w:rPr>
          <w:rFonts w:ascii="Arial" w:hAnsi="Arial" w:cs="Arial"/>
        </w:rPr>
        <w:t>Presione la palanca o manigueta de embrague si existe, que la palanca esté fija, que retorne adecuadamente y el movimiento no sea excesivo ni insuficiente, revise la guaya y su funda, que no estén deterioradas.</w:t>
      </w:r>
    </w:p>
    <w:p w:rsid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Ubique el comando y use el pito o bocina verifique que exista y funcione de </w:t>
      </w:r>
      <w:r w:rsidR="003F6A92">
        <w:rPr>
          <w:rFonts w:ascii="Arial" w:hAnsi="Arial" w:cs="Arial"/>
        </w:rPr>
        <w:t>acuerdo a NTC 5375 numeral 9</w:t>
      </w:r>
      <w:r w:rsidRPr="00500842">
        <w:rPr>
          <w:rFonts w:ascii="Arial" w:hAnsi="Arial" w:cs="Arial"/>
        </w:rPr>
        <w:t>.3.2</w:t>
      </w:r>
    </w:p>
    <w:p w:rsidR="00500842" w:rsidRPr="00B451B0" w:rsidRDefault="00500842" w:rsidP="00500842">
      <w:pPr>
        <w:pStyle w:val="Prrafodelista"/>
        <w:numPr>
          <w:ilvl w:val="0"/>
          <w:numId w:val="21"/>
        </w:numPr>
        <w:spacing w:line="360" w:lineRule="auto"/>
        <w:jc w:val="both"/>
        <w:rPr>
          <w:rFonts w:ascii="Arial" w:hAnsi="Arial" w:cs="Arial"/>
          <w:b/>
        </w:rPr>
      </w:pPr>
      <w:r w:rsidRPr="00B451B0">
        <w:rPr>
          <w:rFonts w:ascii="Arial" w:hAnsi="Arial" w:cs="Arial"/>
          <w:b/>
        </w:rPr>
        <w:t>Ubíquese en la parte frontal del motocarro</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el </w:t>
      </w:r>
      <w:r w:rsidR="00B451B0">
        <w:rPr>
          <w:rFonts w:ascii="Arial" w:hAnsi="Arial" w:cs="Arial"/>
        </w:rPr>
        <w:t>faro</w:t>
      </w:r>
      <w:r w:rsidRPr="00500842">
        <w:rPr>
          <w:rFonts w:ascii="Arial" w:hAnsi="Arial" w:cs="Arial"/>
        </w:rPr>
        <w:t>, que esté fijo, en buen estado</w:t>
      </w:r>
      <w:r w:rsidR="00966827">
        <w:rPr>
          <w:rFonts w:ascii="Arial" w:hAnsi="Arial" w:cs="Arial"/>
        </w:rPr>
        <w:t>, sin fisuras ni cortes</w:t>
      </w:r>
      <w:r w:rsidRPr="00500842">
        <w:rPr>
          <w:rFonts w:ascii="Arial" w:hAnsi="Arial" w:cs="Arial"/>
        </w:rPr>
        <w:t>.</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Inspeccione el carenado delantero, pastas, láminas y cúpula si </w:t>
      </w:r>
      <w:r w:rsidR="003F6A92">
        <w:rPr>
          <w:rFonts w:ascii="Arial" w:hAnsi="Arial" w:cs="Arial"/>
        </w:rPr>
        <w:t>el motocarro</w:t>
      </w:r>
      <w:r w:rsidRPr="00500842">
        <w:rPr>
          <w:rFonts w:ascii="Arial" w:hAnsi="Arial" w:cs="Arial"/>
        </w:rPr>
        <w:t xml:space="preserve"> la posee, revise que estén fijos, sin fisuras ni aristas cortantes y que no estén corroídos de acuerdo a NTC 5375 </w:t>
      </w:r>
      <w:r w:rsidR="003F6A92">
        <w:rPr>
          <w:rFonts w:ascii="Arial" w:hAnsi="Arial" w:cs="Arial"/>
        </w:rPr>
        <w:t>9</w:t>
      </w:r>
      <w:r w:rsidRPr="00500842">
        <w:rPr>
          <w:rFonts w:ascii="Arial" w:hAnsi="Arial" w:cs="Arial"/>
        </w:rPr>
        <w:t>.1.1</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Regrese a la parte delantera izquierda </w:t>
      </w:r>
      <w:r w:rsidR="003F6A92" w:rsidRPr="00500842">
        <w:rPr>
          <w:rFonts w:ascii="Arial" w:hAnsi="Arial" w:cs="Arial"/>
        </w:rPr>
        <w:t>del</w:t>
      </w:r>
      <w:r w:rsidR="003F6A92">
        <w:rPr>
          <w:rFonts w:ascii="Arial" w:hAnsi="Arial" w:cs="Arial"/>
        </w:rPr>
        <w:t xml:space="preserve"> motocarro</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Inspeccione la columna de la dirección o pletina o corona y el tubo de la dirección hasta donde sean visibles, tornillos, tuercas arandelas y guardapolvos, que no estén sueltos corroídos o con riesgo de desprendimien</w:t>
      </w:r>
      <w:r w:rsidR="003F6A92">
        <w:rPr>
          <w:rFonts w:ascii="Arial" w:hAnsi="Arial" w:cs="Arial"/>
        </w:rPr>
        <w:t>to de acuerdo a NTC 5375 9</w:t>
      </w:r>
      <w:r w:rsidRPr="00500842">
        <w:rPr>
          <w:rFonts w:ascii="Arial" w:hAnsi="Arial" w:cs="Arial"/>
        </w:rPr>
        <w:t>.8</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si están en este punto los diales o controles superiores o los reguladores de precarga o de amortiguación de la suspensión delantera, que estén fijos y en buen estado</w:t>
      </w:r>
      <w:r w:rsidR="003F6A92">
        <w:rPr>
          <w:rFonts w:ascii="Arial" w:hAnsi="Arial" w:cs="Arial"/>
        </w:rPr>
        <w:t>, según NTC 5375 9.7</w:t>
      </w:r>
    </w:p>
    <w:p w:rsidR="003F6A92" w:rsidRPr="003F6A92" w:rsidRDefault="00500842" w:rsidP="00953FC2">
      <w:pPr>
        <w:pStyle w:val="Prrafodelista"/>
        <w:numPr>
          <w:ilvl w:val="0"/>
          <w:numId w:val="21"/>
        </w:numPr>
        <w:spacing w:line="360" w:lineRule="auto"/>
        <w:ind w:left="357" w:hanging="357"/>
        <w:jc w:val="both"/>
        <w:rPr>
          <w:rFonts w:ascii="Arial" w:hAnsi="Arial" w:cs="Arial"/>
        </w:rPr>
      </w:pPr>
      <w:r w:rsidRPr="003F6A92">
        <w:rPr>
          <w:rFonts w:ascii="Arial" w:hAnsi="Arial" w:cs="Arial"/>
        </w:rPr>
        <w:t>Inspeccione la barra izquierda de la suspensión que esté en buen estado, sin perforaciones ni fisuras.</w:t>
      </w:r>
      <w:r w:rsidR="003F6A92" w:rsidRPr="003F6A92">
        <w:t xml:space="preserve"> </w:t>
      </w:r>
      <w:r w:rsidR="003F6A92" w:rsidRPr="003F6A92">
        <w:rPr>
          <w:rFonts w:ascii="Arial" w:hAnsi="Arial" w:cs="Arial"/>
        </w:rPr>
        <w:t>NTC 5375 9.7</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el puente de freno si lo hay, que esté en buen estado, sin fisuras.</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los retenes o guardapolvos si son visibles en la unión de la barra y la botella.</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la Botella izquierda del amortiguador, que no tenga fugas ni perforaciones, que no esté deformado o suelto, revise que los soportes para el eje estén en buen estado junto con el buje y pasador de acuerdo a NTC 5375 </w:t>
      </w:r>
      <w:r w:rsidR="003F6A92">
        <w:rPr>
          <w:rFonts w:ascii="Arial" w:hAnsi="Arial" w:cs="Arial"/>
        </w:rPr>
        <w:t>9</w:t>
      </w:r>
      <w:r w:rsidRPr="00500842">
        <w:rPr>
          <w:rFonts w:ascii="Arial" w:hAnsi="Arial" w:cs="Arial"/>
        </w:rPr>
        <w:t>.7</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el Guardabarros delantero, que esté fijo, en buen estado, sin perforaciones ni aristas cortantes y que no haya interferencia entre éste y la rueda o la su</w:t>
      </w:r>
      <w:r w:rsidR="00953FC2">
        <w:rPr>
          <w:rFonts w:ascii="Arial" w:hAnsi="Arial" w:cs="Arial"/>
        </w:rPr>
        <w:t>spensión de acuerdo a NTC 5375 9</w:t>
      </w:r>
      <w:r w:rsidRPr="00500842">
        <w:rPr>
          <w:rFonts w:ascii="Arial" w:hAnsi="Arial" w:cs="Arial"/>
        </w:rPr>
        <w:t>.1.1</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el Pasador o buje de rueda, su tornillo o tuerca que lo fije al soporte o soportes de la rueda, que esté fijo y ajustado de acuerdo a NTC 5375 </w:t>
      </w:r>
      <w:r w:rsidR="00953FC2">
        <w:rPr>
          <w:rFonts w:ascii="Arial" w:hAnsi="Arial" w:cs="Arial"/>
        </w:rPr>
        <w:t>9.7</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el rin, verifique que no tenga fisuras ni deformaciones, ni focos de corrosión. Si es un rin de radios, verifique que estén completos, ajustados y sin defor</w:t>
      </w:r>
      <w:r w:rsidR="00953FC2">
        <w:rPr>
          <w:rFonts w:ascii="Arial" w:hAnsi="Arial" w:cs="Arial"/>
        </w:rPr>
        <w:t>maciones de acuerdo a NTC 5375 9</w:t>
      </w:r>
      <w:r w:rsidRPr="00500842">
        <w:rPr>
          <w:rFonts w:ascii="Arial" w:hAnsi="Arial" w:cs="Arial"/>
        </w:rPr>
        <w:t>.9</w:t>
      </w:r>
    </w:p>
    <w:p w:rsidR="00953FC2" w:rsidRPr="00953FC2" w:rsidRDefault="00500842" w:rsidP="00953FC2">
      <w:pPr>
        <w:pStyle w:val="Prrafodelista"/>
        <w:numPr>
          <w:ilvl w:val="0"/>
          <w:numId w:val="21"/>
        </w:numPr>
        <w:spacing w:line="360" w:lineRule="auto"/>
        <w:ind w:left="357" w:hanging="357"/>
        <w:jc w:val="both"/>
        <w:rPr>
          <w:rFonts w:ascii="Arial" w:hAnsi="Arial" w:cs="Arial"/>
        </w:rPr>
      </w:pPr>
      <w:r w:rsidRPr="00953FC2">
        <w:rPr>
          <w:rFonts w:ascii="Arial" w:hAnsi="Arial" w:cs="Arial"/>
        </w:rPr>
        <w:t xml:space="preserve">Revise la rueda delantera, observe que no haya despegue ni rotura de las bandas laterales, que no se presenten protuberancias, deformaciones, despegue o rotura de la banda de rodamiento </w:t>
      </w:r>
      <w:r w:rsidR="00953FC2" w:rsidRPr="00953FC2">
        <w:rPr>
          <w:rFonts w:ascii="Arial" w:hAnsi="Arial" w:cs="Arial"/>
        </w:rPr>
        <w:t>de acuerdo a NTC 5375 9.9</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los espejos retrovisores</w:t>
      </w:r>
      <w:r>
        <w:rPr>
          <w:rFonts w:ascii="Arial" w:hAnsi="Arial" w:cs="Arial"/>
        </w:rPr>
        <w:t>, que existan los dos y que esté</w:t>
      </w:r>
      <w:r w:rsidRPr="00500842">
        <w:rPr>
          <w:rFonts w:ascii="Arial" w:hAnsi="Arial" w:cs="Arial"/>
        </w:rPr>
        <w:t xml:space="preserve">n fijos y en buen estado de acuerdo a NTC 5375 numeral </w:t>
      </w:r>
      <w:r w:rsidR="00953FC2">
        <w:rPr>
          <w:rFonts w:ascii="Arial" w:hAnsi="Arial" w:cs="Arial"/>
        </w:rPr>
        <w:t>9.1.3</w:t>
      </w:r>
    </w:p>
    <w:p w:rsidR="00953FC2" w:rsidRPr="00953FC2" w:rsidRDefault="00500842" w:rsidP="00953FC2">
      <w:pPr>
        <w:pStyle w:val="Prrafodelista"/>
        <w:numPr>
          <w:ilvl w:val="0"/>
          <w:numId w:val="21"/>
        </w:numPr>
        <w:spacing w:line="360" w:lineRule="auto"/>
        <w:ind w:left="357" w:hanging="357"/>
        <w:jc w:val="both"/>
        <w:rPr>
          <w:rFonts w:ascii="Arial" w:hAnsi="Arial" w:cs="Arial"/>
        </w:rPr>
      </w:pPr>
      <w:r w:rsidRPr="00953FC2">
        <w:rPr>
          <w:rFonts w:ascii="Arial" w:hAnsi="Arial" w:cs="Arial"/>
        </w:rPr>
        <w:t>Si el depósito de fluido del freno delantero se encuentra en esta parte, revíselo, que no tenga fugas y que el nivel sea el adecuado</w:t>
      </w:r>
      <w:r w:rsidR="00953FC2">
        <w:rPr>
          <w:rFonts w:ascii="Arial" w:hAnsi="Arial" w:cs="Arial"/>
        </w:rPr>
        <w:t xml:space="preserve"> y que la tapa del depósito exista y se encuentre bien </w:t>
      </w:r>
      <w:r w:rsidR="00684F80">
        <w:rPr>
          <w:rFonts w:ascii="Arial" w:hAnsi="Arial" w:cs="Arial"/>
        </w:rPr>
        <w:t>ajustada.</w:t>
      </w:r>
      <w:r w:rsidR="00953FC2" w:rsidRPr="00953FC2">
        <w:t xml:space="preserve"> </w:t>
      </w:r>
      <w:r w:rsidR="00953FC2" w:rsidRPr="00953FC2">
        <w:rPr>
          <w:rFonts w:ascii="Arial" w:hAnsi="Arial" w:cs="Arial"/>
        </w:rPr>
        <w:t>d</w:t>
      </w:r>
      <w:r w:rsidR="00953FC2">
        <w:rPr>
          <w:rFonts w:ascii="Arial" w:hAnsi="Arial" w:cs="Arial"/>
        </w:rPr>
        <w:t>e acuerdo a NTC 5375 numeral 9.6</w:t>
      </w:r>
      <w:r w:rsidR="00953FC2" w:rsidRPr="00953FC2">
        <w:rPr>
          <w:rFonts w:ascii="Arial" w:hAnsi="Arial" w:cs="Arial"/>
        </w:rPr>
        <w:t>.3</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los componentes de la dirección en la parte superior, revise que la tuerca de la columna este presente, que no esté floja ni suelta, el puente superior de la dirección </w:t>
      </w:r>
      <w:r w:rsidR="00684F80" w:rsidRPr="00500842">
        <w:rPr>
          <w:rFonts w:ascii="Arial" w:hAnsi="Arial" w:cs="Arial"/>
        </w:rPr>
        <w:t>que no</w:t>
      </w:r>
      <w:r w:rsidRPr="00500842">
        <w:rPr>
          <w:rFonts w:ascii="Arial" w:hAnsi="Arial" w:cs="Arial"/>
        </w:rPr>
        <w:t xml:space="preserve"> esté suelto o fisurado, si en este punto son visibles los reguladores de precarga o de amortiguación de la suspensión delantera, revíselos, fíjese que los tornillos estén presentes y que no estén sueltos.</w:t>
      </w:r>
      <w:r w:rsidR="00684F80">
        <w:rPr>
          <w:rFonts w:ascii="Arial" w:hAnsi="Arial" w:cs="Arial"/>
        </w:rPr>
        <w:t xml:space="preserve"> NTC 5375 9.7,9.8</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el manillar en este punto que los tubos no estén fisurados, que los elementos que lo fijan a la dirección como grapas, abrazaderas, </w:t>
      </w:r>
      <w:r w:rsidR="00684F80" w:rsidRPr="00500842">
        <w:rPr>
          <w:rFonts w:ascii="Arial" w:hAnsi="Arial" w:cs="Arial"/>
        </w:rPr>
        <w:t>soportes y</w:t>
      </w:r>
      <w:r w:rsidRPr="00500842">
        <w:rPr>
          <w:rFonts w:ascii="Arial" w:hAnsi="Arial" w:cs="Arial"/>
        </w:rPr>
        <w:t xml:space="preserve"> tornillos estén bien ajustados, sin fisuras ni riesgo de desprendimiento.</w:t>
      </w:r>
      <w:r w:rsidR="00684F80">
        <w:rPr>
          <w:rFonts w:ascii="Arial" w:hAnsi="Arial" w:cs="Arial"/>
        </w:rPr>
        <w:t xml:space="preserve"> Según NTC 5375 9.8</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Revise los puños del manillar, que estén fijos, en buen estado, preste especial atención al puño del acelerador que tenga adecuada carrera y movimiento.</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 xml:space="preserve">Revise la luz direccional o de posición izquierda, que esté fija y en buen estado la pasta </w:t>
      </w:r>
      <w:r w:rsidR="00684F80">
        <w:rPr>
          <w:rFonts w:ascii="Arial" w:hAnsi="Arial" w:cs="Arial"/>
        </w:rPr>
        <w:t>o vidrio de acuerdo a NTC 5375 9</w:t>
      </w:r>
      <w:r w:rsidRPr="00500842">
        <w:rPr>
          <w:rFonts w:ascii="Arial" w:hAnsi="Arial" w:cs="Arial"/>
        </w:rPr>
        <w:t>.4.1</w:t>
      </w:r>
    </w:p>
    <w:p w:rsidR="00500842" w:rsidRPr="00500842" w:rsidRDefault="00500842" w:rsidP="00500842">
      <w:pPr>
        <w:pStyle w:val="Prrafodelista"/>
        <w:numPr>
          <w:ilvl w:val="0"/>
          <w:numId w:val="21"/>
        </w:numPr>
        <w:spacing w:line="360" w:lineRule="auto"/>
        <w:jc w:val="both"/>
        <w:rPr>
          <w:rFonts w:ascii="Arial" w:hAnsi="Arial" w:cs="Arial"/>
        </w:rPr>
      </w:pPr>
      <w:r w:rsidRPr="00500842">
        <w:rPr>
          <w:rFonts w:ascii="Arial" w:hAnsi="Arial" w:cs="Arial"/>
        </w:rPr>
        <w:t>Inspeccione los demás interruptores y controles como interruptor de paso, de intensidad del faro, de parada del motor y botón de arranque si están presentes, revise que estén fijos y en buen estado.</w:t>
      </w:r>
    </w:p>
    <w:p w:rsidR="005A5901" w:rsidRPr="005A5901" w:rsidRDefault="00684F80" w:rsidP="00684F80">
      <w:pPr>
        <w:pStyle w:val="Prrafodelista"/>
        <w:numPr>
          <w:ilvl w:val="0"/>
          <w:numId w:val="21"/>
        </w:numPr>
        <w:spacing w:line="360" w:lineRule="auto"/>
        <w:jc w:val="both"/>
        <w:rPr>
          <w:rFonts w:ascii="Arial" w:hAnsi="Arial" w:cs="Arial"/>
        </w:rPr>
      </w:pPr>
      <w:r w:rsidRPr="005A5901">
        <w:rPr>
          <w:rFonts w:ascii="Arial" w:hAnsi="Arial" w:cs="Arial"/>
          <w:b/>
        </w:rPr>
        <w:t>proceda al costado izquierdo del</w:t>
      </w:r>
      <w:r w:rsidR="005A5901">
        <w:rPr>
          <w:rFonts w:ascii="Arial" w:hAnsi="Arial" w:cs="Arial"/>
          <w:b/>
        </w:rPr>
        <w:t xml:space="preserve"> motocarro</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 revise la parte superior empezando por el tanque de combustible, verifique que no esté roto, perforado o con fugas, que esté fijo al chasis del</w:t>
      </w:r>
      <w:r>
        <w:rPr>
          <w:rFonts w:ascii="Arial" w:hAnsi="Arial" w:cs="Arial"/>
        </w:rPr>
        <w:t xml:space="preserve"> motocarro </w:t>
      </w:r>
      <w:r w:rsidRPr="00684F80">
        <w:rPr>
          <w:rFonts w:ascii="Arial" w:hAnsi="Arial" w:cs="Arial"/>
        </w:rPr>
        <w:t>revise la tapa que se encuentre fija y bien cerrada.</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Revise el sillín, asegúrese de que esté fijo, sin riesgo de desprenderse y en buen </w:t>
      </w:r>
      <w:r w:rsidR="00A17D19">
        <w:rPr>
          <w:rFonts w:ascii="Arial" w:hAnsi="Arial" w:cs="Arial"/>
        </w:rPr>
        <w:t>estado   de acuerdo a NTC 5375 9</w:t>
      </w:r>
      <w:r w:rsidRPr="00684F80">
        <w:rPr>
          <w:rFonts w:ascii="Arial" w:hAnsi="Arial" w:cs="Arial"/>
        </w:rPr>
        <w:t>.2.</w:t>
      </w:r>
      <w:r w:rsidR="00A17D19">
        <w:rPr>
          <w:rFonts w:ascii="Arial" w:hAnsi="Arial" w:cs="Arial"/>
        </w:rPr>
        <w:t>1</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Si </w:t>
      </w:r>
      <w:r>
        <w:rPr>
          <w:rFonts w:ascii="Arial" w:hAnsi="Arial" w:cs="Arial"/>
        </w:rPr>
        <w:t xml:space="preserve">el motocarro </w:t>
      </w:r>
      <w:r w:rsidRPr="00684F80">
        <w:rPr>
          <w:rFonts w:ascii="Arial" w:hAnsi="Arial" w:cs="Arial"/>
        </w:rPr>
        <w:t>tiene el tanque de combustible bajo el sillín, levántelo y verifique los dos puntos anteriores.</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Si </w:t>
      </w:r>
      <w:r>
        <w:rPr>
          <w:rFonts w:ascii="Arial" w:hAnsi="Arial" w:cs="Arial"/>
        </w:rPr>
        <w:t xml:space="preserve">el motocarro </w:t>
      </w:r>
      <w:r w:rsidRPr="00684F80">
        <w:rPr>
          <w:rFonts w:ascii="Arial" w:hAnsi="Arial" w:cs="Arial"/>
        </w:rPr>
        <w:t>cuenta con carenado lateral, revíselo, fíjese en que esté fijo al chasis, en buen estado sin perforaciones ni aristas cortantes, sin focos de oxidación si es el caso.</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Verifique ha</w:t>
      </w:r>
      <w:r w:rsidR="000B630F">
        <w:rPr>
          <w:rFonts w:ascii="Arial" w:hAnsi="Arial" w:cs="Arial"/>
        </w:rPr>
        <w:t>sta este punto que el bastidor o</w:t>
      </w:r>
      <w:r w:rsidRPr="00684F80">
        <w:rPr>
          <w:rFonts w:ascii="Arial" w:hAnsi="Arial" w:cs="Arial"/>
        </w:rPr>
        <w:t xml:space="preserve"> chasis no tenga focos de c</w:t>
      </w:r>
      <w:r w:rsidR="00A17D19">
        <w:rPr>
          <w:rFonts w:ascii="Arial" w:hAnsi="Arial" w:cs="Arial"/>
        </w:rPr>
        <w:t>orrosión de acuerdo a NTC 5375 9</w:t>
      </w:r>
      <w:r w:rsidRPr="00684F80">
        <w:rPr>
          <w:rFonts w:ascii="Arial" w:hAnsi="Arial" w:cs="Arial"/>
        </w:rPr>
        <w:t>.1.1, que no esté fisurado.</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Revise los componentes del motor en este costado que no presente fugas de aceite, si hay cableado eléctrico en este punto verifique que esté en buen estado de acuerdo a NTC</w:t>
      </w:r>
      <w:r w:rsidR="00A17D19">
        <w:rPr>
          <w:rFonts w:ascii="Arial" w:hAnsi="Arial" w:cs="Arial"/>
        </w:rPr>
        <w:t xml:space="preserve"> 5375 9.10</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Revise los componentes de la caja que sean visibles en éste costado </w:t>
      </w:r>
      <w:r w:rsidR="00A17D19" w:rsidRPr="00684F80">
        <w:rPr>
          <w:rFonts w:ascii="Arial" w:hAnsi="Arial" w:cs="Arial"/>
        </w:rPr>
        <w:t>del</w:t>
      </w:r>
      <w:r>
        <w:rPr>
          <w:rFonts w:ascii="Arial" w:hAnsi="Arial" w:cs="Arial"/>
        </w:rPr>
        <w:t xml:space="preserve"> motocarro</w:t>
      </w:r>
      <w:r w:rsidRPr="00684F80">
        <w:rPr>
          <w:rFonts w:ascii="Arial" w:hAnsi="Arial" w:cs="Arial"/>
        </w:rPr>
        <w:t>, observe que no haya fugas.</w:t>
      </w:r>
      <w:r w:rsidR="00A17D19">
        <w:rPr>
          <w:rFonts w:ascii="Arial" w:hAnsi="Arial" w:cs="Arial"/>
        </w:rPr>
        <w:t xml:space="preserve"> NTC 5375 9.10</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 xml:space="preserve">Si </w:t>
      </w:r>
      <w:r>
        <w:rPr>
          <w:rFonts w:ascii="Arial" w:hAnsi="Arial" w:cs="Arial"/>
        </w:rPr>
        <w:t>el motocarro</w:t>
      </w:r>
      <w:r w:rsidR="00A17D19">
        <w:rPr>
          <w:rFonts w:ascii="Arial" w:hAnsi="Arial" w:cs="Arial"/>
        </w:rPr>
        <w:t xml:space="preserve"> </w:t>
      </w:r>
      <w:r w:rsidRPr="00684F80">
        <w:rPr>
          <w:rFonts w:ascii="Arial" w:hAnsi="Arial" w:cs="Arial"/>
        </w:rPr>
        <w:t>cuenta con sistema de refrigeración por agua</w:t>
      </w:r>
      <w:r w:rsidR="001D4BEF">
        <w:rPr>
          <w:rFonts w:ascii="Arial" w:hAnsi="Arial" w:cs="Arial"/>
        </w:rPr>
        <w:t xml:space="preserve"> o</w:t>
      </w:r>
      <w:r w:rsidR="00A17D19">
        <w:rPr>
          <w:rFonts w:ascii="Arial" w:hAnsi="Arial" w:cs="Arial"/>
        </w:rPr>
        <w:t xml:space="preserve"> aceite</w:t>
      </w:r>
      <w:r w:rsidRPr="00684F80">
        <w:rPr>
          <w:rFonts w:ascii="Arial" w:hAnsi="Arial" w:cs="Arial"/>
        </w:rPr>
        <w:t xml:space="preserve"> y en este punto se observan componentes</w:t>
      </w:r>
      <w:r w:rsidR="005A5901">
        <w:rPr>
          <w:rFonts w:ascii="Arial" w:hAnsi="Arial" w:cs="Arial"/>
        </w:rPr>
        <w:t xml:space="preserve"> como radiador y mangueras</w:t>
      </w:r>
      <w:r w:rsidRPr="00684F80">
        <w:rPr>
          <w:rFonts w:ascii="Arial" w:hAnsi="Arial" w:cs="Arial"/>
        </w:rPr>
        <w:t xml:space="preserve"> verifique que no hayan fuga</w:t>
      </w:r>
      <w:r w:rsidR="00A17D19">
        <w:rPr>
          <w:rFonts w:ascii="Arial" w:hAnsi="Arial" w:cs="Arial"/>
        </w:rPr>
        <w:t>s de acuerdo a NTC 5375 9.10</w:t>
      </w:r>
      <w:r w:rsidR="005A5901">
        <w:rPr>
          <w:rFonts w:ascii="Arial" w:hAnsi="Arial" w:cs="Arial"/>
        </w:rPr>
        <w:t>, inspeccione tuercas y tornillos que fijan el radiador al chasis</w:t>
      </w:r>
      <w:r w:rsidR="000369CC">
        <w:rPr>
          <w:rFonts w:ascii="Arial" w:hAnsi="Arial" w:cs="Arial"/>
        </w:rPr>
        <w:t>.</w:t>
      </w:r>
    </w:p>
    <w:p w:rsid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Revise la palanca de cambios, que esté fija, sin holguras ni fisuras y que no se presenten fugas en este punto.</w:t>
      </w:r>
    </w:p>
    <w:p w:rsidR="00B451B0" w:rsidRPr="00684F80" w:rsidRDefault="00B451B0" w:rsidP="00684F80">
      <w:pPr>
        <w:pStyle w:val="Prrafodelista"/>
        <w:numPr>
          <w:ilvl w:val="0"/>
          <w:numId w:val="21"/>
        </w:numPr>
        <w:spacing w:line="360" w:lineRule="auto"/>
        <w:jc w:val="both"/>
        <w:rPr>
          <w:rFonts w:ascii="Arial" w:hAnsi="Arial" w:cs="Arial"/>
        </w:rPr>
      </w:pPr>
      <w:r>
        <w:rPr>
          <w:rFonts w:ascii="Arial" w:hAnsi="Arial" w:cs="Arial"/>
        </w:rPr>
        <w:t>Revise la palanca de freno de parqueo, generalmente se encuentra en el costado izquierdo, inspecciones que esté fija, sin holguras ni fisuras</w:t>
      </w:r>
    </w:p>
    <w:p w:rsidR="00684F80" w:rsidRPr="00684F80" w:rsidRDefault="00460112" w:rsidP="00684F80">
      <w:pPr>
        <w:pStyle w:val="Prrafodelista"/>
        <w:numPr>
          <w:ilvl w:val="0"/>
          <w:numId w:val="21"/>
        </w:numPr>
        <w:spacing w:line="360" w:lineRule="auto"/>
        <w:jc w:val="both"/>
        <w:rPr>
          <w:rFonts w:ascii="Arial" w:hAnsi="Arial" w:cs="Arial"/>
        </w:rPr>
      </w:pPr>
      <w:r>
        <w:rPr>
          <w:rFonts w:ascii="Arial" w:hAnsi="Arial" w:cs="Arial"/>
        </w:rPr>
        <w:t>En algunos motocarros</w:t>
      </w:r>
      <w:r w:rsidR="00684F80" w:rsidRPr="00684F80">
        <w:rPr>
          <w:rFonts w:ascii="Arial" w:hAnsi="Arial" w:cs="Arial"/>
        </w:rPr>
        <w:t xml:space="preserve"> en este punto se pueden observar el carburador, tanque de aceite, múltiple de admisión, si es así verifique que no haya fugas de aceite o combustible.</w:t>
      </w:r>
    </w:p>
    <w:p w:rsidR="00684F80" w:rsidRPr="00684F80" w:rsidRDefault="00684F80" w:rsidP="00684F80">
      <w:pPr>
        <w:pStyle w:val="Prrafodelista"/>
        <w:numPr>
          <w:ilvl w:val="0"/>
          <w:numId w:val="21"/>
        </w:numPr>
        <w:spacing w:line="360" w:lineRule="auto"/>
        <w:jc w:val="both"/>
        <w:rPr>
          <w:rFonts w:ascii="Arial" w:hAnsi="Arial" w:cs="Arial"/>
        </w:rPr>
      </w:pPr>
      <w:r w:rsidRPr="00684F80">
        <w:rPr>
          <w:rFonts w:ascii="Arial" w:hAnsi="Arial" w:cs="Arial"/>
        </w:rPr>
        <w:t>Si en este punto el tubo de escape que sale del múltiple se observa, revise que no tenga perforaciones o roturas que esté bien acoplado al múltiple d</w:t>
      </w:r>
      <w:r w:rsidR="00460112">
        <w:rPr>
          <w:rFonts w:ascii="Arial" w:hAnsi="Arial" w:cs="Arial"/>
        </w:rPr>
        <w:t>e escape de acuerdo a NTC 5375 9</w:t>
      </w:r>
      <w:r w:rsidRPr="00684F80">
        <w:rPr>
          <w:rFonts w:ascii="Arial" w:hAnsi="Arial" w:cs="Arial"/>
        </w:rPr>
        <w:t>.1.1</w:t>
      </w:r>
    </w:p>
    <w:p w:rsidR="00684F80" w:rsidRDefault="000369CC" w:rsidP="00684F80">
      <w:pPr>
        <w:pStyle w:val="Prrafodelista"/>
        <w:numPr>
          <w:ilvl w:val="0"/>
          <w:numId w:val="21"/>
        </w:numPr>
        <w:spacing w:line="360" w:lineRule="auto"/>
        <w:jc w:val="both"/>
        <w:rPr>
          <w:rFonts w:ascii="Arial" w:hAnsi="Arial" w:cs="Arial"/>
        </w:rPr>
      </w:pPr>
      <w:r>
        <w:rPr>
          <w:rFonts w:ascii="Arial" w:hAnsi="Arial" w:cs="Arial"/>
        </w:rPr>
        <w:t>Revise el reposapiés, que esté fijo</w:t>
      </w:r>
      <w:r w:rsidR="00684F80" w:rsidRPr="00684F80">
        <w:rPr>
          <w:rFonts w:ascii="Arial" w:hAnsi="Arial" w:cs="Arial"/>
        </w:rPr>
        <w:t>,</w:t>
      </w:r>
      <w:r>
        <w:rPr>
          <w:rFonts w:ascii="Arial" w:hAnsi="Arial" w:cs="Arial"/>
        </w:rPr>
        <w:t xml:space="preserve"> que sea de material y estructura antideslizante,</w:t>
      </w:r>
      <w:r w:rsidR="00684F80" w:rsidRPr="00684F80">
        <w:rPr>
          <w:rFonts w:ascii="Arial" w:hAnsi="Arial" w:cs="Arial"/>
        </w:rPr>
        <w:t xml:space="preserve"> sin focos de corrosión que </w:t>
      </w:r>
      <w:r>
        <w:rPr>
          <w:rFonts w:ascii="Arial" w:hAnsi="Arial" w:cs="Arial"/>
        </w:rPr>
        <w:t>los tornillos y soportes que lo</w:t>
      </w:r>
      <w:r w:rsidR="00684F80" w:rsidRPr="00684F80">
        <w:rPr>
          <w:rFonts w:ascii="Arial" w:hAnsi="Arial" w:cs="Arial"/>
        </w:rPr>
        <w:t xml:space="preserve"> fijan al chasis estén en bue</w:t>
      </w:r>
      <w:r w:rsidR="00460112">
        <w:rPr>
          <w:rFonts w:ascii="Arial" w:hAnsi="Arial" w:cs="Arial"/>
        </w:rPr>
        <w:t>n estado de acuerdo a NTC 5375 9</w:t>
      </w:r>
      <w:r w:rsidR="00684F80" w:rsidRPr="00684F80">
        <w:rPr>
          <w:rFonts w:ascii="Arial" w:hAnsi="Arial" w:cs="Arial"/>
        </w:rPr>
        <w:t>.2</w:t>
      </w:r>
      <w:r w:rsidR="00460112">
        <w:rPr>
          <w:rFonts w:ascii="Arial" w:hAnsi="Arial" w:cs="Arial"/>
        </w:rPr>
        <w:t>.1</w:t>
      </w:r>
    </w:p>
    <w:p w:rsidR="00064402" w:rsidRPr="000369CC" w:rsidRDefault="00064402" w:rsidP="00684F80">
      <w:pPr>
        <w:pStyle w:val="Prrafodelista"/>
        <w:numPr>
          <w:ilvl w:val="0"/>
          <w:numId w:val="21"/>
        </w:numPr>
        <w:spacing w:line="360" w:lineRule="auto"/>
        <w:jc w:val="both"/>
        <w:rPr>
          <w:rFonts w:ascii="Arial" w:hAnsi="Arial" w:cs="Arial"/>
          <w:b/>
        </w:rPr>
      </w:pPr>
      <w:r w:rsidRPr="000369CC">
        <w:rPr>
          <w:rFonts w:ascii="Arial" w:hAnsi="Arial" w:cs="Arial"/>
          <w:b/>
        </w:rPr>
        <w:t>Ubíquese en el costado derecho del motocarro</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depósito de líquido de frenos en el manubrio o manillar</w:t>
      </w:r>
      <w:r w:rsidR="000369CC">
        <w:rPr>
          <w:rFonts w:ascii="Arial" w:hAnsi="Arial" w:cs="Arial"/>
        </w:rPr>
        <w:t xml:space="preserve"> si aplica</w:t>
      </w:r>
      <w:r w:rsidRPr="00064402">
        <w:rPr>
          <w:rFonts w:ascii="Arial" w:hAnsi="Arial" w:cs="Arial"/>
        </w:rPr>
        <w:t xml:space="preserve">, verifique que no tenga fugas y que el nivel sea el adecuado. </w:t>
      </w:r>
      <w:r>
        <w:rPr>
          <w:rFonts w:ascii="Arial" w:hAnsi="Arial" w:cs="Arial"/>
        </w:rPr>
        <w:t>NTC 5375 9.6.3</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Inspeccione la barra derecha de la suspensión que esté en buen estado, sin perforaciones ni fisuras.</w:t>
      </w:r>
      <w:r>
        <w:rPr>
          <w:rFonts w:ascii="Arial" w:hAnsi="Arial" w:cs="Arial"/>
        </w:rPr>
        <w:t xml:space="preserve"> De acuerdo a NTC 5375 9.7</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puente de freno si lo hay, que esté en buen estado, sin fisuras.</w:t>
      </w:r>
      <w:r>
        <w:rPr>
          <w:rFonts w:ascii="Arial" w:hAnsi="Arial" w:cs="Arial"/>
        </w:rPr>
        <w:t xml:space="preserve"> </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los retenes o guardapolvos si son visibles en la unión de la barra y la botella derecha.</w:t>
      </w:r>
      <w:r>
        <w:rPr>
          <w:rFonts w:ascii="Arial" w:hAnsi="Arial" w:cs="Arial"/>
        </w:rPr>
        <w:t xml:space="preserve"> NTC 5375 9.7</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 xml:space="preserve">Revise la Botella del amortiguador derecho, que no tenga fugas ni perforaciones, que no esté deformado o suelto, revise que los soportes para el eje estén en buen estado junto con el buje y </w:t>
      </w:r>
      <w:r>
        <w:rPr>
          <w:rFonts w:ascii="Arial" w:hAnsi="Arial" w:cs="Arial"/>
        </w:rPr>
        <w:t>pasador de acuerdo a NTC 5375 9</w:t>
      </w:r>
      <w:r w:rsidRPr="00064402">
        <w:rPr>
          <w:rFonts w:ascii="Arial" w:hAnsi="Arial" w:cs="Arial"/>
        </w:rPr>
        <w:t>.7</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Guardabar</w:t>
      </w:r>
      <w:r>
        <w:rPr>
          <w:rFonts w:ascii="Arial" w:hAnsi="Arial" w:cs="Arial"/>
        </w:rPr>
        <w:t>ros delantero p</w:t>
      </w:r>
      <w:r w:rsidRPr="00064402">
        <w:rPr>
          <w:rFonts w:ascii="Arial" w:hAnsi="Arial" w:cs="Arial"/>
        </w:rPr>
        <w:t>o</w:t>
      </w:r>
      <w:r>
        <w:rPr>
          <w:rFonts w:ascii="Arial" w:hAnsi="Arial" w:cs="Arial"/>
        </w:rPr>
        <w:t>r</w:t>
      </w:r>
      <w:r w:rsidRPr="00064402">
        <w:rPr>
          <w:rFonts w:ascii="Arial" w:hAnsi="Arial" w:cs="Arial"/>
        </w:rPr>
        <w:t xml:space="preserve"> el costado derecho, que esté fijo, en buen estado, sin perforaciones ni aristas cortantes y que no haya interferencia entre éste y la rueda o la su</w:t>
      </w:r>
      <w:r>
        <w:rPr>
          <w:rFonts w:ascii="Arial" w:hAnsi="Arial" w:cs="Arial"/>
        </w:rPr>
        <w:t>spensión de acuerdo a NTC 5375 9</w:t>
      </w:r>
      <w:r w:rsidRPr="00064402">
        <w:rPr>
          <w:rFonts w:ascii="Arial" w:hAnsi="Arial" w:cs="Arial"/>
        </w:rPr>
        <w:t>.1.1</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disco de freno, que no tenga fisuras ni cuarteaduras, que no esté muy desgastado ni corroído, igualmente, revise la mordaza de freno y caliper, que estén fijos, sin fugas, que los tornillos estén completos, revise la línea o manguera de freno que no esté deteriorada, dañada o deformada ni hayan fugas a lo largo de la línea ni en las conexiones, revise que no esté interfiriendo con otros el</w:t>
      </w:r>
      <w:r w:rsidR="0062116C">
        <w:rPr>
          <w:rFonts w:ascii="Arial" w:hAnsi="Arial" w:cs="Arial"/>
        </w:rPr>
        <w:t>ementos. de acuerdo a NTC 5375 9.6.</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pasador, perno o buje de rueda, su tornillo o tuerca que lo fije al soporte o soportes de la rueda, que esté fijo y a</w:t>
      </w:r>
      <w:r w:rsidR="0062116C">
        <w:rPr>
          <w:rFonts w:ascii="Arial" w:hAnsi="Arial" w:cs="Arial"/>
        </w:rPr>
        <w:t>justado de acuerdo a NTC 5375 9.7</w:t>
      </w:r>
    </w:p>
    <w:p w:rsidR="00064402" w:rsidRP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el rin por este costado, verifique que no tenga fisuras ni deformaciones, ni focos de c</w:t>
      </w:r>
      <w:r w:rsidR="0062116C">
        <w:rPr>
          <w:rFonts w:ascii="Arial" w:hAnsi="Arial" w:cs="Arial"/>
        </w:rPr>
        <w:t>orrosión de acuerdo a NTC 5375 9</w:t>
      </w:r>
      <w:r w:rsidRPr="00064402">
        <w:rPr>
          <w:rFonts w:ascii="Arial" w:hAnsi="Arial" w:cs="Arial"/>
        </w:rPr>
        <w:t>.9</w:t>
      </w:r>
    </w:p>
    <w:p w:rsidR="00064402" w:rsidRDefault="00064402" w:rsidP="00064402">
      <w:pPr>
        <w:pStyle w:val="Prrafodelista"/>
        <w:numPr>
          <w:ilvl w:val="0"/>
          <w:numId w:val="21"/>
        </w:numPr>
        <w:spacing w:line="360" w:lineRule="auto"/>
        <w:jc w:val="both"/>
        <w:rPr>
          <w:rFonts w:ascii="Arial" w:hAnsi="Arial" w:cs="Arial"/>
        </w:rPr>
      </w:pPr>
      <w:r w:rsidRPr="00064402">
        <w:rPr>
          <w:rFonts w:ascii="Arial" w:hAnsi="Arial" w:cs="Arial"/>
        </w:rPr>
        <w:t>Revise la rueda delantera por el costado derecho, observe que no haya despegue ni rotura de las bandas laterales, que no se presenten protuberancias, deformaciones, despegue o rotura de la banda de rodamiento.</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Si el motocarro cuenta con carenado lateral, revíselo, fíjese en que esté fijo al chasis, en buen estado sin perforaciones ni aristas cortantes, sin focos de oxidación si es el caso.</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Verifique hasta este punto que el bastidor ó chasis no tenga focos de corrosión de acuerdo a NTC 5375 9.1.1, que no esté fisurado.</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Revise los componentes del motor en este costado que no presente fugas de aceite, si hay cableado eléctrico en este punto verifique que esté en buen estado de acuerdo a NTC 5375 9.10</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Revise los componentes de la caja que sean visibles en éste costado del motocarro, observe que no haya fugas. NTC 5375 9.10</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Si el motocarro cuenta con sistema de refrigeración por agua ó aceite y en este punto se observan componentes como radiador y mangueras verifique que no hayan fugas de acuerdo a NTC 5375 9.10, inspeccione tuercas y tornillos que fijan el radiador al chasis.</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Revise la palanca de</w:t>
      </w:r>
      <w:r>
        <w:rPr>
          <w:rFonts w:ascii="Arial" w:hAnsi="Arial" w:cs="Arial"/>
        </w:rPr>
        <w:t>l bajo</w:t>
      </w:r>
      <w:r w:rsidRPr="000369CC">
        <w:rPr>
          <w:rFonts w:ascii="Arial" w:hAnsi="Arial" w:cs="Arial"/>
        </w:rPr>
        <w:t>, que esté fija</w:t>
      </w:r>
      <w:r>
        <w:rPr>
          <w:rFonts w:ascii="Arial" w:hAnsi="Arial" w:cs="Arial"/>
        </w:rPr>
        <w:t xml:space="preserve"> y sus componentes</w:t>
      </w:r>
      <w:r w:rsidRPr="000369CC">
        <w:rPr>
          <w:rFonts w:ascii="Arial" w:hAnsi="Arial" w:cs="Arial"/>
        </w:rPr>
        <w:t xml:space="preserve">, </w:t>
      </w:r>
      <w:r>
        <w:rPr>
          <w:rFonts w:ascii="Arial" w:hAnsi="Arial" w:cs="Arial"/>
        </w:rPr>
        <w:t>sin holguras ni fisuras</w:t>
      </w:r>
      <w:r w:rsidRPr="000369CC">
        <w:rPr>
          <w:rFonts w:ascii="Arial" w:hAnsi="Arial" w:cs="Arial"/>
        </w:rPr>
        <w:t>.</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 xml:space="preserve">Revise </w:t>
      </w:r>
      <w:r>
        <w:rPr>
          <w:rFonts w:ascii="Arial" w:hAnsi="Arial" w:cs="Arial"/>
        </w:rPr>
        <w:t>el pedal</w:t>
      </w:r>
      <w:r w:rsidRPr="000369CC">
        <w:rPr>
          <w:rFonts w:ascii="Arial" w:hAnsi="Arial" w:cs="Arial"/>
        </w:rPr>
        <w:t xml:space="preserve"> de freno, generalmente se encuentra en el costado </w:t>
      </w:r>
      <w:r>
        <w:rPr>
          <w:rFonts w:ascii="Arial" w:hAnsi="Arial" w:cs="Arial"/>
        </w:rPr>
        <w:t>derecho, inspeccione que esté fijo</w:t>
      </w:r>
      <w:r w:rsidRPr="000369CC">
        <w:rPr>
          <w:rFonts w:ascii="Arial" w:hAnsi="Arial" w:cs="Arial"/>
        </w:rPr>
        <w:t>, sin holguras ni fisuras</w:t>
      </w:r>
      <w:r>
        <w:rPr>
          <w:rFonts w:ascii="Arial" w:hAnsi="Arial" w:cs="Arial"/>
        </w:rPr>
        <w:t>, que sea de material antideslizante</w:t>
      </w:r>
    </w:p>
    <w:p w:rsidR="000369CC" w:rsidRPr="000369CC" w:rsidRDefault="000369CC" w:rsidP="000369CC">
      <w:pPr>
        <w:pStyle w:val="Prrafodelista"/>
        <w:numPr>
          <w:ilvl w:val="0"/>
          <w:numId w:val="21"/>
        </w:numPr>
        <w:spacing w:line="360" w:lineRule="auto"/>
        <w:jc w:val="both"/>
        <w:rPr>
          <w:rFonts w:ascii="Arial" w:hAnsi="Arial" w:cs="Arial"/>
        </w:rPr>
      </w:pPr>
      <w:r w:rsidRPr="000369CC">
        <w:rPr>
          <w:rFonts w:ascii="Arial" w:hAnsi="Arial" w:cs="Arial"/>
        </w:rPr>
        <w:t>En algunos motocarros en este punto se pueden observar el carburador, tanque de aceite, múltiple de admisión, si es así verifique que no haya fugas de aceite o combustible.</w:t>
      </w:r>
    </w:p>
    <w:p w:rsidR="00625431" w:rsidRDefault="000369CC" w:rsidP="00625431">
      <w:pPr>
        <w:pStyle w:val="Prrafodelista"/>
        <w:numPr>
          <w:ilvl w:val="0"/>
          <w:numId w:val="21"/>
        </w:numPr>
        <w:spacing w:line="360" w:lineRule="auto"/>
        <w:jc w:val="both"/>
        <w:rPr>
          <w:rFonts w:ascii="Arial" w:hAnsi="Arial" w:cs="Arial"/>
        </w:rPr>
      </w:pPr>
      <w:r w:rsidRPr="000369CC">
        <w:rPr>
          <w:rFonts w:ascii="Arial" w:hAnsi="Arial" w:cs="Arial"/>
        </w:rPr>
        <w:t>Si en este punto el tubo de escape que sale del múltiple se observa, revise que no tenga perforaciones o roturas que esté bien acoplado al múltiple de escape de acuerdo a NTC 5375 9.1.1</w:t>
      </w:r>
    </w:p>
    <w:p w:rsidR="00625431" w:rsidRDefault="000369CC" w:rsidP="00625431">
      <w:pPr>
        <w:pStyle w:val="Prrafodelista"/>
        <w:numPr>
          <w:ilvl w:val="0"/>
          <w:numId w:val="21"/>
        </w:numPr>
        <w:spacing w:line="360" w:lineRule="auto"/>
        <w:jc w:val="both"/>
        <w:rPr>
          <w:rFonts w:ascii="Arial" w:hAnsi="Arial" w:cs="Arial"/>
        </w:rPr>
      </w:pPr>
      <w:r w:rsidRPr="00625431">
        <w:rPr>
          <w:rFonts w:ascii="Arial" w:hAnsi="Arial" w:cs="Arial"/>
        </w:rPr>
        <w:t>Revise el reposapiés, que esté fijo, que sea de material y estructura antideslizante, sin focos de corrosión que los tornillos y soportes que lo fijan al chasis estén en buen estado de acuerdo a NTC 5375 9.2.1</w:t>
      </w:r>
      <w:r w:rsidR="00254BDD" w:rsidRPr="00625431">
        <w:rPr>
          <w:rFonts w:ascii="Arial" w:hAnsi="Arial" w:cs="Arial"/>
        </w:rPr>
        <w:t>.</w:t>
      </w:r>
      <w:r w:rsidR="00625431" w:rsidRPr="00625431">
        <w:rPr>
          <w:rFonts w:ascii="Arial" w:hAnsi="Arial" w:cs="Arial"/>
        </w:rPr>
        <w:t xml:space="preserve"> </w:t>
      </w:r>
    </w:p>
    <w:p w:rsidR="00625431" w:rsidRPr="00625431" w:rsidRDefault="00625431" w:rsidP="00625431">
      <w:pPr>
        <w:pStyle w:val="Prrafodelista"/>
        <w:numPr>
          <w:ilvl w:val="0"/>
          <w:numId w:val="21"/>
        </w:numPr>
        <w:spacing w:line="360" w:lineRule="auto"/>
        <w:jc w:val="both"/>
        <w:rPr>
          <w:rFonts w:ascii="Arial" w:hAnsi="Arial" w:cs="Arial"/>
        </w:rPr>
      </w:pPr>
      <w:r w:rsidRPr="00625431">
        <w:rPr>
          <w:rFonts w:ascii="Arial" w:hAnsi="Arial" w:cs="Arial"/>
          <w:lang w:val="es-CO"/>
        </w:rPr>
        <w:t>Desplácese h</w:t>
      </w:r>
      <w:r>
        <w:rPr>
          <w:rFonts w:ascii="Arial" w:hAnsi="Arial" w:cs="Arial"/>
          <w:lang w:val="es-CO"/>
        </w:rPr>
        <w:t>asta la llanta delantera</w:t>
      </w:r>
      <w:r w:rsidRPr="00625431">
        <w:rPr>
          <w:rFonts w:ascii="Arial" w:hAnsi="Arial" w:cs="Arial"/>
          <w:lang w:val="es-CO"/>
        </w:rPr>
        <w:t xml:space="preserve"> e inicie a medir la profundidad de labrado de acuerdo al siguiente procedimiento: </w:t>
      </w:r>
    </w:p>
    <w:p w:rsidR="00625431" w:rsidRDefault="00625431" w:rsidP="00625431">
      <w:pPr>
        <w:pStyle w:val="Prrafodelista"/>
        <w:numPr>
          <w:ilvl w:val="0"/>
          <w:numId w:val="24"/>
        </w:numPr>
        <w:jc w:val="both"/>
        <w:rPr>
          <w:rFonts w:ascii="Arial" w:hAnsi="Arial" w:cs="Arial"/>
          <w:lang w:val="es-CO"/>
        </w:rPr>
      </w:pPr>
      <w:r>
        <w:rPr>
          <w:rFonts w:ascii="Arial" w:hAnsi="Arial" w:cs="Arial"/>
          <w:lang w:val="es-CO"/>
        </w:rPr>
        <w:t>Patrone el profundimetro a cero con la superficie de vidrio ubicada en la caja de madera donde se guarda este dispositivo de medición.</w:t>
      </w:r>
    </w:p>
    <w:p w:rsidR="00625431" w:rsidRDefault="00625431" w:rsidP="00625431">
      <w:pPr>
        <w:pStyle w:val="Prrafodelista"/>
        <w:numPr>
          <w:ilvl w:val="0"/>
          <w:numId w:val="24"/>
        </w:numPr>
        <w:jc w:val="both"/>
        <w:rPr>
          <w:rFonts w:ascii="Arial" w:hAnsi="Arial" w:cs="Arial"/>
          <w:lang w:val="es-CO"/>
        </w:rPr>
      </w:pPr>
      <w:r>
        <w:rPr>
          <w:rFonts w:ascii="Arial" w:hAnsi="Arial" w:cs="Arial"/>
          <w:lang w:val="es-CO"/>
        </w:rPr>
        <w:t>Marque por el hombro del neumático con una línea horizontal la parte de la llanta que está en contacto con el suelo.</w:t>
      </w:r>
    </w:p>
    <w:p w:rsidR="00625431" w:rsidRDefault="00625431" w:rsidP="00625431">
      <w:pPr>
        <w:pStyle w:val="Prrafodelista"/>
        <w:numPr>
          <w:ilvl w:val="0"/>
          <w:numId w:val="24"/>
        </w:numPr>
        <w:jc w:val="both"/>
        <w:rPr>
          <w:rFonts w:ascii="Arial" w:hAnsi="Arial" w:cs="Arial"/>
          <w:lang w:val="es-CO"/>
        </w:rPr>
      </w:pPr>
      <w:r w:rsidRPr="00D64563">
        <w:rPr>
          <w:rFonts w:ascii="Arial" w:hAnsi="Arial" w:cs="Arial"/>
          <w:lang w:val="es-MX"/>
        </w:rPr>
        <w:t>Ubique tres puntos que muestren el mayor desgaste en el área libre</w:t>
      </w:r>
      <w:r>
        <w:rPr>
          <w:rFonts w:ascii="Arial" w:hAnsi="Arial" w:cs="Arial"/>
          <w:lang w:val="es-MX"/>
        </w:rPr>
        <w:t xml:space="preserve"> de la banda de rodadura</w:t>
      </w:r>
      <w:r w:rsidRPr="00D64563">
        <w:rPr>
          <w:rFonts w:ascii="Arial" w:hAnsi="Arial" w:cs="Arial"/>
          <w:lang w:val="es-MX"/>
        </w:rPr>
        <w:t xml:space="preserve"> (área </w:t>
      </w:r>
      <w:r>
        <w:rPr>
          <w:rFonts w:ascii="Arial" w:hAnsi="Arial" w:cs="Arial"/>
          <w:lang w:val="es-MX"/>
        </w:rPr>
        <w:t xml:space="preserve">visible </w:t>
      </w:r>
      <w:r w:rsidRPr="00D64563">
        <w:rPr>
          <w:rFonts w:ascii="Arial" w:hAnsi="Arial" w:cs="Arial"/>
          <w:lang w:val="es-MX"/>
        </w:rPr>
        <w:t>que no está en contacto con el suelo), posteriormente encierre con un circulo estos puntos y proyecte una línea hasta el hombro de la llanta, mida la profundidad de labrado y regí</w:t>
      </w:r>
      <w:r>
        <w:rPr>
          <w:rFonts w:ascii="Arial" w:hAnsi="Arial" w:cs="Arial"/>
          <w:lang w:val="es-MX"/>
        </w:rPr>
        <w:t>strela en el flanco</w:t>
      </w:r>
      <w:r w:rsidRPr="00D64563">
        <w:rPr>
          <w:rFonts w:ascii="Arial" w:hAnsi="Arial" w:cs="Arial"/>
          <w:lang w:val="es-MX"/>
        </w:rPr>
        <w:t>.</w:t>
      </w:r>
      <w:r>
        <w:rPr>
          <w:rFonts w:ascii="Arial" w:hAnsi="Arial" w:cs="Arial"/>
          <w:lang w:val="es-MX"/>
        </w:rPr>
        <w:t xml:space="preserve"> Seleccione el menor valor de las tres mediciones y regístrelo en el software. Ejecute este mismo procedimiento en las otras dos llantas del motocarro.</w:t>
      </w: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r>
        <w:rPr>
          <w:noProof/>
          <w:lang w:val="es-CO" w:eastAsia="es-CO"/>
        </w:rPr>
        <w:drawing>
          <wp:anchor distT="0" distB="0" distL="114300" distR="114300" simplePos="0" relativeHeight="251659264" behindDoc="0" locked="0" layoutInCell="1" allowOverlap="1" wp14:anchorId="6A486205" wp14:editId="75E55359">
            <wp:simplePos x="0" y="0"/>
            <wp:positionH relativeFrom="page">
              <wp:posOffset>3171825</wp:posOffset>
            </wp:positionH>
            <wp:positionV relativeFrom="paragraph">
              <wp:posOffset>36830</wp:posOffset>
            </wp:positionV>
            <wp:extent cx="1339850" cy="1257300"/>
            <wp:effectExtent l="0" t="0" r="0" b="0"/>
            <wp:wrapThrough wrapText="bothSides">
              <wp:wrapPolygon edited="0">
                <wp:start x="1228" y="0"/>
                <wp:lineTo x="0" y="655"/>
                <wp:lineTo x="0" y="19636"/>
                <wp:lineTo x="307" y="20945"/>
                <wp:lineTo x="1228" y="21273"/>
                <wp:lineTo x="19962" y="21273"/>
                <wp:lineTo x="20883" y="20945"/>
                <wp:lineTo x="21191" y="19636"/>
                <wp:lineTo x="21191" y="655"/>
                <wp:lineTo x="19962" y="0"/>
                <wp:lineTo x="1228"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7311" t="38036" r="58810" b="22118"/>
                    <a:stretch/>
                  </pic:blipFill>
                  <pic:spPr bwMode="auto">
                    <a:xfrm>
                      <a:off x="0" y="0"/>
                      <a:ext cx="1339850" cy="12573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Default="00625431" w:rsidP="00625431">
      <w:pPr>
        <w:pStyle w:val="Prrafodelista"/>
        <w:jc w:val="both"/>
        <w:rPr>
          <w:rFonts w:ascii="Arial" w:hAnsi="Arial" w:cs="Arial"/>
          <w:lang w:val="es-MX"/>
        </w:rPr>
      </w:pPr>
    </w:p>
    <w:p w:rsidR="00625431" w:rsidRPr="00D64563" w:rsidRDefault="00625431" w:rsidP="00625431">
      <w:pPr>
        <w:jc w:val="both"/>
        <w:rPr>
          <w:rFonts w:ascii="Arial" w:hAnsi="Arial" w:cs="Arial"/>
          <w:lang w:val="es-CO"/>
        </w:rPr>
      </w:pPr>
    </w:p>
    <w:p w:rsidR="00625431" w:rsidRDefault="00625431" w:rsidP="00625431">
      <w:pPr>
        <w:pStyle w:val="Prrafodelista"/>
        <w:numPr>
          <w:ilvl w:val="0"/>
          <w:numId w:val="24"/>
        </w:numPr>
        <w:jc w:val="both"/>
        <w:rPr>
          <w:rFonts w:ascii="Arial" w:hAnsi="Arial" w:cs="Arial"/>
          <w:lang w:val="es-CO"/>
        </w:rPr>
      </w:pPr>
      <w:r w:rsidRPr="00573CEA">
        <w:rPr>
          <w:rFonts w:ascii="Arial" w:hAnsi="Arial" w:cs="Arial"/>
          <w:lang w:val="es-CO"/>
        </w:rPr>
        <w:t xml:space="preserve">Pídale a su compañero que mueva el vehículo hacia </w:t>
      </w:r>
      <w:r>
        <w:rPr>
          <w:rFonts w:ascii="Arial" w:hAnsi="Arial" w:cs="Arial"/>
          <w:lang w:val="es-CO"/>
        </w:rPr>
        <w:t>adelante hasta que quede libre el</w:t>
      </w:r>
      <w:r w:rsidRPr="00573CEA">
        <w:rPr>
          <w:rFonts w:ascii="Arial" w:hAnsi="Arial" w:cs="Arial"/>
          <w:lang w:val="es-CO"/>
        </w:rPr>
        <w:t xml:space="preserve"> área de la banda de rodadura que estaba en contacto con el suelo durante la medición inicial, posteriormente en esta área ubique el área de mayor desgaste y mida la profundidad de labrado. Registre esta medida en el flanco y compárela con las tres medidas tomadas anteriormente, en caso de que esta sea menor, regístrela </w:t>
      </w:r>
      <w:r>
        <w:rPr>
          <w:rFonts w:ascii="Arial" w:hAnsi="Arial" w:cs="Arial"/>
          <w:lang w:val="es-CO"/>
        </w:rPr>
        <w:t>en el software Tecni-RTM, de lo contrario déjela.</w:t>
      </w:r>
    </w:p>
    <w:p w:rsidR="00625431" w:rsidRPr="00573CEA" w:rsidRDefault="00625431" w:rsidP="00625431">
      <w:pPr>
        <w:pStyle w:val="Prrafodelista"/>
        <w:jc w:val="both"/>
        <w:rPr>
          <w:rFonts w:ascii="Arial" w:hAnsi="Arial" w:cs="Arial"/>
          <w:lang w:val="es-CO"/>
        </w:rPr>
      </w:pPr>
    </w:p>
    <w:p w:rsidR="00D358B0" w:rsidRPr="00625431" w:rsidRDefault="00625431" w:rsidP="00625431">
      <w:pPr>
        <w:jc w:val="both"/>
        <w:rPr>
          <w:rFonts w:ascii="Arial" w:hAnsi="Arial" w:cs="Arial"/>
          <w:lang w:val="es-CO"/>
        </w:rPr>
      </w:pPr>
      <w:r w:rsidRPr="00325958">
        <w:rPr>
          <w:rFonts w:ascii="Arial" w:hAnsi="Arial" w:cs="Arial"/>
          <w:lang w:val="es-CO"/>
        </w:rPr>
        <w:t xml:space="preserve">Una vez evaluada en su totalidad la conformidad del ítem en la parte superior descienda al foso de inspección </w:t>
      </w:r>
      <w:r>
        <w:rPr>
          <w:rFonts w:ascii="Arial" w:hAnsi="Arial" w:cs="Arial"/>
          <w:lang w:val="es-MX"/>
        </w:rPr>
        <w:t>por la escalera,</w:t>
      </w:r>
      <w:r w:rsidRPr="00325958">
        <w:rPr>
          <w:rFonts w:ascii="Arial" w:hAnsi="Arial" w:cs="Arial"/>
          <w:lang w:val="es-MX"/>
        </w:rPr>
        <w:t xml:space="preserve"> se debe hacer dando la espalda al foso y apoyándonos en tres puntos diferentes los cuales van a ser mano derecha, mano izquierda y extremidades inferiores, con los debidos E.P.P. (mascarilla, caso, guantes, gafas y botas) y verificar que la escalera no tenga fluidos con los cuales se puedan generar accidentes</w:t>
      </w:r>
      <w:r w:rsidRPr="00325958">
        <w:rPr>
          <w:rFonts w:ascii="Arial" w:hAnsi="Arial" w:cs="Arial"/>
          <w:lang w:val="es-CO"/>
        </w:rPr>
        <w:t>. Encienda la linterna ubicada en el casco y proceda a inspeccionar c</w:t>
      </w:r>
      <w:r>
        <w:rPr>
          <w:rFonts w:ascii="Arial" w:hAnsi="Arial" w:cs="Arial"/>
          <w:lang w:val="es-CO"/>
        </w:rPr>
        <w:t>omo se menciona a continuación:</w:t>
      </w:r>
    </w:p>
    <w:p w:rsidR="00275A1F" w:rsidRPr="00254BDD" w:rsidRDefault="00275A1F" w:rsidP="00625431">
      <w:pPr>
        <w:pStyle w:val="Prrafodelista"/>
        <w:spacing w:line="360" w:lineRule="auto"/>
        <w:ind w:left="360"/>
        <w:jc w:val="both"/>
        <w:rPr>
          <w:rFonts w:ascii="Arial" w:hAnsi="Arial" w:cs="Arial"/>
        </w:rPr>
      </w:pPr>
    </w:p>
    <w:p w:rsidR="002543EB" w:rsidRDefault="002543EB" w:rsidP="002543EB">
      <w:pPr>
        <w:pStyle w:val="Prrafodelista"/>
        <w:spacing w:line="360" w:lineRule="auto"/>
        <w:ind w:left="360"/>
        <w:jc w:val="both"/>
        <w:rPr>
          <w:rFonts w:ascii="Arial" w:hAnsi="Arial" w:cs="Arial"/>
          <w:b/>
        </w:rPr>
      </w:pPr>
    </w:p>
    <w:p w:rsidR="00BF66F0" w:rsidRPr="0002151D" w:rsidRDefault="00BF66F0" w:rsidP="00BF66F0">
      <w:pPr>
        <w:spacing w:line="360" w:lineRule="auto"/>
        <w:jc w:val="both"/>
        <w:rPr>
          <w:rFonts w:ascii="Arial" w:hAnsi="Arial" w:cs="Arial"/>
          <w:b/>
        </w:rPr>
      </w:pPr>
      <w:r w:rsidRPr="0002151D">
        <w:rPr>
          <w:rFonts w:ascii="Arial" w:hAnsi="Arial" w:cs="Arial"/>
          <w:b/>
        </w:rPr>
        <w:t>INGRESO AL FOSO</w:t>
      </w:r>
      <w:r>
        <w:rPr>
          <w:rFonts w:ascii="Arial" w:hAnsi="Arial" w:cs="Arial"/>
          <w:b/>
        </w:rPr>
        <w:t xml:space="preserve"> (Inferior delantera y media)</w:t>
      </w:r>
    </w:p>
    <w:p w:rsidR="00BF66F0" w:rsidRDefault="00BF66F0" w:rsidP="00BF66F0">
      <w:pPr>
        <w:pStyle w:val="Prrafodelista"/>
        <w:numPr>
          <w:ilvl w:val="0"/>
          <w:numId w:val="21"/>
        </w:numPr>
        <w:spacing w:line="360" w:lineRule="auto"/>
        <w:jc w:val="both"/>
        <w:rPr>
          <w:rFonts w:ascii="Arial" w:hAnsi="Arial" w:cs="Arial"/>
        </w:rPr>
      </w:pPr>
      <w:r w:rsidRPr="0002151D">
        <w:rPr>
          <w:rFonts w:ascii="Arial" w:hAnsi="Arial" w:cs="Arial"/>
        </w:rPr>
        <w:t>Ingrese al foso mientras observa todo el piso en la parte lateral derecha, revisando que no haya perforaciones, rupturas o focos de corrosión.</w:t>
      </w:r>
    </w:p>
    <w:p w:rsidR="00BF66F0" w:rsidRPr="005B15E9" w:rsidRDefault="00BF66F0" w:rsidP="00BF66F0">
      <w:pPr>
        <w:pStyle w:val="Prrafodelista"/>
        <w:numPr>
          <w:ilvl w:val="0"/>
          <w:numId w:val="21"/>
        </w:numPr>
        <w:spacing w:line="360" w:lineRule="auto"/>
        <w:ind w:left="357" w:hanging="357"/>
        <w:jc w:val="both"/>
        <w:rPr>
          <w:rFonts w:ascii="Arial" w:hAnsi="Arial" w:cs="Arial"/>
        </w:rPr>
      </w:pPr>
      <w:r w:rsidRPr="005B15E9">
        <w:rPr>
          <w:rFonts w:ascii="Arial" w:hAnsi="Arial" w:cs="Arial"/>
        </w:rPr>
        <w:t>Encienda la Linterna del Detector de Holguras. con la asistencia de otro Inspector o director técnico quien realizará movimientos aleatorios de lado a lado de la dirección para identificar posibles fallas; Revise el sistema de dirección Inspeccione la columna de la dirección o pletina o corona y el tubo de la dirección hasta donde sean visibles, tornillos, tuercas arandelas y guardapolvos, que no estén sueltos corroídos o con riesgo de desprendi</w:t>
      </w:r>
      <w:r>
        <w:rPr>
          <w:rFonts w:ascii="Arial" w:hAnsi="Arial" w:cs="Arial"/>
        </w:rPr>
        <w:t>miento de acuerdo a NTC 5375 numeral 9.8</w:t>
      </w:r>
    </w:p>
    <w:p w:rsidR="00BF66F0" w:rsidRPr="005B15E9" w:rsidRDefault="00BF66F0" w:rsidP="00BF66F0">
      <w:pPr>
        <w:pStyle w:val="Prrafodelista"/>
        <w:numPr>
          <w:ilvl w:val="0"/>
          <w:numId w:val="21"/>
        </w:numPr>
        <w:spacing w:line="360" w:lineRule="auto"/>
        <w:ind w:left="357" w:hanging="357"/>
        <w:jc w:val="both"/>
        <w:rPr>
          <w:rFonts w:ascii="Arial" w:hAnsi="Arial" w:cs="Arial"/>
        </w:rPr>
      </w:pPr>
      <w:r>
        <w:rPr>
          <w:rFonts w:ascii="Arial" w:hAnsi="Arial" w:cs="Arial"/>
        </w:rPr>
        <w:t>Revise el sistema de</w:t>
      </w:r>
      <w:r w:rsidRPr="005B15E9">
        <w:rPr>
          <w:rFonts w:ascii="Arial" w:hAnsi="Arial" w:cs="Arial"/>
        </w:rPr>
        <w:t xml:space="preserve"> suspensión de la llanta delantera hasta dónde sea visible. Revise se</w:t>
      </w:r>
      <w:r>
        <w:rPr>
          <w:rFonts w:ascii="Arial" w:hAnsi="Arial" w:cs="Arial"/>
        </w:rPr>
        <w:t>gún corresponda,</w:t>
      </w:r>
      <w:r w:rsidRPr="005B15E9">
        <w:rPr>
          <w:rFonts w:ascii="Arial" w:hAnsi="Arial" w:cs="Arial"/>
        </w:rPr>
        <w:t xml:space="preserve"> brazo oscilante y amortiguador hidráulico, barras telescópicas, resorte, topes, bujes, pasador. No debe haber elementos sueltos, tampoco se deben encontrar desgastes ni holguras excesivas en ninguno de los componentes, no deben estar deformados</w:t>
      </w:r>
      <w:r>
        <w:rPr>
          <w:rFonts w:ascii="Arial" w:hAnsi="Arial" w:cs="Arial"/>
        </w:rPr>
        <w:t xml:space="preserve"> ni presentar fugas</w:t>
      </w:r>
      <w:r w:rsidRPr="005B15E9">
        <w:rPr>
          <w:rFonts w:ascii="Arial" w:hAnsi="Arial" w:cs="Arial"/>
        </w:rPr>
        <w:t>. s</w:t>
      </w:r>
      <w:r>
        <w:rPr>
          <w:rFonts w:ascii="Arial" w:hAnsi="Arial" w:cs="Arial"/>
        </w:rPr>
        <w:t>egún NTC 5375 numeral 9.7</w:t>
      </w:r>
    </w:p>
    <w:p w:rsidR="00BF66F0" w:rsidRDefault="00BF66F0" w:rsidP="00BF66F0">
      <w:pPr>
        <w:pStyle w:val="Prrafodelista"/>
        <w:numPr>
          <w:ilvl w:val="0"/>
          <w:numId w:val="21"/>
        </w:numPr>
        <w:spacing w:line="360" w:lineRule="auto"/>
        <w:jc w:val="both"/>
        <w:rPr>
          <w:rFonts w:ascii="Arial" w:hAnsi="Arial" w:cs="Arial"/>
        </w:rPr>
      </w:pPr>
      <w:r w:rsidRPr="004D6451">
        <w:rPr>
          <w:rFonts w:ascii="Arial" w:hAnsi="Arial" w:cs="Arial"/>
        </w:rPr>
        <w:t>Revise la parte visible del sistema de frenos en la rueda</w:t>
      </w:r>
      <w:r>
        <w:rPr>
          <w:rFonts w:ascii="Arial" w:hAnsi="Arial" w:cs="Arial"/>
        </w:rPr>
        <w:t xml:space="preserve"> delantera</w:t>
      </w:r>
      <w:r w:rsidRPr="004D6451">
        <w:rPr>
          <w:rFonts w:ascii="Arial" w:hAnsi="Arial" w:cs="Arial"/>
        </w:rPr>
        <w:t>, que no existan fugas en la línea de frenos</w:t>
      </w:r>
      <w:r>
        <w:rPr>
          <w:rFonts w:ascii="Arial" w:hAnsi="Arial" w:cs="Arial"/>
        </w:rPr>
        <w:t>, que no estén deteriorados, deformados, excesivamente corroídos o con riesgo de desprendimiento. si es el caso, mordaza, cá</w:t>
      </w:r>
      <w:r w:rsidRPr="004D6451">
        <w:rPr>
          <w:rFonts w:ascii="Arial" w:hAnsi="Arial" w:cs="Arial"/>
        </w:rPr>
        <w:t>liper y cilindro si son visibles, purgador</w:t>
      </w:r>
      <w:r>
        <w:rPr>
          <w:rFonts w:ascii="Arial" w:hAnsi="Arial" w:cs="Arial"/>
        </w:rPr>
        <w:t xml:space="preserve"> y pernos si son visibles,</w:t>
      </w:r>
      <w:r w:rsidRPr="004D6451">
        <w:rPr>
          <w:rFonts w:ascii="Arial" w:hAnsi="Arial" w:cs="Arial"/>
        </w:rPr>
        <w:t xml:space="preserve"> palanca, varilla de empuje si </w:t>
      </w:r>
      <w:r>
        <w:rPr>
          <w:rFonts w:ascii="Arial" w:hAnsi="Arial" w:cs="Arial"/>
        </w:rPr>
        <w:t xml:space="preserve">aplica y se </w:t>
      </w:r>
      <w:r w:rsidRPr="004D6451">
        <w:rPr>
          <w:rFonts w:ascii="Arial" w:hAnsi="Arial" w:cs="Arial"/>
        </w:rPr>
        <w:t>tiene acceso a ellas.</w:t>
      </w:r>
      <w:r>
        <w:rPr>
          <w:rFonts w:ascii="Arial" w:hAnsi="Arial" w:cs="Arial"/>
        </w:rPr>
        <w:t xml:space="preserve"> NTC 5375 Numeral 9.6.4 y 9.6.5</w:t>
      </w:r>
    </w:p>
    <w:p w:rsidR="00BF66F0" w:rsidRPr="005B15E9" w:rsidRDefault="00BF66F0" w:rsidP="00BF66F0">
      <w:pPr>
        <w:pStyle w:val="Prrafodelista"/>
        <w:numPr>
          <w:ilvl w:val="0"/>
          <w:numId w:val="21"/>
        </w:numPr>
        <w:spacing w:line="360" w:lineRule="auto"/>
        <w:ind w:left="357" w:hanging="357"/>
        <w:jc w:val="both"/>
        <w:rPr>
          <w:rFonts w:ascii="Arial" w:hAnsi="Arial" w:cs="Arial"/>
        </w:rPr>
      </w:pPr>
      <w:r w:rsidRPr="005B15E9">
        <w:rPr>
          <w:rFonts w:ascii="Arial" w:hAnsi="Arial" w:cs="Arial"/>
        </w:rPr>
        <w:t>Revise la llanta y rueda en su parte interior, observe que no se presenten deformaciones en el rin, focos de corrosión en el rin, fisuras, deformaciones o riesgo de desprendimiento del rin, deformaciones, protuberancias, despegue o rotura en la banda lateral o en la banda de rodamiento hasta donde pueda observar. NTC 5375 Numeral 9.9</w:t>
      </w:r>
    </w:p>
    <w:p w:rsidR="00BF66F0" w:rsidRPr="007157F9" w:rsidRDefault="00BF66F0" w:rsidP="00601F4E">
      <w:pPr>
        <w:pStyle w:val="Prrafodelista"/>
        <w:numPr>
          <w:ilvl w:val="0"/>
          <w:numId w:val="21"/>
        </w:numPr>
        <w:spacing w:line="360" w:lineRule="auto"/>
        <w:ind w:left="357" w:hanging="357"/>
        <w:jc w:val="both"/>
        <w:rPr>
          <w:rFonts w:ascii="Arial" w:hAnsi="Arial" w:cs="Arial"/>
        </w:rPr>
      </w:pPr>
      <w:r w:rsidRPr="007157F9">
        <w:rPr>
          <w:rFonts w:ascii="Arial" w:hAnsi="Arial" w:cs="Arial"/>
        </w:rPr>
        <w:t>Revise el Pasador o buje de rueda, su tornillo o tuerca que lo fije al soporte o soportes de la rueda, que esté fijo y aj</w:t>
      </w:r>
      <w:r>
        <w:rPr>
          <w:rFonts w:ascii="Arial" w:hAnsi="Arial" w:cs="Arial"/>
        </w:rPr>
        <w:t>ustado de acuerdo a NTC 5375 9.8</w:t>
      </w:r>
      <w:r w:rsidRPr="007157F9">
        <w:rPr>
          <w:rFonts w:ascii="Arial" w:hAnsi="Arial" w:cs="Arial"/>
        </w:rPr>
        <w:t>.</w:t>
      </w:r>
    </w:p>
    <w:p w:rsidR="00BF66F0" w:rsidRPr="007157F9" w:rsidRDefault="00BF66F0" w:rsidP="00BF66F0">
      <w:pPr>
        <w:pStyle w:val="Prrafodelista"/>
        <w:numPr>
          <w:ilvl w:val="0"/>
          <w:numId w:val="21"/>
        </w:numPr>
        <w:spacing w:line="360" w:lineRule="auto"/>
        <w:ind w:left="357" w:hanging="357"/>
        <w:jc w:val="both"/>
        <w:rPr>
          <w:rFonts w:ascii="Arial" w:hAnsi="Arial" w:cs="Arial"/>
        </w:rPr>
      </w:pPr>
      <w:r w:rsidRPr="007157F9">
        <w:rPr>
          <w:rFonts w:ascii="Arial" w:hAnsi="Arial" w:cs="Arial"/>
        </w:rPr>
        <w:t xml:space="preserve">Continúe su </w:t>
      </w:r>
      <w:r>
        <w:rPr>
          <w:rFonts w:ascii="Arial" w:hAnsi="Arial" w:cs="Arial"/>
        </w:rPr>
        <w:t xml:space="preserve">recorrido hacia la parte media </w:t>
      </w:r>
      <w:r w:rsidRPr="007157F9">
        <w:rPr>
          <w:rFonts w:ascii="Arial" w:hAnsi="Arial" w:cs="Arial"/>
        </w:rPr>
        <w:t>del vehículo, siempre debe estar revisando el piso, las líneas de combustible, frenos y salida de gases de escape al igual que las fundas y las guayas de freno de mano de acuerdo a los puntos propios establecidos en el presente manual, deténgase en la parte media.</w:t>
      </w:r>
    </w:p>
    <w:p w:rsidR="00BF66F0" w:rsidRPr="007157F9" w:rsidRDefault="00BF66F0" w:rsidP="00BF66F0">
      <w:pPr>
        <w:pStyle w:val="Prrafodelista"/>
        <w:numPr>
          <w:ilvl w:val="0"/>
          <w:numId w:val="21"/>
        </w:numPr>
        <w:spacing w:line="360" w:lineRule="auto"/>
        <w:jc w:val="both"/>
        <w:rPr>
          <w:rFonts w:ascii="Arial" w:hAnsi="Arial" w:cs="Arial"/>
        </w:rPr>
      </w:pPr>
      <w:r w:rsidRPr="007157F9">
        <w:rPr>
          <w:rFonts w:ascii="Arial" w:hAnsi="Arial" w:cs="Arial"/>
        </w:rPr>
        <w:t>Revise el piso de la carrocería, o de la cabina que no se encuentre en mal estado (partes flojas, sueltas, con entrada de agua y/o gases) o corroídas que presenten peligro para los ocupant</w:t>
      </w:r>
      <w:r>
        <w:rPr>
          <w:rFonts w:ascii="Arial" w:hAnsi="Arial" w:cs="Arial"/>
        </w:rPr>
        <w:t>es, que no tengan perforaciones, según NTC 5375 numeral 9.1.1</w:t>
      </w:r>
    </w:p>
    <w:p w:rsidR="00BF66F0" w:rsidRPr="007157F9" w:rsidRDefault="00BF66F0" w:rsidP="00BF66F0">
      <w:pPr>
        <w:pStyle w:val="Prrafodelista"/>
        <w:numPr>
          <w:ilvl w:val="0"/>
          <w:numId w:val="21"/>
        </w:numPr>
        <w:spacing w:line="360" w:lineRule="auto"/>
        <w:jc w:val="both"/>
        <w:rPr>
          <w:rFonts w:ascii="Arial" w:hAnsi="Arial" w:cs="Arial"/>
        </w:rPr>
      </w:pPr>
      <w:r w:rsidRPr="007157F9">
        <w:rPr>
          <w:rFonts w:ascii="Arial" w:hAnsi="Arial" w:cs="Arial"/>
        </w:rPr>
        <w:t>Revise los elementos que sujetan la carrocería al chasis (como grapas) que no se encuentren flojos, sueltos, partidos, fracturados, chiteados   y que no tengan fenómenos de corrosión</w:t>
      </w:r>
      <w:r>
        <w:rPr>
          <w:rFonts w:ascii="Arial" w:hAnsi="Arial" w:cs="Arial"/>
        </w:rPr>
        <w:t>, según NTC 5375 numeral 9.1.1</w:t>
      </w:r>
    </w:p>
    <w:p w:rsidR="00BF66F0" w:rsidRPr="00AB6A1A" w:rsidRDefault="00BF66F0" w:rsidP="00BF66F0">
      <w:pPr>
        <w:pStyle w:val="Prrafodelista"/>
        <w:numPr>
          <w:ilvl w:val="0"/>
          <w:numId w:val="21"/>
        </w:numPr>
        <w:spacing w:line="360" w:lineRule="auto"/>
        <w:jc w:val="both"/>
        <w:rPr>
          <w:rFonts w:ascii="Arial" w:hAnsi="Arial" w:cs="Arial"/>
        </w:rPr>
      </w:pPr>
      <w:r w:rsidRPr="00AB6A1A">
        <w:rPr>
          <w:rFonts w:ascii="Arial" w:hAnsi="Arial" w:cs="Arial"/>
        </w:rPr>
        <w:t>Revise los largueros y travesaños del chasis</w:t>
      </w:r>
      <w:r>
        <w:rPr>
          <w:rFonts w:ascii="Arial" w:hAnsi="Arial" w:cs="Arial"/>
        </w:rPr>
        <w:t xml:space="preserve"> y/o Carrocería</w:t>
      </w:r>
      <w:r w:rsidRPr="00AB6A1A">
        <w:rPr>
          <w:rFonts w:ascii="Arial" w:hAnsi="Arial" w:cs="Arial"/>
        </w:rPr>
        <w:t>, que no encuentre presencia de fisuras, cortes, dobleces o corrosión</w:t>
      </w:r>
      <w:r>
        <w:rPr>
          <w:rFonts w:ascii="Arial" w:hAnsi="Arial" w:cs="Arial"/>
        </w:rPr>
        <w:t>, según NTC 5375 9</w:t>
      </w:r>
      <w:r w:rsidRPr="00AB6A1A">
        <w:rPr>
          <w:rFonts w:ascii="Arial" w:hAnsi="Arial" w:cs="Arial"/>
        </w:rPr>
        <w:t xml:space="preserve">.1.1 </w:t>
      </w:r>
    </w:p>
    <w:p w:rsidR="00BF66F0" w:rsidRPr="00AB6A1A" w:rsidRDefault="00BF66F0" w:rsidP="00BF66F0">
      <w:pPr>
        <w:pStyle w:val="Prrafodelista"/>
        <w:numPr>
          <w:ilvl w:val="0"/>
          <w:numId w:val="21"/>
        </w:numPr>
        <w:spacing w:line="360" w:lineRule="auto"/>
        <w:jc w:val="both"/>
        <w:rPr>
          <w:rFonts w:ascii="Arial" w:hAnsi="Arial" w:cs="Arial"/>
        </w:rPr>
      </w:pPr>
      <w:r w:rsidRPr="00AB6A1A">
        <w:rPr>
          <w:rFonts w:ascii="Arial" w:hAnsi="Arial" w:cs="Arial"/>
        </w:rPr>
        <w:t>En caso de haber cableado o líneas eléctricas revise que estén en buen estado y fijación.</w:t>
      </w:r>
      <w:r>
        <w:rPr>
          <w:rFonts w:ascii="Arial" w:hAnsi="Arial" w:cs="Arial"/>
        </w:rPr>
        <w:t xml:space="preserve"> NTC 5375 9.10</w:t>
      </w:r>
    </w:p>
    <w:p w:rsidR="00BF66F0" w:rsidRPr="00AB6A1A" w:rsidRDefault="00BF66F0" w:rsidP="00BF66F0">
      <w:pPr>
        <w:pStyle w:val="Prrafodelista"/>
        <w:numPr>
          <w:ilvl w:val="0"/>
          <w:numId w:val="21"/>
        </w:numPr>
        <w:spacing w:line="360" w:lineRule="auto"/>
        <w:jc w:val="both"/>
        <w:rPr>
          <w:rFonts w:ascii="Arial" w:hAnsi="Arial" w:cs="Arial"/>
        </w:rPr>
      </w:pPr>
      <w:r w:rsidRPr="00AB6A1A">
        <w:rPr>
          <w:rFonts w:ascii="Arial" w:hAnsi="Arial" w:cs="Arial"/>
        </w:rPr>
        <w:t xml:space="preserve">Revise el tubo de escape y </w:t>
      </w:r>
      <w:r>
        <w:rPr>
          <w:rFonts w:ascii="Arial" w:hAnsi="Arial" w:cs="Arial"/>
        </w:rPr>
        <w:t>silenciador</w:t>
      </w:r>
      <w:r w:rsidRPr="00AB6A1A">
        <w:rPr>
          <w:rFonts w:ascii="Arial" w:hAnsi="Arial" w:cs="Arial"/>
        </w:rPr>
        <w:t xml:space="preserve"> si se encuentra en este punto de acuerdo a lo establecido, busque espe</w:t>
      </w:r>
      <w:r>
        <w:rPr>
          <w:rFonts w:ascii="Arial" w:hAnsi="Arial" w:cs="Arial"/>
        </w:rPr>
        <w:t>cialmente fugas o perforaciones, que esté fijo y sin desacoples, según NTC 5375 9.1.1</w:t>
      </w:r>
    </w:p>
    <w:p w:rsidR="00BF66F0" w:rsidRDefault="00BF66F0" w:rsidP="00BF66F0">
      <w:pPr>
        <w:pStyle w:val="Prrafodelista"/>
        <w:numPr>
          <w:ilvl w:val="0"/>
          <w:numId w:val="21"/>
        </w:numPr>
        <w:spacing w:line="360" w:lineRule="auto"/>
        <w:ind w:left="357" w:hanging="357"/>
        <w:jc w:val="both"/>
        <w:rPr>
          <w:rFonts w:ascii="Arial" w:hAnsi="Arial" w:cs="Arial"/>
        </w:rPr>
      </w:pPr>
      <w:r w:rsidRPr="00FD7BCD">
        <w:rPr>
          <w:rFonts w:ascii="Arial" w:hAnsi="Arial" w:cs="Arial"/>
        </w:rPr>
        <w:t>Revis</w:t>
      </w:r>
      <w:r>
        <w:rPr>
          <w:rFonts w:ascii="Arial" w:hAnsi="Arial" w:cs="Arial"/>
        </w:rPr>
        <w:t xml:space="preserve">e el sistema de transmisión </w:t>
      </w:r>
      <w:r w:rsidRPr="00FD7BCD">
        <w:rPr>
          <w:rFonts w:ascii="Arial" w:hAnsi="Arial" w:cs="Arial"/>
        </w:rPr>
        <w:t xml:space="preserve">que no se encuentren holguras excesivas, para verificar esto mueva el cardan fuertemente hacia arriba y en rotación, que no se encuentren fugas de aceite de trasmisión y para ello se debe poner especial atención a los empaques y a los sitios donde están instalados los retenedores </w:t>
      </w:r>
      <w:r>
        <w:rPr>
          <w:rFonts w:ascii="Arial" w:hAnsi="Arial" w:cs="Arial"/>
        </w:rPr>
        <w:t>NTC 5375 9.10</w:t>
      </w:r>
    </w:p>
    <w:p w:rsidR="00BF66F0" w:rsidRDefault="00BF66F0" w:rsidP="00BF66F0">
      <w:pPr>
        <w:spacing w:line="360" w:lineRule="auto"/>
        <w:jc w:val="both"/>
        <w:rPr>
          <w:rFonts w:ascii="Arial" w:hAnsi="Arial" w:cs="Arial"/>
          <w:b/>
        </w:rPr>
      </w:pPr>
    </w:p>
    <w:p w:rsidR="00BF66F0" w:rsidRDefault="00BF66F0" w:rsidP="00BF66F0">
      <w:pPr>
        <w:spacing w:line="360" w:lineRule="auto"/>
        <w:jc w:val="both"/>
        <w:rPr>
          <w:rFonts w:ascii="Arial" w:hAnsi="Arial" w:cs="Arial"/>
          <w:b/>
        </w:rPr>
      </w:pPr>
      <w:r w:rsidRPr="00AB08BA">
        <w:rPr>
          <w:rFonts w:ascii="Arial" w:hAnsi="Arial" w:cs="Arial"/>
          <w:b/>
        </w:rPr>
        <w:t>FOSO (</w:t>
      </w:r>
      <w:r>
        <w:rPr>
          <w:rFonts w:ascii="Arial" w:hAnsi="Arial" w:cs="Arial"/>
          <w:b/>
        </w:rPr>
        <w:t>Trasera Inferior derecha e izquierda</w:t>
      </w:r>
      <w:r w:rsidRPr="00AB08BA">
        <w:rPr>
          <w:rFonts w:ascii="Arial" w:hAnsi="Arial" w:cs="Arial"/>
          <w:b/>
        </w:rPr>
        <w:t>)</w:t>
      </w:r>
      <w:r>
        <w:rPr>
          <w:rFonts w:ascii="Arial" w:hAnsi="Arial" w:cs="Arial"/>
          <w:b/>
        </w:rPr>
        <w:t>.</w:t>
      </w:r>
    </w:p>
    <w:p w:rsidR="00BF66F0" w:rsidRDefault="00BF66F0" w:rsidP="00BF66F0">
      <w:pPr>
        <w:pStyle w:val="Prrafodelista"/>
        <w:numPr>
          <w:ilvl w:val="0"/>
          <w:numId w:val="21"/>
        </w:numPr>
        <w:spacing w:line="360" w:lineRule="auto"/>
        <w:ind w:left="357" w:hanging="357"/>
        <w:jc w:val="both"/>
        <w:rPr>
          <w:rFonts w:ascii="Arial" w:hAnsi="Arial" w:cs="Arial"/>
        </w:rPr>
      </w:pPr>
      <w:r w:rsidRPr="00167FB3">
        <w:rPr>
          <w:rFonts w:ascii="Arial" w:hAnsi="Arial" w:cs="Arial"/>
        </w:rPr>
        <w:t>Revise el tanque de combustible si se encuentra en este costado y continúe revisando las líneas</w:t>
      </w:r>
      <w:r>
        <w:rPr>
          <w:rFonts w:ascii="Arial" w:hAnsi="Arial" w:cs="Arial"/>
        </w:rPr>
        <w:t>.</w:t>
      </w:r>
      <w:r w:rsidRPr="00167FB3">
        <w:rPr>
          <w:rFonts w:ascii="Arial" w:hAnsi="Arial" w:cs="Arial"/>
        </w:rPr>
        <w:t xml:space="preserve"> que no existan fugas, revise con especial detenimiento las juntas de la tubería o mangueras, el filtro y la bomba, y que este sistema no se encuentre ro</w:t>
      </w:r>
      <w:r>
        <w:rPr>
          <w:rFonts w:ascii="Arial" w:hAnsi="Arial" w:cs="Arial"/>
        </w:rPr>
        <w:t>sando con el sistema de escape.</w:t>
      </w:r>
    </w:p>
    <w:p w:rsidR="00BF66F0" w:rsidRDefault="00BF66F0" w:rsidP="00BF66F0">
      <w:pPr>
        <w:pStyle w:val="Prrafodelista"/>
        <w:numPr>
          <w:ilvl w:val="0"/>
          <w:numId w:val="21"/>
        </w:numPr>
        <w:spacing w:line="360" w:lineRule="auto"/>
        <w:ind w:left="357" w:hanging="357"/>
        <w:jc w:val="both"/>
        <w:rPr>
          <w:rFonts w:ascii="Arial" w:hAnsi="Arial" w:cs="Arial"/>
        </w:rPr>
      </w:pPr>
      <w:r w:rsidRPr="00442880">
        <w:rPr>
          <w:rFonts w:ascii="Arial" w:hAnsi="Arial" w:cs="Arial"/>
        </w:rPr>
        <w:t>Revise el motor en su conjunto</w:t>
      </w:r>
      <w:r>
        <w:rPr>
          <w:rFonts w:ascii="Arial" w:hAnsi="Arial" w:cs="Arial"/>
        </w:rPr>
        <w:t xml:space="preserve"> (En algunos motocarros éste se encuentra en éste punto)</w:t>
      </w:r>
      <w:r w:rsidRPr="00442880">
        <w:rPr>
          <w:rFonts w:ascii="Arial" w:hAnsi="Arial" w:cs="Arial"/>
        </w:rPr>
        <w:t>, empaquetaduras y como siempre en estos casos en los empaques y retenedores revisando que no se encuentren pérdidas de aceite, cárter, según NTC 5375 6.12</w:t>
      </w:r>
    </w:p>
    <w:p w:rsidR="00BF66F0" w:rsidRDefault="00BF66F0" w:rsidP="00BF66F0">
      <w:pPr>
        <w:pStyle w:val="Prrafodelista"/>
        <w:numPr>
          <w:ilvl w:val="0"/>
          <w:numId w:val="21"/>
        </w:numPr>
        <w:spacing w:line="360" w:lineRule="auto"/>
        <w:jc w:val="both"/>
        <w:rPr>
          <w:rFonts w:ascii="Arial" w:hAnsi="Arial" w:cs="Arial"/>
        </w:rPr>
      </w:pPr>
      <w:r w:rsidRPr="00442880">
        <w:rPr>
          <w:rFonts w:ascii="Arial" w:hAnsi="Arial" w:cs="Arial"/>
        </w:rPr>
        <w:t xml:space="preserve">Revise el sistema eléctrico del motor asegúrese que no esté en mal estado, </w:t>
      </w:r>
      <w:r>
        <w:rPr>
          <w:rFonts w:ascii="Arial" w:hAnsi="Arial" w:cs="Arial"/>
        </w:rPr>
        <w:t xml:space="preserve">quemado, </w:t>
      </w:r>
      <w:r w:rsidRPr="00442880">
        <w:rPr>
          <w:rFonts w:ascii="Arial" w:hAnsi="Arial" w:cs="Arial"/>
        </w:rPr>
        <w:t>mala distribución o daño en cualquiera de los componentes</w:t>
      </w:r>
      <w:r>
        <w:rPr>
          <w:rFonts w:ascii="Arial" w:hAnsi="Arial" w:cs="Arial"/>
        </w:rPr>
        <w:t>.</w:t>
      </w:r>
    </w:p>
    <w:p w:rsidR="00BF66F0" w:rsidRPr="00F863E3" w:rsidRDefault="00832765" w:rsidP="00BF66F0">
      <w:pPr>
        <w:pStyle w:val="Prrafodelista"/>
        <w:numPr>
          <w:ilvl w:val="0"/>
          <w:numId w:val="21"/>
        </w:numPr>
        <w:spacing w:line="360" w:lineRule="auto"/>
        <w:ind w:left="357" w:hanging="357"/>
        <w:jc w:val="both"/>
        <w:rPr>
          <w:rFonts w:ascii="Arial" w:hAnsi="Arial" w:cs="Arial"/>
        </w:rPr>
      </w:pPr>
      <w:r>
        <w:rPr>
          <w:rFonts w:ascii="Arial" w:hAnsi="Arial" w:cs="Arial"/>
        </w:rPr>
        <w:t>R</w:t>
      </w:r>
      <w:r w:rsidR="00BF66F0" w:rsidRPr="00F863E3">
        <w:rPr>
          <w:rFonts w:ascii="Arial" w:hAnsi="Arial" w:cs="Arial"/>
        </w:rPr>
        <w:t>evise el sistem</w:t>
      </w:r>
      <w:r w:rsidR="00BF66F0">
        <w:rPr>
          <w:rFonts w:ascii="Arial" w:hAnsi="Arial" w:cs="Arial"/>
        </w:rPr>
        <w:t>a de frenos, cilindro maestro,</w:t>
      </w:r>
      <w:r w:rsidR="00BF66F0" w:rsidRPr="00F863E3">
        <w:rPr>
          <w:rFonts w:ascii="Arial" w:hAnsi="Arial" w:cs="Arial"/>
        </w:rPr>
        <w:t xml:space="preserve"> mangueras y líneas que sean visibles para usted.</w:t>
      </w:r>
      <w:r w:rsidR="00BF66F0">
        <w:rPr>
          <w:rFonts w:ascii="Arial" w:hAnsi="Arial" w:cs="Arial"/>
        </w:rPr>
        <w:t xml:space="preserve"> Asegúrese que no haya fugas, que no estén deteriorados ni deformados, que estén fijos y sin riesgo de desprendimiento según NTC 53759.6.3</w:t>
      </w:r>
      <w:r>
        <w:rPr>
          <w:rFonts w:ascii="Arial" w:hAnsi="Arial" w:cs="Arial"/>
        </w:rPr>
        <w:t>.</w:t>
      </w:r>
    </w:p>
    <w:p w:rsidR="00BF66F0" w:rsidRDefault="00BF66F0" w:rsidP="00BF66F0">
      <w:pPr>
        <w:pStyle w:val="Prrafodelista"/>
        <w:numPr>
          <w:ilvl w:val="0"/>
          <w:numId w:val="21"/>
        </w:numPr>
        <w:spacing w:line="360" w:lineRule="auto"/>
        <w:jc w:val="both"/>
        <w:rPr>
          <w:rFonts w:ascii="Arial" w:hAnsi="Arial" w:cs="Arial"/>
        </w:rPr>
      </w:pPr>
      <w:r>
        <w:rPr>
          <w:rFonts w:ascii="Arial" w:hAnsi="Arial" w:cs="Arial"/>
        </w:rPr>
        <w:t>Revise la tapa del depósito del líquido de frenos, debe estar presente y bien ajustada, el nivel de líquido debe estar dentro de niveles indicados. según NTC 5375 9.6.3</w:t>
      </w:r>
    </w:p>
    <w:p w:rsidR="00BF66F0" w:rsidRDefault="00BF66F0" w:rsidP="00BF66F0">
      <w:pPr>
        <w:pStyle w:val="Prrafodelista"/>
        <w:numPr>
          <w:ilvl w:val="0"/>
          <w:numId w:val="21"/>
        </w:numPr>
        <w:spacing w:line="360" w:lineRule="auto"/>
        <w:ind w:left="357" w:hanging="357"/>
        <w:jc w:val="both"/>
        <w:rPr>
          <w:rFonts w:ascii="Arial" w:hAnsi="Arial" w:cs="Arial"/>
        </w:rPr>
      </w:pPr>
      <w:r w:rsidRPr="00F863E3">
        <w:rPr>
          <w:rFonts w:ascii="Arial" w:hAnsi="Arial" w:cs="Arial"/>
        </w:rPr>
        <w:t>Revise la caja y transmisión, verifique que esté fija y que sus componentes no tengan holguras, revise que no existan fugas de acuerdo a NTC 5375</w:t>
      </w:r>
      <w:r>
        <w:rPr>
          <w:rFonts w:ascii="Arial" w:hAnsi="Arial" w:cs="Arial"/>
        </w:rPr>
        <w:t xml:space="preserve"> numeral</w:t>
      </w:r>
      <w:r w:rsidRPr="00F863E3">
        <w:rPr>
          <w:rFonts w:ascii="Arial" w:hAnsi="Arial" w:cs="Arial"/>
        </w:rPr>
        <w:t xml:space="preserve"> </w:t>
      </w:r>
      <w:r>
        <w:rPr>
          <w:rFonts w:ascii="Arial" w:hAnsi="Arial" w:cs="Arial"/>
        </w:rPr>
        <w:t>9.10</w:t>
      </w:r>
      <w:r w:rsidR="003D005E">
        <w:rPr>
          <w:rFonts w:ascii="Arial" w:hAnsi="Arial" w:cs="Arial"/>
        </w:rPr>
        <w:t xml:space="preserve">. </w:t>
      </w:r>
      <w:r w:rsidR="00886763">
        <w:rPr>
          <w:rFonts w:ascii="Arial" w:hAnsi="Arial" w:cs="Arial"/>
        </w:rPr>
        <w:t>Además,</w:t>
      </w:r>
      <w:r w:rsidR="003D005E">
        <w:rPr>
          <w:rFonts w:ascii="Arial" w:hAnsi="Arial" w:cs="Arial"/>
        </w:rPr>
        <w:t xml:space="preserve"> verifique el motocarro posea sistema de diferencial según lo establecido en la resolución 2181 de 2009.</w:t>
      </w:r>
    </w:p>
    <w:p w:rsidR="00BF66F0" w:rsidRPr="005702EF" w:rsidRDefault="00BF66F0" w:rsidP="00BF66F0">
      <w:pPr>
        <w:pStyle w:val="Prrafodelista"/>
        <w:numPr>
          <w:ilvl w:val="0"/>
          <w:numId w:val="21"/>
        </w:numPr>
        <w:spacing w:line="360" w:lineRule="auto"/>
        <w:ind w:left="357" w:hanging="357"/>
        <w:jc w:val="both"/>
        <w:rPr>
          <w:rFonts w:ascii="Arial" w:hAnsi="Arial" w:cs="Arial"/>
        </w:rPr>
      </w:pPr>
      <w:r w:rsidRPr="005702EF">
        <w:rPr>
          <w:rFonts w:ascii="Arial" w:hAnsi="Arial" w:cs="Arial"/>
        </w:rPr>
        <w:t>Revise el sistema de refrigeración</w:t>
      </w:r>
      <w:r>
        <w:rPr>
          <w:rFonts w:ascii="Arial" w:hAnsi="Arial" w:cs="Arial"/>
        </w:rPr>
        <w:t xml:space="preserve"> (si aplica)</w:t>
      </w:r>
      <w:r w:rsidRPr="005702EF">
        <w:rPr>
          <w:rFonts w:ascii="Arial" w:hAnsi="Arial" w:cs="Arial"/>
        </w:rPr>
        <w:t xml:space="preserve"> buscando fugas, especialmente en mangueras cristalizadas por el calor, en las juntas, el radiador y la bomba</w:t>
      </w:r>
      <w:r>
        <w:rPr>
          <w:rFonts w:ascii="Arial" w:hAnsi="Arial" w:cs="Arial"/>
        </w:rPr>
        <w:t>. Según NTC 5375 numeral 9.10</w:t>
      </w:r>
    </w:p>
    <w:p w:rsidR="00BF66F0" w:rsidRPr="005702EF" w:rsidRDefault="00BF66F0" w:rsidP="00BF66F0">
      <w:pPr>
        <w:pStyle w:val="Prrafodelista"/>
        <w:numPr>
          <w:ilvl w:val="0"/>
          <w:numId w:val="21"/>
        </w:numPr>
        <w:spacing w:line="360" w:lineRule="auto"/>
        <w:ind w:left="357" w:hanging="357"/>
        <w:jc w:val="both"/>
        <w:rPr>
          <w:rFonts w:ascii="Arial" w:hAnsi="Arial" w:cs="Arial"/>
        </w:rPr>
      </w:pPr>
      <w:r>
        <w:rPr>
          <w:rFonts w:ascii="Arial" w:hAnsi="Arial" w:cs="Arial"/>
        </w:rPr>
        <w:t>R</w:t>
      </w:r>
      <w:r w:rsidRPr="005702EF">
        <w:rPr>
          <w:rFonts w:ascii="Arial" w:hAnsi="Arial" w:cs="Arial"/>
        </w:rPr>
        <w:t xml:space="preserve">evise la suspensión </w:t>
      </w:r>
      <w:r>
        <w:rPr>
          <w:rFonts w:ascii="Arial" w:hAnsi="Arial" w:cs="Arial"/>
        </w:rPr>
        <w:t>derecha e izquierda</w:t>
      </w:r>
      <w:r w:rsidRPr="005702EF">
        <w:rPr>
          <w:rFonts w:ascii="Arial" w:hAnsi="Arial" w:cs="Arial"/>
        </w:rPr>
        <w:t xml:space="preserve"> y los elementos que la fijan al chasís. Amortiguador, su existencia</w:t>
      </w:r>
      <w:r>
        <w:rPr>
          <w:rFonts w:ascii="Arial" w:hAnsi="Arial" w:cs="Arial"/>
        </w:rPr>
        <w:t>, buen estado</w:t>
      </w:r>
      <w:r w:rsidRPr="005702EF">
        <w:rPr>
          <w:rFonts w:ascii="Arial" w:hAnsi="Arial" w:cs="Arial"/>
        </w:rPr>
        <w:t xml:space="preserve"> y que no se presenten fugas o estalladas las cámaras de presión, Espiral o helicoide, copelas, las fijaciones, bujes y cauchos que no se encuentren deformados o rotos, topes, tirantes, tijeras, brazos, gemelas, abrazaderas, ballestas, </w:t>
      </w:r>
      <w:r>
        <w:rPr>
          <w:rFonts w:ascii="Arial" w:hAnsi="Arial" w:cs="Arial"/>
        </w:rPr>
        <w:t>muelles, barras de torsión, etc.</w:t>
      </w:r>
      <w:r w:rsidRPr="005702EF">
        <w:rPr>
          <w:rFonts w:ascii="Arial" w:hAnsi="Arial" w:cs="Arial"/>
        </w:rPr>
        <w:t xml:space="preserve"> de acuerdo a NTC 5375 numeral </w:t>
      </w:r>
      <w:r>
        <w:rPr>
          <w:rFonts w:ascii="Arial" w:hAnsi="Arial" w:cs="Arial"/>
        </w:rPr>
        <w:t>9.7</w:t>
      </w:r>
    </w:p>
    <w:p w:rsidR="00BF66F0" w:rsidRPr="00165A86" w:rsidRDefault="00BF66F0" w:rsidP="00BF66F0">
      <w:pPr>
        <w:pStyle w:val="Prrafodelista"/>
        <w:numPr>
          <w:ilvl w:val="0"/>
          <w:numId w:val="21"/>
        </w:numPr>
        <w:spacing w:line="360" w:lineRule="auto"/>
        <w:ind w:left="357" w:hanging="357"/>
        <w:jc w:val="both"/>
        <w:rPr>
          <w:rFonts w:ascii="Arial" w:hAnsi="Arial" w:cs="Arial"/>
        </w:rPr>
      </w:pPr>
      <w:r w:rsidRPr="00165A86">
        <w:rPr>
          <w:rFonts w:ascii="Arial" w:hAnsi="Arial" w:cs="Arial"/>
        </w:rPr>
        <w:t>Revise la</w:t>
      </w:r>
      <w:r>
        <w:rPr>
          <w:rFonts w:ascii="Arial" w:hAnsi="Arial" w:cs="Arial"/>
        </w:rPr>
        <w:t>s</w:t>
      </w:r>
      <w:r w:rsidRPr="00165A86">
        <w:rPr>
          <w:rFonts w:ascii="Arial" w:hAnsi="Arial" w:cs="Arial"/>
        </w:rPr>
        <w:t xml:space="preserve"> llanta</w:t>
      </w:r>
      <w:r>
        <w:rPr>
          <w:rFonts w:ascii="Arial" w:hAnsi="Arial" w:cs="Arial"/>
        </w:rPr>
        <w:t>s</w:t>
      </w:r>
      <w:r w:rsidRPr="00165A86">
        <w:rPr>
          <w:rFonts w:ascii="Arial" w:hAnsi="Arial" w:cs="Arial"/>
        </w:rPr>
        <w:t xml:space="preserve"> y rueda</w:t>
      </w:r>
      <w:r>
        <w:rPr>
          <w:rFonts w:ascii="Arial" w:hAnsi="Arial" w:cs="Arial"/>
        </w:rPr>
        <w:t>s</w:t>
      </w:r>
      <w:r w:rsidRPr="00165A86">
        <w:rPr>
          <w:rFonts w:ascii="Arial" w:hAnsi="Arial" w:cs="Arial"/>
        </w:rPr>
        <w:t xml:space="preserve"> en su parte interior, observe que no se presenten deformaciones en el rin, focos de corrosión en el rin, fisuras, deformaciones o riesgo de desprendimiento del rin, deformaciones, protuberancias, despegue o rotura en la banda lateral o en la banda de rodamiento.</w:t>
      </w:r>
      <w:r>
        <w:rPr>
          <w:rFonts w:ascii="Arial" w:hAnsi="Arial" w:cs="Arial"/>
        </w:rPr>
        <w:t xml:space="preserve"> Numeral 9.9 de NTC 5375.</w:t>
      </w:r>
      <w:r w:rsidRPr="00165A86">
        <w:rPr>
          <w:rFonts w:ascii="Arial" w:hAnsi="Arial" w:cs="Arial"/>
        </w:rPr>
        <w:t xml:space="preserve"> </w:t>
      </w:r>
    </w:p>
    <w:p w:rsidR="00BF66F0" w:rsidRDefault="00BF66F0" w:rsidP="00BF66F0">
      <w:pPr>
        <w:pStyle w:val="Prrafodelista"/>
        <w:numPr>
          <w:ilvl w:val="0"/>
          <w:numId w:val="21"/>
        </w:numPr>
        <w:spacing w:line="360" w:lineRule="auto"/>
        <w:ind w:left="357" w:hanging="357"/>
        <w:jc w:val="both"/>
        <w:rPr>
          <w:rFonts w:ascii="Arial" w:hAnsi="Arial" w:cs="Arial"/>
        </w:rPr>
      </w:pPr>
      <w:r w:rsidRPr="00165A86">
        <w:rPr>
          <w:rFonts w:ascii="Arial" w:hAnsi="Arial" w:cs="Arial"/>
        </w:rPr>
        <w:t>Revise la parte visible del sistema de frenos en la</w:t>
      </w:r>
      <w:r>
        <w:rPr>
          <w:rFonts w:ascii="Arial" w:hAnsi="Arial" w:cs="Arial"/>
        </w:rPr>
        <w:t>s</w:t>
      </w:r>
      <w:r w:rsidRPr="00165A86">
        <w:rPr>
          <w:rFonts w:ascii="Arial" w:hAnsi="Arial" w:cs="Arial"/>
        </w:rPr>
        <w:t xml:space="preserve"> rueda</w:t>
      </w:r>
      <w:r>
        <w:rPr>
          <w:rFonts w:ascii="Arial" w:hAnsi="Arial" w:cs="Arial"/>
        </w:rPr>
        <w:t>s</w:t>
      </w:r>
      <w:r w:rsidRPr="00165A86">
        <w:rPr>
          <w:rFonts w:ascii="Arial" w:hAnsi="Arial" w:cs="Arial"/>
        </w:rPr>
        <w:t>, que no existan fugas en la línea de frenos. si es el caso,</w:t>
      </w:r>
      <w:r>
        <w:rPr>
          <w:rFonts w:ascii="Arial" w:hAnsi="Arial" w:cs="Arial"/>
        </w:rPr>
        <w:t xml:space="preserve"> guayas,</w:t>
      </w:r>
      <w:r w:rsidRPr="00165A86">
        <w:rPr>
          <w:rFonts w:ascii="Arial" w:hAnsi="Arial" w:cs="Arial"/>
        </w:rPr>
        <w:t xml:space="preserve"> caliper y cilindro si son visibles, mordaza</w:t>
      </w:r>
      <w:r>
        <w:rPr>
          <w:rFonts w:ascii="Arial" w:hAnsi="Arial" w:cs="Arial"/>
        </w:rPr>
        <w:t xml:space="preserve"> sin fugas ni riesgo de desprendimiento. P</w:t>
      </w:r>
      <w:r w:rsidRPr="00165A86">
        <w:rPr>
          <w:rFonts w:ascii="Arial" w:hAnsi="Arial" w:cs="Arial"/>
        </w:rPr>
        <w:t>u</w:t>
      </w:r>
      <w:r>
        <w:rPr>
          <w:rFonts w:ascii="Arial" w:hAnsi="Arial" w:cs="Arial"/>
        </w:rPr>
        <w:t>rgador y pernos si son visibles. P</w:t>
      </w:r>
      <w:r w:rsidRPr="00165A86">
        <w:rPr>
          <w:rFonts w:ascii="Arial" w:hAnsi="Arial" w:cs="Arial"/>
        </w:rPr>
        <w:t>alanca, varilla de empuje si</w:t>
      </w:r>
      <w:r>
        <w:rPr>
          <w:rFonts w:ascii="Arial" w:hAnsi="Arial" w:cs="Arial"/>
        </w:rPr>
        <w:t xml:space="preserve"> existen y </w:t>
      </w:r>
      <w:r w:rsidRPr="00165A86">
        <w:rPr>
          <w:rFonts w:ascii="Arial" w:hAnsi="Arial" w:cs="Arial"/>
        </w:rPr>
        <w:t>se tiene acceso a ellas</w:t>
      </w:r>
      <w:r>
        <w:rPr>
          <w:rFonts w:ascii="Arial" w:hAnsi="Arial" w:cs="Arial"/>
        </w:rPr>
        <w:t xml:space="preserve"> de acuerdo a NTC 5375 9.6.4 y 9.6.5</w:t>
      </w:r>
    </w:p>
    <w:p w:rsidR="00601F4E" w:rsidRPr="00832765" w:rsidRDefault="00BF66F0" w:rsidP="00832765">
      <w:pPr>
        <w:pStyle w:val="Prrafodelista"/>
        <w:numPr>
          <w:ilvl w:val="0"/>
          <w:numId w:val="21"/>
        </w:numPr>
        <w:spacing w:line="360" w:lineRule="auto"/>
        <w:ind w:left="357" w:hanging="357"/>
        <w:jc w:val="both"/>
        <w:rPr>
          <w:rFonts w:ascii="Arial" w:hAnsi="Arial" w:cs="Arial"/>
        </w:rPr>
      </w:pPr>
      <w:r w:rsidRPr="00D30CB2">
        <w:rPr>
          <w:rFonts w:ascii="Arial" w:hAnsi="Arial" w:cs="Arial"/>
        </w:rPr>
        <w:t>Revise los largueros y travesaños del chasis</w:t>
      </w:r>
      <w:r>
        <w:rPr>
          <w:rFonts w:ascii="Arial" w:hAnsi="Arial" w:cs="Arial"/>
        </w:rPr>
        <w:t xml:space="preserve"> y carrocería en éste punto</w:t>
      </w:r>
      <w:r w:rsidRPr="00D30CB2">
        <w:rPr>
          <w:rFonts w:ascii="Arial" w:hAnsi="Arial" w:cs="Arial"/>
        </w:rPr>
        <w:t>, que no encuentre presencia de fisuras, cortes, dobleces o corrosión de los largueros y/o travesaños del chasis y/o c</w:t>
      </w:r>
      <w:r>
        <w:rPr>
          <w:rFonts w:ascii="Arial" w:hAnsi="Arial" w:cs="Arial"/>
        </w:rPr>
        <w:t>arrocería, según NTC 5375 9.1.1</w:t>
      </w:r>
      <w:r w:rsidR="00832765">
        <w:rPr>
          <w:rFonts w:ascii="Arial" w:hAnsi="Arial" w:cs="Arial"/>
        </w:rPr>
        <w:t>.</w:t>
      </w:r>
    </w:p>
    <w:p w:rsidR="00064402" w:rsidRPr="00B81573" w:rsidRDefault="00064402" w:rsidP="00B81573">
      <w:pPr>
        <w:spacing w:line="360" w:lineRule="auto"/>
        <w:jc w:val="both"/>
        <w:rPr>
          <w:rFonts w:ascii="Arial" w:hAnsi="Arial" w:cs="Arial"/>
        </w:rPr>
      </w:pPr>
    </w:p>
    <w:p w:rsidR="00BD7DCE" w:rsidRPr="00C463B8" w:rsidRDefault="00BD7DCE" w:rsidP="00EB07B7">
      <w:pPr>
        <w:pStyle w:val="Prrafodelista"/>
        <w:numPr>
          <w:ilvl w:val="0"/>
          <w:numId w:val="9"/>
        </w:numPr>
        <w:jc w:val="both"/>
        <w:rPr>
          <w:rFonts w:ascii="Arial" w:hAnsi="Arial" w:cs="Arial"/>
          <w:b/>
          <w:sz w:val="24"/>
          <w:szCs w:val="24"/>
        </w:rPr>
      </w:pPr>
      <w:r w:rsidRPr="00C463B8">
        <w:rPr>
          <w:rFonts w:ascii="Arial" w:hAnsi="Arial" w:cs="Arial"/>
          <w:b/>
          <w:sz w:val="24"/>
          <w:szCs w:val="24"/>
        </w:rPr>
        <w:t>DOCUMENTOS RELACIONADOS</w:t>
      </w:r>
    </w:p>
    <w:p w:rsidR="00EB07B7" w:rsidRPr="00C463B8" w:rsidRDefault="00AE68CD" w:rsidP="00AE68CD">
      <w:pPr>
        <w:pStyle w:val="Prrafodelista"/>
        <w:tabs>
          <w:tab w:val="left" w:pos="2115"/>
        </w:tabs>
        <w:ind w:left="360"/>
        <w:jc w:val="both"/>
        <w:rPr>
          <w:rFonts w:ascii="Arial" w:hAnsi="Arial" w:cs="Arial"/>
          <w:sz w:val="24"/>
          <w:szCs w:val="24"/>
        </w:rPr>
      </w:pPr>
      <w:r w:rsidRPr="00C463B8">
        <w:rPr>
          <w:rFonts w:ascii="Arial" w:hAnsi="Arial" w:cs="Arial"/>
          <w:sz w:val="24"/>
          <w:szCs w:val="24"/>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C463B8" w:rsidTr="00C463B8">
        <w:trPr>
          <w:trHeight w:val="232"/>
          <w:tblHeader/>
        </w:trPr>
        <w:tc>
          <w:tcPr>
            <w:tcW w:w="7469" w:type="dxa"/>
            <w:vAlign w:val="center"/>
          </w:tcPr>
          <w:p w:rsidR="00BD7DCE" w:rsidRPr="00C463B8" w:rsidRDefault="00BD7DCE" w:rsidP="00BD7DCE">
            <w:pPr>
              <w:jc w:val="center"/>
              <w:rPr>
                <w:rFonts w:ascii="Arial" w:hAnsi="Arial" w:cs="Arial"/>
                <w:sz w:val="24"/>
                <w:szCs w:val="24"/>
              </w:rPr>
            </w:pPr>
            <w:r w:rsidRPr="00C463B8">
              <w:rPr>
                <w:rFonts w:ascii="Arial" w:hAnsi="Arial" w:cs="Arial"/>
                <w:sz w:val="24"/>
                <w:szCs w:val="24"/>
              </w:rPr>
              <w:t>NOMBRE</w:t>
            </w:r>
          </w:p>
        </w:tc>
        <w:tc>
          <w:tcPr>
            <w:tcW w:w="2211" w:type="dxa"/>
            <w:vAlign w:val="center"/>
          </w:tcPr>
          <w:p w:rsidR="00BD7DCE" w:rsidRPr="00C463B8" w:rsidRDefault="00BD7DCE" w:rsidP="00BD7DCE">
            <w:pPr>
              <w:jc w:val="center"/>
              <w:rPr>
                <w:rFonts w:ascii="Arial" w:hAnsi="Arial" w:cs="Arial"/>
                <w:sz w:val="24"/>
                <w:szCs w:val="24"/>
              </w:rPr>
            </w:pPr>
            <w:r w:rsidRPr="00C463B8">
              <w:rPr>
                <w:rFonts w:ascii="Arial" w:hAnsi="Arial" w:cs="Arial"/>
                <w:sz w:val="24"/>
                <w:szCs w:val="24"/>
              </w:rPr>
              <w:t>CÓDIGO</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Procedimiento general de inspección técnico mecánica</w:t>
            </w:r>
          </w:p>
        </w:tc>
        <w:tc>
          <w:tcPr>
            <w:tcW w:w="2211" w:type="dxa"/>
            <w:vAlign w:val="center"/>
          </w:tcPr>
          <w:p w:rsidR="00AE68CD" w:rsidRPr="00C463B8" w:rsidRDefault="00AE68CD" w:rsidP="00AE68CD">
            <w:pPr>
              <w:jc w:val="center"/>
              <w:rPr>
                <w:rFonts w:ascii="Arial" w:hAnsi="Arial" w:cs="Arial"/>
              </w:rPr>
            </w:pPr>
            <w:r w:rsidRPr="00C463B8">
              <w:rPr>
                <w:rFonts w:ascii="Arial" w:hAnsi="Arial" w:cs="Arial"/>
              </w:rPr>
              <w:t>CITB.IN.PR.01</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Proced</w:t>
            </w:r>
            <w:r w:rsidR="00286F87">
              <w:rPr>
                <w:rFonts w:ascii="Arial" w:hAnsi="Arial" w:cs="Arial"/>
              </w:rPr>
              <w:t>imiento pre-inspección</w:t>
            </w:r>
            <w:r w:rsidRPr="00C463B8">
              <w:rPr>
                <w:rFonts w:ascii="Arial" w:hAnsi="Arial" w:cs="Arial"/>
              </w:rPr>
              <w:t xml:space="preserve"> </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w:t>
            </w:r>
            <w:r w:rsidR="00AE68CD" w:rsidRPr="00C463B8">
              <w:rPr>
                <w:rFonts w:ascii="Arial" w:hAnsi="Arial" w:cs="Arial"/>
              </w:rPr>
              <w:t>.02</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Procedimiento supervisión técnica</w:t>
            </w:r>
          </w:p>
        </w:tc>
        <w:tc>
          <w:tcPr>
            <w:tcW w:w="2211" w:type="dxa"/>
            <w:vAlign w:val="center"/>
          </w:tcPr>
          <w:p w:rsidR="00AE68CD" w:rsidRPr="00C463B8" w:rsidRDefault="00AE68CD" w:rsidP="00AE68CD">
            <w:pPr>
              <w:jc w:val="center"/>
              <w:rPr>
                <w:rFonts w:ascii="Arial" w:hAnsi="Arial" w:cs="Arial"/>
              </w:rPr>
            </w:pPr>
            <w:r w:rsidRPr="00C463B8">
              <w:rPr>
                <w:rFonts w:ascii="Arial" w:hAnsi="Arial" w:cs="Arial"/>
              </w:rPr>
              <w:t>CITB.IN.PR.04</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Instructivo  prueba de gases vehículos pesados y livianos</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CITB.IN.IN.03</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Instructivo  prueba de opacidad vehículos pesados y livianos</w:t>
            </w:r>
          </w:p>
        </w:tc>
        <w:tc>
          <w:tcPr>
            <w:tcW w:w="2211" w:type="dxa"/>
            <w:vAlign w:val="center"/>
          </w:tcPr>
          <w:p w:rsidR="00AE68CD" w:rsidRPr="00C463B8" w:rsidRDefault="00AE68CD" w:rsidP="00AE68CD">
            <w:pPr>
              <w:jc w:val="center"/>
              <w:rPr>
                <w:rFonts w:ascii="Arial" w:hAnsi="Arial" w:cs="Arial"/>
              </w:rPr>
            </w:pPr>
            <w:r w:rsidRPr="00C463B8">
              <w:rPr>
                <w:rFonts w:ascii="Arial" w:hAnsi="Arial" w:cs="Arial"/>
              </w:rPr>
              <w:t>CITB.IN.I</w:t>
            </w:r>
            <w:r w:rsidR="00286F87">
              <w:rPr>
                <w:rFonts w:ascii="Arial" w:hAnsi="Arial" w:cs="Arial"/>
              </w:rPr>
              <w:t>N.04</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 xml:space="preserve">Instructivo  desviación al paso pesado, livianos </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CITB.IN.IN.05</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Instructivo prueba de suspensión y frenos vehículos livianos</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CITB.IN.IN.07</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Instructivo prueba de luces vehículos pesados y livianos</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CITB.IN.IN.08</w:t>
            </w:r>
          </w:p>
        </w:tc>
      </w:tr>
      <w:tr w:rsidR="00AE68CD" w:rsidRPr="00C463B8" w:rsidTr="00BD7DCE">
        <w:trPr>
          <w:trHeight w:val="218"/>
        </w:trPr>
        <w:tc>
          <w:tcPr>
            <w:tcW w:w="7469" w:type="dxa"/>
            <w:vAlign w:val="center"/>
          </w:tcPr>
          <w:p w:rsidR="00AE68CD" w:rsidRPr="00C463B8" w:rsidRDefault="00AE68CD" w:rsidP="00AE68CD">
            <w:pPr>
              <w:jc w:val="both"/>
              <w:rPr>
                <w:rFonts w:ascii="Arial" w:hAnsi="Arial" w:cs="Arial"/>
              </w:rPr>
            </w:pPr>
            <w:r w:rsidRPr="00C463B8">
              <w:rPr>
                <w:rFonts w:ascii="Arial" w:hAnsi="Arial" w:cs="Arial"/>
              </w:rPr>
              <w:t>Instructivo prueba de ruidos vehículos</w:t>
            </w:r>
          </w:p>
        </w:tc>
        <w:tc>
          <w:tcPr>
            <w:tcW w:w="2211" w:type="dxa"/>
            <w:vAlign w:val="center"/>
          </w:tcPr>
          <w:p w:rsidR="00AE68CD" w:rsidRPr="00C463B8" w:rsidRDefault="00286F87" w:rsidP="00AE68CD">
            <w:pPr>
              <w:jc w:val="center"/>
              <w:rPr>
                <w:rFonts w:ascii="Arial" w:hAnsi="Arial" w:cs="Arial"/>
              </w:rPr>
            </w:pPr>
            <w:r>
              <w:rPr>
                <w:rFonts w:ascii="Arial" w:hAnsi="Arial" w:cs="Arial"/>
              </w:rPr>
              <w:t>CITB.IN.IN.12</w:t>
            </w:r>
          </w:p>
        </w:tc>
      </w:tr>
    </w:tbl>
    <w:p w:rsidR="00BD7DCE" w:rsidRPr="00C463B8" w:rsidRDefault="00BD7DCE" w:rsidP="00BD7DCE">
      <w:pPr>
        <w:jc w:val="both"/>
        <w:rPr>
          <w:rFonts w:ascii="Arial" w:hAnsi="Arial" w:cs="Arial"/>
          <w:sz w:val="24"/>
          <w:szCs w:val="24"/>
        </w:rPr>
      </w:pPr>
    </w:p>
    <w:p w:rsidR="00BD7DCE" w:rsidRPr="00C463B8" w:rsidRDefault="00BD7DCE" w:rsidP="00EB07B7">
      <w:pPr>
        <w:pStyle w:val="Prrafodelista"/>
        <w:numPr>
          <w:ilvl w:val="0"/>
          <w:numId w:val="9"/>
        </w:numPr>
        <w:jc w:val="both"/>
        <w:rPr>
          <w:rFonts w:ascii="Arial" w:hAnsi="Arial" w:cs="Arial"/>
          <w:sz w:val="24"/>
          <w:szCs w:val="24"/>
        </w:rPr>
      </w:pPr>
      <w:r w:rsidRPr="00C463B8">
        <w:rPr>
          <w:rFonts w:ascii="Arial" w:hAnsi="Arial" w:cs="Arial"/>
          <w:sz w:val="24"/>
          <w:szCs w:val="24"/>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C463B8" w:rsidTr="00BD7DCE">
        <w:trPr>
          <w:trHeight w:val="262"/>
        </w:trPr>
        <w:tc>
          <w:tcPr>
            <w:tcW w:w="7508" w:type="dxa"/>
            <w:vAlign w:val="center"/>
          </w:tcPr>
          <w:p w:rsidR="00BD7DCE" w:rsidRPr="00C463B8" w:rsidRDefault="00BD7DCE" w:rsidP="00BD7DCE">
            <w:pPr>
              <w:jc w:val="center"/>
              <w:rPr>
                <w:rFonts w:ascii="Arial" w:hAnsi="Arial" w:cs="Arial"/>
                <w:sz w:val="24"/>
                <w:szCs w:val="24"/>
              </w:rPr>
            </w:pPr>
            <w:r w:rsidRPr="00C463B8">
              <w:rPr>
                <w:rFonts w:ascii="Arial" w:hAnsi="Arial" w:cs="Arial"/>
                <w:sz w:val="24"/>
                <w:szCs w:val="24"/>
              </w:rPr>
              <w:t>NOMBRE</w:t>
            </w:r>
          </w:p>
        </w:tc>
        <w:tc>
          <w:tcPr>
            <w:tcW w:w="2243" w:type="dxa"/>
            <w:vAlign w:val="center"/>
          </w:tcPr>
          <w:p w:rsidR="00BD7DCE" w:rsidRPr="00C463B8" w:rsidRDefault="00BD7DCE" w:rsidP="00BD7DCE">
            <w:pPr>
              <w:jc w:val="center"/>
              <w:rPr>
                <w:rFonts w:ascii="Arial" w:hAnsi="Arial" w:cs="Arial"/>
                <w:sz w:val="24"/>
                <w:szCs w:val="24"/>
              </w:rPr>
            </w:pPr>
            <w:r w:rsidRPr="00C463B8">
              <w:rPr>
                <w:rFonts w:ascii="Arial" w:hAnsi="Arial" w:cs="Arial"/>
                <w:sz w:val="24"/>
                <w:szCs w:val="24"/>
              </w:rPr>
              <w:t>CÓDIGO</w:t>
            </w:r>
          </w:p>
        </w:tc>
      </w:tr>
      <w:tr w:rsidR="00AE68CD" w:rsidRPr="00C463B8" w:rsidTr="00BD7DCE">
        <w:trPr>
          <w:trHeight w:val="262"/>
        </w:trPr>
        <w:tc>
          <w:tcPr>
            <w:tcW w:w="7508" w:type="dxa"/>
            <w:vAlign w:val="center"/>
          </w:tcPr>
          <w:p w:rsidR="00AE68CD" w:rsidRPr="00C463B8" w:rsidRDefault="00AE68CD" w:rsidP="00AE68CD">
            <w:pPr>
              <w:rPr>
                <w:rFonts w:ascii="Arial" w:hAnsi="Arial" w:cs="Arial"/>
              </w:rPr>
            </w:pPr>
            <w:r w:rsidRPr="00C463B8">
              <w:rPr>
                <w:rFonts w:ascii="Arial" w:hAnsi="Arial" w:cs="Arial"/>
              </w:rPr>
              <w:t>Formato uniforme de resultados de revisión técnico mecánica y gases</w:t>
            </w:r>
          </w:p>
        </w:tc>
        <w:tc>
          <w:tcPr>
            <w:tcW w:w="2243" w:type="dxa"/>
            <w:vAlign w:val="center"/>
          </w:tcPr>
          <w:p w:rsidR="00AE68CD" w:rsidRPr="00C463B8" w:rsidRDefault="00AE68CD" w:rsidP="00AE68CD">
            <w:pPr>
              <w:jc w:val="center"/>
              <w:rPr>
                <w:rFonts w:ascii="Arial" w:hAnsi="Arial" w:cs="Arial"/>
              </w:rPr>
            </w:pPr>
            <w:r w:rsidRPr="00C463B8">
              <w:rPr>
                <w:rFonts w:ascii="Arial" w:hAnsi="Arial" w:cs="Arial"/>
              </w:rPr>
              <w:t>N/A</w:t>
            </w:r>
          </w:p>
        </w:tc>
      </w:tr>
      <w:tr w:rsidR="00AE68CD" w:rsidRPr="00C463B8" w:rsidTr="00BD7DCE">
        <w:trPr>
          <w:trHeight w:val="246"/>
        </w:trPr>
        <w:tc>
          <w:tcPr>
            <w:tcW w:w="7508" w:type="dxa"/>
            <w:vAlign w:val="center"/>
          </w:tcPr>
          <w:p w:rsidR="00AE68CD" w:rsidRPr="00C463B8" w:rsidRDefault="00AE68CD" w:rsidP="00AE68CD">
            <w:pPr>
              <w:rPr>
                <w:rFonts w:ascii="Arial" w:hAnsi="Arial" w:cs="Arial"/>
              </w:rPr>
            </w:pPr>
            <w:r w:rsidRPr="00C463B8">
              <w:rPr>
                <w:rFonts w:ascii="Arial" w:hAnsi="Arial" w:cs="Arial"/>
              </w:rPr>
              <w:t xml:space="preserve">Certificado de Inspección </w:t>
            </w:r>
            <w:r w:rsidR="0030615A" w:rsidRPr="00C463B8">
              <w:rPr>
                <w:rFonts w:ascii="Arial" w:hAnsi="Arial" w:cs="Arial"/>
              </w:rPr>
              <w:t>vehicular</w:t>
            </w:r>
          </w:p>
        </w:tc>
        <w:tc>
          <w:tcPr>
            <w:tcW w:w="2243" w:type="dxa"/>
            <w:vAlign w:val="center"/>
          </w:tcPr>
          <w:p w:rsidR="00AE68CD" w:rsidRPr="00C463B8" w:rsidRDefault="00AE68CD" w:rsidP="00AE68CD">
            <w:pPr>
              <w:jc w:val="center"/>
              <w:rPr>
                <w:rFonts w:ascii="Arial" w:hAnsi="Arial" w:cs="Arial"/>
              </w:rPr>
            </w:pPr>
            <w:r w:rsidRPr="00C463B8">
              <w:rPr>
                <w:rFonts w:ascii="Arial" w:hAnsi="Arial" w:cs="Arial"/>
              </w:rPr>
              <w:t>N/A</w:t>
            </w:r>
          </w:p>
        </w:tc>
      </w:tr>
    </w:tbl>
    <w:p w:rsidR="00BD7DCE" w:rsidRPr="00C463B8" w:rsidRDefault="00BD7DCE" w:rsidP="00BD7DCE">
      <w:pPr>
        <w:jc w:val="both"/>
        <w:rPr>
          <w:rFonts w:ascii="Arial" w:hAnsi="Arial" w:cs="Arial"/>
          <w:sz w:val="24"/>
          <w:szCs w:val="24"/>
        </w:rPr>
      </w:pPr>
      <w:r w:rsidRPr="00C463B8">
        <w:rPr>
          <w:rFonts w:ascii="Arial" w:hAnsi="Arial" w:cs="Arial"/>
          <w:sz w:val="24"/>
          <w:szCs w:val="24"/>
        </w:rPr>
        <w:tab/>
      </w:r>
    </w:p>
    <w:p w:rsidR="00BD7DCE" w:rsidRPr="00C463B8" w:rsidRDefault="00BD7DCE" w:rsidP="00EB07B7">
      <w:pPr>
        <w:pStyle w:val="Prrafodelista"/>
        <w:numPr>
          <w:ilvl w:val="0"/>
          <w:numId w:val="9"/>
        </w:numPr>
        <w:jc w:val="both"/>
        <w:rPr>
          <w:rFonts w:ascii="Arial" w:hAnsi="Arial" w:cs="Arial"/>
          <w:sz w:val="24"/>
          <w:szCs w:val="24"/>
        </w:rPr>
      </w:pPr>
      <w:r w:rsidRPr="00C463B8">
        <w:rPr>
          <w:rFonts w:ascii="Arial" w:hAnsi="Arial" w:cs="Arial"/>
          <w:sz w:val="24"/>
          <w:szCs w:val="24"/>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360"/>
        <w:gridCol w:w="2085"/>
        <w:gridCol w:w="4017"/>
        <w:gridCol w:w="1654"/>
      </w:tblGrid>
      <w:tr w:rsidR="00BD7DCE" w:rsidRPr="00C463B8" w:rsidTr="00197475">
        <w:trPr>
          <w:trHeight w:val="377"/>
        </w:trPr>
        <w:tc>
          <w:tcPr>
            <w:tcW w:w="395" w:type="pct"/>
            <w:vMerge w:val="restart"/>
            <w:vAlign w:val="center"/>
          </w:tcPr>
          <w:p w:rsidR="00BD7DCE" w:rsidRPr="00C463B8" w:rsidRDefault="00BD7DCE" w:rsidP="006C2072">
            <w:pPr>
              <w:ind w:left="-71" w:right="-71"/>
              <w:jc w:val="center"/>
              <w:rPr>
                <w:rFonts w:ascii="Arial" w:hAnsi="Arial" w:cs="Arial"/>
                <w:bCs/>
                <w:sz w:val="20"/>
                <w:szCs w:val="20"/>
              </w:rPr>
            </w:pPr>
            <w:r w:rsidRPr="00C463B8">
              <w:rPr>
                <w:rFonts w:ascii="Arial" w:hAnsi="Arial" w:cs="Arial"/>
                <w:bCs/>
                <w:sz w:val="20"/>
                <w:szCs w:val="20"/>
              </w:rPr>
              <w:t>REV No.</w:t>
            </w:r>
          </w:p>
        </w:tc>
        <w:tc>
          <w:tcPr>
            <w:tcW w:w="790" w:type="pct"/>
            <w:vMerge w:val="restart"/>
            <w:vAlign w:val="center"/>
          </w:tcPr>
          <w:p w:rsidR="00BD7DCE" w:rsidRPr="00C463B8" w:rsidRDefault="00BD7DCE" w:rsidP="006C2072">
            <w:pPr>
              <w:jc w:val="center"/>
              <w:rPr>
                <w:rFonts w:ascii="Arial" w:hAnsi="Arial" w:cs="Arial"/>
                <w:bCs/>
                <w:sz w:val="20"/>
                <w:szCs w:val="20"/>
              </w:rPr>
            </w:pPr>
            <w:r w:rsidRPr="00C463B8">
              <w:rPr>
                <w:rFonts w:ascii="Arial" w:hAnsi="Arial" w:cs="Arial"/>
                <w:bCs/>
                <w:sz w:val="20"/>
                <w:szCs w:val="20"/>
              </w:rPr>
              <w:t>FECHA</w:t>
            </w:r>
          </w:p>
        </w:tc>
        <w:tc>
          <w:tcPr>
            <w:tcW w:w="2874" w:type="pct"/>
            <w:gridSpan w:val="2"/>
            <w:vAlign w:val="center"/>
          </w:tcPr>
          <w:p w:rsidR="00BD7DCE" w:rsidRPr="00C463B8" w:rsidRDefault="00BD7DCE" w:rsidP="00EB07B7">
            <w:pPr>
              <w:jc w:val="center"/>
              <w:rPr>
                <w:rFonts w:ascii="Arial" w:hAnsi="Arial" w:cs="Arial"/>
                <w:bCs/>
                <w:sz w:val="20"/>
                <w:szCs w:val="20"/>
              </w:rPr>
            </w:pPr>
            <w:r w:rsidRPr="00C463B8">
              <w:rPr>
                <w:rFonts w:ascii="Arial" w:hAnsi="Arial" w:cs="Arial"/>
                <w:bCs/>
                <w:sz w:val="20"/>
                <w:szCs w:val="20"/>
              </w:rPr>
              <w:t>DESCRIPCIÓN DEL CAMBIO</w:t>
            </w:r>
          </w:p>
        </w:tc>
        <w:tc>
          <w:tcPr>
            <w:tcW w:w="941" w:type="pct"/>
            <w:vMerge w:val="restart"/>
            <w:vAlign w:val="center"/>
          </w:tcPr>
          <w:p w:rsidR="00BD7DCE" w:rsidRPr="00C463B8" w:rsidRDefault="00BD7DCE" w:rsidP="00197475">
            <w:pPr>
              <w:pStyle w:val="Ttulo8"/>
              <w:rPr>
                <w:b w:val="0"/>
                <w:sz w:val="20"/>
                <w:szCs w:val="20"/>
              </w:rPr>
            </w:pPr>
            <w:r w:rsidRPr="00C463B8">
              <w:rPr>
                <w:b w:val="0"/>
                <w:sz w:val="20"/>
                <w:szCs w:val="20"/>
              </w:rPr>
              <w:t>SOLICITÓ</w:t>
            </w:r>
          </w:p>
        </w:tc>
      </w:tr>
      <w:tr w:rsidR="00BD7DCE" w:rsidRPr="00C463B8" w:rsidTr="00197475">
        <w:trPr>
          <w:trHeight w:val="377"/>
        </w:trPr>
        <w:tc>
          <w:tcPr>
            <w:tcW w:w="395" w:type="pct"/>
            <w:vMerge/>
            <w:vAlign w:val="center"/>
          </w:tcPr>
          <w:p w:rsidR="00BD7DCE" w:rsidRPr="00C463B8" w:rsidRDefault="00BD7DCE" w:rsidP="00197475">
            <w:pPr>
              <w:jc w:val="both"/>
              <w:rPr>
                <w:rFonts w:ascii="Arial" w:hAnsi="Arial" w:cs="Arial"/>
                <w:sz w:val="20"/>
                <w:szCs w:val="20"/>
              </w:rPr>
            </w:pPr>
          </w:p>
        </w:tc>
        <w:tc>
          <w:tcPr>
            <w:tcW w:w="790" w:type="pct"/>
            <w:vMerge/>
            <w:vAlign w:val="center"/>
          </w:tcPr>
          <w:p w:rsidR="00BD7DCE" w:rsidRPr="00C463B8" w:rsidRDefault="00BD7DCE" w:rsidP="00197475">
            <w:pPr>
              <w:jc w:val="both"/>
              <w:rPr>
                <w:rFonts w:ascii="Arial" w:hAnsi="Arial" w:cs="Arial"/>
                <w:sz w:val="20"/>
                <w:szCs w:val="20"/>
              </w:rPr>
            </w:pPr>
          </w:p>
        </w:tc>
        <w:tc>
          <w:tcPr>
            <w:tcW w:w="716" w:type="pct"/>
            <w:vAlign w:val="center"/>
          </w:tcPr>
          <w:p w:rsidR="00BD7DCE" w:rsidRPr="00C463B8" w:rsidRDefault="00BD7DCE" w:rsidP="00EB07B7">
            <w:pPr>
              <w:jc w:val="center"/>
              <w:rPr>
                <w:rFonts w:ascii="Arial" w:hAnsi="Arial" w:cs="Arial"/>
                <w:sz w:val="20"/>
                <w:szCs w:val="20"/>
              </w:rPr>
            </w:pPr>
            <w:r w:rsidRPr="00C463B8">
              <w:rPr>
                <w:rFonts w:ascii="Arial" w:hAnsi="Arial" w:cs="Arial"/>
                <w:sz w:val="20"/>
                <w:szCs w:val="20"/>
              </w:rPr>
              <w:t>SECCIÓN/NUMERAL</w:t>
            </w:r>
          </w:p>
        </w:tc>
        <w:tc>
          <w:tcPr>
            <w:tcW w:w="2158" w:type="pct"/>
            <w:vAlign w:val="center"/>
          </w:tcPr>
          <w:p w:rsidR="00BD7DCE" w:rsidRPr="00C463B8" w:rsidRDefault="00BD7DCE" w:rsidP="00EB07B7">
            <w:pPr>
              <w:jc w:val="center"/>
              <w:rPr>
                <w:rFonts w:ascii="Arial" w:hAnsi="Arial" w:cs="Arial"/>
                <w:sz w:val="20"/>
                <w:szCs w:val="20"/>
              </w:rPr>
            </w:pPr>
            <w:r w:rsidRPr="00C463B8">
              <w:rPr>
                <w:rFonts w:ascii="Arial" w:hAnsi="Arial" w:cs="Arial"/>
                <w:sz w:val="20"/>
                <w:szCs w:val="20"/>
              </w:rPr>
              <w:t>DESCRIPCIÓN DEL CAMBIO</w:t>
            </w:r>
          </w:p>
        </w:tc>
        <w:tc>
          <w:tcPr>
            <w:tcW w:w="941" w:type="pct"/>
            <w:vMerge/>
            <w:vAlign w:val="center"/>
          </w:tcPr>
          <w:p w:rsidR="00BD7DCE" w:rsidRPr="00C463B8" w:rsidRDefault="00BD7DCE" w:rsidP="00197475">
            <w:pPr>
              <w:jc w:val="both"/>
              <w:rPr>
                <w:rFonts w:ascii="Arial" w:hAnsi="Arial" w:cs="Arial"/>
                <w:sz w:val="20"/>
                <w:szCs w:val="20"/>
              </w:rPr>
            </w:pPr>
          </w:p>
        </w:tc>
      </w:tr>
      <w:tr w:rsidR="00BD7DCE" w:rsidRPr="00C463B8" w:rsidTr="00197475">
        <w:trPr>
          <w:trHeight w:val="376"/>
        </w:trPr>
        <w:tc>
          <w:tcPr>
            <w:tcW w:w="395" w:type="pct"/>
            <w:vAlign w:val="center"/>
          </w:tcPr>
          <w:p w:rsidR="00BD7DCE" w:rsidRPr="00C463B8" w:rsidRDefault="00BD7DCE" w:rsidP="00197475">
            <w:pPr>
              <w:jc w:val="both"/>
              <w:rPr>
                <w:rFonts w:ascii="Arial" w:hAnsi="Arial" w:cs="Arial"/>
                <w:sz w:val="20"/>
                <w:szCs w:val="20"/>
              </w:rPr>
            </w:pPr>
            <w:r w:rsidRPr="00C463B8">
              <w:rPr>
                <w:rFonts w:ascii="Arial" w:hAnsi="Arial" w:cs="Arial"/>
                <w:sz w:val="20"/>
                <w:szCs w:val="20"/>
              </w:rPr>
              <w:t>01</w:t>
            </w:r>
          </w:p>
        </w:tc>
        <w:tc>
          <w:tcPr>
            <w:tcW w:w="790" w:type="pct"/>
            <w:vAlign w:val="center"/>
          </w:tcPr>
          <w:p w:rsidR="00BD7DCE" w:rsidRPr="00C463B8" w:rsidRDefault="00EB07B7" w:rsidP="004459EE">
            <w:pPr>
              <w:jc w:val="both"/>
              <w:rPr>
                <w:rFonts w:ascii="Arial" w:hAnsi="Arial" w:cs="Arial"/>
                <w:sz w:val="20"/>
                <w:szCs w:val="20"/>
              </w:rPr>
            </w:pPr>
            <w:r w:rsidRPr="00C463B8">
              <w:rPr>
                <w:rFonts w:ascii="Arial" w:hAnsi="Arial" w:cs="Arial"/>
                <w:sz w:val="20"/>
                <w:szCs w:val="20"/>
              </w:rPr>
              <w:t>201</w:t>
            </w:r>
            <w:r w:rsidR="004459EE">
              <w:rPr>
                <w:rFonts w:ascii="Arial" w:hAnsi="Arial" w:cs="Arial"/>
                <w:sz w:val="20"/>
                <w:szCs w:val="20"/>
              </w:rPr>
              <w:t>9-01</w:t>
            </w:r>
            <w:r w:rsidRPr="00C463B8">
              <w:rPr>
                <w:rFonts w:ascii="Arial" w:hAnsi="Arial" w:cs="Arial"/>
                <w:sz w:val="20"/>
                <w:szCs w:val="20"/>
              </w:rPr>
              <w:t>-1</w:t>
            </w:r>
            <w:r w:rsidR="004459EE">
              <w:rPr>
                <w:rFonts w:ascii="Arial" w:hAnsi="Arial" w:cs="Arial"/>
                <w:sz w:val="20"/>
                <w:szCs w:val="20"/>
              </w:rPr>
              <w:t>0</w:t>
            </w:r>
          </w:p>
        </w:tc>
        <w:tc>
          <w:tcPr>
            <w:tcW w:w="716" w:type="pct"/>
            <w:vAlign w:val="center"/>
          </w:tcPr>
          <w:p w:rsidR="00BD7DCE" w:rsidRPr="00C463B8" w:rsidRDefault="00BD7DCE" w:rsidP="00197475">
            <w:pPr>
              <w:jc w:val="both"/>
              <w:rPr>
                <w:rFonts w:ascii="Arial" w:hAnsi="Arial" w:cs="Arial"/>
                <w:sz w:val="20"/>
                <w:szCs w:val="20"/>
              </w:rPr>
            </w:pPr>
            <w:r w:rsidRPr="00C463B8">
              <w:rPr>
                <w:rFonts w:ascii="Arial" w:hAnsi="Arial" w:cs="Arial"/>
                <w:sz w:val="20"/>
                <w:szCs w:val="20"/>
              </w:rPr>
              <w:t>N/A</w:t>
            </w:r>
          </w:p>
        </w:tc>
        <w:tc>
          <w:tcPr>
            <w:tcW w:w="2158" w:type="pct"/>
            <w:vAlign w:val="center"/>
          </w:tcPr>
          <w:p w:rsidR="00BD7DCE" w:rsidRPr="00C463B8" w:rsidRDefault="00BD7DCE" w:rsidP="00197475">
            <w:pPr>
              <w:jc w:val="both"/>
              <w:rPr>
                <w:rFonts w:ascii="Arial" w:hAnsi="Arial" w:cs="Arial"/>
                <w:sz w:val="20"/>
                <w:szCs w:val="20"/>
              </w:rPr>
            </w:pPr>
            <w:r w:rsidRPr="00C463B8">
              <w:rPr>
                <w:rFonts w:ascii="Arial" w:hAnsi="Arial" w:cs="Arial"/>
                <w:sz w:val="20"/>
                <w:szCs w:val="20"/>
              </w:rPr>
              <w:t>Creación del Documento</w:t>
            </w:r>
          </w:p>
        </w:tc>
        <w:tc>
          <w:tcPr>
            <w:tcW w:w="941" w:type="pct"/>
            <w:vAlign w:val="center"/>
          </w:tcPr>
          <w:p w:rsidR="00BD7DCE" w:rsidRPr="00C463B8" w:rsidRDefault="00BD7DCE" w:rsidP="00197475">
            <w:pPr>
              <w:jc w:val="both"/>
              <w:rPr>
                <w:rFonts w:ascii="Arial" w:hAnsi="Arial" w:cs="Arial"/>
                <w:sz w:val="20"/>
                <w:szCs w:val="20"/>
              </w:rPr>
            </w:pPr>
            <w:r w:rsidRPr="00C463B8">
              <w:rPr>
                <w:rFonts w:ascii="Arial" w:hAnsi="Arial" w:cs="Arial"/>
                <w:sz w:val="20"/>
                <w:szCs w:val="20"/>
              </w:rPr>
              <w:t>N/A</w:t>
            </w:r>
          </w:p>
        </w:tc>
      </w:tr>
      <w:tr w:rsidR="00286F87" w:rsidRPr="00C463B8" w:rsidTr="00197475">
        <w:trPr>
          <w:trHeight w:val="376"/>
        </w:trPr>
        <w:tc>
          <w:tcPr>
            <w:tcW w:w="395" w:type="pct"/>
            <w:vAlign w:val="center"/>
          </w:tcPr>
          <w:p w:rsidR="00286F87" w:rsidRPr="00C463B8" w:rsidRDefault="00286F87" w:rsidP="00197475">
            <w:pPr>
              <w:jc w:val="both"/>
              <w:rPr>
                <w:rFonts w:ascii="Arial" w:hAnsi="Arial" w:cs="Arial"/>
                <w:sz w:val="20"/>
                <w:szCs w:val="20"/>
              </w:rPr>
            </w:pPr>
            <w:r>
              <w:rPr>
                <w:rFonts w:ascii="Arial" w:hAnsi="Arial" w:cs="Arial"/>
                <w:sz w:val="20"/>
                <w:szCs w:val="20"/>
              </w:rPr>
              <w:t>02</w:t>
            </w:r>
          </w:p>
        </w:tc>
        <w:tc>
          <w:tcPr>
            <w:tcW w:w="790" w:type="pct"/>
            <w:vAlign w:val="center"/>
          </w:tcPr>
          <w:p w:rsidR="00286F87" w:rsidRPr="00C463B8" w:rsidRDefault="00286F87" w:rsidP="004459EE">
            <w:pPr>
              <w:jc w:val="both"/>
              <w:rPr>
                <w:rFonts w:ascii="Arial" w:hAnsi="Arial" w:cs="Arial"/>
                <w:sz w:val="20"/>
                <w:szCs w:val="20"/>
              </w:rPr>
            </w:pPr>
            <w:r>
              <w:rPr>
                <w:rFonts w:ascii="Arial" w:hAnsi="Arial" w:cs="Arial"/>
                <w:sz w:val="20"/>
                <w:szCs w:val="20"/>
              </w:rPr>
              <w:t>2020-24-09</w:t>
            </w:r>
          </w:p>
        </w:tc>
        <w:tc>
          <w:tcPr>
            <w:tcW w:w="716" w:type="pct"/>
            <w:vAlign w:val="center"/>
          </w:tcPr>
          <w:p w:rsidR="00286F87" w:rsidRPr="00C463B8" w:rsidRDefault="00286F87" w:rsidP="00197475">
            <w:pPr>
              <w:jc w:val="both"/>
              <w:rPr>
                <w:rFonts w:ascii="Arial" w:hAnsi="Arial" w:cs="Arial"/>
                <w:sz w:val="20"/>
                <w:szCs w:val="20"/>
              </w:rPr>
            </w:pPr>
            <w:r>
              <w:rPr>
                <w:rFonts w:ascii="Arial" w:hAnsi="Arial" w:cs="Arial"/>
                <w:sz w:val="20"/>
                <w:szCs w:val="20"/>
              </w:rPr>
              <w:t>5.3</w:t>
            </w:r>
          </w:p>
        </w:tc>
        <w:tc>
          <w:tcPr>
            <w:tcW w:w="2158" w:type="pct"/>
            <w:vAlign w:val="center"/>
          </w:tcPr>
          <w:p w:rsidR="00286F87" w:rsidRPr="00C463B8" w:rsidRDefault="00286F87" w:rsidP="00C805BD">
            <w:pPr>
              <w:jc w:val="both"/>
              <w:rPr>
                <w:rFonts w:ascii="Arial" w:hAnsi="Arial" w:cs="Arial"/>
                <w:sz w:val="20"/>
                <w:szCs w:val="20"/>
              </w:rPr>
            </w:pPr>
            <w:r>
              <w:rPr>
                <w:rFonts w:ascii="Arial" w:hAnsi="Arial" w:cs="Arial"/>
                <w:sz w:val="20"/>
                <w:szCs w:val="20"/>
              </w:rPr>
              <w:t xml:space="preserve">Se agregan instrucciones </w:t>
            </w:r>
            <w:r w:rsidR="00C805BD">
              <w:rPr>
                <w:rFonts w:ascii="Arial" w:hAnsi="Arial" w:cs="Arial"/>
                <w:sz w:val="20"/>
                <w:szCs w:val="20"/>
              </w:rPr>
              <w:t>en mayor detalle y se especifica de forma</w:t>
            </w:r>
            <w:r>
              <w:rPr>
                <w:rFonts w:ascii="Arial" w:hAnsi="Arial" w:cs="Arial"/>
                <w:sz w:val="20"/>
                <w:szCs w:val="20"/>
              </w:rPr>
              <w:t xml:space="preserve"> </w:t>
            </w:r>
            <w:r w:rsidR="00C805BD">
              <w:rPr>
                <w:rFonts w:ascii="Arial" w:hAnsi="Arial" w:cs="Arial"/>
                <w:sz w:val="20"/>
                <w:szCs w:val="20"/>
              </w:rPr>
              <w:t>más</w:t>
            </w:r>
            <w:r>
              <w:rPr>
                <w:rFonts w:ascii="Arial" w:hAnsi="Arial" w:cs="Arial"/>
                <w:sz w:val="20"/>
                <w:szCs w:val="20"/>
              </w:rPr>
              <w:t xml:space="preserve"> clara la metodología para medir la profundidad de labrado de la banda de rodadura.</w:t>
            </w:r>
          </w:p>
        </w:tc>
        <w:tc>
          <w:tcPr>
            <w:tcW w:w="941" w:type="pct"/>
            <w:vAlign w:val="center"/>
          </w:tcPr>
          <w:p w:rsidR="00286F87" w:rsidRPr="00C463B8" w:rsidRDefault="00C805BD" w:rsidP="00197475">
            <w:pPr>
              <w:jc w:val="both"/>
              <w:rPr>
                <w:rFonts w:ascii="Arial" w:hAnsi="Arial" w:cs="Arial"/>
                <w:sz w:val="20"/>
                <w:szCs w:val="20"/>
              </w:rPr>
            </w:pPr>
            <w:r>
              <w:rPr>
                <w:rFonts w:ascii="Arial" w:hAnsi="Arial" w:cs="Arial"/>
                <w:sz w:val="20"/>
                <w:szCs w:val="20"/>
              </w:rPr>
              <w:t>N/A</w:t>
            </w:r>
          </w:p>
        </w:tc>
      </w:tr>
    </w:tbl>
    <w:p w:rsidR="00BD7DCE" w:rsidRPr="00C463B8" w:rsidRDefault="00BD7DCE" w:rsidP="00BD7DCE">
      <w:pPr>
        <w:jc w:val="both"/>
        <w:rPr>
          <w:rFonts w:ascii="Arial" w:hAnsi="Arial" w:cs="Arial"/>
          <w:sz w:val="24"/>
          <w:szCs w:val="24"/>
        </w:rPr>
      </w:pPr>
    </w:p>
    <w:p w:rsidR="00ED7427" w:rsidRPr="00C463B8" w:rsidRDefault="00ED7427" w:rsidP="00ED7427">
      <w:pPr>
        <w:spacing w:before="60" w:after="60"/>
        <w:jc w:val="both"/>
        <w:rPr>
          <w:rFonts w:ascii="Arial" w:hAnsi="Arial" w:cs="Arial"/>
          <w:sz w:val="24"/>
          <w:szCs w:val="24"/>
        </w:rPr>
      </w:pPr>
    </w:p>
    <w:p w:rsidR="00ED7427" w:rsidRPr="00C463B8" w:rsidRDefault="00ED7427" w:rsidP="00ED7427">
      <w:pPr>
        <w:spacing w:before="60" w:after="60"/>
        <w:jc w:val="both"/>
        <w:rPr>
          <w:rFonts w:ascii="Arial" w:hAnsi="Arial" w:cs="Arial"/>
          <w:sz w:val="24"/>
          <w:szCs w:val="24"/>
        </w:rPr>
      </w:pPr>
    </w:p>
    <w:p w:rsidR="004459EE" w:rsidRDefault="004459EE" w:rsidP="00ED7427">
      <w:pPr>
        <w:spacing w:before="60" w:after="60"/>
        <w:jc w:val="both"/>
        <w:rPr>
          <w:rFonts w:ascii="Arial" w:hAnsi="Arial" w:cs="Arial"/>
          <w:sz w:val="24"/>
          <w:szCs w:val="24"/>
        </w:rPr>
      </w:pPr>
    </w:p>
    <w:p w:rsidR="004459EE" w:rsidRDefault="004459EE" w:rsidP="004459EE">
      <w:pPr>
        <w:rPr>
          <w:rFonts w:ascii="Arial" w:hAnsi="Arial" w:cs="Arial"/>
          <w:sz w:val="24"/>
          <w:szCs w:val="24"/>
        </w:rPr>
      </w:pPr>
    </w:p>
    <w:p w:rsidR="00ED7427" w:rsidRPr="004459EE" w:rsidRDefault="00ED7427" w:rsidP="004459EE">
      <w:pPr>
        <w:jc w:val="center"/>
        <w:rPr>
          <w:rFonts w:ascii="Arial" w:hAnsi="Arial" w:cs="Arial"/>
          <w:sz w:val="24"/>
          <w:szCs w:val="24"/>
        </w:rPr>
      </w:pPr>
    </w:p>
    <w:sectPr w:rsidR="00ED7427" w:rsidRPr="004459EE" w:rsidSect="00BD6EDB">
      <w:headerReference w:type="default" r:id="rId11"/>
      <w:footerReference w:type="default" r:id="rId12"/>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876" w:rsidRDefault="00EA3876" w:rsidP="00FF558F">
      <w:pPr>
        <w:spacing w:after="0" w:line="240" w:lineRule="auto"/>
      </w:pPr>
      <w:r>
        <w:separator/>
      </w:r>
    </w:p>
  </w:endnote>
  <w:endnote w:type="continuationSeparator" w:id="0">
    <w:p w:rsidR="00EA3876" w:rsidRDefault="00EA3876"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8A6759" w:rsidRPr="00553DE8" w:rsidTr="008A6759">
      <w:tc>
        <w:tcPr>
          <w:tcW w:w="3114" w:type="dxa"/>
        </w:tcPr>
        <w:p w:rsidR="008A6759" w:rsidRPr="00553DE8" w:rsidRDefault="00625431" w:rsidP="00B6454E">
          <w:pPr>
            <w:pStyle w:val="Piedepgina"/>
            <w:rPr>
              <w:rFonts w:ascii="Arial" w:hAnsi="Arial" w:cs="Arial"/>
              <w:sz w:val="16"/>
              <w:szCs w:val="16"/>
            </w:rPr>
          </w:pPr>
          <w:r>
            <w:rPr>
              <w:rFonts w:ascii="Arial" w:hAnsi="Arial" w:cs="Arial"/>
              <w:sz w:val="16"/>
              <w:szCs w:val="16"/>
            </w:rPr>
            <w:t>Elaboró: Diego Andrés Fonseca</w:t>
          </w:r>
        </w:p>
        <w:p w:rsidR="008A6759" w:rsidRPr="00553DE8" w:rsidRDefault="00625431" w:rsidP="00B6454E">
          <w:pPr>
            <w:pStyle w:val="Piedepgina"/>
            <w:rPr>
              <w:rFonts w:ascii="Arial" w:hAnsi="Arial" w:cs="Arial"/>
              <w:sz w:val="16"/>
              <w:szCs w:val="16"/>
            </w:rPr>
          </w:pPr>
          <w:r>
            <w:rPr>
              <w:rFonts w:ascii="Arial" w:hAnsi="Arial" w:cs="Arial"/>
              <w:sz w:val="16"/>
              <w:szCs w:val="16"/>
            </w:rPr>
            <w:t>Director Técnico</w:t>
          </w:r>
        </w:p>
      </w:tc>
      <w:tc>
        <w:tcPr>
          <w:tcW w:w="236" w:type="dxa"/>
        </w:tcPr>
        <w:p w:rsidR="008A6759" w:rsidRPr="00553DE8" w:rsidRDefault="008A6759" w:rsidP="00B6454E">
          <w:pPr>
            <w:pStyle w:val="Piedepgina"/>
            <w:rPr>
              <w:rFonts w:ascii="Arial" w:hAnsi="Arial" w:cs="Arial"/>
              <w:sz w:val="16"/>
              <w:szCs w:val="16"/>
            </w:rPr>
          </w:pPr>
        </w:p>
      </w:tc>
      <w:tc>
        <w:tcPr>
          <w:tcW w:w="3029" w:type="dxa"/>
        </w:tcPr>
        <w:p w:rsidR="008A6759" w:rsidRPr="00553DE8" w:rsidRDefault="00625431" w:rsidP="00B6454E">
          <w:pPr>
            <w:pStyle w:val="Piedepgina"/>
            <w:rPr>
              <w:rFonts w:ascii="Arial" w:hAnsi="Arial" w:cs="Arial"/>
              <w:sz w:val="16"/>
              <w:szCs w:val="16"/>
            </w:rPr>
          </w:pPr>
          <w:r>
            <w:rPr>
              <w:rFonts w:ascii="Arial" w:hAnsi="Arial" w:cs="Arial"/>
              <w:sz w:val="16"/>
              <w:szCs w:val="16"/>
            </w:rPr>
            <w:t>Revisó: Cesar Gehovanny Pattaquiva</w:t>
          </w:r>
        </w:p>
        <w:p w:rsidR="008A6759" w:rsidRPr="00553DE8" w:rsidRDefault="008A6759" w:rsidP="00B6454E">
          <w:pPr>
            <w:pStyle w:val="Piedepgina"/>
            <w:rPr>
              <w:rFonts w:ascii="Arial" w:hAnsi="Arial" w:cs="Arial"/>
              <w:sz w:val="16"/>
              <w:szCs w:val="16"/>
            </w:rPr>
          </w:pPr>
          <w:r w:rsidRPr="00553DE8">
            <w:rPr>
              <w:rFonts w:ascii="Arial" w:hAnsi="Arial" w:cs="Arial"/>
              <w:sz w:val="16"/>
              <w:szCs w:val="16"/>
            </w:rPr>
            <w:t>Director Técnico</w:t>
          </w:r>
          <w:r w:rsidR="00625431">
            <w:rPr>
              <w:rFonts w:ascii="Arial" w:hAnsi="Arial" w:cs="Arial"/>
              <w:sz w:val="16"/>
              <w:szCs w:val="16"/>
            </w:rPr>
            <w:t xml:space="preserve"> Suplente</w:t>
          </w:r>
        </w:p>
      </w:tc>
      <w:tc>
        <w:tcPr>
          <w:tcW w:w="284" w:type="dxa"/>
        </w:tcPr>
        <w:p w:rsidR="008A6759" w:rsidRPr="00553DE8" w:rsidRDefault="008A6759" w:rsidP="00B6454E">
          <w:pPr>
            <w:pStyle w:val="Piedepgina"/>
            <w:rPr>
              <w:rFonts w:ascii="Arial" w:hAnsi="Arial" w:cs="Arial"/>
              <w:sz w:val="16"/>
              <w:szCs w:val="16"/>
            </w:rPr>
          </w:pPr>
        </w:p>
      </w:tc>
      <w:tc>
        <w:tcPr>
          <w:tcW w:w="3017" w:type="dxa"/>
        </w:tcPr>
        <w:p w:rsidR="008A6759" w:rsidRPr="00553DE8" w:rsidRDefault="00625431" w:rsidP="00B6454E">
          <w:pPr>
            <w:pStyle w:val="Piedepgina"/>
            <w:rPr>
              <w:rFonts w:ascii="Arial" w:hAnsi="Arial" w:cs="Arial"/>
              <w:sz w:val="16"/>
              <w:szCs w:val="16"/>
            </w:rPr>
          </w:pPr>
          <w:r>
            <w:rPr>
              <w:rFonts w:ascii="Arial" w:hAnsi="Arial" w:cs="Arial"/>
              <w:sz w:val="16"/>
              <w:szCs w:val="16"/>
            </w:rPr>
            <w:t>Aprobó: Jairo Enrique Guevara Avella</w:t>
          </w:r>
        </w:p>
        <w:p w:rsidR="008A6759" w:rsidRPr="00553DE8" w:rsidRDefault="008A6759" w:rsidP="00B6454E">
          <w:pPr>
            <w:pStyle w:val="Piedepgina"/>
            <w:rPr>
              <w:rFonts w:ascii="Arial" w:hAnsi="Arial" w:cs="Arial"/>
              <w:sz w:val="16"/>
              <w:szCs w:val="16"/>
            </w:rPr>
          </w:pPr>
          <w:r w:rsidRPr="00553DE8">
            <w:rPr>
              <w:rFonts w:ascii="Arial" w:hAnsi="Arial" w:cs="Arial"/>
              <w:sz w:val="16"/>
              <w:szCs w:val="16"/>
            </w:rPr>
            <w:t xml:space="preserve">Gerente </w:t>
          </w:r>
        </w:p>
      </w:tc>
    </w:tr>
  </w:tbl>
  <w:p w:rsidR="008A6759" w:rsidRDefault="008A675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876" w:rsidRDefault="00EA3876" w:rsidP="00FF558F">
      <w:pPr>
        <w:spacing w:after="0" w:line="240" w:lineRule="auto"/>
      </w:pPr>
      <w:r>
        <w:separator/>
      </w:r>
    </w:p>
  </w:footnote>
  <w:footnote w:type="continuationSeparator" w:id="0">
    <w:p w:rsidR="00EA3876" w:rsidRDefault="00EA3876"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8A6759" w:rsidRDefault="008A6759">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CFB8445" wp14:editId="080E3BB0">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6759" w:rsidRPr="00F83BAA" w:rsidRDefault="008A6759"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INSTRUCTIVO INSPECCIÓN VISUAL MOTOCARROS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6759" w:rsidRPr="00F83BAA" w:rsidRDefault="008A6759"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B6454E">
                                    <w:rPr>
                                      <w:rFonts w:ascii="Arial" w:hAnsi="Arial" w:cs="Arial"/>
                                      <w:color w:val="000000"/>
                                      <w:sz w:val="18"/>
                                      <w:szCs w:val="18"/>
                                    </w:rPr>
                                    <w:t>emisión</w:t>
                                  </w:r>
                                  <w:r w:rsidR="00C805BD">
                                    <w:rPr>
                                      <w:rFonts w:ascii="Arial" w:hAnsi="Arial" w:cs="Arial"/>
                                      <w:color w:val="000000"/>
                                      <w:sz w:val="18"/>
                                      <w:szCs w:val="18"/>
                                    </w:rPr>
                                    <w:t>: 2020-09-25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6759" w:rsidRPr="00FF558F" w:rsidRDefault="008A6759"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6759" w:rsidRPr="00FF558F" w:rsidRDefault="00C805BD" w:rsidP="00FF558F">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CFB844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V2luZG93cyBQaG90byBFZGl0&#10;b3IgMTAuMC4xMDAxMS4xNjM4NABXaW5kb3dzIFBob3RvIEVkaXRvciAxMC4wLjEwMDExLjE2Mzg0&#10;ADIwMTk6MDE6MjEgMDk6NTg6MjEAAAKgAQADAAAAAQABAADqHAAHAAAIDAAACOA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PD94cGFja2V0IGVuZD0ndyc/Pv/bAEMAAwICAwICAwMDAwQD&#10;AwQFCAUFBAQFCgcHBggMCgwMCwoLCw0OEhANDhEOCwsQFhARExQVFRUMDxcYFhQYEhQVFP/bAEMB&#10;AwQEBQQFCQUFCRQNCw0UFBQUFBQUFBQUFBQUFBQUFBQUFBQUFBQUFBQUFBQUFBQUFBQUFBQUFBQU&#10;FBQUFBQUFP/AABEIAaUBS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8A6759" w:rsidRPr="00F83BAA" w:rsidRDefault="008A6759"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INSTRUCTIVO INSPECCIÓN VISUAL MOTOCARROS</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" fillcolor="white [3212]" strokecolor="black [3213]" strokeweight=".25pt">
                      <v:textbox>
                        <w:txbxContent>
                          <w:p w:rsidR="008A6759" w:rsidRPr="00F83BAA" w:rsidRDefault="008A6759"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B6454E">
                              <w:rPr>
                                <w:rFonts w:ascii="Arial" w:hAnsi="Arial" w:cs="Arial"/>
                                <w:color w:val="000000"/>
                                <w:sz w:val="18"/>
                                <w:szCs w:val="18"/>
                              </w:rPr>
                              <w:t>emisión</w:t>
                            </w:r>
                            <w:r w:rsidR="00C805BD">
                              <w:rPr>
                                <w:rFonts w:ascii="Arial" w:hAnsi="Arial" w:cs="Arial"/>
                                <w:color w:val="000000"/>
                                <w:sz w:val="18"/>
                                <w:szCs w:val="18"/>
                              </w:rPr>
                              <w:t>: 2020-09-25</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8A6759" w:rsidRPr="00FF558F" w:rsidRDefault="008A6759"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CITB.IN.IN.14</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8A6759" w:rsidRPr="00FF558F" w:rsidRDefault="00C805BD" w:rsidP="00FF558F">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8A6759" w:rsidRDefault="008A6759">
        <w:pPr>
          <w:pStyle w:val="Encabezado"/>
          <w:jc w:val="right"/>
        </w:pPr>
      </w:p>
      <w:p w:rsidR="008A6759" w:rsidRDefault="008A6759">
        <w:pPr>
          <w:pStyle w:val="Encabezado"/>
          <w:jc w:val="right"/>
        </w:pPr>
      </w:p>
      <w:p w:rsidR="008A6759" w:rsidRDefault="008A6759">
        <w:pPr>
          <w:pStyle w:val="Encabezado"/>
          <w:jc w:val="right"/>
        </w:pPr>
      </w:p>
      <w:p w:rsidR="008A6759" w:rsidRDefault="008A6759">
        <w:pPr>
          <w:pStyle w:val="Encabezado"/>
          <w:jc w:val="right"/>
          <w:rPr>
            <w:rFonts w:ascii="Arial" w:hAnsi="Arial" w:cs="Arial"/>
            <w:sz w:val="16"/>
            <w:szCs w:val="16"/>
          </w:rPr>
        </w:pPr>
      </w:p>
      <w:p w:rsidR="008A6759" w:rsidRDefault="008A6759">
        <w:pPr>
          <w:pStyle w:val="Encabezado"/>
          <w:jc w:val="right"/>
          <w:rPr>
            <w:rFonts w:ascii="Arial" w:hAnsi="Arial" w:cs="Arial"/>
            <w:sz w:val="16"/>
            <w:szCs w:val="16"/>
          </w:rPr>
        </w:pPr>
      </w:p>
      <w:p w:rsidR="008A6759" w:rsidRDefault="008A6759">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EA3876">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EA3876">
          <w:rPr>
            <w:rFonts w:ascii="Arial" w:hAnsi="Arial" w:cs="Arial"/>
            <w:b/>
            <w:bCs/>
            <w:noProof/>
            <w:sz w:val="16"/>
            <w:szCs w:val="16"/>
          </w:rPr>
          <w:t>1</w:t>
        </w:r>
        <w:r w:rsidRPr="000D3B36">
          <w:rPr>
            <w:rFonts w:ascii="Arial" w:hAnsi="Arial" w:cs="Arial"/>
            <w:b/>
            <w:bCs/>
            <w:sz w:val="16"/>
            <w:szCs w:val="16"/>
          </w:rPr>
          <w:fldChar w:fldCharType="end"/>
        </w:r>
      </w:p>
    </w:sdtContent>
  </w:sdt>
  <w:p w:rsidR="008A6759" w:rsidRPr="000D3B36" w:rsidRDefault="008A6759">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456BEE"/>
    <w:multiLevelType w:val="hybridMultilevel"/>
    <w:tmpl w:val="A6D82D76"/>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A1E31AB"/>
    <w:multiLevelType w:val="hybridMultilevel"/>
    <w:tmpl w:val="46E675C8"/>
    <w:lvl w:ilvl="0" w:tplc="B8EA9FC0">
      <w:start w:val="1"/>
      <w:numFmt w:val="bullet"/>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2172"/>
        </w:tabs>
        <w:ind w:left="2172" w:hanging="360"/>
      </w:pPr>
      <w:rPr>
        <w:rFonts w:ascii="Courier New" w:hAnsi="Courier New" w:cs="Courier New" w:hint="default"/>
      </w:rPr>
    </w:lvl>
    <w:lvl w:ilvl="2" w:tplc="04090005" w:tentative="1">
      <w:start w:val="1"/>
      <w:numFmt w:val="bullet"/>
      <w:lvlText w:val=""/>
      <w:lvlJc w:val="left"/>
      <w:pPr>
        <w:tabs>
          <w:tab w:val="num" w:pos="2892"/>
        </w:tabs>
        <w:ind w:left="2892" w:hanging="360"/>
      </w:pPr>
      <w:rPr>
        <w:rFonts w:ascii="Wingdings" w:hAnsi="Wingdings" w:hint="default"/>
      </w:rPr>
    </w:lvl>
    <w:lvl w:ilvl="3" w:tplc="04090001" w:tentative="1">
      <w:start w:val="1"/>
      <w:numFmt w:val="bullet"/>
      <w:lvlText w:val=""/>
      <w:lvlJc w:val="left"/>
      <w:pPr>
        <w:tabs>
          <w:tab w:val="num" w:pos="3612"/>
        </w:tabs>
        <w:ind w:left="3612" w:hanging="360"/>
      </w:pPr>
      <w:rPr>
        <w:rFonts w:ascii="Symbol" w:hAnsi="Symbol" w:hint="default"/>
      </w:rPr>
    </w:lvl>
    <w:lvl w:ilvl="4" w:tplc="04090003" w:tentative="1">
      <w:start w:val="1"/>
      <w:numFmt w:val="bullet"/>
      <w:lvlText w:val="o"/>
      <w:lvlJc w:val="left"/>
      <w:pPr>
        <w:tabs>
          <w:tab w:val="num" w:pos="4332"/>
        </w:tabs>
        <w:ind w:left="4332" w:hanging="360"/>
      </w:pPr>
      <w:rPr>
        <w:rFonts w:ascii="Courier New" w:hAnsi="Courier New" w:cs="Courier New" w:hint="default"/>
      </w:rPr>
    </w:lvl>
    <w:lvl w:ilvl="5" w:tplc="04090005" w:tentative="1">
      <w:start w:val="1"/>
      <w:numFmt w:val="bullet"/>
      <w:lvlText w:val=""/>
      <w:lvlJc w:val="left"/>
      <w:pPr>
        <w:tabs>
          <w:tab w:val="num" w:pos="5052"/>
        </w:tabs>
        <w:ind w:left="5052" w:hanging="360"/>
      </w:pPr>
      <w:rPr>
        <w:rFonts w:ascii="Wingdings" w:hAnsi="Wingdings" w:hint="default"/>
      </w:rPr>
    </w:lvl>
    <w:lvl w:ilvl="6" w:tplc="04090001" w:tentative="1">
      <w:start w:val="1"/>
      <w:numFmt w:val="bullet"/>
      <w:lvlText w:val=""/>
      <w:lvlJc w:val="left"/>
      <w:pPr>
        <w:tabs>
          <w:tab w:val="num" w:pos="5772"/>
        </w:tabs>
        <w:ind w:left="5772" w:hanging="360"/>
      </w:pPr>
      <w:rPr>
        <w:rFonts w:ascii="Symbol" w:hAnsi="Symbol" w:hint="default"/>
      </w:rPr>
    </w:lvl>
    <w:lvl w:ilvl="7" w:tplc="04090003" w:tentative="1">
      <w:start w:val="1"/>
      <w:numFmt w:val="bullet"/>
      <w:lvlText w:val="o"/>
      <w:lvlJc w:val="left"/>
      <w:pPr>
        <w:tabs>
          <w:tab w:val="num" w:pos="6492"/>
        </w:tabs>
        <w:ind w:left="6492" w:hanging="360"/>
      </w:pPr>
      <w:rPr>
        <w:rFonts w:ascii="Courier New" w:hAnsi="Courier New" w:cs="Courier New" w:hint="default"/>
      </w:rPr>
    </w:lvl>
    <w:lvl w:ilvl="8" w:tplc="04090005" w:tentative="1">
      <w:start w:val="1"/>
      <w:numFmt w:val="bullet"/>
      <w:lvlText w:val=""/>
      <w:lvlJc w:val="left"/>
      <w:pPr>
        <w:tabs>
          <w:tab w:val="num" w:pos="7212"/>
        </w:tabs>
        <w:ind w:left="7212" w:hanging="360"/>
      </w:pPr>
      <w:rPr>
        <w:rFonts w:ascii="Wingdings" w:hAnsi="Wingdings" w:hint="default"/>
      </w:rPr>
    </w:lvl>
  </w:abstractNum>
  <w:abstractNum w:abstractNumId="6"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A60324D"/>
    <w:multiLevelType w:val="hybridMultilevel"/>
    <w:tmpl w:val="BEC6662C"/>
    <w:lvl w:ilvl="0" w:tplc="06B222B6">
      <w:start w:val="1"/>
      <w:numFmt w:val="decimal"/>
      <w:lvlText w:val="%1-"/>
      <w:lvlJc w:val="left"/>
      <w:pPr>
        <w:ind w:left="360" w:hanging="360"/>
      </w:pPr>
      <w:rPr>
        <w:rFonts w:ascii="Arial" w:eastAsia="Calibri" w:hAnsi="Arial" w:cs="Arial"/>
        <w:b w:val="0"/>
        <w:color w:val="auto"/>
      </w:r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19"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A98771D"/>
    <w:multiLevelType w:val="hybridMultilevel"/>
    <w:tmpl w:val="4C44215C"/>
    <w:lvl w:ilvl="0" w:tplc="9962A95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4"/>
  </w:num>
  <w:num w:numId="4">
    <w:abstractNumId w:val="16"/>
  </w:num>
  <w:num w:numId="5">
    <w:abstractNumId w:val="12"/>
  </w:num>
  <w:num w:numId="6">
    <w:abstractNumId w:val="8"/>
  </w:num>
  <w:num w:numId="7">
    <w:abstractNumId w:val="19"/>
  </w:num>
  <w:num w:numId="8">
    <w:abstractNumId w:val="21"/>
  </w:num>
  <w:num w:numId="9">
    <w:abstractNumId w:val="15"/>
  </w:num>
  <w:num w:numId="10">
    <w:abstractNumId w:val="7"/>
  </w:num>
  <w:num w:numId="11">
    <w:abstractNumId w:val="3"/>
  </w:num>
  <w:num w:numId="12">
    <w:abstractNumId w:val="10"/>
  </w:num>
  <w:num w:numId="13">
    <w:abstractNumId w:val="9"/>
  </w:num>
  <w:num w:numId="14">
    <w:abstractNumId w:val="2"/>
  </w:num>
  <w:num w:numId="15">
    <w:abstractNumId w:val="22"/>
  </w:num>
  <w:num w:numId="16">
    <w:abstractNumId w:val="17"/>
  </w:num>
  <w:num w:numId="17">
    <w:abstractNumId w:val="6"/>
  </w:num>
  <w:num w:numId="18">
    <w:abstractNumId w:val="13"/>
  </w:num>
  <w:num w:numId="19">
    <w:abstractNumId w:val="1"/>
  </w:num>
  <w:num w:numId="20">
    <w:abstractNumId w:val="11"/>
  </w:num>
  <w:num w:numId="21">
    <w:abstractNumId w:val="18"/>
  </w:num>
  <w:num w:numId="22">
    <w:abstractNumId w:val="5"/>
  </w:num>
  <w:num w:numId="23">
    <w:abstractNumId w:val="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o3IT+g+d6aOrvTFizqhEbJh5AukJIqcEAfRTxQZxAaWlK6wQ0c5QTXEu8j6nPJK0viDWxGpEMTzU5YncHjy+Kg==" w:salt="2UjsZJSb2MZw065MKng5YQ=="/>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014EE"/>
    <w:rsid w:val="000022EB"/>
    <w:rsid w:val="000073EE"/>
    <w:rsid w:val="00023ECC"/>
    <w:rsid w:val="00033C3B"/>
    <w:rsid w:val="000369CC"/>
    <w:rsid w:val="00047356"/>
    <w:rsid w:val="00053781"/>
    <w:rsid w:val="00064402"/>
    <w:rsid w:val="0007662F"/>
    <w:rsid w:val="00093014"/>
    <w:rsid w:val="000955B7"/>
    <w:rsid w:val="000A7A13"/>
    <w:rsid w:val="000B2F68"/>
    <w:rsid w:val="000B45CC"/>
    <w:rsid w:val="000B630F"/>
    <w:rsid w:val="000C00F1"/>
    <w:rsid w:val="000D3B36"/>
    <w:rsid w:val="000F1DDE"/>
    <w:rsid w:val="00101E4F"/>
    <w:rsid w:val="001115D6"/>
    <w:rsid w:val="00136D89"/>
    <w:rsid w:val="00141ADB"/>
    <w:rsid w:val="00142B41"/>
    <w:rsid w:val="00144732"/>
    <w:rsid w:val="0017256E"/>
    <w:rsid w:val="00176BDF"/>
    <w:rsid w:val="00192BD1"/>
    <w:rsid w:val="00197475"/>
    <w:rsid w:val="001A514E"/>
    <w:rsid w:val="001B185B"/>
    <w:rsid w:val="001B4ADB"/>
    <w:rsid w:val="001B66B1"/>
    <w:rsid w:val="001C218A"/>
    <w:rsid w:val="001D4BEF"/>
    <w:rsid w:val="001D68B4"/>
    <w:rsid w:val="001E5B02"/>
    <w:rsid w:val="001F3F99"/>
    <w:rsid w:val="001F4B10"/>
    <w:rsid w:val="0020109C"/>
    <w:rsid w:val="00207149"/>
    <w:rsid w:val="00231523"/>
    <w:rsid w:val="00246DB0"/>
    <w:rsid w:val="00246F94"/>
    <w:rsid w:val="002543EB"/>
    <w:rsid w:val="00254BDD"/>
    <w:rsid w:val="00275A1F"/>
    <w:rsid w:val="00286F87"/>
    <w:rsid w:val="002934E8"/>
    <w:rsid w:val="002D2985"/>
    <w:rsid w:val="002E1505"/>
    <w:rsid w:val="002E6298"/>
    <w:rsid w:val="0030615A"/>
    <w:rsid w:val="00311CAB"/>
    <w:rsid w:val="00313761"/>
    <w:rsid w:val="003148CB"/>
    <w:rsid w:val="00321441"/>
    <w:rsid w:val="0032310F"/>
    <w:rsid w:val="00330E07"/>
    <w:rsid w:val="00343F90"/>
    <w:rsid w:val="00355C16"/>
    <w:rsid w:val="00365A93"/>
    <w:rsid w:val="00382C41"/>
    <w:rsid w:val="0039062F"/>
    <w:rsid w:val="0039078F"/>
    <w:rsid w:val="003A7E09"/>
    <w:rsid w:val="003B00BD"/>
    <w:rsid w:val="003B3A54"/>
    <w:rsid w:val="003C56B3"/>
    <w:rsid w:val="003C7068"/>
    <w:rsid w:val="003D005E"/>
    <w:rsid w:val="003D4431"/>
    <w:rsid w:val="003E21B4"/>
    <w:rsid w:val="003E4BE5"/>
    <w:rsid w:val="003F6A92"/>
    <w:rsid w:val="004059AF"/>
    <w:rsid w:val="00407010"/>
    <w:rsid w:val="00415C48"/>
    <w:rsid w:val="00416DC7"/>
    <w:rsid w:val="0043095E"/>
    <w:rsid w:val="004327AE"/>
    <w:rsid w:val="004459EE"/>
    <w:rsid w:val="00460112"/>
    <w:rsid w:val="004676EB"/>
    <w:rsid w:val="004A1877"/>
    <w:rsid w:val="004B261F"/>
    <w:rsid w:val="004F41FA"/>
    <w:rsid w:val="004F550B"/>
    <w:rsid w:val="00500617"/>
    <w:rsid w:val="00500842"/>
    <w:rsid w:val="00502E6B"/>
    <w:rsid w:val="00521C3C"/>
    <w:rsid w:val="005252A2"/>
    <w:rsid w:val="00532C87"/>
    <w:rsid w:val="005330B6"/>
    <w:rsid w:val="0054333D"/>
    <w:rsid w:val="00551A57"/>
    <w:rsid w:val="0056662B"/>
    <w:rsid w:val="00572F21"/>
    <w:rsid w:val="00575A65"/>
    <w:rsid w:val="00587970"/>
    <w:rsid w:val="00597187"/>
    <w:rsid w:val="005A5901"/>
    <w:rsid w:val="005A5AA3"/>
    <w:rsid w:val="005C280B"/>
    <w:rsid w:val="005C52CB"/>
    <w:rsid w:val="005C7564"/>
    <w:rsid w:val="00601F4E"/>
    <w:rsid w:val="00614815"/>
    <w:rsid w:val="0062116C"/>
    <w:rsid w:val="00625431"/>
    <w:rsid w:val="00630535"/>
    <w:rsid w:val="00661605"/>
    <w:rsid w:val="00682750"/>
    <w:rsid w:val="00684F80"/>
    <w:rsid w:val="00694392"/>
    <w:rsid w:val="006A4852"/>
    <w:rsid w:val="006B36FA"/>
    <w:rsid w:val="006C2072"/>
    <w:rsid w:val="006D092D"/>
    <w:rsid w:val="006E4E04"/>
    <w:rsid w:val="006F0D77"/>
    <w:rsid w:val="006F5A83"/>
    <w:rsid w:val="007000C3"/>
    <w:rsid w:val="00701B6D"/>
    <w:rsid w:val="00711D4A"/>
    <w:rsid w:val="00712E9E"/>
    <w:rsid w:val="0071445D"/>
    <w:rsid w:val="00716824"/>
    <w:rsid w:val="00724509"/>
    <w:rsid w:val="007627A1"/>
    <w:rsid w:val="00782341"/>
    <w:rsid w:val="00785198"/>
    <w:rsid w:val="007871B0"/>
    <w:rsid w:val="00787547"/>
    <w:rsid w:val="00793DE8"/>
    <w:rsid w:val="007C7BB5"/>
    <w:rsid w:val="007D623A"/>
    <w:rsid w:val="007F691E"/>
    <w:rsid w:val="0083110B"/>
    <w:rsid w:val="00832765"/>
    <w:rsid w:val="00886763"/>
    <w:rsid w:val="008A6759"/>
    <w:rsid w:val="008C61FB"/>
    <w:rsid w:val="008D65B3"/>
    <w:rsid w:val="008F58B4"/>
    <w:rsid w:val="009373F5"/>
    <w:rsid w:val="00953FC2"/>
    <w:rsid w:val="00956E3F"/>
    <w:rsid w:val="00966827"/>
    <w:rsid w:val="00967B41"/>
    <w:rsid w:val="00972FB8"/>
    <w:rsid w:val="009C6716"/>
    <w:rsid w:val="009D1D32"/>
    <w:rsid w:val="009E1B72"/>
    <w:rsid w:val="009E6CBD"/>
    <w:rsid w:val="009F0423"/>
    <w:rsid w:val="009F157C"/>
    <w:rsid w:val="00A15190"/>
    <w:rsid w:val="00A17D19"/>
    <w:rsid w:val="00A33F65"/>
    <w:rsid w:val="00A34BC4"/>
    <w:rsid w:val="00A74E1F"/>
    <w:rsid w:val="00A75713"/>
    <w:rsid w:val="00A94089"/>
    <w:rsid w:val="00A969F2"/>
    <w:rsid w:val="00A9720A"/>
    <w:rsid w:val="00AE442C"/>
    <w:rsid w:val="00AE68CD"/>
    <w:rsid w:val="00AF37AB"/>
    <w:rsid w:val="00AF45BC"/>
    <w:rsid w:val="00B0509A"/>
    <w:rsid w:val="00B05924"/>
    <w:rsid w:val="00B154B9"/>
    <w:rsid w:val="00B27BE2"/>
    <w:rsid w:val="00B33257"/>
    <w:rsid w:val="00B378CF"/>
    <w:rsid w:val="00B4305F"/>
    <w:rsid w:val="00B451B0"/>
    <w:rsid w:val="00B47A5C"/>
    <w:rsid w:val="00B51E5E"/>
    <w:rsid w:val="00B6454E"/>
    <w:rsid w:val="00B70C22"/>
    <w:rsid w:val="00B7651B"/>
    <w:rsid w:val="00B81573"/>
    <w:rsid w:val="00B94429"/>
    <w:rsid w:val="00BA5530"/>
    <w:rsid w:val="00BB05F7"/>
    <w:rsid w:val="00BB7CAF"/>
    <w:rsid w:val="00BC1E4F"/>
    <w:rsid w:val="00BC27F8"/>
    <w:rsid w:val="00BD5B4E"/>
    <w:rsid w:val="00BD635B"/>
    <w:rsid w:val="00BD6EDB"/>
    <w:rsid w:val="00BD7DCE"/>
    <w:rsid w:val="00BE452B"/>
    <w:rsid w:val="00BE67EF"/>
    <w:rsid w:val="00BF66F0"/>
    <w:rsid w:val="00BF7B4A"/>
    <w:rsid w:val="00C07F7C"/>
    <w:rsid w:val="00C302FB"/>
    <w:rsid w:val="00C36899"/>
    <w:rsid w:val="00C40771"/>
    <w:rsid w:val="00C44605"/>
    <w:rsid w:val="00C463B8"/>
    <w:rsid w:val="00C47B62"/>
    <w:rsid w:val="00C526A2"/>
    <w:rsid w:val="00C805BD"/>
    <w:rsid w:val="00C8454B"/>
    <w:rsid w:val="00C9789C"/>
    <w:rsid w:val="00CA27CA"/>
    <w:rsid w:val="00CB472A"/>
    <w:rsid w:val="00CC3931"/>
    <w:rsid w:val="00CD2933"/>
    <w:rsid w:val="00CD3D14"/>
    <w:rsid w:val="00CE4B07"/>
    <w:rsid w:val="00CF272B"/>
    <w:rsid w:val="00D301D7"/>
    <w:rsid w:val="00D358B0"/>
    <w:rsid w:val="00D5604B"/>
    <w:rsid w:val="00D61BE3"/>
    <w:rsid w:val="00D730F7"/>
    <w:rsid w:val="00DC1CA5"/>
    <w:rsid w:val="00DC3FB1"/>
    <w:rsid w:val="00DE3F1F"/>
    <w:rsid w:val="00E05AC7"/>
    <w:rsid w:val="00E15B0A"/>
    <w:rsid w:val="00E23DC7"/>
    <w:rsid w:val="00E7140E"/>
    <w:rsid w:val="00E904B5"/>
    <w:rsid w:val="00E97D12"/>
    <w:rsid w:val="00EA3876"/>
    <w:rsid w:val="00EA784B"/>
    <w:rsid w:val="00EB07B7"/>
    <w:rsid w:val="00EB24AD"/>
    <w:rsid w:val="00ED7427"/>
    <w:rsid w:val="00F21BE1"/>
    <w:rsid w:val="00F2338F"/>
    <w:rsid w:val="00F26179"/>
    <w:rsid w:val="00F46121"/>
    <w:rsid w:val="00F80CBB"/>
    <w:rsid w:val="00F83BAA"/>
    <w:rsid w:val="00F86E56"/>
    <w:rsid w:val="00F96674"/>
    <w:rsid w:val="00F966E5"/>
    <w:rsid w:val="00FC69E0"/>
    <w:rsid w:val="00FD68CF"/>
    <w:rsid w:val="00FD7050"/>
    <w:rsid w:val="00FE35EA"/>
    <w:rsid w:val="00FF2F70"/>
    <w:rsid w:val="00FF5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FB49CC-6A28-4DAB-B6E3-F627568E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D4A"/>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5909F-2D46-4036-AA17-8892D651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22</Pages>
  <Words>6837</Words>
  <Characters>37604</Characters>
  <Application>Microsoft Office Word</Application>
  <DocSecurity>8</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5</cp:revision>
  <dcterms:created xsi:type="dcterms:W3CDTF">2020-09-25T00:14:00Z</dcterms:created>
  <dcterms:modified xsi:type="dcterms:W3CDTF">2021-06-29T16:35:00Z</dcterms:modified>
</cp:coreProperties>
</file>