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F1" w:rsidRPr="0018724F" w:rsidRDefault="000C00F1" w:rsidP="004D7111">
      <w:pPr>
        <w:pStyle w:val="Prrafodelista"/>
        <w:numPr>
          <w:ilvl w:val="0"/>
          <w:numId w:val="2"/>
        </w:numPr>
        <w:jc w:val="both"/>
        <w:rPr>
          <w:rFonts w:ascii="Arial" w:hAnsi="Arial" w:cs="Arial"/>
          <w:b/>
        </w:rPr>
      </w:pPr>
      <w:bookmarkStart w:id="0" w:name="_GoBack"/>
      <w:bookmarkEnd w:id="0"/>
      <w:r w:rsidRPr="0018724F">
        <w:rPr>
          <w:rFonts w:ascii="Arial" w:hAnsi="Arial" w:cs="Arial"/>
          <w:b/>
        </w:rPr>
        <w:t>OBJETIVO</w:t>
      </w:r>
    </w:p>
    <w:p w:rsidR="00661605" w:rsidRPr="0018724F" w:rsidRDefault="00661605" w:rsidP="004D7111">
      <w:pPr>
        <w:pStyle w:val="Prrafodelista"/>
        <w:ind w:left="360"/>
        <w:jc w:val="both"/>
        <w:rPr>
          <w:rFonts w:ascii="Arial" w:hAnsi="Arial" w:cs="Arial"/>
          <w:b/>
        </w:rPr>
      </w:pPr>
    </w:p>
    <w:p w:rsidR="000C00F1" w:rsidRPr="0018724F" w:rsidRDefault="00C44605" w:rsidP="004D7111">
      <w:pPr>
        <w:spacing w:after="0" w:line="240" w:lineRule="auto"/>
        <w:jc w:val="both"/>
        <w:rPr>
          <w:rFonts w:ascii="Arial" w:hAnsi="Arial" w:cs="Arial"/>
        </w:rPr>
      </w:pPr>
      <w:r w:rsidRPr="0018724F">
        <w:rPr>
          <w:rFonts w:ascii="Arial" w:hAnsi="Arial" w:cs="Arial"/>
        </w:rPr>
        <w:t>Establecer los pasos a seguir</w:t>
      </w:r>
      <w:r w:rsidR="00FF2DC6">
        <w:rPr>
          <w:rFonts w:ascii="Arial" w:hAnsi="Arial" w:cs="Arial"/>
        </w:rPr>
        <w:t xml:space="preserve"> para realizar inspección sensorial</w:t>
      </w:r>
      <w:r w:rsidR="0081637A">
        <w:rPr>
          <w:rFonts w:ascii="Arial" w:hAnsi="Arial" w:cs="Arial"/>
        </w:rPr>
        <w:t xml:space="preserve"> de vehículos tipo cuatrimoto</w:t>
      </w:r>
      <w:r w:rsidRPr="0018724F">
        <w:rPr>
          <w:rFonts w:ascii="Arial" w:hAnsi="Arial" w:cs="Arial"/>
        </w:rPr>
        <w:t>,</w:t>
      </w:r>
      <w:r w:rsidR="0067233D">
        <w:rPr>
          <w:rFonts w:ascii="Arial" w:hAnsi="Arial" w:cs="Arial"/>
        </w:rPr>
        <w:t xml:space="preserve"> con el propósito de evaluar la conformidad de los distintos ítems de inspección</w:t>
      </w:r>
      <w:r w:rsidR="0081637A">
        <w:rPr>
          <w:rFonts w:ascii="Arial" w:hAnsi="Arial" w:cs="Arial"/>
        </w:rPr>
        <w:t xml:space="preserve"> de acuerdo a la norma NTC 6218:2017</w:t>
      </w:r>
      <w:r w:rsidRPr="0018724F">
        <w:rPr>
          <w:rFonts w:ascii="Arial" w:hAnsi="Arial" w:cs="Arial"/>
        </w:rPr>
        <w:t>, la reg</w:t>
      </w:r>
      <w:r w:rsidR="0081637A">
        <w:rPr>
          <w:rFonts w:ascii="Arial" w:hAnsi="Arial" w:cs="Arial"/>
        </w:rPr>
        <w:t>lamentación vigente y las disposiciones</w:t>
      </w:r>
      <w:r w:rsidRPr="0018724F">
        <w:rPr>
          <w:rFonts w:ascii="Arial" w:hAnsi="Arial" w:cs="Arial"/>
        </w:rPr>
        <w:t xml:space="preserve"> internas </w:t>
      </w:r>
      <w:r w:rsidR="0081637A">
        <w:rPr>
          <w:rFonts w:ascii="Arial" w:hAnsi="Arial" w:cs="Arial"/>
        </w:rPr>
        <w:t xml:space="preserve">del </w:t>
      </w:r>
      <w:r w:rsidRPr="0018724F">
        <w:rPr>
          <w:rFonts w:ascii="Arial" w:hAnsi="Arial" w:cs="Arial"/>
        </w:rPr>
        <w:t>C</w:t>
      </w:r>
      <w:r w:rsidR="0081637A">
        <w:rPr>
          <w:rFonts w:ascii="Arial" w:hAnsi="Arial" w:cs="Arial"/>
        </w:rPr>
        <w:t xml:space="preserve">entro de </w:t>
      </w:r>
      <w:r w:rsidR="0081637A" w:rsidRPr="0018724F">
        <w:rPr>
          <w:rFonts w:ascii="Arial" w:hAnsi="Arial" w:cs="Arial"/>
        </w:rPr>
        <w:t>I</w:t>
      </w:r>
      <w:r w:rsidR="0081637A">
        <w:rPr>
          <w:rFonts w:ascii="Arial" w:hAnsi="Arial" w:cs="Arial"/>
        </w:rPr>
        <w:t xml:space="preserve">nspección </w:t>
      </w:r>
      <w:r w:rsidRPr="0018724F">
        <w:rPr>
          <w:rFonts w:ascii="Arial" w:hAnsi="Arial" w:cs="Arial"/>
        </w:rPr>
        <w:t>T</w:t>
      </w:r>
      <w:r w:rsidR="0081637A">
        <w:rPr>
          <w:rFonts w:ascii="Arial" w:hAnsi="Arial" w:cs="Arial"/>
        </w:rPr>
        <w:t xml:space="preserve">otal </w:t>
      </w:r>
      <w:r w:rsidR="0081637A" w:rsidRPr="0018724F">
        <w:rPr>
          <w:rFonts w:ascii="Arial" w:hAnsi="Arial" w:cs="Arial"/>
        </w:rPr>
        <w:t>B</w:t>
      </w:r>
      <w:r w:rsidR="0081637A">
        <w:rPr>
          <w:rFonts w:ascii="Arial" w:hAnsi="Arial" w:cs="Arial"/>
        </w:rPr>
        <w:t>oyacá</w:t>
      </w:r>
      <w:r w:rsidRPr="0018724F">
        <w:rPr>
          <w:rFonts w:ascii="Arial" w:hAnsi="Arial" w:cs="Arial"/>
        </w:rPr>
        <w:t>.</w:t>
      </w:r>
      <w:r w:rsidR="000C00F1" w:rsidRPr="0018724F">
        <w:rPr>
          <w:rFonts w:ascii="Arial" w:hAnsi="Arial" w:cs="Arial"/>
        </w:rPr>
        <w:t xml:space="preserve">   </w:t>
      </w:r>
    </w:p>
    <w:p w:rsidR="00630535" w:rsidRPr="0018724F" w:rsidRDefault="00630535" w:rsidP="004D7111">
      <w:pPr>
        <w:spacing w:after="0" w:line="240" w:lineRule="auto"/>
        <w:jc w:val="both"/>
        <w:rPr>
          <w:rFonts w:ascii="Arial" w:hAnsi="Arial" w:cs="Arial"/>
          <w:b/>
        </w:rPr>
      </w:pPr>
    </w:p>
    <w:p w:rsidR="000C00F1" w:rsidRPr="0018724F" w:rsidRDefault="000C00F1" w:rsidP="004D7111">
      <w:pPr>
        <w:pStyle w:val="Prrafodelista"/>
        <w:numPr>
          <w:ilvl w:val="0"/>
          <w:numId w:val="2"/>
        </w:numPr>
        <w:jc w:val="both"/>
        <w:rPr>
          <w:rFonts w:ascii="Arial" w:hAnsi="Arial" w:cs="Arial"/>
          <w:b/>
        </w:rPr>
      </w:pPr>
      <w:r w:rsidRPr="0018724F">
        <w:rPr>
          <w:rFonts w:ascii="Arial" w:hAnsi="Arial" w:cs="Arial"/>
          <w:b/>
        </w:rPr>
        <w:t xml:space="preserve"> ALCANCE</w:t>
      </w:r>
    </w:p>
    <w:p w:rsidR="00661605" w:rsidRPr="0018724F" w:rsidRDefault="00661605" w:rsidP="004D7111">
      <w:pPr>
        <w:pStyle w:val="Prrafodelista"/>
        <w:ind w:left="360"/>
        <w:jc w:val="both"/>
        <w:rPr>
          <w:rFonts w:ascii="Arial" w:hAnsi="Arial" w:cs="Arial"/>
          <w:b/>
        </w:rPr>
      </w:pPr>
    </w:p>
    <w:p w:rsidR="000C00F1" w:rsidRPr="0018724F" w:rsidRDefault="00C44605" w:rsidP="004D7111">
      <w:pPr>
        <w:spacing w:after="0" w:line="240" w:lineRule="auto"/>
        <w:jc w:val="both"/>
        <w:rPr>
          <w:rFonts w:ascii="Arial" w:hAnsi="Arial" w:cs="Arial"/>
        </w:rPr>
      </w:pPr>
      <w:r w:rsidRPr="0018724F">
        <w:rPr>
          <w:rFonts w:ascii="Arial" w:hAnsi="Arial" w:cs="Arial"/>
        </w:rPr>
        <w:t>Este procedimiento aplica desde el</w:t>
      </w:r>
      <w:r w:rsidR="0081637A">
        <w:rPr>
          <w:rFonts w:ascii="Arial" w:hAnsi="Arial" w:cs="Arial"/>
        </w:rPr>
        <w:t xml:space="preserve"> ingreso del vehículo a la línea</w:t>
      </w:r>
      <w:r w:rsidRPr="0018724F">
        <w:rPr>
          <w:rFonts w:ascii="Arial" w:hAnsi="Arial" w:cs="Arial"/>
        </w:rPr>
        <w:t xml:space="preserve"> de </w:t>
      </w:r>
      <w:r w:rsidR="0081637A">
        <w:rPr>
          <w:rFonts w:ascii="Arial" w:hAnsi="Arial" w:cs="Arial"/>
        </w:rPr>
        <w:t>inspección hasta la finalización de la inspección sensorial.</w:t>
      </w:r>
      <w:r w:rsidRPr="0018724F">
        <w:rPr>
          <w:rFonts w:ascii="Arial" w:hAnsi="Arial" w:cs="Arial"/>
        </w:rPr>
        <w:t xml:space="preserve"> </w:t>
      </w:r>
    </w:p>
    <w:p w:rsidR="000C00F1" w:rsidRPr="0018724F" w:rsidRDefault="000C00F1" w:rsidP="004D7111">
      <w:pPr>
        <w:spacing w:after="0" w:line="240" w:lineRule="auto"/>
        <w:jc w:val="both"/>
        <w:rPr>
          <w:rFonts w:ascii="Arial" w:hAnsi="Arial" w:cs="Arial"/>
          <w:b/>
        </w:rPr>
      </w:pPr>
    </w:p>
    <w:p w:rsidR="000C00F1" w:rsidRPr="0018724F" w:rsidRDefault="000C00F1" w:rsidP="004D7111">
      <w:pPr>
        <w:pStyle w:val="Prrafodelista"/>
        <w:numPr>
          <w:ilvl w:val="0"/>
          <w:numId w:val="2"/>
        </w:numPr>
        <w:jc w:val="both"/>
        <w:rPr>
          <w:rFonts w:ascii="Arial" w:hAnsi="Arial" w:cs="Arial"/>
          <w:b/>
        </w:rPr>
      </w:pPr>
      <w:r w:rsidRPr="0018724F">
        <w:rPr>
          <w:rFonts w:ascii="Arial" w:hAnsi="Arial" w:cs="Arial"/>
          <w:b/>
        </w:rPr>
        <w:t>DEFINICIONES</w:t>
      </w:r>
    </w:p>
    <w:p w:rsidR="008F58D7" w:rsidRPr="0018724F" w:rsidRDefault="008F58D7" w:rsidP="004D7111">
      <w:pPr>
        <w:pStyle w:val="Prrafodelista"/>
        <w:ind w:left="360"/>
        <w:jc w:val="both"/>
        <w:rPr>
          <w:rFonts w:ascii="Arial" w:hAnsi="Arial" w:cs="Arial"/>
          <w:b/>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Campo visual: Es la porción de espacio, tanto horizontal como vertical, medida en grados, que se percibe manteniendo fijos la cabeza y los ojos.</w:t>
      </w:r>
    </w:p>
    <w:p w:rsidR="008F58D7" w:rsidRPr="0018724F" w:rsidRDefault="008F58D7" w:rsidP="004D7111">
      <w:pPr>
        <w:pStyle w:val="Prrafodelista"/>
        <w:ind w:left="360"/>
        <w:jc w:val="both"/>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Campo de visión mínima del conductor: Es la zona delimitada por el parabrisas y enmarcada por el barrido del limpiaparabrisas.</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 xml:space="preserve">Corrosión: Destrucción paulatina de </w:t>
      </w:r>
      <w:r w:rsidR="0081637A">
        <w:rPr>
          <w:rFonts w:ascii="Arial" w:hAnsi="Arial" w:cs="Arial"/>
        </w:rPr>
        <w:t>las partes metálica</w:t>
      </w:r>
      <w:r w:rsidR="00FF2DC6" w:rsidRPr="0018724F">
        <w:rPr>
          <w:rFonts w:ascii="Arial" w:hAnsi="Arial" w:cs="Arial"/>
        </w:rPr>
        <w:t>s</w:t>
      </w:r>
      <w:r w:rsidRPr="0018724F">
        <w:rPr>
          <w:rFonts w:ascii="Arial" w:hAnsi="Arial" w:cs="Arial"/>
        </w:rPr>
        <w:t xml:space="preserve"> por acción de agentes externos.</w:t>
      </w:r>
    </w:p>
    <w:p w:rsidR="008F58D7" w:rsidRPr="0018724F" w:rsidRDefault="008F58D7" w:rsidP="004D7111">
      <w:pPr>
        <w:pStyle w:val="Prrafodelista"/>
        <w:ind w:left="360"/>
        <w:jc w:val="both"/>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Defecto: Incumplimiento de un requisito relacionado con el uso previsto o especificado</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 xml:space="preserve">Inspección sensorial: Examen que se realiza por personal competente según requerimientos especificados mediante percepción sensorial de los elementos del vehículo con la ayuda de herramientas, sin retirar o desarmar partes del vehículo, </w:t>
      </w:r>
      <w:r w:rsidR="00802F0A" w:rsidRPr="0018724F">
        <w:rPr>
          <w:rFonts w:ascii="Arial" w:hAnsi="Arial" w:cs="Arial"/>
        </w:rPr>
        <w:t>atendiendo a</w:t>
      </w:r>
      <w:r w:rsidRPr="0018724F">
        <w:rPr>
          <w:rFonts w:ascii="Arial" w:hAnsi="Arial" w:cs="Arial"/>
        </w:rPr>
        <w:t xml:space="preserve"> probables ruidos, vibraciones anormales, holguras, fuentes de corrosión, soldaduras incorrectas, o desensamble de conjuntos.</w:t>
      </w:r>
    </w:p>
    <w:p w:rsidR="008F58D7" w:rsidRPr="0018724F" w:rsidRDefault="008F58D7" w:rsidP="004D7111">
      <w:pPr>
        <w:pStyle w:val="Prrafodelista"/>
        <w:ind w:left="360"/>
        <w:jc w:val="both"/>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 xml:space="preserve">Inspección mecanizada: Revisión que se realiza cuando sea aplicable y según el tipo de vehículo que se inspecciona, con la ayuda de los equipos y métodos establecidos en la NTC 5385 o la </w:t>
      </w:r>
      <w:r w:rsidR="00802F0A" w:rsidRPr="0018724F">
        <w:rPr>
          <w:rFonts w:ascii="Arial" w:hAnsi="Arial" w:cs="Arial"/>
        </w:rPr>
        <w:t>norma que</w:t>
      </w:r>
      <w:r w:rsidRPr="0018724F">
        <w:rPr>
          <w:rFonts w:ascii="Arial" w:hAnsi="Arial" w:cs="Arial"/>
        </w:rPr>
        <w:t xml:space="preserve"> la </w:t>
      </w:r>
      <w:r w:rsidR="00802F0A" w:rsidRPr="0018724F">
        <w:rPr>
          <w:rFonts w:ascii="Arial" w:hAnsi="Arial" w:cs="Arial"/>
        </w:rPr>
        <w:t>actualice o</w:t>
      </w:r>
      <w:r w:rsidRPr="0018724F">
        <w:rPr>
          <w:rFonts w:ascii="Arial" w:hAnsi="Arial" w:cs="Arial"/>
        </w:rPr>
        <w:t xml:space="preserve"> reemplace.  Los </w:t>
      </w:r>
      <w:r w:rsidR="00802F0A" w:rsidRPr="0018724F">
        <w:rPr>
          <w:rFonts w:ascii="Arial" w:hAnsi="Arial" w:cs="Arial"/>
        </w:rPr>
        <w:t>resultados obtenidos se</w:t>
      </w:r>
      <w:r w:rsidRPr="0018724F">
        <w:rPr>
          <w:rFonts w:ascii="Arial" w:hAnsi="Arial" w:cs="Arial"/>
        </w:rPr>
        <w:t xml:space="preserve"> </w:t>
      </w:r>
      <w:r w:rsidR="00802F0A" w:rsidRPr="0018724F">
        <w:rPr>
          <w:rFonts w:ascii="Arial" w:hAnsi="Arial" w:cs="Arial"/>
        </w:rPr>
        <w:t>reportan de</w:t>
      </w:r>
      <w:r w:rsidRPr="0018724F">
        <w:rPr>
          <w:rFonts w:ascii="Arial" w:hAnsi="Arial" w:cs="Arial"/>
        </w:rPr>
        <w:t xml:space="preserve"> manera </w:t>
      </w:r>
      <w:r w:rsidR="00802F0A" w:rsidRPr="0018724F">
        <w:rPr>
          <w:rFonts w:ascii="Arial" w:hAnsi="Arial" w:cs="Arial"/>
        </w:rPr>
        <w:t>automática y</w:t>
      </w:r>
      <w:r w:rsidRPr="0018724F">
        <w:rPr>
          <w:rFonts w:ascii="Arial" w:hAnsi="Arial" w:cs="Arial"/>
        </w:rPr>
        <w:t xml:space="preserve"> </w:t>
      </w:r>
      <w:r w:rsidR="00802F0A" w:rsidRPr="0018724F">
        <w:rPr>
          <w:rFonts w:ascii="Arial" w:hAnsi="Arial" w:cs="Arial"/>
        </w:rPr>
        <w:t>sistematizada al</w:t>
      </w:r>
      <w:r w:rsidRPr="0018724F">
        <w:rPr>
          <w:rFonts w:ascii="Arial" w:hAnsi="Arial" w:cs="Arial"/>
        </w:rPr>
        <w:t xml:space="preserve"> </w:t>
      </w:r>
      <w:r w:rsidR="00802F0A" w:rsidRPr="0018724F">
        <w:rPr>
          <w:rFonts w:ascii="Arial" w:hAnsi="Arial" w:cs="Arial"/>
        </w:rPr>
        <w:t>servidor de</w:t>
      </w:r>
      <w:r w:rsidRPr="0018724F">
        <w:rPr>
          <w:rFonts w:ascii="Arial" w:hAnsi="Arial" w:cs="Arial"/>
        </w:rPr>
        <w:t xml:space="preserve"> </w:t>
      </w:r>
      <w:r w:rsidR="00802F0A" w:rsidRPr="0018724F">
        <w:rPr>
          <w:rFonts w:ascii="Arial" w:hAnsi="Arial" w:cs="Arial"/>
        </w:rPr>
        <w:t>datos sin</w:t>
      </w:r>
      <w:r w:rsidRPr="0018724F">
        <w:rPr>
          <w:rFonts w:ascii="Arial" w:hAnsi="Arial" w:cs="Arial"/>
        </w:rPr>
        <w:t xml:space="preserve"> la </w:t>
      </w:r>
      <w:r w:rsidR="00802F0A" w:rsidRPr="0018724F">
        <w:rPr>
          <w:rFonts w:ascii="Arial" w:hAnsi="Arial" w:cs="Arial"/>
        </w:rPr>
        <w:t>manipulación de</w:t>
      </w:r>
      <w:r w:rsidRPr="0018724F">
        <w:rPr>
          <w:rFonts w:ascii="Arial" w:hAnsi="Arial" w:cs="Arial"/>
        </w:rPr>
        <w:t xml:space="preserve"> </w:t>
      </w:r>
      <w:r w:rsidR="00802F0A" w:rsidRPr="0018724F">
        <w:rPr>
          <w:rFonts w:ascii="Arial" w:hAnsi="Arial" w:cs="Arial"/>
        </w:rPr>
        <w:t>éstos por</w:t>
      </w:r>
      <w:r w:rsidRPr="0018724F">
        <w:rPr>
          <w:rFonts w:ascii="Arial" w:hAnsi="Arial" w:cs="Arial"/>
        </w:rPr>
        <w:t xml:space="preserve"> </w:t>
      </w:r>
      <w:r w:rsidR="00802F0A" w:rsidRPr="0018724F">
        <w:rPr>
          <w:rFonts w:ascii="Arial" w:hAnsi="Arial" w:cs="Arial"/>
        </w:rPr>
        <w:t>parte del</w:t>
      </w:r>
      <w:r w:rsidRPr="0018724F">
        <w:rPr>
          <w:rFonts w:ascii="Arial" w:hAnsi="Arial" w:cs="Arial"/>
        </w:rPr>
        <w:t xml:space="preserve"> </w:t>
      </w:r>
      <w:r w:rsidR="00941140" w:rsidRPr="0018724F">
        <w:rPr>
          <w:rFonts w:ascii="Arial" w:hAnsi="Arial" w:cs="Arial"/>
        </w:rPr>
        <w:t>Inspector</w:t>
      </w:r>
      <w:r w:rsidRPr="0018724F">
        <w:rPr>
          <w:rFonts w:ascii="Arial" w:hAnsi="Arial" w:cs="Arial"/>
        </w:rPr>
        <w:t>.</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Mal funcionamiento: incumplimiento de la función para la que está previsto.</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Luces altas: Luces de conducción, diseñadas para el manejo del vehículo cuando no hay presencia de tráfico.</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Luces bajas: Luces de conducción diseñadas para minimizar el encandilamiento del tráfico que cruza el sentido contrario.</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Luces delimitadoras o de posición: Aquellas diseñadas para que el observador pueda establecer la presencia del vehículo, distancia y velocidad relativa. (Los ¨cocuyos¨ son luces delimitadoras frontales y traseras.)</w:t>
      </w:r>
    </w:p>
    <w:p w:rsidR="008F58D7" w:rsidRPr="0018724F" w:rsidRDefault="00127C3B" w:rsidP="00127C3B">
      <w:pPr>
        <w:pStyle w:val="Prrafodelista"/>
        <w:tabs>
          <w:tab w:val="left" w:pos="1575"/>
        </w:tabs>
        <w:ind w:left="360"/>
        <w:jc w:val="both"/>
        <w:rPr>
          <w:rFonts w:ascii="Arial" w:hAnsi="Arial" w:cs="Arial"/>
        </w:rPr>
      </w:pPr>
      <w:r>
        <w:rPr>
          <w:rFonts w:ascii="Arial" w:hAnsi="Arial" w:cs="Arial"/>
        </w:rPr>
        <w:lastRenderedPageBreak/>
        <w:tab/>
      </w: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 xml:space="preserve">Resonador: </w:t>
      </w:r>
      <w:r w:rsidR="00C343FD">
        <w:rPr>
          <w:rFonts w:ascii="Arial" w:hAnsi="Arial" w:cs="Arial"/>
        </w:rPr>
        <w:t>d</w:t>
      </w:r>
      <w:r w:rsidR="0090277C" w:rsidRPr="0018724F">
        <w:rPr>
          <w:rFonts w:ascii="Arial" w:hAnsi="Arial" w:cs="Arial"/>
        </w:rPr>
        <w:t>ispositivo no</w:t>
      </w:r>
      <w:r w:rsidRPr="0018724F">
        <w:rPr>
          <w:rFonts w:ascii="Arial" w:hAnsi="Arial" w:cs="Arial"/>
        </w:rPr>
        <w:t xml:space="preserve"> </w:t>
      </w:r>
      <w:r w:rsidR="00C343FD" w:rsidRPr="0018724F">
        <w:rPr>
          <w:rFonts w:ascii="Arial" w:hAnsi="Arial" w:cs="Arial"/>
        </w:rPr>
        <w:t>original instalado en</w:t>
      </w:r>
      <w:r w:rsidRPr="0018724F">
        <w:rPr>
          <w:rFonts w:ascii="Arial" w:hAnsi="Arial" w:cs="Arial"/>
        </w:rPr>
        <w:t xml:space="preserve"> el tubo de </w:t>
      </w:r>
      <w:r w:rsidR="00C343FD" w:rsidRPr="0018724F">
        <w:rPr>
          <w:rFonts w:ascii="Arial" w:hAnsi="Arial" w:cs="Arial"/>
        </w:rPr>
        <w:t>escape del</w:t>
      </w:r>
      <w:r w:rsidRPr="0018724F">
        <w:rPr>
          <w:rFonts w:ascii="Arial" w:hAnsi="Arial" w:cs="Arial"/>
        </w:rPr>
        <w:t xml:space="preserve"> </w:t>
      </w:r>
      <w:r w:rsidR="00C343FD" w:rsidRPr="0018724F">
        <w:rPr>
          <w:rFonts w:ascii="Arial" w:hAnsi="Arial" w:cs="Arial"/>
        </w:rPr>
        <w:t>vehículo que</w:t>
      </w:r>
      <w:r w:rsidRPr="0018724F">
        <w:rPr>
          <w:rFonts w:ascii="Arial" w:hAnsi="Arial" w:cs="Arial"/>
        </w:rPr>
        <w:t xml:space="preserve"> </w:t>
      </w:r>
      <w:r w:rsidR="007F232A" w:rsidRPr="0018724F">
        <w:rPr>
          <w:rFonts w:ascii="Arial" w:hAnsi="Arial" w:cs="Arial"/>
        </w:rPr>
        <w:t>genera ruido anormal y</w:t>
      </w:r>
      <w:r w:rsidRPr="0018724F">
        <w:rPr>
          <w:rFonts w:ascii="Arial" w:hAnsi="Arial" w:cs="Arial"/>
        </w:rPr>
        <w:t xml:space="preserve"> </w:t>
      </w:r>
      <w:r w:rsidR="007F232A" w:rsidRPr="0018724F">
        <w:rPr>
          <w:rFonts w:ascii="Arial" w:hAnsi="Arial" w:cs="Arial"/>
        </w:rPr>
        <w:t>que es</w:t>
      </w:r>
      <w:r w:rsidRPr="0018724F">
        <w:rPr>
          <w:rFonts w:ascii="Arial" w:hAnsi="Arial" w:cs="Arial"/>
        </w:rPr>
        <w:t xml:space="preserve"> </w:t>
      </w:r>
      <w:r w:rsidR="007F232A" w:rsidRPr="0018724F">
        <w:rPr>
          <w:rFonts w:ascii="Arial" w:hAnsi="Arial" w:cs="Arial"/>
        </w:rPr>
        <w:t>detectable por</w:t>
      </w:r>
      <w:r w:rsidRPr="0018724F">
        <w:rPr>
          <w:rFonts w:ascii="Arial" w:hAnsi="Arial" w:cs="Arial"/>
        </w:rPr>
        <w:t xml:space="preserve"> el </w:t>
      </w:r>
      <w:r w:rsidR="007F232A" w:rsidRPr="0018724F">
        <w:rPr>
          <w:rFonts w:ascii="Arial" w:hAnsi="Arial" w:cs="Arial"/>
        </w:rPr>
        <w:t>oído humano y</w:t>
      </w:r>
      <w:r w:rsidRPr="0018724F">
        <w:rPr>
          <w:rFonts w:ascii="Arial" w:hAnsi="Arial" w:cs="Arial"/>
        </w:rPr>
        <w:t xml:space="preserve"> </w:t>
      </w:r>
      <w:r w:rsidR="007F232A" w:rsidRPr="0018724F">
        <w:rPr>
          <w:rFonts w:ascii="Arial" w:hAnsi="Arial" w:cs="Arial"/>
        </w:rPr>
        <w:t>diferenciable de</w:t>
      </w:r>
      <w:r w:rsidRPr="0018724F">
        <w:rPr>
          <w:rFonts w:ascii="Arial" w:hAnsi="Arial" w:cs="Arial"/>
        </w:rPr>
        <w:t xml:space="preserve"> un ruido </w:t>
      </w:r>
      <w:r w:rsidR="007F232A" w:rsidRPr="0018724F">
        <w:rPr>
          <w:rFonts w:ascii="Arial" w:hAnsi="Arial" w:cs="Arial"/>
        </w:rPr>
        <w:t>normal por la experiencia o comparación</w:t>
      </w:r>
      <w:r w:rsidRPr="0018724F">
        <w:rPr>
          <w:rFonts w:ascii="Arial" w:hAnsi="Arial" w:cs="Arial"/>
        </w:rPr>
        <w:t xml:space="preserve">   </w:t>
      </w:r>
      <w:r w:rsidR="007F232A" w:rsidRPr="0018724F">
        <w:rPr>
          <w:rFonts w:ascii="Arial" w:hAnsi="Arial" w:cs="Arial"/>
        </w:rPr>
        <w:t>con un sistema de</w:t>
      </w:r>
      <w:r w:rsidRPr="0018724F">
        <w:rPr>
          <w:rFonts w:ascii="Arial" w:hAnsi="Arial" w:cs="Arial"/>
        </w:rPr>
        <w:t xml:space="preserve">  escape  original  sin  estos elementos instalados. En algunos casos estos elementos pueden ser detectables visualmente como aquellos que poseen series de agujeros o mallas alrededor de su superficie interna, o elementos rotatorios.  Los </w:t>
      </w:r>
      <w:r w:rsidR="0090277C" w:rsidRPr="0018724F">
        <w:rPr>
          <w:rFonts w:ascii="Arial" w:hAnsi="Arial" w:cs="Arial"/>
        </w:rPr>
        <w:t>elementos conocidos como</w:t>
      </w:r>
      <w:r w:rsidRPr="0018724F">
        <w:rPr>
          <w:rFonts w:ascii="Arial" w:hAnsi="Arial" w:cs="Arial"/>
        </w:rPr>
        <w:t xml:space="preserve"> “</w:t>
      </w:r>
      <w:r w:rsidR="0090277C" w:rsidRPr="0018724F">
        <w:rPr>
          <w:rFonts w:ascii="Arial" w:hAnsi="Arial" w:cs="Arial"/>
        </w:rPr>
        <w:t>Headers” no</w:t>
      </w:r>
      <w:r w:rsidRPr="0018724F">
        <w:rPr>
          <w:rFonts w:ascii="Arial" w:hAnsi="Arial" w:cs="Arial"/>
        </w:rPr>
        <w:t xml:space="preserve"> </w:t>
      </w:r>
      <w:r w:rsidR="0090277C" w:rsidRPr="0018724F">
        <w:rPr>
          <w:rFonts w:ascii="Arial" w:hAnsi="Arial" w:cs="Arial"/>
        </w:rPr>
        <w:t>originales del</w:t>
      </w:r>
      <w:r w:rsidRPr="0018724F">
        <w:rPr>
          <w:rFonts w:ascii="Arial" w:hAnsi="Arial" w:cs="Arial"/>
        </w:rPr>
        <w:t xml:space="preserve"> </w:t>
      </w:r>
      <w:r w:rsidR="0090277C" w:rsidRPr="0018724F">
        <w:rPr>
          <w:rFonts w:ascii="Arial" w:hAnsi="Arial" w:cs="Arial"/>
        </w:rPr>
        <w:t>vehículo y</w:t>
      </w:r>
      <w:r w:rsidRPr="0018724F">
        <w:rPr>
          <w:rFonts w:ascii="Arial" w:hAnsi="Arial" w:cs="Arial"/>
        </w:rPr>
        <w:t xml:space="preserve"> </w:t>
      </w:r>
      <w:r w:rsidR="0090277C" w:rsidRPr="0018724F">
        <w:rPr>
          <w:rFonts w:ascii="Arial" w:hAnsi="Arial" w:cs="Arial"/>
        </w:rPr>
        <w:t>que son reemplazados</w:t>
      </w:r>
      <w:r w:rsidRPr="0018724F">
        <w:rPr>
          <w:rFonts w:ascii="Arial" w:hAnsi="Arial" w:cs="Arial"/>
        </w:rPr>
        <w:t xml:space="preserve">   </w:t>
      </w:r>
      <w:r w:rsidR="0090277C" w:rsidRPr="0018724F">
        <w:rPr>
          <w:rFonts w:ascii="Arial" w:hAnsi="Arial" w:cs="Arial"/>
        </w:rPr>
        <w:t xml:space="preserve">por el múltiple </w:t>
      </w:r>
      <w:r w:rsidR="00127C3B" w:rsidRPr="0018724F">
        <w:rPr>
          <w:rFonts w:ascii="Arial" w:hAnsi="Arial" w:cs="Arial"/>
        </w:rPr>
        <w:t xml:space="preserve">de escape original, </w:t>
      </w:r>
      <w:r w:rsidR="00C343FD" w:rsidRPr="0018724F">
        <w:rPr>
          <w:rFonts w:ascii="Arial" w:hAnsi="Arial" w:cs="Arial"/>
        </w:rPr>
        <w:t xml:space="preserve">no </w:t>
      </w:r>
      <w:r w:rsidR="007F232A" w:rsidRPr="0018724F">
        <w:rPr>
          <w:rFonts w:ascii="Arial" w:hAnsi="Arial" w:cs="Arial"/>
        </w:rPr>
        <w:t>serán considerados como</w:t>
      </w:r>
      <w:r w:rsidRPr="0018724F">
        <w:rPr>
          <w:rFonts w:ascii="Arial" w:hAnsi="Arial" w:cs="Arial"/>
        </w:rPr>
        <w:t xml:space="preserve"> resonadores salvo disposición de la autoridad competente.</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Revisión técnico-mecánica y de emisiones contaminantes: Evaluación de la conformidad de un vehículo automotor en uso con respecto a los requisitos especificados en la NTC 5375 o en los requisitos legales, aplicando procesos de inspección sensorial y mecanizada.</w:t>
      </w:r>
    </w:p>
    <w:p w:rsidR="008F58D7" w:rsidRPr="0018724F" w:rsidRDefault="008F58D7" w:rsidP="004D7111">
      <w:pPr>
        <w:pStyle w:val="Prrafodelista"/>
        <w:rPr>
          <w:rFonts w:ascii="Arial" w:hAnsi="Arial" w:cs="Arial"/>
        </w:rPr>
      </w:pPr>
    </w:p>
    <w:p w:rsidR="008F58D7" w:rsidRDefault="008F58D7" w:rsidP="0081637A">
      <w:pPr>
        <w:pStyle w:val="Prrafodelista"/>
        <w:numPr>
          <w:ilvl w:val="0"/>
          <w:numId w:val="4"/>
        </w:numPr>
        <w:jc w:val="both"/>
        <w:rPr>
          <w:rFonts w:ascii="Arial" w:hAnsi="Arial" w:cs="Arial"/>
        </w:rPr>
      </w:pPr>
      <w:r w:rsidRPr="0018724F">
        <w:rPr>
          <w:rFonts w:ascii="Arial" w:hAnsi="Arial" w:cs="Arial"/>
        </w:rPr>
        <w:t>Sistema de silenciador: Sistema compuesto por uno o más elementos que son parte integral del tubo de escape de un vehículo y que tienen como función reducir la presión sonora producida por los gases de escape.  Para  los efectos  de  la presente  norma,  un sistema  de silenciador  en mal estado corresponde  a la ausencia de alguno de los elementos del sistema, roturas o fugas en los elementos, fugas que se presenten en el sistema de escape que provocan que los gases no pasen por el elemento  silenciador,  modificaciones  o mal funcionamiento  del sistema  siempre  y  cuando  produzcan  ruido  anormal  detectable  por  el  oído  humano  sin  la necesidad de utilizar un equipo para la medición de presión sonora.</w:t>
      </w:r>
    </w:p>
    <w:p w:rsidR="0081637A" w:rsidRPr="0081637A" w:rsidRDefault="0081637A" w:rsidP="0081637A">
      <w:pPr>
        <w:pStyle w:val="Prrafodelista"/>
        <w:rPr>
          <w:rFonts w:ascii="Arial" w:hAnsi="Arial" w:cs="Arial"/>
        </w:rPr>
      </w:pPr>
    </w:p>
    <w:p w:rsidR="0081637A" w:rsidRPr="0081637A" w:rsidRDefault="0081637A" w:rsidP="0081637A">
      <w:pPr>
        <w:pStyle w:val="Prrafodelista"/>
        <w:ind w:left="360"/>
        <w:jc w:val="both"/>
        <w:rPr>
          <w:rFonts w:ascii="Arial" w:hAnsi="Arial" w:cs="Arial"/>
        </w:rPr>
      </w:pPr>
    </w:p>
    <w:p w:rsidR="008F58D7" w:rsidRPr="0018724F" w:rsidRDefault="00C343FD" w:rsidP="004D7111">
      <w:pPr>
        <w:pStyle w:val="Prrafodelista"/>
        <w:numPr>
          <w:ilvl w:val="0"/>
          <w:numId w:val="4"/>
        </w:numPr>
        <w:jc w:val="both"/>
        <w:rPr>
          <w:rFonts w:ascii="Arial" w:hAnsi="Arial" w:cs="Arial"/>
        </w:rPr>
      </w:pPr>
      <w:r>
        <w:rPr>
          <w:rFonts w:ascii="Arial" w:hAnsi="Arial" w:cs="Arial"/>
        </w:rPr>
        <w:t>Vehículo vacío: e</w:t>
      </w:r>
      <w:r w:rsidR="008F58D7" w:rsidRPr="0018724F">
        <w:rPr>
          <w:rFonts w:ascii="Arial" w:hAnsi="Arial" w:cs="Arial"/>
        </w:rPr>
        <w:t>l vehículo sin carga y sin pasajeros.</w:t>
      </w:r>
    </w:p>
    <w:p w:rsidR="008F58D7" w:rsidRPr="0018724F" w:rsidRDefault="008F58D7" w:rsidP="004D7111">
      <w:pPr>
        <w:pStyle w:val="Prrafodelista"/>
        <w:rPr>
          <w:rFonts w:ascii="Arial" w:hAnsi="Arial" w:cs="Arial"/>
        </w:rPr>
      </w:pPr>
    </w:p>
    <w:p w:rsidR="008F58D7" w:rsidRPr="0018724F" w:rsidRDefault="00C343FD" w:rsidP="004D7111">
      <w:pPr>
        <w:pStyle w:val="Prrafodelista"/>
        <w:numPr>
          <w:ilvl w:val="0"/>
          <w:numId w:val="4"/>
        </w:numPr>
        <w:jc w:val="both"/>
        <w:rPr>
          <w:rFonts w:ascii="Arial" w:hAnsi="Arial" w:cs="Arial"/>
        </w:rPr>
      </w:pPr>
      <w:r>
        <w:rPr>
          <w:rFonts w:ascii="Arial" w:hAnsi="Arial" w:cs="Arial"/>
        </w:rPr>
        <w:t>Defectos Tipo A: s</w:t>
      </w:r>
      <w:r w:rsidR="008F58D7" w:rsidRPr="0018724F">
        <w:rPr>
          <w:rFonts w:ascii="Arial" w:hAnsi="Arial" w:cs="Arial"/>
        </w:rPr>
        <w:t>on aquellos defectos graves que implican un peligro inminente para la seguridad del vehículo, la de otros vehículos, la de sus ocupantes, la de los demás usuarios de la vía pública o al ambiente.</w:t>
      </w:r>
    </w:p>
    <w:p w:rsidR="008F58D7" w:rsidRPr="0018724F" w:rsidRDefault="008F58D7" w:rsidP="004D7111">
      <w:pPr>
        <w:pStyle w:val="Prrafodelista"/>
        <w:rPr>
          <w:rFonts w:ascii="Arial" w:hAnsi="Arial" w:cs="Arial"/>
        </w:rPr>
      </w:pPr>
    </w:p>
    <w:p w:rsidR="008F58D7" w:rsidRPr="0018724F" w:rsidRDefault="00C343FD" w:rsidP="004D7111">
      <w:pPr>
        <w:pStyle w:val="Prrafodelista"/>
        <w:numPr>
          <w:ilvl w:val="0"/>
          <w:numId w:val="4"/>
        </w:numPr>
        <w:jc w:val="both"/>
        <w:rPr>
          <w:rFonts w:ascii="Arial" w:hAnsi="Arial" w:cs="Arial"/>
        </w:rPr>
      </w:pPr>
      <w:r>
        <w:rPr>
          <w:rFonts w:ascii="Arial" w:hAnsi="Arial" w:cs="Arial"/>
        </w:rPr>
        <w:t>Defectos Tipo B: s</w:t>
      </w:r>
      <w:r w:rsidR="008F58D7" w:rsidRPr="0018724F">
        <w:rPr>
          <w:rFonts w:ascii="Arial" w:hAnsi="Arial" w:cs="Arial"/>
        </w:rPr>
        <w:t>on aquellos defectos que implican un peligro potencial para la seguridad del vehículo, la de otros vehículos, de sus ocupantes o de los demás usuarios de la vía pública o al ambiente.</w:t>
      </w:r>
    </w:p>
    <w:p w:rsidR="00591BFB" w:rsidRPr="0018724F" w:rsidRDefault="00591BFB" w:rsidP="004D7111">
      <w:pPr>
        <w:pStyle w:val="Prrafodelista"/>
        <w:rPr>
          <w:rFonts w:ascii="Arial" w:hAnsi="Arial" w:cs="Arial"/>
        </w:rPr>
      </w:pPr>
    </w:p>
    <w:p w:rsidR="00591BFB" w:rsidRPr="0018724F" w:rsidRDefault="00591BFB" w:rsidP="004D7111">
      <w:pPr>
        <w:pStyle w:val="Prrafodelista"/>
        <w:numPr>
          <w:ilvl w:val="0"/>
          <w:numId w:val="4"/>
        </w:numPr>
        <w:jc w:val="both"/>
        <w:rPr>
          <w:rFonts w:ascii="Arial" w:hAnsi="Arial" w:cs="Arial"/>
        </w:rPr>
      </w:pPr>
      <w:r w:rsidRPr="0018724F">
        <w:rPr>
          <w:rFonts w:ascii="Arial" w:hAnsi="Arial" w:cs="Arial"/>
        </w:rPr>
        <w:t>Servicio p</w:t>
      </w:r>
      <w:r w:rsidR="00C343FD">
        <w:rPr>
          <w:rFonts w:ascii="Arial" w:hAnsi="Arial" w:cs="Arial"/>
        </w:rPr>
        <w:t>articular: v</w:t>
      </w:r>
      <w:r w:rsidRPr="0018724F">
        <w:rPr>
          <w:rFonts w:ascii="Arial" w:hAnsi="Arial" w:cs="Arial"/>
        </w:rPr>
        <w:t xml:space="preserve">ehículo automotor destinado a satisfacer las necesidades privadas de movilización de personas, animales o cosas. (artículo 2 ley 769:2002). </w:t>
      </w:r>
    </w:p>
    <w:p w:rsidR="00591BFB" w:rsidRPr="0018724F" w:rsidRDefault="00591BFB" w:rsidP="004D7111">
      <w:pPr>
        <w:pStyle w:val="Prrafodelista"/>
        <w:ind w:left="360"/>
        <w:jc w:val="both"/>
        <w:rPr>
          <w:rFonts w:ascii="Arial" w:hAnsi="Arial" w:cs="Arial"/>
        </w:rPr>
      </w:pPr>
    </w:p>
    <w:p w:rsidR="00591BFB" w:rsidRPr="0018724F" w:rsidRDefault="00591BFB" w:rsidP="004D7111">
      <w:pPr>
        <w:pStyle w:val="Prrafodelista"/>
        <w:numPr>
          <w:ilvl w:val="0"/>
          <w:numId w:val="4"/>
        </w:numPr>
        <w:jc w:val="both"/>
        <w:rPr>
          <w:rFonts w:ascii="Arial" w:hAnsi="Arial" w:cs="Arial"/>
        </w:rPr>
      </w:pPr>
      <w:r w:rsidRPr="0018724F">
        <w:rPr>
          <w:rFonts w:ascii="Arial" w:hAnsi="Arial" w:cs="Arial"/>
        </w:rPr>
        <w:t xml:space="preserve">Servicio público: </w:t>
      </w:r>
      <w:r w:rsidR="00C343FD">
        <w:rPr>
          <w:rFonts w:ascii="Arial" w:hAnsi="Arial" w:cs="Arial"/>
        </w:rPr>
        <w:t>v</w:t>
      </w:r>
      <w:r w:rsidRPr="0018724F">
        <w:rPr>
          <w:rFonts w:ascii="Arial" w:hAnsi="Arial" w:cs="Arial"/>
        </w:rPr>
        <w:t xml:space="preserve">ehículo automotor homologado, destinado al transporte de pasajeros, carga o ambos por las vías de uso público mediante el cobro de una tarifa, porte, flete o pasaje. (artículo 2 ley 769:2002). </w:t>
      </w:r>
    </w:p>
    <w:p w:rsidR="00591BFB" w:rsidRPr="0018724F" w:rsidRDefault="00591BFB" w:rsidP="004D7111">
      <w:pPr>
        <w:pStyle w:val="Prrafodelista"/>
        <w:ind w:left="360"/>
        <w:jc w:val="both"/>
        <w:rPr>
          <w:rFonts w:ascii="Arial" w:hAnsi="Arial" w:cs="Arial"/>
        </w:rPr>
      </w:pPr>
    </w:p>
    <w:p w:rsidR="0081637A" w:rsidRDefault="00C343FD" w:rsidP="00604D67">
      <w:pPr>
        <w:pStyle w:val="Prrafodelista"/>
        <w:numPr>
          <w:ilvl w:val="0"/>
          <w:numId w:val="4"/>
        </w:numPr>
        <w:jc w:val="both"/>
        <w:rPr>
          <w:rFonts w:ascii="Arial" w:hAnsi="Arial" w:cs="Arial"/>
        </w:rPr>
      </w:pPr>
      <w:r w:rsidRPr="007F232A">
        <w:rPr>
          <w:rFonts w:ascii="Arial" w:hAnsi="Arial" w:cs="Arial"/>
        </w:rPr>
        <w:t>Servicio oficial: v</w:t>
      </w:r>
      <w:r w:rsidR="00591BFB" w:rsidRPr="007F232A">
        <w:rPr>
          <w:rFonts w:ascii="Arial" w:hAnsi="Arial" w:cs="Arial"/>
        </w:rPr>
        <w:t>ehículo automotor destinado al servicio de entidades públi</w:t>
      </w:r>
      <w:r w:rsidR="007F232A">
        <w:rPr>
          <w:rFonts w:ascii="Arial" w:hAnsi="Arial" w:cs="Arial"/>
        </w:rPr>
        <w:t>cas. (artículo 2 ley 769:2002).</w:t>
      </w:r>
    </w:p>
    <w:p w:rsidR="007F232A" w:rsidRPr="007F232A" w:rsidRDefault="007F232A" w:rsidP="007F232A">
      <w:pPr>
        <w:pStyle w:val="Prrafodelista"/>
        <w:rPr>
          <w:rFonts w:ascii="Arial" w:hAnsi="Arial" w:cs="Arial"/>
        </w:rPr>
      </w:pPr>
    </w:p>
    <w:p w:rsidR="007F232A" w:rsidRPr="007F232A" w:rsidRDefault="007F232A" w:rsidP="007F232A">
      <w:pPr>
        <w:pStyle w:val="Prrafodelista"/>
        <w:ind w:left="360"/>
        <w:jc w:val="both"/>
        <w:rPr>
          <w:rFonts w:ascii="Arial" w:hAnsi="Arial" w:cs="Arial"/>
        </w:rPr>
      </w:pPr>
    </w:p>
    <w:p w:rsidR="0081637A" w:rsidRDefault="000B5AB9" w:rsidP="0081637A">
      <w:pPr>
        <w:pStyle w:val="Prrafodelista"/>
        <w:numPr>
          <w:ilvl w:val="0"/>
          <w:numId w:val="4"/>
        </w:numPr>
        <w:jc w:val="both"/>
        <w:rPr>
          <w:rFonts w:ascii="Arial" w:hAnsi="Arial" w:cs="Arial"/>
        </w:rPr>
      </w:pPr>
      <w:r>
        <w:rPr>
          <w:rFonts w:ascii="Arial" w:hAnsi="Arial" w:cs="Arial"/>
        </w:rPr>
        <w:t>Cuatrimoto:</w:t>
      </w:r>
      <w:r w:rsidR="0081637A" w:rsidRPr="0081637A">
        <w:rPr>
          <w:rFonts w:ascii="Arial" w:hAnsi="Arial" w:cs="Arial"/>
        </w:rPr>
        <w:t xml:space="preserve"> Vehículo automotor de cuatro (4) ruedas con componentes mecánicos de</w:t>
      </w:r>
      <w:r w:rsidR="0081637A">
        <w:rPr>
          <w:rFonts w:ascii="Arial" w:hAnsi="Arial" w:cs="Arial"/>
        </w:rPr>
        <w:t xml:space="preserve"> </w:t>
      </w:r>
      <w:r w:rsidR="0081637A" w:rsidRPr="0081637A">
        <w:rPr>
          <w:rFonts w:ascii="Arial" w:hAnsi="Arial" w:cs="Arial"/>
        </w:rPr>
        <w:t>motocicleta, para transporte de personas o mercancías con capacidad de carga de hasta</w:t>
      </w:r>
      <w:r w:rsidR="0081637A">
        <w:rPr>
          <w:rFonts w:ascii="Arial" w:hAnsi="Arial" w:cs="Arial"/>
        </w:rPr>
        <w:t xml:space="preserve"> </w:t>
      </w:r>
      <w:r w:rsidR="0081637A" w:rsidRPr="0081637A">
        <w:rPr>
          <w:rFonts w:ascii="Arial" w:hAnsi="Arial" w:cs="Arial"/>
        </w:rPr>
        <w:t>setecientos setenta (770) kilogramos.</w:t>
      </w:r>
    </w:p>
    <w:p w:rsidR="007F232A" w:rsidRDefault="007F232A" w:rsidP="007F232A">
      <w:pPr>
        <w:pStyle w:val="Prrafodelista"/>
        <w:ind w:left="360"/>
        <w:jc w:val="both"/>
        <w:rPr>
          <w:rFonts w:ascii="Arial" w:hAnsi="Arial" w:cs="Arial"/>
        </w:rPr>
      </w:pPr>
    </w:p>
    <w:p w:rsidR="007F232A" w:rsidRDefault="007F232A" w:rsidP="0081637A">
      <w:pPr>
        <w:pStyle w:val="Prrafodelista"/>
        <w:numPr>
          <w:ilvl w:val="0"/>
          <w:numId w:val="4"/>
        </w:numPr>
        <w:jc w:val="both"/>
        <w:rPr>
          <w:rFonts w:ascii="Arial" w:hAnsi="Arial" w:cs="Arial"/>
        </w:rPr>
      </w:pPr>
      <w:r>
        <w:rPr>
          <w:rFonts w:ascii="Arial" w:hAnsi="Arial" w:cs="Arial"/>
        </w:rPr>
        <w:t>Vehículo aprobado: aquel que no presente ningún defecto tipo A y la cantidad de defectos tipo B sea menor a 7.</w:t>
      </w:r>
    </w:p>
    <w:p w:rsidR="000B5AB9" w:rsidRPr="000B5AB9" w:rsidRDefault="000B5AB9" w:rsidP="000B5AB9">
      <w:pPr>
        <w:pStyle w:val="Prrafodelista"/>
        <w:rPr>
          <w:rFonts w:ascii="Arial" w:hAnsi="Arial" w:cs="Arial"/>
        </w:rPr>
      </w:pPr>
    </w:p>
    <w:p w:rsidR="000B5AB9" w:rsidRDefault="000B5AB9" w:rsidP="000B5AB9">
      <w:pPr>
        <w:pStyle w:val="Prrafodelista"/>
        <w:numPr>
          <w:ilvl w:val="0"/>
          <w:numId w:val="4"/>
        </w:numPr>
        <w:jc w:val="both"/>
        <w:rPr>
          <w:rFonts w:ascii="Arial" w:hAnsi="Arial" w:cs="Arial"/>
        </w:rPr>
      </w:pPr>
      <w:r>
        <w:rPr>
          <w:rFonts w:ascii="Arial" w:hAnsi="Arial" w:cs="Arial"/>
        </w:rPr>
        <w:t>Cuatrimoto ATV:</w:t>
      </w:r>
      <w:r w:rsidRPr="000B5AB9">
        <w:rPr>
          <w:rFonts w:ascii="Arial" w:hAnsi="Arial" w:cs="Arial"/>
        </w:rPr>
        <w:t xml:space="preserve"> (All Terrain Vehicles - Vehículos Todo Terreno) vehículo tipo</w:t>
      </w:r>
      <w:r>
        <w:rPr>
          <w:rFonts w:ascii="Arial" w:hAnsi="Arial" w:cs="Arial"/>
        </w:rPr>
        <w:t xml:space="preserve"> </w:t>
      </w:r>
      <w:r w:rsidRPr="000B5AB9">
        <w:rPr>
          <w:rFonts w:ascii="Arial" w:hAnsi="Arial" w:cs="Arial"/>
        </w:rPr>
        <w:t>Cuatrimoto no carrozado de dirección sencilla con manillar, puede ser de tres o cuatro ruedas.</w:t>
      </w:r>
    </w:p>
    <w:p w:rsidR="000B5AB9" w:rsidRPr="000B5AB9" w:rsidRDefault="000B5AB9" w:rsidP="000B5AB9">
      <w:pPr>
        <w:pStyle w:val="Prrafodelista"/>
        <w:rPr>
          <w:rFonts w:ascii="Arial" w:hAnsi="Arial" w:cs="Arial"/>
        </w:rPr>
      </w:pPr>
    </w:p>
    <w:p w:rsidR="000B5AB9" w:rsidRDefault="000B5AB9" w:rsidP="000B5AB9">
      <w:pPr>
        <w:pStyle w:val="Prrafodelista"/>
        <w:numPr>
          <w:ilvl w:val="0"/>
          <w:numId w:val="4"/>
        </w:numPr>
        <w:jc w:val="both"/>
        <w:rPr>
          <w:rFonts w:ascii="Arial" w:hAnsi="Arial" w:cs="Arial"/>
        </w:rPr>
      </w:pPr>
      <w:r>
        <w:rPr>
          <w:rFonts w:ascii="Arial" w:hAnsi="Arial" w:cs="Arial"/>
        </w:rPr>
        <w:t>Cuatrimoto UTV:</w:t>
      </w:r>
      <w:r w:rsidRPr="000B5AB9">
        <w:rPr>
          <w:rFonts w:ascii="Arial" w:hAnsi="Arial" w:cs="Arial"/>
        </w:rPr>
        <w:t xml:space="preserve"> (Utility Task Vehicle - Vehículo Utilitario de Trabajo) vehículo tipo</w:t>
      </w:r>
      <w:r>
        <w:rPr>
          <w:rFonts w:ascii="Arial" w:hAnsi="Arial" w:cs="Arial"/>
        </w:rPr>
        <w:t xml:space="preserve"> </w:t>
      </w:r>
      <w:r w:rsidRPr="000B5AB9">
        <w:rPr>
          <w:rFonts w:ascii="Arial" w:hAnsi="Arial" w:cs="Arial"/>
        </w:rPr>
        <w:t>Cuatrimoto de cuatro ruedas, carrozado y dirección compuesta con volante.</w:t>
      </w:r>
    </w:p>
    <w:p w:rsidR="000B5AB9" w:rsidRPr="000B5AB9" w:rsidRDefault="000B5AB9" w:rsidP="000B5AB9">
      <w:pPr>
        <w:pStyle w:val="Prrafodelista"/>
        <w:rPr>
          <w:rFonts w:ascii="Arial" w:hAnsi="Arial" w:cs="Arial"/>
        </w:rPr>
      </w:pPr>
    </w:p>
    <w:p w:rsidR="000B5AB9" w:rsidRPr="000B5AB9" w:rsidRDefault="000B5AB9" w:rsidP="000B5AB9">
      <w:pPr>
        <w:pStyle w:val="Prrafodelista"/>
        <w:numPr>
          <w:ilvl w:val="0"/>
          <w:numId w:val="4"/>
        </w:numPr>
        <w:jc w:val="both"/>
        <w:rPr>
          <w:rFonts w:ascii="Arial" w:hAnsi="Arial" w:cs="Arial"/>
        </w:rPr>
      </w:pPr>
      <w:r w:rsidRPr="000B5AB9">
        <w:rPr>
          <w:rFonts w:ascii="Arial" w:hAnsi="Arial" w:cs="Arial"/>
        </w:rPr>
        <w:t>Carenado. revestimiento realizado con fibra de vidrio, fibra de carbono, plástico u otro</w:t>
      </w:r>
      <w:r>
        <w:rPr>
          <w:rFonts w:ascii="Arial" w:hAnsi="Arial" w:cs="Arial"/>
        </w:rPr>
        <w:t xml:space="preserve"> </w:t>
      </w:r>
      <w:r w:rsidRPr="000B5AB9">
        <w:rPr>
          <w:rFonts w:ascii="Arial" w:hAnsi="Arial" w:cs="Arial"/>
        </w:rPr>
        <w:t>material que se adapta al chasis con fines principalmente aerodinámicos y por mantenimiento,</w:t>
      </w:r>
      <w:r>
        <w:rPr>
          <w:rFonts w:ascii="Arial" w:hAnsi="Arial" w:cs="Arial"/>
        </w:rPr>
        <w:t xml:space="preserve"> </w:t>
      </w:r>
      <w:r w:rsidRPr="000B5AB9">
        <w:rPr>
          <w:rFonts w:ascii="Arial" w:hAnsi="Arial" w:cs="Arial"/>
        </w:rPr>
        <w:t>para mantener el motor protegido de los fenómenos meteorológicos y así conservarlo de una</w:t>
      </w:r>
      <w:r>
        <w:rPr>
          <w:rFonts w:ascii="Arial" w:hAnsi="Arial" w:cs="Arial"/>
        </w:rPr>
        <w:t xml:space="preserve"> </w:t>
      </w:r>
      <w:r w:rsidRPr="000B5AB9">
        <w:rPr>
          <w:rFonts w:ascii="Arial" w:hAnsi="Arial" w:cs="Arial"/>
        </w:rPr>
        <w:t>degradación más severa.</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CDA: Centro de Diagnóstico Automotor.</w:t>
      </w:r>
    </w:p>
    <w:p w:rsidR="008F58D7" w:rsidRPr="0018724F" w:rsidRDefault="008F58D7" w:rsidP="004D7111">
      <w:pPr>
        <w:pStyle w:val="Prrafodelista"/>
        <w:rPr>
          <w:rFonts w:ascii="Arial" w:hAnsi="Arial" w:cs="Arial"/>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RUNT: Registro Único Nacional de Tránsito.</w:t>
      </w:r>
    </w:p>
    <w:p w:rsidR="008F58D7" w:rsidRPr="0018724F" w:rsidRDefault="008F58D7" w:rsidP="004D7111">
      <w:pPr>
        <w:pStyle w:val="Prrafodelista"/>
        <w:rPr>
          <w:rFonts w:ascii="Arial" w:hAnsi="Arial" w:cs="Arial"/>
        </w:rPr>
      </w:pPr>
    </w:p>
    <w:p w:rsidR="008F58D7" w:rsidRPr="00802F0A" w:rsidRDefault="008F58D7" w:rsidP="004D7111">
      <w:pPr>
        <w:pStyle w:val="Prrafodelista"/>
        <w:numPr>
          <w:ilvl w:val="0"/>
          <w:numId w:val="4"/>
        </w:numPr>
        <w:jc w:val="both"/>
        <w:rPr>
          <w:rFonts w:ascii="Arial" w:hAnsi="Arial" w:cs="Arial"/>
          <w:lang w:val="en-US"/>
        </w:rPr>
      </w:pPr>
      <w:r w:rsidRPr="00802F0A">
        <w:rPr>
          <w:rFonts w:ascii="Arial" w:hAnsi="Arial" w:cs="Arial"/>
          <w:lang w:val="en-US"/>
        </w:rPr>
        <w:t>EUSAMA: European Shock Absorber Manufacturer Association.</w:t>
      </w:r>
    </w:p>
    <w:p w:rsidR="008F58D7" w:rsidRPr="00802F0A" w:rsidRDefault="008F58D7" w:rsidP="004D7111">
      <w:pPr>
        <w:pStyle w:val="Prrafodelista"/>
        <w:rPr>
          <w:rFonts w:ascii="Arial" w:hAnsi="Arial" w:cs="Arial"/>
          <w:lang w:val="en-US"/>
        </w:rPr>
      </w:pPr>
    </w:p>
    <w:p w:rsidR="008F58D7" w:rsidRPr="0018724F" w:rsidRDefault="008F58D7" w:rsidP="004D7111">
      <w:pPr>
        <w:pStyle w:val="Prrafodelista"/>
        <w:numPr>
          <w:ilvl w:val="0"/>
          <w:numId w:val="4"/>
        </w:numPr>
        <w:jc w:val="both"/>
        <w:rPr>
          <w:rFonts w:ascii="Arial" w:hAnsi="Arial" w:cs="Arial"/>
        </w:rPr>
      </w:pPr>
      <w:r w:rsidRPr="0018724F">
        <w:rPr>
          <w:rFonts w:ascii="Arial" w:hAnsi="Arial" w:cs="Arial"/>
        </w:rPr>
        <w:t>CITB: Centro de Inspección Total Boyacá</w:t>
      </w:r>
      <w:r w:rsidR="00AC0982">
        <w:rPr>
          <w:rFonts w:ascii="Arial" w:hAnsi="Arial" w:cs="Arial"/>
        </w:rPr>
        <w:t>.</w:t>
      </w:r>
    </w:p>
    <w:p w:rsidR="008F58D7" w:rsidRPr="0018724F" w:rsidRDefault="008F58D7" w:rsidP="004D7111">
      <w:pPr>
        <w:pStyle w:val="Prrafodelista"/>
        <w:ind w:left="360"/>
        <w:jc w:val="both"/>
        <w:rPr>
          <w:rFonts w:ascii="Arial" w:hAnsi="Arial" w:cs="Arial"/>
          <w:b/>
        </w:rPr>
      </w:pPr>
    </w:p>
    <w:p w:rsidR="008F58D7" w:rsidRPr="0018724F" w:rsidRDefault="008F58D7" w:rsidP="004D7111">
      <w:pPr>
        <w:pStyle w:val="Prrafodelista"/>
        <w:numPr>
          <w:ilvl w:val="0"/>
          <w:numId w:val="2"/>
        </w:numPr>
        <w:jc w:val="both"/>
        <w:rPr>
          <w:rFonts w:ascii="Arial" w:hAnsi="Arial" w:cs="Arial"/>
          <w:b/>
        </w:rPr>
      </w:pPr>
      <w:r w:rsidRPr="0018724F">
        <w:rPr>
          <w:rFonts w:ascii="Arial" w:hAnsi="Arial" w:cs="Arial"/>
          <w:b/>
        </w:rPr>
        <w:t>RESPONSABILIDADES</w:t>
      </w:r>
    </w:p>
    <w:p w:rsidR="00C44605" w:rsidRPr="0018724F" w:rsidRDefault="00C44605" w:rsidP="004D7111">
      <w:pPr>
        <w:spacing w:after="0" w:line="240" w:lineRule="auto"/>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701B6D" w:rsidRPr="0018724F" w:rsidTr="00CD647C">
        <w:trPr>
          <w:trHeight w:val="1071"/>
        </w:trPr>
        <w:tc>
          <w:tcPr>
            <w:tcW w:w="2079" w:type="dxa"/>
          </w:tcPr>
          <w:p w:rsidR="00701B6D" w:rsidRPr="0018724F" w:rsidRDefault="00FD68CF" w:rsidP="004D7111">
            <w:pPr>
              <w:jc w:val="both"/>
              <w:rPr>
                <w:rFonts w:ascii="Arial" w:hAnsi="Arial" w:cs="Arial"/>
              </w:rPr>
            </w:pPr>
            <w:r w:rsidRPr="0018724F">
              <w:rPr>
                <w:rFonts w:ascii="Arial" w:hAnsi="Arial" w:cs="Arial"/>
              </w:rPr>
              <w:t xml:space="preserve">Director Técnico </w:t>
            </w:r>
          </w:p>
        </w:tc>
        <w:tc>
          <w:tcPr>
            <w:tcW w:w="7611" w:type="dxa"/>
          </w:tcPr>
          <w:p w:rsidR="00FD68CF" w:rsidRPr="0018724F" w:rsidRDefault="00FD68CF" w:rsidP="004D7111">
            <w:pPr>
              <w:jc w:val="both"/>
              <w:rPr>
                <w:rFonts w:ascii="Arial" w:hAnsi="Arial" w:cs="Arial"/>
              </w:rPr>
            </w:pPr>
            <w:r w:rsidRPr="0018724F">
              <w:rPr>
                <w:rFonts w:ascii="Arial" w:hAnsi="Arial" w:cs="Arial"/>
              </w:rPr>
              <w:t xml:space="preserve">Asegurar que se cumplen las disposiciones establecidas en el presente </w:t>
            </w:r>
            <w:r w:rsidR="00591BFB" w:rsidRPr="0018724F">
              <w:rPr>
                <w:rFonts w:ascii="Arial" w:hAnsi="Arial" w:cs="Arial"/>
              </w:rPr>
              <w:t>instructivo</w:t>
            </w:r>
            <w:r w:rsidRPr="0018724F">
              <w:rPr>
                <w:rFonts w:ascii="Arial" w:hAnsi="Arial" w:cs="Arial"/>
              </w:rPr>
              <w:t>.</w:t>
            </w:r>
          </w:p>
          <w:p w:rsidR="00701B6D" w:rsidRPr="0018724F" w:rsidRDefault="00FD68CF" w:rsidP="004D7111">
            <w:pPr>
              <w:jc w:val="both"/>
              <w:rPr>
                <w:rFonts w:ascii="Arial" w:hAnsi="Arial" w:cs="Arial"/>
              </w:rPr>
            </w:pPr>
            <w:r w:rsidRPr="0018724F">
              <w:rPr>
                <w:rFonts w:ascii="Arial" w:hAnsi="Arial" w:cs="Arial"/>
              </w:rPr>
              <w:t xml:space="preserve">Asegurar que se cumplen con los requisitos de NTC 5385, NTC 5375 y demás normas relacionadas. </w:t>
            </w:r>
          </w:p>
        </w:tc>
      </w:tr>
      <w:tr w:rsidR="00701B6D" w:rsidRPr="0018724F" w:rsidTr="00FD68CF">
        <w:trPr>
          <w:trHeight w:val="992"/>
        </w:trPr>
        <w:tc>
          <w:tcPr>
            <w:tcW w:w="2079" w:type="dxa"/>
          </w:tcPr>
          <w:p w:rsidR="00701B6D" w:rsidRPr="0018724F" w:rsidRDefault="00FD68CF" w:rsidP="004D7111">
            <w:pPr>
              <w:jc w:val="both"/>
              <w:rPr>
                <w:rFonts w:ascii="Arial" w:hAnsi="Arial" w:cs="Arial"/>
              </w:rPr>
            </w:pPr>
            <w:r w:rsidRPr="0018724F">
              <w:rPr>
                <w:rFonts w:ascii="Arial" w:hAnsi="Arial" w:cs="Arial"/>
              </w:rPr>
              <w:t xml:space="preserve"> </w:t>
            </w:r>
          </w:p>
        </w:tc>
        <w:tc>
          <w:tcPr>
            <w:tcW w:w="7611" w:type="dxa"/>
          </w:tcPr>
          <w:p w:rsidR="001E5B02" w:rsidRPr="0018724F" w:rsidRDefault="00FD68CF" w:rsidP="004D7111">
            <w:pPr>
              <w:jc w:val="both"/>
              <w:rPr>
                <w:rFonts w:ascii="Arial" w:hAnsi="Arial" w:cs="Arial"/>
              </w:rPr>
            </w:pPr>
            <w:r w:rsidRPr="0018724F">
              <w:rPr>
                <w:rFonts w:ascii="Arial" w:hAnsi="Arial" w:cs="Arial"/>
              </w:rPr>
              <w:t xml:space="preserve">Realizar la inspección siguiendo los lineamientos dictados por el presente </w:t>
            </w:r>
            <w:r w:rsidR="00591BFB" w:rsidRPr="0018724F">
              <w:rPr>
                <w:rFonts w:ascii="Arial" w:hAnsi="Arial" w:cs="Arial"/>
              </w:rPr>
              <w:t>Instructivo</w:t>
            </w:r>
            <w:r w:rsidRPr="0018724F">
              <w:rPr>
                <w:rFonts w:ascii="Arial" w:hAnsi="Arial" w:cs="Arial"/>
              </w:rPr>
              <w:t xml:space="preserve"> y las directrices organizacionales de imparcialidad y el criterio dictado por la experiencia y los conocimientos técnicos.</w:t>
            </w:r>
          </w:p>
        </w:tc>
      </w:tr>
      <w:tr w:rsidR="001E5B02" w:rsidRPr="0018724F" w:rsidTr="00701B6D">
        <w:trPr>
          <w:trHeight w:val="1250"/>
        </w:trPr>
        <w:tc>
          <w:tcPr>
            <w:tcW w:w="2079" w:type="dxa"/>
          </w:tcPr>
          <w:p w:rsidR="001E5B02" w:rsidRPr="0018724F" w:rsidRDefault="00CD647C" w:rsidP="004D7111">
            <w:pPr>
              <w:jc w:val="both"/>
              <w:rPr>
                <w:rFonts w:ascii="Arial" w:hAnsi="Arial" w:cs="Arial"/>
              </w:rPr>
            </w:pPr>
            <w:r>
              <w:rPr>
                <w:rFonts w:ascii="Arial" w:hAnsi="Arial" w:cs="Arial"/>
              </w:rPr>
              <w:t>Inspector</w:t>
            </w:r>
            <w:r w:rsidR="00FD68CF" w:rsidRPr="0018724F">
              <w:rPr>
                <w:rFonts w:ascii="Arial" w:hAnsi="Arial" w:cs="Arial"/>
              </w:rPr>
              <w:t xml:space="preserve"> </w:t>
            </w:r>
            <w:r w:rsidR="001E5B02" w:rsidRPr="0018724F">
              <w:rPr>
                <w:rFonts w:ascii="Arial" w:hAnsi="Arial" w:cs="Arial"/>
              </w:rPr>
              <w:t xml:space="preserve">   </w:t>
            </w:r>
          </w:p>
        </w:tc>
        <w:tc>
          <w:tcPr>
            <w:tcW w:w="7611" w:type="dxa"/>
          </w:tcPr>
          <w:p w:rsidR="001E5B02" w:rsidRDefault="002F2919" w:rsidP="002F2919">
            <w:pPr>
              <w:jc w:val="both"/>
              <w:rPr>
                <w:rFonts w:ascii="Arial" w:hAnsi="Arial" w:cs="Arial"/>
              </w:rPr>
            </w:pPr>
            <w:r>
              <w:rPr>
                <w:rFonts w:ascii="Arial" w:hAnsi="Arial" w:cs="Arial"/>
              </w:rPr>
              <w:t>Realizar la inspección sensorial de acuerdo a orden y criterios establecidos en el presente documento.</w:t>
            </w:r>
          </w:p>
          <w:p w:rsidR="002F2919" w:rsidRDefault="002F2919" w:rsidP="002F2919">
            <w:pPr>
              <w:jc w:val="both"/>
              <w:rPr>
                <w:rFonts w:ascii="Arial" w:hAnsi="Arial" w:cs="Arial"/>
              </w:rPr>
            </w:pPr>
          </w:p>
          <w:p w:rsidR="002F2919" w:rsidRDefault="002F2919" w:rsidP="002F2919">
            <w:pPr>
              <w:jc w:val="both"/>
              <w:rPr>
                <w:rFonts w:ascii="Arial" w:hAnsi="Arial" w:cs="Arial"/>
              </w:rPr>
            </w:pPr>
            <w:r>
              <w:rPr>
                <w:rFonts w:ascii="Arial" w:hAnsi="Arial" w:cs="Arial"/>
              </w:rPr>
              <w:t>Realizar la evaluación de los distintos ítems de inspección de manera independiente e imparcial</w:t>
            </w:r>
            <w:r w:rsidR="00BC2D83">
              <w:rPr>
                <w:rFonts w:ascii="Arial" w:hAnsi="Arial" w:cs="Arial"/>
              </w:rPr>
              <w:t>,</w:t>
            </w:r>
            <w:r>
              <w:rPr>
                <w:rFonts w:ascii="Arial" w:hAnsi="Arial" w:cs="Arial"/>
              </w:rPr>
              <w:t xml:space="preserve"> sin aceptar presiones de ningún compañero de trabajo, superior o accionista tendientes al favorecimiento de algún vehículo. </w:t>
            </w:r>
          </w:p>
          <w:p w:rsidR="002F2919" w:rsidRPr="0018724F" w:rsidRDefault="002F2919" w:rsidP="002F2919">
            <w:pPr>
              <w:jc w:val="both"/>
              <w:rPr>
                <w:rFonts w:ascii="Arial" w:hAnsi="Arial" w:cs="Arial"/>
              </w:rPr>
            </w:pPr>
          </w:p>
        </w:tc>
      </w:tr>
      <w:tr w:rsidR="002F2919" w:rsidRPr="0018724F" w:rsidTr="00701B6D">
        <w:trPr>
          <w:trHeight w:val="1250"/>
        </w:trPr>
        <w:tc>
          <w:tcPr>
            <w:tcW w:w="2079" w:type="dxa"/>
          </w:tcPr>
          <w:p w:rsidR="002F2919" w:rsidRDefault="002F2919" w:rsidP="004D7111">
            <w:pPr>
              <w:jc w:val="both"/>
              <w:rPr>
                <w:rFonts w:ascii="Arial" w:hAnsi="Arial" w:cs="Arial"/>
              </w:rPr>
            </w:pPr>
            <w:r>
              <w:rPr>
                <w:rFonts w:ascii="Arial" w:hAnsi="Arial" w:cs="Arial"/>
              </w:rPr>
              <w:t>Inspector de Pre-Revisión</w:t>
            </w:r>
          </w:p>
        </w:tc>
        <w:tc>
          <w:tcPr>
            <w:tcW w:w="7611" w:type="dxa"/>
          </w:tcPr>
          <w:p w:rsidR="002F2919" w:rsidRPr="0018724F" w:rsidRDefault="002F2919" w:rsidP="002F2919">
            <w:pPr>
              <w:jc w:val="both"/>
              <w:rPr>
                <w:rFonts w:ascii="Arial" w:hAnsi="Arial" w:cs="Arial"/>
              </w:rPr>
            </w:pPr>
            <w:r w:rsidRPr="0018724F">
              <w:rPr>
                <w:rFonts w:ascii="Arial" w:hAnsi="Arial" w:cs="Arial"/>
              </w:rPr>
              <w:t>Asegurar la identificación del vehículo, con</w:t>
            </w:r>
            <w:r>
              <w:rPr>
                <w:rFonts w:ascii="Arial" w:hAnsi="Arial" w:cs="Arial"/>
              </w:rPr>
              <w:t>trastando sus características</w:t>
            </w:r>
            <w:r w:rsidRPr="0018724F">
              <w:rPr>
                <w:rFonts w:ascii="Arial" w:hAnsi="Arial" w:cs="Arial"/>
              </w:rPr>
              <w:t xml:space="preserve"> respecto a </w:t>
            </w:r>
            <w:r>
              <w:rPr>
                <w:rFonts w:ascii="Arial" w:hAnsi="Arial" w:cs="Arial"/>
              </w:rPr>
              <w:t>los documentos físicos del mismo.</w:t>
            </w:r>
          </w:p>
          <w:p w:rsidR="002F2919" w:rsidRDefault="002F2919" w:rsidP="002F2919">
            <w:pPr>
              <w:jc w:val="both"/>
              <w:rPr>
                <w:rFonts w:ascii="Arial" w:hAnsi="Arial" w:cs="Arial"/>
              </w:rPr>
            </w:pPr>
          </w:p>
          <w:p w:rsidR="002F2919" w:rsidRPr="0018724F" w:rsidRDefault="002F2919" w:rsidP="002F2919">
            <w:pPr>
              <w:jc w:val="both"/>
              <w:rPr>
                <w:rFonts w:ascii="Arial" w:hAnsi="Arial" w:cs="Arial"/>
              </w:rPr>
            </w:pPr>
            <w:r w:rsidRPr="0018724F">
              <w:rPr>
                <w:rFonts w:ascii="Arial" w:hAnsi="Arial" w:cs="Arial"/>
              </w:rPr>
              <w:t xml:space="preserve">Entregar el vehículo en pista </w:t>
            </w:r>
            <w:r>
              <w:rPr>
                <w:rFonts w:ascii="Arial" w:hAnsi="Arial" w:cs="Arial"/>
              </w:rPr>
              <w:t>garantizando un alistamiento adecuado del ítem de inspección</w:t>
            </w:r>
            <w:r w:rsidRPr="0018724F">
              <w:rPr>
                <w:rFonts w:ascii="Arial" w:hAnsi="Arial" w:cs="Arial"/>
              </w:rPr>
              <w:t>.</w:t>
            </w:r>
          </w:p>
        </w:tc>
      </w:tr>
    </w:tbl>
    <w:p w:rsidR="00701B6D" w:rsidRPr="0018724F" w:rsidRDefault="00701B6D" w:rsidP="004D7111">
      <w:pPr>
        <w:spacing w:after="0" w:line="240" w:lineRule="auto"/>
        <w:jc w:val="both"/>
        <w:rPr>
          <w:rFonts w:ascii="Arial" w:hAnsi="Arial" w:cs="Arial"/>
        </w:rPr>
      </w:pPr>
    </w:p>
    <w:p w:rsidR="00701B6D" w:rsidRPr="0018724F" w:rsidRDefault="00701B6D" w:rsidP="004D7111">
      <w:pPr>
        <w:pStyle w:val="Prrafodelista"/>
        <w:numPr>
          <w:ilvl w:val="0"/>
          <w:numId w:val="2"/>
        </w:numPr>
        <w:jc w:val="both"/>
        <w:rPr>
          <w:rFonts w:ascii="Arial" w:hAnsi="Arial" w:cs="Arial"/>
          <w:b/>
        </w:rPr>
      </w:pPr>
      <w:r w:rsidRPr="0018724F">
        <w:rPr>
          <w:rFonts w:ascii="Arial" w:hAnsi="Arial" w:cs="Arial"/>
          <w:b/>
        </w:rPr>
        <w:t>PROCEDIMIENTOS</w:t>
      </w:r>
    </w:p>
    <w:p w:rsidR="00630535" w:rsidRPr="0018724F" w:rsidRDefault="00630535" w:rsidP="004D7111">
      <w:pPr>
        <w:pStyle w:val="Prrafodelista"/>
        <w:ind w:left="360"/>
        <w:jc w:val="both"/>
        <w:rPr>
          <w:rFonts w:ascii="Arial" w:hAnsi="Arial" w:cs="Arial"/>
          <w:b/>
        </w:rPr>
      </w:pPr>
    </w:p>
    <w:p w:rsidR="00701B6D" w:rsidRPr="0018724F" w:rsidRDefault="00661605" w:rsidP="004D7111">
      <w:pPr>
        <w:pStyle w:val="Prrafodelista"/>
        <w:numPr>
          <w:ilvl w:val="1"/>
          <w:numId w:val="3"/>
        </w:numPr>
        <w:jc w:val="both"/>
        <w:rPr>
          <w:rFonts w:ascii="Arial" w:hAnsi="Arial" w:cs="Arial"/>
          <w:b/>
          <w:lang w:val="es-MX"/>
        </w:rPr>
      </w:pPr>
      <w:r w:rsidRPr="0018724F">
        <w:rPr>
          <w:rFonts w:ascii="Arial" w:hAnsi="Arial" w:cs="Arial"/>
          <w:b/>
          <w:lang w:val="es-MX"/>
        </w:rPr>
        <w:t>EQUIPOS, HERRAMIENTAS, EPP.</w:t>
      </w:r>
    </w:p>
    <w:p w:rsidR="00661605" w:rsidRPr="0018724F" w:rsidRDefault="00661605" w:rsidP="004D7111">
      <w:pPr>
        <w:spacing w:after="0" w:line="240" w:lineRule="auto"/>
        <w:ind w:right="51"/>
        <w:jc w:val="both"/>
        <w:rPr>
          <w:rFonts w:ascii="Arial" w:hAnsi="Arial" w:cs="Arial"/>
        </w:rPr>
      </w:pPr>
      <w:r w:rsidRPr="0018724F">
        <w:rPr>
          <w:rFonts w:ascii="Arial" w:hAnsi="Arial" w:cs="Arial"/>
          <w:b/>
        </w:rPr>
        <w:t>EQUIPOS</w:t>
      </w:r>
      <w:r w:rsidRPr="0018724F">
        <w:rPr>
          <w:rFonts w:ascii="Arial" w:hAnsi="Arial" w:cs="Arial"/>
        </w:rPr>
        <w:t>:</w:t>
      </w:r>
    </w:p>
    <w:p w:rsidR="00661605" w:rsidRPr="0018724F" w:rsidRDefault="00661605" w:rsidP="004D7111">
      <w:pPr>
        <w:pStyle w:val="Prrafodelista"/>
        <w:numPr>
          <w:ilvl w:val="0"/>
          <w:numId w:val="5"/>
        </w:numPr>
        <w:ind w:right="51"/>
        <w:jc w:val="both"/>
        <w:rPr>
          <w:rFonts w:ascii="Arial" w:hAnsi="Arial" w:cs="Arial"/>
        </w:rPr>
      </w:pPr>
      <w:r w:rsidRPr="0018724F">
        <w:rPr>
          <w:rFonts w:ascii="Arial" w:hAnsi="Arial" w:cs="Arial"/>
        </w:rPr>
        <w:t>Detector de holguras</w:t>
      </w:r>
    </w:p>
    <w:p w:rsidR="00661605" w:rsidRDefault="00661605" w:rsidP="004D7111">
      <w:pPr>
        <w:pStyle w:val="Prrafodelista"/>
        <w:numPr>
          <w:ilvl w:val="0"/>
          <w:numId w:val="5"/>
        </w:numPr>
        <w:ind w:right="51"/>
        <w:jc w:val="both"/>
        <w:rPr>
          <w:rFonts w:ascii="Arial" w:hAnsi="Arial" w:cs="Arial"/>
        </w:rPr>
      </w:pPr>
      <w:r w:rsidRPr="0018724F">
        <w:rPr>
          <w:rFonts w:ascii="Arial" w:hAnsi="Arial" w:cs="Arial"/>
        </w:rPr>
        <w:t>Medidor de profundidad llantas</w:t>
      </w:r>
    </w:p>
    <w:p w:rsidR="00CD647C" w:rsidRPr="0018724F" w:rsidRDefault="00CD647C" w:rsidP="004D7111">
      <w:pPr>
        <w:pStyle w:val="Prrafodelista"/>
        <w:numPr>
          <w:ilvl w:val="0"/>
          <w:numId w:val="5"/>
        </w:numPr>
        <w:ind w:right="51"/>
        <w:jc w:val="both"/>
        <w:rPr>
          <w:rFonts w:ascii="Arial" w:hAnsi="Arial" w:cs="Arial"/>
        </w:rPr>
      </w:pPr>
      <w:r>
        <w:rPr>
          <w:rFonts w:ascii="Arial" w:hAnsi="Arial" w:cs="Arial"/>
        </w:rPr>
        <w:t>Flexómetro</w:t>
      </w:r>
    </w:p>
    <w:p w:rsidR="00661605" w:rsidRPr="0018724F" w:rsidRDefault="00661605" w:rsidP="004D7111">
      <w:pPr>
        <w:spacing w:after="0" w:line="240" w:lineRule="auto"/>
        <w:ind w:right="51"/>
        <w:jc w:val="both"/>
        <w:rPr>
          <w:rFonts w:ascii="Arial" w:hAnsi="Arial" w:cs="Arial"/>
        </w:rPr>
      </w:pPr>
    </w:p>
    <w:p w:rsidR="00661605" w:rsidRPr="0018724F" w:rsidRDefault="00661605" w:rsidP="004D7111">
      <w:pPr>
        <w:spacing w:after="0" w:line="240" w:lineRule="auto"/>
        <w:ind w:right="51"/>
        <w:jc w:val="both"/>
        <w:rPr>
          <w:rFonts w:ascii="Arial" w:hAnsi="Arial" w:cs="Arial"/>
        </w:rPr>
      </w:pPr>
      <w:r w:rsidRPr="0018724F">
        <w:rPr>
          <w:rFonts w:ascii="Arial" w:hAnsi="Arial" w:cs="Arial"/>
          <w:b/>
        </w:rPr>
        <w:t>HERRAMIENTAS</w:t>
      </w:r>
      <w:r w:rsidRPr="0018724F">
        <w:rPr>
          <w:rFonts w:ascii="Arial" w:hAnsi="Arial" w:cs="Arial"/>
        </w:rPr>
        <w:t xml:space="preserve">: </w:t>
      </w:r>
    </w:p>
    <w:p w:rsidR="00661605" w:rsidRPr="0018724F" w:rsidRDefault="00661605" w:rsidP="004D7111">
      <w:pPr>
        <w:pStyle w:val="Prrafodelista"/>
        <w:numPr>
          <w:ilvl w:val="0"/>
          <w:numId w:val="6"/>
        </w:numPr>
        <w:ind w:right="51"/>
        <w:jc w:val="both"/>
        <w:rPr>
          <w:rFonts w:ascii="Arial" w:hAnsi="Arial" w:cs="Arial"/>
        </w:rPr>
      </w:pPr>
      <w:r w:rsidRPr="0018724F">
        <w:rPr>
          <w:rFonts w:ascii="Arial" w:hAnsi="Arial" w:cs="Arial"/>
        </w:rPr>
        <w:t>Linterna</w:t>
      </w:r>
    </w:p>
    <w:p w:rsidR="00661605" w:rsidRPr="0018724F" w:rsidRDefault="00661605" w:rsidP="004D7111">
      <w:pPr>
        <w:pStyle w:val="Prrafodelista"/>
        <w:numPr>
          <w:ilvl w:val="0"/>
          <w:numId w:val="6"/>
        </w:numPr>
        <w:ind w:right="51"/>
        <w:jc w:val="both"/>
        <w:rPr>
          <w:rFonts w:ascii="Arial" w:hAnsi="Arial" w:cs="Arial"/>
        </w:rPr>
      </w:pPr>
      <w:r w:rsidRPr="0018724F">
        <w:rPr>
          <w:rFonts w:ascii="Arial" w:hAnsi="Arial" w:cs="Arial"/>
        </w:rPr>
        <w:t>Dispositivo inalámbrico (Tablet)</w:t>
      </w:r>
    </w:p>
    <w:p w:rsidR="00661605" w:rsidRPr="0018724F" w:rsidRDefault="00661605" w:rsidP="004D7111">
      <w:pPr>
        <w:spacing w:after="0" w:line="240" w:lineRule="auto"/>
        <w:ind w:right="51"/>
        <w:jc w:val="both"/>
        <w:rPr>
          <w:rFonts w:ascii="Arial" w:hAnsi="Arial" w:cs="Arial"/>
        </w:rPr>
      </w:pPr>
    </w:p>
    <w:p w:rsidR="00661605" w:rsidRPr="0018724F" w:rsidRDefault="00661605" w:rsidP="004D7111">
      <w:pPr>
        <w:tabs>
          <w:tab w:val="left" w:pos="1875"/>
        </w:tabs>
        <w:spacing w:after="0" w:line="240" w:lineRule="auto"/>
        <w:ind w:right="51"/>
        <w:jc w:val="both"/>
        <w:rPr>
          <w:rFonts w:ascii="Arial" w:hAnsi="Arial" w:cs="Arial"/>
        </w:rPr>
      </w:pPr>
      <w:r w:rsidRPr="0018724F">
        <w:rPr>
          <w:rFonts w:ascii="Arial" w:hAnsi="Arial" w:cs="Arial"/>
          <w:b/>
        </w:rPr>
        <w:t>EPP</w:t>
      </w:r>
      <w:r w:rsidRPr="0018724F">
        <w:rPr>
          <w:rFonts w:ascii="Arial" w:hAnsi="Arial" w:cs="Arial"/>
        </w:rPr>
        <w:t>:</w:t>
      </w:r>
      <w:r w:rsidR="00B47A5C" w:rsidRPr="0018724F">
        <w:rPr>
          <w:rFonts w:ascii="Arial" w:hAnsi="Arial" w:cs="Arial"/>
        </w:rPr>
        <w:tab/>
      </w:r>
    </w:p>
    <w:p w:rsidR="00661605" w:rsidRPr="0018724F" w:rsidRDefault="00661605" w:rsidP="004D7111">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Overol</w:t>
      </w:r>
    </w:p>
    <w:p w:rsidR="00661605" w:rsidRPr="0018724F" w:rsidRDefault="00661605" w:rsidP="004D7111">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Casco</w:t>
      </w:r>
    </w:p>
    <w:p w:rsidR="00661605" w:rsidRPr="0018724F" w:rsidRDefault="00661605" w:rsidP="004D7111">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Guantes</w:t>
      </w:r>
    </w:p>
    <w:p w:rsidR="00661605" w:rsidRPr="0018724F" w:rsidRDefault="00661605" w:rsidP="004D7111">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Gafas</w:t>
      </w:r>
    </w:p>
    <w:p w:rsidR="00661605" w:rsidRDefault="00661605" w:rsidP="004D7111">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Botas de seguridad</w:t>
      </w:r>
    </w:p>
    <w:p w:rsidR="0081637A" w:rsidRPr="0018724F" w:rsidRDefault="0081637A" w:rsidP="004D7111">
      <w:pPr>
        <w:pStyle w:val="Sangradetextonormal"/>
        <w:numPr>
          <w:ilvl w:val="0"/>
          <w:numId w:val="7"/>
        </w:numPr>
        <w:ind w:right="51"/>
        <w:rPr>
          <w:rFonts w:eastAsia="Calibri" w:cs="Arial"/>
          <w:sz w:val="22"/>
          <w:szCs w:val="22"/>
          <w:lang w:eastAsia="en-US"/>
        </w:rPr>
      </w:pPr>
      <w:r>
        <w:rPr>
          <w:rFonts w:eastAsia="Calibri" w:cs="Arial"/>
          <w:sz w:val="22"/>
          <w:szCs w:val="22"/>
          <w:lang w:eastAsia="en-US"/>
        </w:rPr>
        <w:t>Mascarilla para gases y vapores</w:t>
      </w:r>
    </w:p>
    <w:p w:rsidR="00661605" w:rsidRPr="0018724F" w:rsidRDefault="00661605" w:rsidP="004D7111">
      <w:pPr>
        <w:pStyle w:val="Prrafodelista"/>
        <w:ind w:left="360"/>
        <w:jc w:val="both"/>
        <w:rPr>
          <w:rFonts w:ascii="Arial" w:hAnsi="Arial" w:cs="Arial"/>
          <w:lang w:val="es-MX"/>
        </w:rPr>
      </w:pPr>
    </w:p>
    <w:p w:rsidR="00661605" w:rsidRPr="0018724F" w:rsidRDefault="00661605" w:rsidP="004D7111">
      <w:pPr>
        <w:pStyle w:val="Prrafodelista"/>
        <w:ind w:left="360"/>
        <w:jc w:val="both"/>
        <w:rPr>
          <w:rFonts w:ascii="Arial" w:hAnsi="Arial" w:cs="Arial"/>
          <w:b/>
          <w:lang w:val="es-MX"/>
        </w:rPr>
      </w:pPr>
    </w:p>
    <w:p w:rsidR="00661605" w:rsidRPr="0018724F" w:rsidRDefault="00661605" w:rsidP="004D7111">
      <w:pPr>
        <w:pStyle w:val="Prrafodelista"/>
        <w:numPr>
          <w:ilvl w:val="1"/>
          <w:numId w:val="3"/>
        </w:numPr>
        <w:jc w:val="both"/>
        <w:rPr>
          <w:rFonts w:ascii="Arial" w:hAnsi="Arial" w:cs="Arial"/>
          <w:b/>
          <w:lang w:val="es-MX"/>
        </w:rPr>
      </w:pPr>
      <w:r w:rsidRPr="0018724F">
        <w:rPr>
          <w:rFonts w:ascii="Arial" w:hAnsi="Arial" w:cs="Arial"/>
          <w:b/>
          <w:lang w:val="es-MX"/>
        </w:rPr>
        <w:t>RIESGOS ASOCIADOS</w:t>
      </w: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2405"/>
        <w:gridCol w:w="4048"/>
        <w:gridCol w:w="3227"/>
      </w:tblGrid>
      <w:tr w:rsidR="00B47A5C" w:rsidRPr="0018724F" w:rsidTr="00BD6EDB">
        <w:trPr>
          <w:tblHeader/>
          <w:jc w:val="center"/>
        </w:trPr>
        <w:tc>
          <w:tcPr>
            <w:tcW w:w="2405" w:type="dxa"/>
            <w:shd w:val="clear" w:color="auto" w:fill="D9D9D9" w:themeFill="background1" w:themeFillShade="D9"/>
            <w:vAlign w:val="center"/>
          </w:tcPr>
          <w:p w:rsidR="00B47A5C" w:rsidRPr="0018724F" w:rsidRDefault="00B47A5C" w:rsidP="004D7111">
            <w:pPr>
              <w:tabs>
                <w:tab w:val="left" w:pos="2040"/>
              </w:tabs>
              <w:jc w:val="center"/>
              <w:rPr>
                <w:rFonts w:ascii="Arial" w:hAnsi="Arial" w:cs="Arial"/>
                <w:lang w:val="es-MX"/>
              </w:rPr>
            </w:pPr>
            <w:r w:rsidRPr="0018724F">
              <w:rPr>
                <w:rFonts w:ascii="Arial" w:hAnsi="Arial" w:cs="Arial"/>
                <w:lang w:val="es-MX"/>
              </w:rPr>
              <w:t>Tipo de riesgo</w:t>
            </w:r>
          </w:p>
        </w:tc>
        <w:tc>
          <w:tcPr>
            <w:tcW w:w="4048" w:type="dxa"/>
            <w:shd w:val="clear" w:color="auto" w:fill="D9D9D9" w:themeFill="background1" w:themeFillShade="D9"/>
            <w:vAlign w:val="center"/>
          </w:tcPr>
          <w:p w:rsidR="00B47A5C" w:rsidRPr="0018724F" w:rsidRDefault="00B47A5C" w:rsidP="004D7111">
            <w:pPr>
              <w:tabs>
                <w:tab w:val="left" w:pos="3345"/>
              </w:tabs>
              <w:jc w:val="center"/>
              <w:rPr>
                <w:rFonts w:ascii="Arial" w:hAnsi="Arial" w:cs="Arial"/>
                <w:lang w:val="es-MX"/>
              </w:rPr>
            </w:pPr>
            <w:r w:rsidRPr="0018724F">
              <w:rPr>
                <w:rFonts w:ascii="Arial" w:hAnsi="Arial" w:cs="Arial"/>
                <w:lang w:val="es-MX"/>
              </w:rPr>
              <w:t>Descripción</w:t>
            </w:r>
          </w:p>
        </w:tc>
        <w:tc>
          <w:tcPr>
            <w:tcW w:w="3227" w:type="dxa"/>
            <w:shd w:val="clear" w:color="auto" w:fill="D9D9D9" w:themeFill="background1" w:themeFillShade="D9"/>
            <w:vAlign w:val="center"/>
          </w:tcPr>
          <w:p w:rsidR="00B47A5C" w:rsidRPr="0018724F" w:rsidRDefault="00B47A5C" w:rsidP="004D7111">
            <w:pPr>
              <w:tabs>
                <w:tab w:val="left" w:pos="3345"/>
              </w:tabs>
              <w:jc w:val="center"/>
              <w:rPr>
                <w:rFonts w:ascii="Arial" w:hAnsi="Arial" w:cs="Arial"/>
                <w:lang w:val="es-MX"/>
              </w:rPr>
            </w:pPr>
            <w:r w:rsidRPr="0018724F">
              <w:rPr>
                <w:rFonts w:ascii="Arial" w:hAnsi="Arial" w:cs="Arial"/>
                <w:lang w:val="es-MX"/>
              </w:rPr>
              <w:t>Fuente</w:t>
            </w:r>
          </w:p>
        </w:tc>
      </w:tr>
      <w:tr w:rsidR="00C47B62" w:rsidRPr="0018724F" w:rsidTr="00BD6EDB">
        <w:trPr>
          <w:jc w:val="center"/>
        </w:trPr>
        <w:tc>
          <w:tcPr>
            <w:tcW w:w="2405"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 xml:space="preserve">Condiciones de seguridad </w:t>
            </w:r>
          </w:p>
        </w:tc>
        <w:tc>
          <w:tcPr>
            <w:tcW w:w="4048" w:type="dxa"/>
            <w:vAlign w:val="center"/>
          </w:tcPr>
          <w:p w:rsidR="00C47B62" w:rsidRPr="0018724F" w:rsidRDefault="003D4431" w:rsidP="004D7111">
            <w:pPr>
              <w:tabs>
                <w:tab w:val="left" w:pos="3345"/>
              </w:tabs>
              <w:jc w:val="both"/>
              <w:rPr>
                <w:rFonts w:ascii="Arial" w:hAnsi="Arial" w:cs="Arial"/>
                <w:lang w:val="es-MX"/>
              </w:rPr>
            </w:pPr>
            <w:r w:rsidRPr="0018724F">
              <w:rPr>
                <w:rFonts w:ascii="Arial" w:hAnsi="Arial" w:cs="Arial"/>
                <w:lang w:val="es-MX"/>
              </w:rPr>
              <w:t>Caídas, fracturas, contusiones</w:t>
            </w:r>
          </w:p>
        </w:tc>
        <w:tc>
          <w:tcPr>
            <w:tcW w:w="3227" w:type="dxa"/>
            <w:vAlign w:val="center"/>
          </w:tcPr>
          <w:p w:rsidR="001D40E0" w:rsidRPr="0018724F" w:rsidRDefault="00C47B62" w:rsidP="004D7111">
            <w:pPr>
              <w:tabs>
                <w:tab w:val="left" w:pos="3345"/>
              </w:tabs>
              <w:jc w:val="both"/>
              <w:rPr>
                <w:rFonts w:ascii="Arial" w:hAnsi="Arial" w:cs="Arial"/>
                <w:lang w:val="es-MX"/>
              </w:rPr>
            </w:pPr>
            <w:r w:rsidRPr="0018724F">
              <w:rPr>
                <w:rFonts w:ascii="Arial" w:hAnsi="Arial" w:cs="Arial"/>
                <w:lang w:val="es-MX"/>
              </w:rPr>
              <w:t>Caída a distinto nivel foso</w:t>
            </w:r>
          </w:p>
        </w:tc>
      </w:tr>
      <w:tr w:rsidR="00C47B62" w:rsidRPr="0018724F" w:rsidTr="00BD6EDB">
        <w:trPr>
          <w:jc w:val="center"/>
        </w:trPr>
        <w:tc>
          <w:tcPr>
            <w:tcW w:w="2405"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Eléctrico – Químico (incendio)</w:t>
            </w:r>
          </w:p>
        </w:tc>
        <w:tc>
          <w:tcPr>
            <w:tcW w:w="4048" w:type="dxa"/>
            <w:vAlign w:val="center"/>
          </w:tcPr>
          <w:p w:rsidR="00C47B62" w:rsidRPr="0018724F" w:rsidRDefault="003D4431" w:rsidP="004D7111">
            <w:pPr>
              <w:tabs>
                <w:tab w:val="left" w:pos="3345"/>
              </w:tabs>
              <w:jc w:val="both"/>
              <w:rPr>
                <w:rFonts w:ascii="Arial" w:hAnsi="Arial" w:cs="Arial"/>
                <w:lang w:val="es-MX"/>
              </w:rPr>
            </w:pPr>
            <w:r w:rsidRPr="0018724F">
              <w:rPr>
                <w:rFonts w:ascii="Arial" w:hAnsi="Arial" w:cs="Arial"/>
                <w:lang w:val="es-MX"/>
              </w:rPr>
              <w:t>Incendio, quemaduras, gases</w:t>
            </w:r>
          </w:p>
        </w:tc>
        <w:tc>
          <w:tcPr>
            <w:tcW w:w="3227"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Vehículo corto circuito</w:t>
            </w:r>
          </w:p>
        </w:tc>
      </w:tr>
      <w:tr w:rsidR="00C47B62" w:rsidRPr="0018724F" w:rsidTr="00BD6EDB">
        <w:trPr>
          <w:jc w:val="center"/>
        </w:trPr>
        <w:tc>
          <w:tcPr>
            <w:tcW w:w="2405"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Físico (térmico) Quemaduras.</w:t>
            </w:r>
          </w:p>
        </w:tc>
        <w:tc>
          <w:tcPr>
            <w:tcW w:w="4048" w:type="dxa"/>
            <w:vAlign w:val="center"/>
          </w:tcPr>
          <w:p w:rsidR="00C47B62" w:rsidRPr="0018724F" w:rsidRDefault="003D4431" w:rsidP="004D7111">
            <w:pPr>
              <w:tabs>
                <w:tab w:val="left" w:pos="3345"/>
              </w:tabs>
              <w:jc w:val="both"/>
              <w:rPr>
                <w:rFonts w:ascii="Arial" w:hAnsi="Arial" w:cs="Arial"/>
                <w:lang w:val="es-MX"/>
              </w:rPr>
            </w:pPr>
            <w:r w:rsidRPr="0018724F">
              <w:rPr>
                <w:rFonts w:ascii="Arial" w:hAnsi="Arial" w:cs="Arial"/>
                <w:lang w:val="es-MX"/>
              </w:rPr>
              <w:t>Quemaduras en brazos, cara, ojos</w:t>
            </w:r>
          </w:p>
        </w:tc>
        <w:tc>
          <w:tcPr>
            <w:tcW w:w="3227"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Aceites y grasas de vehículo caída de gotas calientes</w:t>
            </w:r>
          </w:p>
        </w:tc>
      </w:tr>
      <w:tr w:rsidR="00C47B62" w:rsidRPr="0018724F" w:rsidTr="00BD6EDB">
        <w:trPr>
          <w:jc w:val="center"/>
        </w:trPr>
        <w:tc>
          <w:tcPr>
            <w:tcW w:w="2405"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Condiciones de seguridad</w:t>
            </w:r>
          </w:p>
        </w:tc>
        <w:tc>
          <w:tcPr>
            <w:tcW w:w="4048" w:type="dxa"/>
            <w:vAlign w:val="center"/>
          </w:tcPr>
          <w:p w:rsidR="00C47B62" w:rsidRPr="0018724F" w:rsidRDefault="003D4431" w:rsidP="004D7111">
            <w:pPr>
              <w:tabs>
                <w:tab w:val="left" w:pos="3345"/>
              </w:tabs>
              <w:jc w:val="both"/>
              <w:rPr>
                <w:rFonts w:ascii="Arial" w:hAnsi="Arial" w:cs="Arial"/>
                <w:lang w:val="es-MX"/>
              </w:rPr>
            </w:pPr>
            <w:r w:rsidRPr="0018724F">
              <w:rPr>
                <w:rFonts w:ascii="Arial" w:hAnsi="Arial" w:cs="Arial"/>
                <w:lang w:val="es-MX"/>
              </w:rPr>
              <w:t>Caídas, golpes, contusiones, fracturas</w:t>
            </w:r>
          </w:p>
        </w:tc>
        <w:tc>
          <w:tcPr>
            <w:tcW w:w="3227"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Pisos lisos por derrame de agua y aceite en la zona de la fos</w:t>
            </w:r>
            <w:r w:rsidR="00CD647C">
              <w:rPr>
                <w:rFonts w:ascii="Arial" w:hAnsi="Arial" w:cs="Arial"/>
                <w:lang w:val="es-MX"/>
              </w:rPr>
              <w:t>o</w:t>
            </w:r>
            <w:r w:rsidRPr="0018724F">
              <w:rPr>
                <w:rFonts w:ascii="Arial" w:hAnsi="Arial" w:cs="Arial"/>
                <w:lang w:val="es-MX"/>
              </w:rPr>
              <w:t>.</w:t>
            </w:r>
          </w:p>
        </w:tc>
      </w:tr>
      <w:tr w:rsidR="00C47B62" w:rsidRPr="0018724F" w:rsidTr="00BD6EDB">
        <w:trPr>
          <w:jc w:val="center"/>
        </w:trPr>
        <w:tc>
          <w:tcPr>
            <w:tcW w:w="2405"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Eléctrico</w:t>
            </w:r>
          </w:p>
        </w:tc>
        <w:tc>
          <w:tcPr>
            <w:tcW w:w="4048" w:type="dxa"/>
            <w:vAlign w:val="center"/>
          </w:tcPr>
          <w:p w:rsidR="00C47B62" w:rsidRPr="0018724F" w:rsidRDefault="003D4431" w:rsidP="004D7111">
            <w:pPr>
              <w:tabs>
                <w:tab w:val="left" w:pos="3345"/>
              </w:tabs>
              <w:jc w:val="both"/>
              <w:rPr>
                <w:rFonts w:ascii="Arial" w:hAnsi="Arial" w:cs="Arial"/>
                <w:lang w:val="es-MX"/>
              </w:rPr>
            </w:pPr>
            <w:r w:rsidRPr="0018724F">
              <w:rPr>
                <w:rFonts w:ascii="Arial" w:hAnsi="Arial" w:cs="Arial"/>
                <w:lang w:val="es-MX"/>
              </w:rPr>
              <w:t xml:space="preserve">Quemaduras, </w:t>
            </w:r>
            <w:r w:rsidR="00BD6EDB" w:rsidRPr="0018724F">
              <w:rPr>
                <w:rFonts w:ascii="Arial" w:hAnsi="Arial" w:cs="Arial"/>
                <w:lang w:val="es-MX"/>
              </w:rPr>
              <w:t>electrocución</w:t>
            </w:r>
          </w:p>
        </w:tc>
        <w:tc>
          <w:tcPr>
            <w:tcW w:w="3227"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Exposición a electricidad del vehículo</w:t>
            </w:r>
          </w:p>
        </w:tc>
      </w:tr>
      <w:tr w:rsidR="00C47B62" w:rsidRPr="0018724F" w:rsidTr="00BD6EDB">
        <w:trPr>
          <w:jc w:val="center"/>
        </w:trPr>
        <w:tc>
          <w:tcPr>
            <w:tcW w:w="2405" w:type="dxa"/>
            <w:vAlign w:val="center"/>
          </w:tcPr>
          <w:p w:rsidR="00C47B62" w:rsidRPr="0018724F" w:rsidRDefault="00C47B62" w:rsidP="004D7111">
            <w:pPr>
              <w:tabs>
                <w:tab w:val="left" w:pos="3345"/>
              </w:tabs>
              <w:jc w:val="both"/>
              <w:rPr>
                <w:rFonts w:ascii="Arial" w:hAnsi="Arial" w:cs="Arial"/>
                <w:lang w:val="es-MX"/>
              </w:rPr>
            </w:pPr>
            <w:r w:rsidRPr="0018724F">
              <w:rPr>
                <w:rFonts w:ascii="Arial" w:hAnsi="Arial" w:cs="Arial"/>
                <w:lang w:val="es-MX"/>
              </w:rPr>
              <w:t>Mecánico (Caídas</w:t>
            </w:r>
            <w:r w:rsidR="000B26E6">
              <w:rPr>
                <w:rFonts w:ascii="Arial" w:hAnsi="Arial" w:cs="Arial"/>
                <w:lang w:val="es-MX"/>
              </w:rPr>
              <w:t>-Partes en movimiento</w:t>
            </w:r>
            <w:r w:rsidRPr="0018724F">
              <w:rPr>
                <w:rFonts w:ascii="Arial" w:hAnsi="Arial" w:cs="Arial"/>
                <w:lang w:val="es-MX"/>
              </w:rPr>
              <w:t>)</w:t>
            </w:r>
          </w:p>
        </w:tc>
        <w:tc>
          <w:tcPr>
            <w:tcW w:w="4048" w:type="dxa"/>
            <w:vAlign w:val="center"/>
          </w:tcPr>
          <w:p w:rsidR="00C47B62" w:rsidRPr="0018724F" w:rsidRDefault="000B26E6" w:rsidP="004D7111">
            <w:pPr>
              <w:tabs>
                <w:tab w:val="left" w:pos="3345"/>
              </w:tabs>
              <w:jc w:val="both"/>
              <w:rPr>
                <w:rFonts w:ascii="Arial" w:hAnsi="Arial" w:cs="Arial"/>
                <w:lang w:val="es-MX"/>
              </w:rPr>
            </w:pPr>
            <w:r>
              <w:rPr>
                <w:rFonts w:ascii="Arial" w:hAnsi="Arial" w:cs="Arial"/>
                <w:lang w:val="es-MX"/>
              </w:rPr>
              <w:t>Caída de objetos, partes en movimiento</w:t>
            </w:r>
          </w:p>
        </w:tc>
        <w:tc>
          <w:tcPr>
            <w:tcW w:w="3227" w:type="dxa"/>
            <w:vAlign w:val="center"/>
          </w:tcPr>
          <w:p w:rsidR="00C47B62" w:rsidRPr="0018724F" w:rsidRDefault="000B26E6" w:rsidP="004D7111">
            <w:pPr>
              <w:tabs>
                <w:tab w:val="left" w:pos="3345"/>
              </w:tabs>
              <w:jc w:val="both"/>
              <w:rPr>
                <w:rFonts w:ascii="Arial" w:hAnsi="Arial" w:cs="Arial"/>
                <w:lang w:val="es-MX"/>
              </w:rPr>
            </w:pPr>
            <w:r>
              <w:rPr>
                <w:rFonts w:ascii="Arial" w:hAnsi="Arial" w:cs="Arial"/>
                <w:lang w:val="es-MX"/>
              </w:rPr>
              <w:t>Partes mecánicas</w:t>
            </w:r>
            <w:r w:rsidR="002F2919">
              <w:rPr>
                <w:rFonts w:ascii="Arial" w:hAnsi="Arial" w:cs="Arial"/>
                <w:lang w:val="es-MX"/>
              </w:rPr>
              <w:t xml:space="preserve"> y vehículos</w:t>
            </w:r>
            <w:r>
              <w:rPr>
                <w:rFonts w:ascii="Arial" w:hAnsi="Arial" w:cs="Arial"/>
                <w:lang w:val="es-MX"/>
              </w:rPr>
              <w:t xml:space="preserve"> en mo</w:t>
            </w:r>
            <w:r w:rsidR="002F2919">
              <w:rPr>
                <w:rFonts w:ascii="Arial" w:hAnsi="Arial" w:cs="Arial"/>
                <w:lang w:val="es-MX"/>
              </w:rPr>
              <w:t>vimiento</w:t>
            </w:r>
          </w:p>
        </w:tc>
      </w:tr>
    </w:tbl>
    <w:p w:rsidR="00661605" w:rsidRPr="0018724F" w:rsidRDefault="00B47A5C" w:rsidP="004D7111">
      <w:pPr>
        <w:tabs>
          <w:tab w:val="left" w:pos="3345"/>
        </w:tabs>
        <w:spacing w:after="0" w:line="240" w:lineRule="auto"/>
        <w:jc w:val="both"/>
        <w:rPr>
          <w:rFonts w:ascii="Arial" w:hAnsi="Arial" w:cs="Arial"/>
          <w:b/>
          <w:lang w:val="es-MX"/>
        </w:rPr>
      </w:pPr>
      <w:r w:rsidRPr="0018724F">
        <w:rPr>
          <w:rFonts w:ascii="Arial" w:hAnsi="Arial" w:cs="Arial"/>
          <w:b/>
          <w:lang w:val="es-MX"/>
        </w:rPr>
        <w:tab/>
      </w:r>
    </w:p>
    <w:p w:rsidR="00661605" w:rsidRDefault="004D7111" w:rsidP="004D7111">
      <w:pPr>
        <w:pStyle w:val="Prrafodelista"/>
        <w:numPr>
          <w:ilvl w:val="1"/>
          <w:numId w:val="3"/>
        </w:numPr>
        <w:jc w:val="both"/>
        <w:rPr>
          <w:rFonts w:ascii="Arial" w:hAnsi="Arial" w:cs="Arial"/>
          <w:b/>
          <w:lang w:val="es-MX"/>
        </w:rPr>
      </w:pPr>
      <w:r>
        <w:rPr>
          <w:rFonts w:ascii="Arial" w:hAnsi="Arial" w:cs="Arial"/>
          <w:b/>
          <w:lang w:val="es-MX"/>
        </w:rPr>
        <w:t xml:space="preserve">CONDICIONES </w:t>
      </w:r>
    </w:p>
    <w:p w:rsidR="004D7111" w:rsidRDefault="004D7111" w:rsidP="004D7111">
      <w:pPr>
        <w:tabs>
          <w:tab w:val="left" w:pos="3345"/>
        </w:tabs>
        <w:spacing w:after="0" w:line="240" w:lineRule="auto"/>
        <w:jc w:val="both"/>
        <w:rPr>
          <w:rFonts w:ascii="Arial" w:hAnsi="Arial" w:cs="Arial"/>
          <w:b/>
          <w:lang w:val="es-MX"/>
        </w:rPr>
      </w:pPr>
    </w:p>
    <w:p w:rsidR="004D7111" w:rsidRDefault="004D7111" w:rsidP="009011EC">
      <w:pPr>
        <w:pStyle w:val="Prrafodelista"/>
        <w:numPr>
          <w:ilvl w:val="2"/>
          <w:numId w:val="20"/>
        </w:numPr>
        <w:jc w:val="both"/>
        <w:rPr>
          <w:rFonts w:ascii="Arial" w:hAnsi="Arial" w:cs="Arial"/>
          <w:b/>
          <w:lang w:val="es-MX"/>
        </w:rPr>
      </w:pPr>
      <w:r w:rsidRPr="004D7111">
        <w:rPr>
          <w:rFonts w:ascii="Arial" w:hAnsi="Arial" w:cs="Arial"/>
          <w:b/>
          <w:lang w:val="es-MX"/>
        </w:rPr>
        <w:t xml:space="preserve">CONDICIONES INICIALES </w:t>
      </w:r>
      <w:r w:rsidR="006606CF">
        <w:rPr>
          <w:rFonts w:ascii="Arial" w:hAnsi="Arial" w:cs="Arial"/>
          <w:b/>
          <w:lang w:val="es-MX"/>
        </w:rPr>
        <w:t xml:space="preserve">DE LA PISTA </w:t>
      </w:r>
    </w:p>
    <w:p w:rsidR="004D7111" w:rsidRDefault="004D7111" w:rsidP="004D7111">
      <w:pPr>
        <w:spacing w:after="0"/>
        <w:jc w:val="both"/>
        <w:rPr>
          <w:rFonts w:ascii="Arial" w:hAnsi="Arial" w:cs="Arial"/>
        </w:rPr>
      </w:pPr>
    </w:p>
    <w:p w:rsidR="004D7111" w:rsidRDefault="004D7111" w:rsidP="009011EC">
      <w:pPr>
        <w:pStyle w:val="Prrafodelista"/>
        <w:numPr>
          <w:ilvl w:val="0"/>
          <w:numId w:val="21"/>
        </w:numPr>
        <w:jc w:val="both"/>
        <w:rPr>
          <w:rFonts w:ascii="Arial" w:hAnsi="Arial" w:cs="Arial"/>
        </w:rPr>
      </w:pPr>
      <w:r w:rsidRPr="004D7111">
        <w:rPr>
          <w:rFonts w:ascii="Arial" w:hAnsi="Arial" w:cs="Arial"/>
        </w:rPr>
        <w:t>Al iniciar la jornada de trabajo, el inspector debe realizar la inspección pre operacional del equipo detector de holguras con el propósito de determinar si encuentra en condiciones adecuadas p</w:t>
      </w:r>
      <w:r w:rsidR="00127C3B">
        <w:rPr>
          <w:rFonts w:ascii="Arial" w:hAnsi="Arial" w:cs="Arial"/>
        </w:rPr>
        <w:t>ara su operación.</w:t>
      </w:r>
    </w:p>
    <w:p w:rsidR="006606CF" w:rsidRDefault="006606CF" w:rsidP="009011EC">
      <w:pPr>
        <w:pStyle w:val="Prrafodelista"/>
        <w:numPr>
          <w:ilvl w:val="0"/>
          <w:numId w:val="21"/>
        </w:numPr>
        <w:jc w:val="both"/>
        <w:rPr>
          <w:rFonts w:ascii="Arial" w:hAnsi="Arial" w:cs="Arial"/>
        </w:rPr>
      </w:pPr>
      <w:r>
        <w:rPr>
          <w:rFonts w:ascii="Arial" w:hAnsi="Arial" w:cs="Arial"/>
        </w:rPr>
        <w:t>La pista de inspección debe está libre de obstáculos.</w:t>
      </w:r>
    </w:p>
    <w:p w:rsidR="004D7111" w:rsidRPr="004D7111" w:rsidRDefault="004D7111" w:rsidP="004D7111">
      <w:pPr>
        <w:spacing w:after="0"/>
        <w:jc w:val="both"/>
        <w:rPr>
          <w:rFonts w:ascii="Arial" w:hAnsi="Arial" w:cs="Arial"/>
        </w:rPr>
      </w:pPr>
    </w:p>
    <w:p w:rsidR="004D7111" w:rsidRDefault="004D7111" w:rsidP="009011EC">
      <w:pPr>
        <w:pStyle w:val="Prrafodelista"/>
        <w:numPr>
          <w:ilvl w:val="2"/>
          <w:numId w:val="20"/>
        </w:numPr>
        <w:jc w:val="both"/>
        <w:rPr>
          <w:rFonts w:ascii="Arial" w:hAnsi="Arial" w:cs="Arial"/>
          <w:b/>
          <w:lang w:val="es-MX"/>
        </w:rPr>
      </w:pPr>
      <w:r>
        <w:rPr>
          <w:rFonts w:ascii="Arial" w:hAnsi="Arial" w:cs="Arial"/>
          <w:b/>
          <w:lang w:val="es-MX"/>
        </w:rPr>
        <w:t xml:space="preserve">CONDICIONES </w:t>
      </w:r>
      <w:r w:rsidR="006606CF">
        <w:rPr>
          <w:rFonts w:ascii="Arial" w:hAnsi="Arial" w:cs="Arial"/>
          <w:b/>
          <w:lang w:val="es-MX"/>
        </w:rPr>
        <w:t>DE PRUEBA</w:t>
      </w:r>
    </w:p>
    <w:p w:rsidR="004D7111" w:rsidRDefault="004D7111" w:rsidP="004D7111">
      <w:pPr>
        <w:tabs>
          <w:tab w:val="left" w:pos="3345"/>
        </w:tabs>
        <w:spacing w:after="0"/>
        <w:jc w:val="both"/>
        <w:rPr>
          <w:rFonts w:ascii="Arial" w:hAnsi="Arial" w:cs="Arial"/>
          <w:b/>
          <w:lang w:val="es-MX"/>
        </w:rPr>
      </w:pPr>
    </w:p>
    <w:p w:rsidR="004D7111" w:rsidRPr="004D7111" w:rsidRDefault="004D7111" w:rsidP="004D7111">
      <w:pPr>
        <w:pStyle w:val="Prrafodelista"/>
        <w:numPr>
          <w:ilvl w:val="0"/>
          <w:numId w:val="21"/>
        </w:numPr>
        <w:jc w:val="both"/>
        <w:rPr>
          <w:rFonts w:ascii="Arial" w:hAnsi="Arial" w:cs="Arial"/>
        </w:rPr>
      </w:pPr>
      <w:r w:rsidRPr="004D7111">
        <w:rPr>
          <w:rFonts w:ascii="Arial" w:hAnsi="Arial" w:cs="Arial"/>
        </w:rPr>
        <w:t xml:space="preserve">Como requisito el vehículo debe pasar por </w:t>
      </w:r>
      <w:r w:rsidR="006606CF">
        <w:rPr>
          <w:rFonts w:ascii="Arial" w:hAnsi="Arial" w:cs="Arial"/>
        </w:rPr>
        <w:t>las actividades de</w:t>
      </w:r>
      <w:r w:rsidRPr="004D7111">
        <w:rPr>
          <w:rFonts w:ascii="Arial" w:hAnsi="Arial" w:cs="Arial"/>
        </w:rPr>
        <w:t xml:space="preserve"> pre revisión antes de comenzar el proceso de inspección sensorial. También debe asignársele el turno correspondiente</w:t>
      </w:r>
      <w:r w:rsidR="000B26E6">
        <w:rPr>
          <w:rFonts w:ascii="Arial" w:hAnsi="Arial" w:cs="Arial"/>
        </w:rPr>
        <w:t xml:space="preserve"> mediante</w:t>
      </w:r>
      <w:r w:rsidR="00F30365">
        <w:rPr>
          <w:rFonts w:ascii="Arial" w:hAnsi="Arial" w:cs="Arial"/>
        </w:rPr>
        <w:t xml:space="preserve"> la</w:t>
      </w:r>
      <w:r w:rsidR="000B26E6">
        <w:rPr>
          <w:rFonts w:ascii="Arial" w:hAnsi="Arial" w:cs="Arial"/>
        </w:rPr>
        <w:t xml:space="preserve"> ficha</w:t>
      </w:r>
      <w:r w:rsidR="00F30365">
        <w:rPr>
          <w:rFonts w:ascii="Arial" w:hAnsi="Arial" w:cs="Arial"/>
        </w:rPr>
        <w:t xml:space="preserve"> correspondiente</w:t>
      </w:r>
      <w:r w:rsidRPr="004D7111">
        <w:rPr>
          <w:rFonts w:ascii="Arial" w:hAnsi="Arial" w:cs="Arial"/>
        </w:rPr>
        <w:t>.</w:t>
      </w:r>
    </w:p>
    <w:p w:rsidR="004D7111" w:rsidRPr="004D7111" w:rsidRDefault="004D7111" w:rsidP="004D7111">
      <w:pPr>
        <w:pStyle w:val="Prrafodelista"/>
        <w:numPr>
          <w:ilvl w:val="0"/>
          <w:numId w:val="21"/>
        </w:numPr>
        <w:jc w:val="both"/>
        <w:rPr>
          <w:rFonts w:ascii="Arial" w:hAnsi="Arial" w:cs="Arial"/>
        </w:rPr>
      </w:pPr>
      <w:r w:rsidRPr="004D7111">
        <w:rPr>
          <w:rFonts w:ascii="Arial" w:hAnsi="Arial" w:cs="Arial"/>
        </w:rPr>
        <w:t xml:space="preserve">El vehículo debe presentarse con las llantas calibradas según </w:t>
      </w:r>
      <w:r w:rsidR="00AA17AB">
        <w:rPr>
          <w:rFonts w:ascii="Arial" w:hAnsi="Arial" w:cs="Arial"/>
        </w:rPr>
        <w:t>la especificación</w:t>
      </w:r>
      <w:r w:rsidR="00920280">
        <w:rPr>
          <w:rFonts w:ascii="Arial" w:hAnsi="Arial" w:cs="Arial"/>
        </w:rPr>
        <w:t xml:space="preserve"> del fabricante del mismo, para evaluar el cumplimiento de esta condición debe medir</w:t>
      </w:r>
      <w:r w:rsidR="00AA17AB">
        <w:rPr>
          <w:rFonts w:ascii="Arial" w:hAnsi="Arial" w:cs="Arial"/>
        </w:rPr>
        <w:t xml:space="preserve"> la presión de cada neumático y </w:t>
      </w:r>
      <w:r w:rsidR="00920280">
        <w:rPr>
          <w:rFonts w:ascii="Arial" w:hAnsi="Arial" w:cs="Arial"/>
        </w:rPr>
        <w:t xml:space="preserve"> </w:t>
      </w:r>
      <w:r w:rsidR="00AA17AB">
        <w:rPr>
          <w:rFonts w:ascii="Arial" w:hAnsi="Arial" w:cs="Arial"/>
        </w:rPr>
        <w:t xml:space="preserve"> registrarl</w:t>
      </w:r>
      <w:r w:rsidRPr="004D7111">
        <w:rPr>
          <w:rFonts w:ascii="Arial" w:hAnsi="Arial" w:cs="Arial"/>
        </w:rPr>
        <w:t>a en el formato</w:t>
      </w:r>
      <w:r w:rsidR="006606CF">
        <w:rPr>
          <w:rFonts w:ascii="Arial" w:hAnsi="Arial" w:cs="Arial"/>
        </w:rPr>
        <w:t xml:space="preserve"> pre revisión </w:t>
      </w:r>
      <w:r w:rsidR="00AA17AB">
        <w:rPr>
          <w:rFonts w:ascii="Arial" w:hAnsi="Arial" w:cs="Arial"/>
        </w:rPr>
        <w:t xml:space="preserve">de </w:t>
      </w:r>
      <w:r w:rsidR="006606CF">
        <w:rPr>
          <w:rFonts w:ascii="Arial" w:hAnsi="Arial" w:cs="Arial"/>
        </w:rPr>
        <w:t>vehículos</w:t>
      </w:r>
      <w:r w:rsidR="00F30365">
        <w:rPr>
          <w:rFonts w:ascii="Arial" w:hAnsi="Arial" w:cs="Arial"/>
        </w:rPr>
        <w:t xml:space="preserve"> existente en el software</w:t>
      </w:r>
      <w:r w:rsidRPr="004D7111">
        <w:rPr>
          <w:rFonts w:ascii="Arial" w:hAnsi="Arial" w:cs="Arial"/>
        </w:rPr>
        <w:t>.</w:t>
      </w:r>
    </w:p>
    <w:p w:rsidR="006606CF" w:rsidRDefault="004D7111" w:rsidP="00802F0A">
      <w:pPr>
        <w:pStyle w:val="Prrafodelista"/>
        <w:numPr>
          <w:ilvl w:val="0"/>
          <w:numId w:val="21"/>
        </w:numPr>
        <w:jc w:val="both"/>
        <w:rPr>
          <w:rFonts w:ascii="Arial" w:hAnsi="Arial" w:cs="Arial"/>
        </w:rPr>
      </w:pPr>
      <w:r w:rsidRPr="006606CF">
        <w:rPr>
          <w:rFonts w:ascii="Arial" w:hAnsi="Arial" w:cs="Arial"/>
        </w:rPr>
        <w:t>El vehículo no debe ingresarse a la pista hasta que no le sea indicado por el director técnico, ya que este verifica que cumpla con las condiciones para poder ingresar a pista</w:t>
      </w:r>
      <w:r w:rsidR="006606CF">
        <w:rPr>
          <w:rFonts w:ascii="Arial" w:hAnsi="Arial" w:cs="Arial"/>
        </w:rPr>
        <w:t>.</w:t>
      </w:r>
    </w:p>
    <w:p w:rsidR="006606CF" w:rsidRDefault="006606CF" w:rsidP="00802F0A">
      <w:pPr>
        <w:pStyle w:val="Prrafodelista"/>
        <w:numPr>
          <w:ilvl w:val="0"/>
          <w:numId w:val="21"/>
        </w:numPr>
        <w:jc w:val="both"/>
        <w:rPr>
          <w:rFonts w:ascii="Arial" w:hAnsi="Arial" w:cs="Arial"/>
        </w:rPr>
      </w:pPr>
      <w:r>
        <w:rPr>
          <w:rFonts w:ascii="Arial" w:hAnsi="Arial" w:cs="Arial"/>
        </w:rPr>
        <w:t xml:space="preserve">El inspector debe ingresar el vehículo a pista </w:t>
      </w:r>
      <w:r w:rsidR="00127C3B">
        <w:rPr>
          <w:rFonts w:ascii="Arial" w:hAnsi="Arial" w:cs="Arial"/>
        </w:rPr>
        <w:t xml:space="preserve">por la línea guía de acuerdo al tamaño del </w:t>
      </w:r>
      <w:r w:rsidR="00AB5298">
        <w:rPr>
          <w:rFonts w:ascii="Arial" w:hAnsi="Arial" w:cs="Arial"/>
        </w:rPr>
        <w:t>mismo</w:t>
      </w:r>
      <w:r w:rsidR="00127C3B">
        <w:rPr>
          <w:rFonts w:ascii="Arial" w:hAnsi="Arial" w:cs="Arial"/>
        </w:rPr>
        <w:t>.</w:t>
      </w:r>
    </w:p>
    <w:p w:rsidR="004D7111" w:rsidRPr="004D7111" w:rsidRDefault="00126A4C" w:rsidP="004D7111">
      <w:pPr>
        <w:pStyle w:val="Prrafodelista"/>
        <w:numPr>
          <w:ilvl w:val="0"/>
          <w:numId w:val="21"/>
        </w:numPr>
        <w:jc w:val="both"/>
        <w:rPr>
          <w:rFonts w:ascii="Arial" w:hAnsi="Arial" w:cs="Arial"/>
        </w:rPr>
      </w:pPr>
      <w:r>
        <w:rPr>
          <w:rFonts w:ascii="Arial" w:hAnsi="Arial" w:cs="Arial"/>
        </w:rPr>
        <w:t xml:space="preserve">Para </w:t>
      </w:r>
      <w:r w:rsidR="004D7111" w:rsidRPr="004D7111">
        <w:rPr>
          <w:rFonts w:ascii="Arial" w:hAnsi="Arial" w:cs="Arial"/>
        </w:rPr>
        <w:t xml:space="preserve">vehículos con vidrios eléctricos asegúrese de sacar las llaves. </w:t>
      </w:r>
    </w:p>
    <w:p w:rsidR="004D7111" w:rsidRPr="004D7111" w:rsidRDefault="004D7111" w:rsidP="004D7111">
      <w:pPr>
        <w:pStyle w:val="Prrafodelista"/>
        <w:numPr>
          <w:ilvl w:val="0"/>
          <w:numId w:val="21"/>
        </w:numPr>
        <w:jc w:val="both"/>
        <w:rPr>
          <w:rFonts w:ascii="Arial" w:hAnsi="Arial" w:cs="Arial"/>
        </w:rPr>
      </w:pPr>
      <w:r w:rsidRPr="004D7111">
        <w:rPr>
          <w:rFonts w:ascii="Arial" w:hAnsi="Arial" w:cs="Arial"/>
        </w:rPr>
        <w:t>En caso que el funcionamiento del freno de mano sea insuficie</w:t>
      </w:r>
      <w:r w:rsidR="00127C3B">
        <w:rPr>
          <w:rFonts w:ascii="Arial" w:hAnsi="Arial" w:cs="Arial"/>
        </w:rPr>
        <w:t>nt</w:t>
      </w:r>
      <w:r w:rsidR="00AB5298">
        <w:rPr>
          <w:rFonts w:ascii="Arial" w:hAnsi="Arial" w:cs="Arial"/>
        </w:rPr>
        <w:t>e, es necesario</w:t>
      </w:r>
      <w:r w:rsidR="00127C3B">
        <w:rPr>
          <w:rFonts w:ascii="Arial" w:hAnsi="Arial" w:cs="Arial"/>
        </w:rPr>
        <w:t xml:space="preserve"> bloquear con los ta</w:t>
      </w:r>
      <w:r w:rsidR="00AB5298">
        <w:rPr>
          <w:rFonts w:ascii="Arial" w:hAnsi="Arial" w:cs="Arial"/>
        </w:rPr>
        <w:t>cos de madera una de sus</w:t>
      </w:r>
      <w:r w:rsidR="00127C3B">
        <w:rPr>
          <w:rFonts w:ascii="Arial" w:hAnsi="Arial" w:cs="Arial"/>
        </w:rPr>
        <w:t xml:space="preserve"> ruedas</w:t>
      </w:r>
      <w:r w:rsidRPr="004D7111">
        <w:rPr>
          <w:rFonts w:ascii="Arial" w:hAnsi="Arial" w:cs="Arial"/>
        </w:rPr>
        <w:t>.</w:t>
      </w:r>
    </w:p>
    <w:p w:rsidR="00253D34" w:rsidRPr="004D7111" w:rsidRDefault="00253D34" w:rsidP="004D7111">
      <w:pPr>
        <w:pStyle w:val="Prrafodelista"/>
        <w:numPr>
          <w:ilvl w:val="0"/>
          <w:numId w:val="21"/>
        </w:numPr>
        <w:jc w:val="both"/>
        <w:rPr>
          <w:rFonts w:ascii="Arial" w:hAnsi="Arial" w:cs="Arial"/>
        </w:rPr>
      </w:pPr>
      <w:r>
        <w:rPr>
          <w:rFonts w:ascii="Arial" w:hAnsi="Arial" w:cs="Arial"/>
        </w:rPr>
        <w:t>L</w:t>
      </w:r>
      <w:r w:rsidR="00AB5298">
        <w:rPr>
          <w:rFonts w:ascii="Arial" w:hAnsi="Arial" w:cs="Arial"/>
        </w:rPr>
        <w:t>a inspección sensorial debe ser desarrollada por dos personas, de las cuales una es de apoyo para frenar el vehículo y accionar la dirección del mismo</w:t>
      </w:r>
      <w:r w:rsidR="005F4474">
        <w:rPr>
          <w:rFonts w:ascii="Arial" w:hAnsi="Arial" w:cs="Arial"/>
        </w:rPr>
        <w:t>.</w:t>
      </w:r>
    </w:p>
    <w:p w:rsidR="006606CF" w:rsidRDefault="00AB5298" w:rsidP="004D7111">
      <w:pPr>
        <w:pStyle w:val="Prrafodelista"/>
        <w:numPr>
          <w:ilvl w:val="0"/>
          <w:numId w:val="21"/>
        </w:numPr>
        <w:jc w:val="both"/>
        <w:rPr>
          <w:rFonts w:ascii="Arial" w:hAnsi="Arial" w:cs="Arial"/>
        </w:rPr>
      </w:pPr>
      <w:r>
        <w:rPr>
          <w:rFonts w:ascii="Arial" w:hAnsi="Arial" w:cs="Arial"/>
        </w:rPr>
        <w:t>Es obligatorio r</w:t>
      </w:r>
      <w:r w:rsidR="004D7111" w:rsidRPr="004D7111">
        <w:rPr>
          <w:rFonts w:ascii="Arial" w:hAnsi="Arial" w:cs="Arial"/>
        </w:rPr>
        <w:t>ealizar la inspecc</w:t>
      </w:r>
      <w:r w:rsidR="00126A4C">
        <w:rPr>
          <w:rFonts w:ascii="Arial" w:hAnsi="Arial" w:cs="Arial"/>
        </w:rPr>
        <w:t>ión sensorial de forma ordenada y</w:t>
      </w:r>
      <w:r w:rsidR="004D7111" w:rsidRPr="004D7111">
        <w:rPr>
          <w:rFonts w:ascii="Arial" w:hAnsi="Arial" w:cs="Arial"/>
        </w:rPr>
        <w:t xml:space="preserve"> secuencial alrededor del vehículo</w:t>
      </w:r>
      <w:r w:rsidR="00126A4C">
        <w:rPr>
          <w:rFonts w:ascii="Arial" w:hAnsi="Arial" w:cs="Arial"/>
        </w:rPr>
        <w:t>,</w:t>
      </w:r>
      <w:r w:rsidR="004D7111" w:rsidRPr="004D7111">
        <w:rPr>
          <w:rFonts w:ascii="Arial" w:hAnsi="Arial" w:cs="Arial"/>
        </w:rPr>
        <w:t xml:space="preserve"> comenzando y terminando en el mismo punto, guiándose por l</w:t>
      </w:r>
      <w:r>
        <w:rPr>
          <w:rFonts w:ascii="Arial" w:hAnsi="Arial" w:cs="Arial"/>
        </w:rPr>
        <w:t>a lista de chequeo de la Tablet y registrando</w:t>
      </w:r>
      <w:r w:rsidR="00126A4C">
        <w:rPr>
          <w:rFonts w:ascii="Arial" w:hAnsi="Arial" w:cs="Arial"/>
        </w:rPr>
        <w:t xml:space="preserve"> cada defecto</w:t>
      </w:r>
      <w:r>
        <w:rPr>
          <w:rFonts w:ascii="Arial" w:hAnsi="Arial" w:cs="Arial"/>
        </w:rPr>
        <w:t xml:space="preserve"> tan pronto se detecta.</w:t>
      </w:r>
    </w:p>
    <w:p w:rsidR="004D7111" w:rsidRDefault="004D7111" w:rsidP="004D7111">
      <w:pPr>
        <w:pStyle w:val="Prrafodelista"/>
        <w:numPr>
          <w:ilvl w:val="0"/>
          <w:numId w:val="21"/>
        </w:numPr>
        <w:jc w:val="both"/>
        <w:rPr>
          <w:rFonts w:ascii="Arial" w:hAnsi="Arial" w:cs="Arial"/>
        </w:rPr>
      </w:pPr>
      <w:r w:rsidRPr="006606CF">
        <w:rPr>
          <w:rFonts w:ascii="Arial" w:hAnsi="Arial" w:cs="Arial"/>
        </w:rPr>
        <w:t>Al momento de</w:t>
      </w:r>
      <w:r w:rsidR="00AB5298">
        <w:rPr>
          <w:rFonts w:ascii="Arial" w:hAnsi="Arial" w:cs="Arial"/>
        </w:rPr>
        <w:t xml:space="preserve"> iniciar a</w:t>
      </w:r>
      <w:r w:rsidRPr="006606CF">
        <w:rPr>
          <w:rFonts w:ascii="Arial" w:hAnsi="Arial" w:cs="Arial"/>
        </w:rPr>
        <w:t xml:space="preserve"> medir la profundidad de labrado de cualquiera de las llantas de servicio, </w:t>
      </w:r>
      <w:r w:rsidR="006606CF">
        <w:rPr>
          <w:rFonts w:ascii="Arial" w:hAnsi="Arial" w:cs="Arial"/>
        </w:rPr>
        <w:t>se debe</w:t>
      </w:r>
      <w:r w:rsidR="00AB5298">
        <w:rPr>
          <w:rFonts w:ascii="Arial" w:hAnsi="Arial" w:cs="Arial"/>
        </w:rPr>
        <w:t xml:space="preserve"> realizar el</w:t>
      </w:r>
      <w:r w:rsidRPr="006606CF">
        <w:rPr>
          <w:rFonts w:ascii="Arial" w:hAnsi="Arial" w:cs="Arial"/>
        </w:rPr>
        <w:t xml:space="preserve"> cero al profundímetro con la ayuda de una superficie plana (vidrio), para así evitar realizar una medida incorrecta.</w:t>
      </w:r>
    </w:p>
    <w:p w:rsidR="00B602FD" w:rsidRPr="006606CF" w:rsidRDefault="00B602FD" w:rsidP="004D7111">
      <w:pPr>
        <w:pStyle w:val="Prrafodelista"/>
        <w:numPr>
          <w:ilvl w:val="0"/>
          <w:numId w:val="21"/>
        </w:numPr>
        <w:jc w:val="both"/>
        <w:rPr>
          <w:rFonts w:ascii="Arial" w:hAnsi="Arial" w:cs="Arial"/>
        </w:rPr>
      </w:pPr>
      <w:r>
        <w:rPr>
          <w:rFonts w:ascii="Arial" w:hAnsi="Arial" w:cs="Arial"/>
        </w:rPr>
        <w:t>Cuando existan dudas técnicas con respecto a la evaluación de la conformidad deben consultarse las fichas técnicas o manuales del fabricante del ítem de inspección</w:t>
      </w:r>
      <w:r w:rsidR="00C343FD">
        <w:rPr>
          <w:rFonts w:ascii="Arial" w:hAnsi="Arial" w:cs="Arial"/>
        </w:rPr>
        <w:t>, estas se encuentran dispuestas en el computador de dirección técnica y del sistema de gestión, en caso de que no se encuentre en este archivo se puede consultar en internet</w:t>
      </w:r>
      <w:r>
        <w:rPr>
          <w:rFonts w:ascii="Arial" w:hAnsi="Arial" w:cs="Arial"/>
        </w:rPr>
        <w:t>.</w:t>
      </w:r>
    </w:p>
    <w:p w:rsidR="004D7111" w:rsidRPr="00C343FD" w:rsidRDefault="004D7111" w:rsidP="004D7111">
      <w:pPr>
        <w:tabs>
          <w:tab w:val="left" w:pos="3345"/>
        </w:tabs>
        <w:spacing w:after="0"/>
        <w:jc w:val="both"/>
        <w:rPr>
          <w:rFonts w:ascii="Arial" w:hAnsi="Arial" w:cs="Arial"/>
          <w:b/>
        </w:rPr>
      </w:pPr>
    </w:p>
    <w:p w:rsidR="004D7111" w:rsidRPr="004D7111" w:rsidRDefault="004D7111" w:rsidP="009011EC">
      <w:pPr>
        <w:pStyle w:val="Prrafodelista"/>
        <w:numPr>
          <w:ilvl w:val="2"/>
          <w:numId w:val="20"/>
        </w:numPr>
        <w:jc w:val="both"/>
        <w:rPr>
          <w:rFonts w:ascii="Arial" w:hAnsi="Arial" w:cs="Arial"/>
          <w:b/>
          <w:lang w:val="es-MX"/>
        </w:rPr>
      </w:pPr>
      <w:r>
        <w:rPr>
          <w:rFonts w:ascii="Arial" w:hAnsi="Arial" w:cs="Arial"/>
          <w:b/>
          <w:lang w:val="es-MX"/>
        </w:rPr>
        <w:t>CONDICIONES DE SEGURIDAD</w:t>
      </w:r>
    </w:p>
    <w:p w:rsidR="004D7111" w:rsidRDefault="004D7111" w:rsidP="004D7111">
      <w:pPr>
        <w:spacing w:after="0" w:line="240" w:lineRule="auto"/>
        <w:jc w:val="both"/>
        <w:rPr>
          <w:rFonts w:ascii="Arial" w:hAnsi="Arial" w:cs="Arial"/>
        </w:rPr>
      </w:pPr>
    </w:p>
    <w:p w:rsidR="004D7111" w:rsidRPr="00D31AEF" w:rsidRDefault="006606CF" w:rsidP="006606CF">
      <w:pPr>
        <w:pStyle w:val="Prrafodelista"/>
        <w:numPr>
          <w:ilvl w:val="0"/>
          <w:numId w:val="21"/>
        </w:numPr>
        <w:jc w:val="both"/>
        <w:rPr>
          <w:rFonts w:ascii="Arial" w:hAnsi="Arial" w:cs="Arial"/>
        </w:rPr>
      </w:pPr>
      <w:r>
        <w:rPr>
          <w:rFonts w:ascii="Arial" w:hAnsi="Arial" w:cs="Arial"/>
        </w:rPr>
        <w:t>Durante la ubicación del vehículo en foso</w:t>
      </w:r>
      <w:r w:rsidR="004D7111" w:rsidRPr="00D31AEF">
        <w:rPr>
          <w:rFonts w:ascii="Arial" w:hAnsi="Arial" w:cs="Arial"/>
        </w:rPr>
        <w:t xml:space="preserve">, </w:t>
      </w:r>
      <w:r>
        <w:rPr>
          <w:rFonts w:ascii="Arial" w:hAnsi="Arial" w:cs="Arial"/>
        </w:rPr>
        <w:t xml:space="preserve">se debe tener precaución </w:t>
      </w:r>
      <w:r w:rsidR="00126A4C">
        <w:rPr>
          <w:rFonts w:ascii="Arial" w:hAnsi="Arial" w:cs="Arial"/>
        </w:rPr>
        <w:t>para no provocar un accidente; en este caso</w:t>
      </w:r>
      <w:r w:rsidR="004D7111" w:rsidRPr="00D31AEF">
        <w:rPr>
          <w:rFonts w:ascii="Arial" w:hAnsi="Arial" w:cs="Arial"/>
        </w:rPr>
        <w:t xml:space="preserve"> se recomienda conducir el vehículo a una velocidad máxima de 5km/h siguiendo las líneas demarcadas en el piso, espejo lateral de la pista y si es necesario orientar la posición del vehículo con la ayuda de un asistente en la parte delantera del </w:t>
      </w:r>
      <w:r w:rsidR="00D603D1">
        <w:rPr>
          <w:rFonts w:ascii="Arial" w:hAnsi="Arial" w:cs="Arial"/>
        </w:rPr>
        <w:t>foso</w:t>
      </w:r>
      <w:r w:rsidR="004D7111" w:rsidRPr="00D31AEF">
        <w:rPr>
          <w:rFonts w:ascii="Arial" w:hAnsi="Arial" w:cs="Arial"/>
        </w:rPr>
        <w:t xml:space="preserve">. Mantenga una distancia mínima entre vehículos </w:t>
      </w:r>
      <w:r w:rsidR="00BC2D83">
        <w:rPr>
          <w:rFonts w:ascii="Arial" w:hAnsi="Arial" w:cs="Arial"/>
        </w:rPr>
        <w:t xml:space="preserve">de </w:t>
      </w:r>
      <w:r w:rsidR="004D7111" w:rsidRPr="00D31AEF">
        <w:rPr>
          <w:rFonts w:ascii="Arial" w:hAnsi="Arial" w:cs="Arial"/>
        </w:rPr>
        <w:t xml:space="preserve">aproximadamente de 2 metros. </w:t>
      </w:r>
    </w:p>
    <w:p w:rsidR="004D7111" w:rsidRDefault="004D7111" w:rsidP="006606CF">
      <w:pPr>
        <w:pStyle w:val="Prrafodelista"/>
        <w:numPr>
          <w:ilvl w:val="0"/>
          <w:numId w:val="21"/>
        </w:numPr>
        <w:jc w:val="both"/>
        <w:rPr>
          <w:rFonts w:ascii="Arial" w:hAnsi="Arial" w:cs="Arial"/>
        </w:rPr>
      </w:pPr>
      <w:r w:rsidRPr="00D31AEF">
        <w:rPr>
          <w:rFonts w:ascii="Arial" w:hAnsi="Arial" w:cs="Arial"/>
        </w:rPr>
        <w:t>Accione el freno de parqueo o de mano en el vehículo durante la inspección, si sospech</w:t>
      </w:r>
      <w:r w:rsidR="00F52C8A">
        <w:rPr>
          <w:rFonts w:ascii="Arial" w:hAnsi="Arial" w:cs="Arial"/>
        </w:rPr>
        <w:t>a de la ineficacia del mismo</w:t>
      </w:r>
      <w:r w:rsidRPr="00D31AEF">
        <w:rPr>
          <w:rFonts w:ascii="Arial" w:hAnsi="Arial" w:cs="Arial"/>
        </w:rPr>
        <w:t xml:space="preserve"> bloquee una de las ruedas</w:t>
      </w:r>
      <w:r w:rsidR="00BC2D83">
        <w:rPr>
          <w:rFonts w:ascii="Arial" w:hAnsi="Arial" w:cs="Arial"/>
        </w:rPr>
        <w:t xml:space="preserve"> con los tacos de madera</w:t>
      </w:r>
      <w:r w:rsidRPr="00D31AEF">
        <w:rPr>
          <w:rFonts w:ascii="Arial" w:hAnsi="Arial" w:cs="Arial"/>
        </w:rPr>
        <w:t>.</w:t>
      </w:r>
    </w:p>
    <w:p w:rsidR="004D7111" w:rsidRPr="00D31AEF" w:rsidRDefault="004D7111" w:rsidP="006606CF">
      <w:pPr>
        <w:pStyle w:val="Prrafodelista"/>
        <w:numPr>
          <w:ilvl w:val="0"/>
          <w:numId w:val="21"/>
        </w:numPr>
        <w:jc w:val="both"/>
        <w:rPr>
          <w:rFonts w:ascii="Arial" w:hAnsi="Arial" w:cs="Arial"/>
        </w:rPr>
      </w:pPr>
      <w:r w:rsidRPr="00D31AEF">
        <w:rPr>
          <w:rFonts w:ascii="Arial" w:hAnsi="Arial" w:cs="Arial"/>
        </w:rPr>
        <w:t xml:space="preserve">Utilizar los elementos de seguridad durante la inspección: </w:t>
      </w:r>
      <w:r w:rsidR="00BC2D83">
        <w:rPr>
          <w:rFonts w:ascii="Arial" w:hAnsi="Arial" w:cs="Arial"/>
        </w:rPr>
        <w:t>casco, botas de seguridad, mascarilla para gases y vapores, gafas y</w:t>
      </w:r>
      <w:r w:rsidRPr="00D31AEF">
        <w:rPr>
          <w:rFonts w:ascii="Arial" w:hAnsi="Arial" w:cs="Arial"/>
        </w:rPr>
        <w:t xml:space="preserve"> guantes.</w:t>
      </w:r>
    </w:p>
    <w:p w:rsidR="004D7111" w:rsidRPr="00D31AEF" w:rsidRDefault="004D7111" w:rsidP="006606CF">
      <w:pPr>
        <w:pStyle w:val="Prrafodelista"/>
        <w:numPr>
          <w:ilvl w:val="0"/>
          <w:numId w:val="21"/>
        </w:numPr>
        <w:jc w:val="both"/>
        <w:rPr>
          <w:rFonts w:ascii="Arial" w:hAnsi="Arial" w:cs="Arial"/>
        </w:rPr>
      </w:pPr>
      <w:r w:rsidRPr="00D31AEF">
        <w:rPr>
          <w:rFonts w:ascii="Arial" w:hAnsi="Arial" w:cs="Arial"/>
        </w:rPr>
        <w:t xml:space="preserve">Controlar que en la zona de trabajo </w:t>
      </w:r>
      <w:r w:rsidR="00BC2D83">
        <w:rPr>
          <w:rFonts w:ascii="Arial" w:hAnsi="Arial" w:cs="Arial"/>
        </w:rPr>
        <w:t xml:space="preserve">y al </w:t>
      </w:r>
      <w:r w:rsidRPr="00D31AEF">
        <w:rPr>
          <w:rFonts w:ascii="Arial" w:hAnsi="Arial" w:cs="Arial"/>
        </w:rPr>
        <w:t>rededor del sitio de inspección no se encuentren objetos o sustancias que puedan provocar caídas. En caso de derrame de aceite u otro líquido, proceda a secar bien el piso con la ayuda de una estopa</w:t>
      </w:r>
      <w:r w:rsidR="00BC2D83">
        <w:rPr>
          <w:rFonts w:ascii="Arial" w:hAnsi="Arial" w:cs="Arial"/>
        </w:rPr>
        <w:t>, bayetilla</w:t>
      </w:r>
      <w:r w:rsidRPr="00D31AEF">
        <w:rPr>
          <w:rFonts w:ascii="Arial" w:hAnsi="Arial" w:cs="Arial"/>
        </w:rPr>
        <w:t xml:space="preserve"> o trapero.</w:t>
      </w:r>
    </w:p>
    <w:p w:rsidR="004D7111" w:rsidRDefault="004D7111" w:rsidP="006606CF">
      <w:pPr>
        <w:pStyle w:val="Prrafodelista"/>
        <w:numPr>
          <w:ilvl w:val="0"/>
          <w:numId w:val="21"/>
        </w:numPr>
        <w:jc w:val="both"/>
        <w:rPr>
          <w:rFonts w:ascii="Arial" w:hAnsi="Arial" w:cs="Arial"/>
        </w:rPr>
      </w:pPr>
      <w:r w:rsidRPr="00D31AEF">
        <w:rPr>
          <w:rFonts w:ascii="Arial" w:hAnsi="Arial" w:cs="Arial"/>
        </w:rPr>
        <w:t xml:space="preserve">Antes de acceder a la escalera es preciso asegurarse de que tanto la suela de los zapatos, como los peldaños, están limpios, en especial de grasa, aceite o cualquier otra sustancia deslizante. </w:t>
      </w:r>
    </w:p>
    <w:p w:rsidR="00BC2D83" w:rsidRPr="00D31AEF" w:rsidRDefault="00BC2D83" w:rsidP="006606CF">
      <w:pPr>
        <w:pStyle w:val="Prrafodelista"/>
        <w:numPr>
          <w:ilvl w:val="0"/>
          <w:numId w:val="21"/>
        </w:numPr>
        <w:jc w:val="both"/>
        <w:rPr>
          <w:rFonts w:ascii="Arial" w:hAnsi="Arial" w:cs="Arial"/>
        </w:rPr>
      </w:pPr>
      <w:r>
        <w:rPr>
          <w:rFonts w:ascii="Arial" w:hAnsi="Arial" w:cs="Arial"/>
        </w:rPr>
        <w:t>No salte de lado a lado sobre el foso, ni ponga sus pies sobre las láminas metálicas que lo delimitan ya que puede caerse, para evitar esto es obligatorio que pase de lado a lado del vehículo llegando hasta el punto inicial o final del foso.</w:t>
      </w:r>
    </w:p>
    <w:p w:rsidR="004D7111" w:rsidRPr="00D31AEF" w:rsidRDefault="004D7111" w:rsidP="006606CF">
      <w:pPr>
        <w:pStyle w:val="Prrafodelista"/>
        <w:numPr>
          <w:ilvl w:val="0"/>
          <w:numId w:val="21"/>
        </w:numPr>
        <w:jc w:val="both"/>
        <w:rPr>
          <w:rFonts w:ascii="Arial" w:hAnsi="Arial" w:cs="Arial"/>
        </w:rPr>
      </w:pPr>
      <w:r w:rsidRPr="00D31AEF">
        <w:rPr>
          <w:rFonts w:ascii="Arial" w:hAnsi="Arial" w:cs="Arial"/>
        </w:rPr>
        <w:t xml:space="preserve">El ascenso o descenso de la escalera se efectuará </w:t>
      </w:r>
      <w:r w:rsidR="00BC2D83">
        <w:rPr>
          <w:rFonts w:ascii="Arial" w:hAnsi="Arial" w:cs="Arial"/>
        </w:rPr>
        <w:t xml:space="preserve">mirando </w:t>
      </w:r>
      <w:r w:rsidRPr="00D31AEF">
        <w:rPr>
          <w:rFonts w:ascii="Arial" w:hAnsi="Arial" w:cs="Arial"/>
        </w:rPr>
        <w:t xml:space="preserve">de frente </w:t>
      </w:r>
      <w:r w:rsidR="00BC2D83">
        <w:rPr>
          <w:rFonts w:ascii="Arial" w:hAnsi="Arial" w:cs="Arial"/>
        </w:rPr>
        <w:t>hacia</w:t>
      </w:r>
      <w:r w:rsidRPr="00D31AEF">
        <w:rPr>
          <w:rFonts w:ascii="Arial" w:hAnsi="Arial" w:cs="Arial"/>
        </w:rPr>
        <w:t xml:space="preserve"> las misma</w:t>
      </w:r>
      <w:r w:rsidR="00BC2D83">
        <w:rPr>
          <w:rFonts w:ascii="Arial" w:hAnsi="Arial" w:cs="Arial"/>
        </w:rPr>
        <w:t>s</w:t>
      </w:r>
      <w:r w:rsidRPr="00D31AEF">
        <w:rPr>
          <w:rFonts w:ascii="Arial" w:hAnsi="Arial" w:cs="Arial"/>
        </w:rPr>
        <w:t xml:space="preserve">. Se debe mantener la escalera del foso limpia y seca. Garantice tres puntos de contacto al bajar o subir la escalera, apoye las manos en los </w:t>
      </w:r>
      <w:r w:rsidR="00D603D1">
        <w:rPr>
          <w:rFonts w:ascii="Arial" w:hAnsi="Arial" w:cs="Arial"/>
        </w:rPr>
        <w:t>pasa manos</w:t>
      </w:r>
      <w:r w:rsidRPr="00D31AEF">
        <w:rPr>
          <w:rFonts w:ascii="Arial" w:hAnsi="Arial" w:cs="Arial"/>
        </w:rPr>
        <w:t>.</w:t>
      </w:r>
    </w:p>
    <w:p w:rsidR="004D7111" w:rsidRPr="00D31AEF" w:rsidRDefault="004D7111" w:rsidP="006606CF">
      <w:pPr>
        <w:pStyle w:val="Prrafodelista"/>
        <w:numPr>
          <w:ilvl w:val="0"/>
          <w:numId w:val="21"/>
        </w:numPr>
        <w:jc w:val="both"/>
        <w:rPr>
          <w:rFonts w:ascii="Arial" w:hAnsi="Arial" w:cs="Arial"/>
        </w:rPr>
      </w:pPr>
      <w:r w:rsidRPr="00D31AEF">
        <w:rPr>
          <w:rFonts w:ascii="Arial" w:hAnsi="Arial" w:cs="Arial"/>
        </w:rPr>
        <w:t>Evite el contacto con partes calientes o móviles del vehículo mientras realiza la inspección.</w:t>
      </w:r>
    </w:p>
    <w:p w:rsidR="00BC2D83" w:rsidRPr="00BC2D83" w:rsidRDefault="004D7111" w:rsidP="00BC2D83">
      <w:pPr>
        <w:pStyle w:val="Prrafodelista"/>
        <w:numPr>
          <w:ilvl w:val="0"/>
          <w:numId w:val="21"/>
        </w:numPr>
        <w:jc w:val="both"/>
        <w:rPr>
          <w:rFonts w:ascii="Arial" w:hAnsi="Arial" w:cs="Arial"/>
        </w:rPr>
      </w:pPr>
      <w:r w:rsidRPr="00D31AEF">
        <w:rPr>
          <w:rFonts w:ascii="Arial" w:hAnsi="Arial" w:cs="Arial"/>
        </w:rPr>
        <w:t>Evite la exposición prolongada a los gases de escape del vehículo mientras realiza la inspección en el foso.</w:t>
      </w:r>
    </w:p>
    <w:p w:rsidR="006606CF" w:rsidRPr="006606CF" w:rsidRDefault="006606CF" w:rsidP="006606CF">
      <w:pPr>
        <w:pStyle w:val="Prrafodelista"/>
        <w:ind w:left="360"/>
        <w:jc w:val="both"/>
        <w:rPr>
          <w:rFonts w:ascii="Arial" w:hAnsi="Arial" w:cs="Arial"/>
        </w:rPr>
      </w:pPr>
    </w:p>
    <w:p w:rsidR="004D7111" w:rsidRPr="0018724F" w:rsidRDefault="004D7111" w:rsidP="004D7111">
      <w:pPr>
        <w:pStyle w:val="Prrafodelista"/>
        <w:numPr>
          <w:ilvl w:val="1"/>
          <w:numId w:val="3"/>
        </w:numPr>
        <w:jc w:val="both"/>
        <w:rPr>
          <w:rFonts w:ascii="Arial" w:hAnsi="Arial" w:cs="Arial"/>
          <w:b/>
          <w:lang w:val="es-MX"/>
        </w:rPr>
      </w:pPr>
      <w:r>
        <w:rPr>
          <w:rFonts w:ascii="Arial" w:hAnsi="Arial" w:cs="Arial"/>
          <w:b/>
          <w:lang w:val="es-MX"/>
        </w:rPr>
        <w:t>PASOS</w:t>
      </w:r>
    </w:p>
    <w:p w:rsidR="002D487F" w:rsidRPr="0018724F" w:rsidRDefault="002D487F" w:rsidP="004D7111">
      <w:pPr>
        <w:pStyle w:val="Prrafodelista"/>
        <w:ind w:left="432"/>
        <w:jc w:val="both"/>
        <w:rPr>
          <w:rFonts w:ascii="Arial" w:hAnsi="Arial" w:cs="Arial"/>
          <w:b/>
          <w:lang w:val="es-MX"/>
        </w:rPr>
      </w:pPr>
    </w:p>
    <w:p w:rsidR="00A15190" w:rsidRDefault="007B25F9" w:rsidP="004D7111">
      <w:pPr>
        <w:pStyle w:val="Prrafodelista"/>
        <w:numPr>
          <w:ilvl w:val="0"/>
          <w:numId w:val="8"/>
        </w:numPr>
        <w:jc w:val="both"/>
        <w:rPr>
          <w:rFonts w:ascii="Arial" w:hAnsi="Arial" w:cs="Arial"/>
          <w:lang w:val="es-MX"/>
        </w:rPr>
      </w:pPr>
      <w:r w:rsidRPr="0018724F">
        <w:rPr>
          <w:rFonts w:ascii="Arial" w:hAnsi="Arial" w:cs="Arial"/>
          <w:lang w:val="es-MX"/>
        </w:rPr>
        <w:t>Tomar el vehículo del área de parqueo una vez sea autorizado.</w:t>
      </w:r>
    </w:p>
    <w:p w:rsidR="00AC0982" w:rsidRPr="0018724F" w:rsidRDefault="00AC0982" w:rsidP="00AC0982">
      <w:pPr>
        <w:pStyle w:val="Prrafodelista"/>
        <w:ind w:left="360"/>
        <w:jc w:val="both"/>
        <w:rPr>
          <w:rFonts w:ascii="Arial" w:hAnsi="Arial" w:cs="Arial"/>
          <w:lang w:val="es-MX"/>
        </w:rPr>
      </w:pPr>
    </w:p>
    <w:p w:rsidR="00C834C4" w:rsidRDefault="005D1FFD" w:rsidP="00BC2D83">
      <w:pPr>
        <w:pStyle w:val="Prrafodelista"/>
        <w:numPr>
          <w:ilvl w:val="0"/>
          <w:numId w:val="8"/>
        </w:numPr>
        <w:jc w:val="both"/>
        <w:rPr>
          <w:rFonts w:ascii="Arial" w:hAnsi="Arial" w:cs="Arial"/>
          <w:lang w:val="es-MX"/>
        </w:rPr>
      </w:pPr>
      <w:r w:rsidRPr="0018724F">
        <w:rPr>
          <w:rFonts w:ascii="Arial" w:hAnsi="Arial" w:cs="Arial"/>
          <w:lang w:val="es-MX"/>
        </w:rPr>
        <w:t xml:space="preserve">Ubicar el vehículo en </w:t>
      </w:r>
      <w:r w:rsidR="00F52C8A">
        <w:rPr>
          <w:rFonts w:ascii="Arial" w:hAnsi="Arial" w:cs="Arial"/>
          <w:lang w:val="es-MX"/>
        </w:rPr>
        <w:t xml:space="preserve">el </w:t>
      </w:r>
      <w:r w:rsidRPr="0018724F">
        <w:rPr>
          <w:rFonts w:ascii="Arial" w:hAnsi="Arial" w:cs="Arial"/>
          <w:lang w:val="es-MX"/>
        </w:rPr>
        <w:t>foso de inspecc</w:t>
      </w:r>
      <w:r w:rsidR="00F52C8A">
        <w:rPr>
          <w:rFonts w:ascii="Arial" w:hAnsi="Arial" w:cs="Arial"/>
          <w:lang w:val="es-MX"/>
        </w:rPr>
        <w:t>ión, guiándose por las líneas guía</w:t>
      </w:r>
      <w:r w:rsidR="00BC2D83">
        <w:rPr>
          <w:rFonts w:ascii="Arial" w:hAnsi="Arial" w:cs="Arial"/>
          <w:lang w:val="es-MX"/>
        </w:rPr>
        <w:t>.</w:t>
      </w:r>
      <w:r w:rsidR="000B5AB9">
        <w:rPr>
          <w:rFonts w:ascii="Arial" w:hAnsi="Arial" w:cs="Arial"/>
          <w:lang w:val="es-MX"/>
        </w:rPr>
        <w:t xml:space="preserve"> Las</w:t>
      </w:r>
      <w:r w:rsidR="00F52C8A">
        <w:rPr>
          <w:rFonts w:ascii="Arial" w:hAnsi="Arial" w:cs="Arial"/>
          <w:lang w:val="es-MX"/>
        </w:rPr>
        <w:t xml:space="preserve"> </w:t>
      </w:r>
      <w:r w:rsidR="000B5AB9">
        <w:rPr>
          <w:rFonts w:ascii="Arial" w:hAnsi="Arial" w:cs="Arial"/>
          <w:lang w:val="es-MX"/>
        </w:rPr>
        <w:t>cuatrimotos</w:t>
      </w:r>
      <w:r w:rsidR="00F52C8A">
        <w:rPr>
          <w:rFonts w:ascii="Arial" w:hAnsi="Arial" w:cs="Arial"/>
          <w:lang w:val="es-MX"/>
        </w:rPr>
        <w:t xml:space="preserve"> cuya</w:t>
      </w:r>
      <w:r w:rsidR="000B5AB9">
        <w:rPr>
          <w:rFonts w:ascii="Arial" w:hAnsi="Arial" w:cs="Arial"/>
          <w:lang w:val="es-MX"/>
        </w:rPr>
        <w:t xml:space="preserve"> trocha sea inferior a 80 cm deben ingresarse hasta la parte inicial del foso y ser ubicados en reversa hasta las láminas suplementarias del detector de holguras.</w:t>
      </w:r>
    </w:p>
    <w:p w:rsidR="00F52C8A" w:rsidRPr="00BC2D83" w:rsidRDefault="00F52C8A" w:rsidP="00F52C8A">
      <w:pPr>
        <w:pStyle w:val="Prrafodelista"/>
        <w:ind w:left="360"/>
        <w:jc w:val="both"/>
        <w:rPr>
          <w:rFonts w:ascii="Arial" w:hAnsi="Arial" w:cs="Arial"/>
          <w:lang w:val="es-MX"/>
        </w:rPr>
      </w:pPr>
    </w:p>
    <w:p w:rsidR="00C834C4" w:rsidRDefault="00C834C4" w:rsidP="004D7111">
      <w:pPr>
        <w:pStyle w:val="Prrafodelista"/>
        <w:numPr>
          <w:ilvl w:val="0"/>
          <w:numId w:val="8"/>
        </w:numPr>
        <w:jc w:val="both"/>
        <w:rPr>
          <w:rFonts w:ascii="Arial" w:hAnsi="Arial" w:cs="Arial"/>
          <w:lang w:val="es-MX"/>
        </w:rPr>
      </w:pPr>
      <w:r w:rsidRPr="0018724F">
        <w:rPr>
          <w:rFonts w:ascii="Arial" w:hAnsi="Arial" w:cs="Arial"/>
          <w:lang w:val="es-MX"/>
        </w:rPr>
        <w:t>Seleccionar el tipo de inspección a rea</w:t>
      </w:r>
      <w:r w:rsidR="000A2D7B">
        <w:rPr>
          <w:rFonts w:ascii="Arial" w:hAnsi="Arial" w:cs="Arial"/>
          <w:lang w:val="es-MX"/>
        </w:rPr>
        <w:t>lizar:</w:t>
      </w:r>
    </w:p>
    <w:p w:rsidR="000A2D7B" w:rsidRPr="0018724F" w:rsidRDefault="000A2D7B" w:rsidP="000A2D7B">
      <w:pPr>
        <w:pStyle w:val="Prrafodelista"/>
        <w:ind w:left="360"/>
        <w:jc w:val="both"/>
        <w:rPr>
          <w:rFonts w:ascii="Arial" w:hAnsi="Arial" w:cs="Arial"/>
          <w:lang w:val="es-MX"/>
        </w:rPr>
      </w:pPr>
    </w:p>
    <w:p w:rsidR="00C834C4" w:rsidRPr="0018724F" w:rsidRDefault="00C834C4" w:rsidP="004D7111">
      <w:pPr>
        <w:pStyle w:val="Prrafodelista"/>
        <w:numPr>
          <w:ilvl w:val="1"/>
          <w:numId w:val="8"/>
        </w:numPr>
        <w:jc w:val="both"/>
        <w:rPr>
          <w:rFonts w:ascii="Arial" w:eastAsia="Arial" w:hAnsi="Arial" w:cs="Arial"/>
        </w:rPr>
      </w:pPr>
      <w:r w:rsidRPr="0018724F">
        <w:rPr>
          <w:rFonts w:ascii="Arial" w:eastAsia="Arial" w:hAnsi="Arial" w:cs="Arial"/>
        </w:rPr>
        <w:t>Inspección sensorial inferior</w:t>
      </w:r>
      <w:r w:rsidR="000A2D7B">
        <w:rPr>
          <w:rFonts w:ascii="Arial" w:eastAsia="Arial" w:hAnsi="Arial" w:cs="Arial"/>
        </w:rPr>
        <w:t>.</w:t>
      </w:r>
    </w:p>
    <w:p w:rsidR="00C834C4" w:rsidRPr="0018724F" w:rsidRDefault="00C834C4" w:rsidP="004D7111">
      <w:pPr>
        <w:pStyle w:val="Prrafodelista"/>
        <w:numPr>
          <w:ilvl w:val="1"/>
          <w:numId w:val="8"/>
        </w:numPr>
        <w:jc w:val="both"/>
        <w:rPr>
          <w:rFonts w:ascii="Arial" w:eastAsia="Arial" w:hAnsi="Arial" w:cs="Arial"/>
        </w:rPr>
      </w:pPr>
      <w:r w:rsidRPr="0018724F">
        <w:rPr>
          <w:rFonts w:ascii="Arial" w:eastAsia="Arial" w:hAnsi="Arial" w:cs="Arial"/>
        </w:rPr>
        <w:t>Inspección sensorial motor</w:t>
      </w:r>
      <w:r w:rsidR="000A2D7B">
        <w:rPr>
          <w:rFonts w:ascii="Arial" w:eastAsia="Arial" w:hAnsi="Arial" w:cs="Arial"/>
        </w:rPr>
        <w:t>.</w:t>
      </w:r>
    </w:p>
    <w:p w:rsidR="00C834C4" w:rsidRPr="0018724F" w:rsidRDefault="00C834C4" w:rsidP="004D7111">
      <w:pPr>
        <w:pStyle w:val="Prrafodelista"/>
        <w:numPr>
          <w:ilvl w:val="1"/>
          <w:numId w:val="8"/>
        </w:numPr>
        <w:jc w:val="both"/>
        <w:rPr>
          <w:rFonts w:ascii="Arial" w:eastAsia="Arial" w:hAnsi="Arial" w:cs="Arial"/>
        </w:rPr>
      </w:pPr>
      <w:r w:rsidRPr="0018724F">
        <w:rPr>
          <w:rFonts w:ascii="Arial" w:eastAsia="Arial" w:hAnsi="Arial" w:cs="Arial"/>
        </w:rPr>
        <w:t>Inspección sensorial exterior</w:t>
      </w:r>
      <w:r w:rsidR="000A2D7B">
        <w:rPr>
          <w:rFonts w:ascii="Arial" w:eastAsia="Arial" w:hAnsi="Arial" w:cs="Arial"/>
        </w:rPr>
        <w:t>.</w:t>
      </w:r>
    </w:p>
    <w:p w:rsidR="00C834C4" w:rsidRDefault="00C834C4" w:rsidP="004D7111">
      <w:pPr>
        <w:pStyle w:val="Prrafodelista"/>
        <w:numPr>
          <w:ilvl w:val="1"/>
          <w:numId w:val="8"/>
        </w:numPr>
        <w:jc w:val="both"/>
        <w:rPr>
          <w:rFonts w:ascii="Arial" w:eastAsia="Arial" w:hAnsi="Arial" w:cs="Arial"/>
        </w:rPr>
      </w:pPr>
      <w:r w:rsidRPr="0018724F">
        <w:rPr>
          <w:rFonts w:ascii="Arial" w:eastAsia="Arial" w:hAnsi="Arial" w:cs="Arial"/>
        </w:rPr>
        <w:t>Inspección sensorial interior</w:t>
      </w:r>
      <w:r w:rsidR="000A2D7B">
        <w:rPr>
          <w:rFonts w:ascii="Arial" w:eastAsia="Arial" w:hAnsi="Arial" w:cs="Arial"/>
        </w:rPr>
        <w:t>.</w:t>
      </w:r>
    </w:p>
    <w:p w:rsidR="000A2D7B" w:rsidRPr="0018724F" w:rsidRDefault="000A2D7B" w:rsidP="000A2D7B">
      <w:pPr>
        <w:pStyle w:val="Prrafodelista"/>
        <w:ind w:left="1080"/>
        <w:jc w:val="both"/>
        <w:rPr>
          <w:rFonts w:ascii="Arial" w:eastAsia="Arial" w:hAnsi="Arial" w:cs="Arial"/>
        </w:rPr>
      </w:pPr>
    </w:p>
    <w:p w:rsidR="00CB18E3" w:rsidRDefault="00C834C4" w:rsidP="00637030">
      <w:pPr>
        <w:spacing w:after="0" w:line="240" w:lineRule="auto"/>
        <w:jc w:val="both"/>
        <w:rPr>
          <w:rFonts w:ascii="Arial" w:hAnsi="Arial" w:cs="Arial"/>
          <w:lang w:val="es-MX"/>
        </w:rPr>
      </w:pPr>
      <w:r w:rsidRPr="0018724F">
        <w:rPr>
          <w:rFonts w:ascii="Arial" w:eastAsia="Arial" w:hAnsi="Arial" w:cs="Arial"/>
        </w:rPr>
        <w:t>Nota: para vehículos de enseñanza se debe v</w:t>
      </w:r>
      <w:r w:rsidR="00AC0982">
        <w:rPr>
          <w:rFonts w:ascii="Arial" w:eastAsia="Arial" w:hAnsi="Arial" w:cs="Arial"/>
        </w:rPr>
        <w:t>erificar que exista la casilla i</w:t>
      </w:r>
      <w:r w:rsidRPr="0018724F">
        <w:rPr>
          <w:rFonts w:ascii="Arial" w:eastAsia="Arial" w:hAnsi="Arial" w:cs="Arial"/>
        </w:rPr>
        <w:t>nspección se</w:t>
      </w:r>
      <w:r w:rsidR="003205BD">
        <w:rPr>
          <w:rFonts w:ascii="Arial" w:eastAsia="Arial" w:hAnsi="Arial" w:cs="Arial"/>
        </w:rPr>
        <w:t>nsorial vehículos de enseñanza. Cada</w:t>
      </w:r>
      <w:r w:rsidR="000A2D7B" w:rsidRPr="003205BD">
        <w:rPr>
          <w:rFonts w:ascii="Arial" w:hAnsi="Arial" w:cs="Arial"/>
          <w:lang w:val="es-MX"/>
        </w:rPr>
        <w:t xml:space="preserve"> híper vinculo </w:t>
      </w:r>
      <w:r w:rsidRPr="003205BD">
        <w:rPr>
          <w:rFonts w:ascii="Arial" w:hAnsi="Arial" w:cs="Arial"/>
          <w:lang w:val="es-MX"/>
        </w:rPr>
        <w:t>contiene los defe</w:t>
      </w:r>
      <w:r w:rsidR="00AC0982">
        <w:rPr>
          <w:rFonts w:ascii="Arial" w:hAnsi="Arial" w:cs="Arial"/>
          <w:lang w:val="es-MX"/>
        </w:rPr>
        <w:t>ctos establecidos en la NTC 6218</w:t>
      </w:r>
      <w:r w:rsidRPr="003205BD">
        <w:rPr>
          <w:rFonts w:ascii="Arial" w:hAnsi="Arial" w:cs="Arial"/>
          <w:lang w:val="es-MX"/>
        </w:rPr>
        <w:t xml:space="preserve">, seleccione el defecto encontrado y si es necesario deje su comentario en la casilla de observaciones. </w:t>
      </w:r>
    </w:p>
    <w:p w:rsidR="003205BD" w:rsidRPr="003205BD" w:rsidRDefault="003205BD" w:rsidP="003205BD">
      <w:pPr>
        <w:spacing w:after="0" w:line="240" w:lineRule="auto"/>
        <w:ind w:left="360"/>
        <w:jc w:val="both"/>
        <w:rPr>
          <w:rFonts w:ascii="Arial" w:eastAsia="Arial" w:hAnsi="Arial" w:cs="Arial"/>
        </w:rPr>
      </w:pPr>
    </w:p>
    <w:p w:rsidR="00CB18E3" w:rsidRPr="0018724F" w:rsidRDefault="00CB18E3" w:rsidP="004D7111">
      <w:pPr>
        <w:pStyle w:val="Prrafodelista"/>
        <w:ind w:left="360"/>
        <w:jc w:val="both"/>
        <w:rPr>
          <w:rFonts w:ascii="Arial" w:hAnsi="Arial" w:cs="Arial"/>
          <w:lang w:val="es-MX"/>
        </w:rPr>
      </w:pPr>
    </w:p>
    <w:p w:rsidR="00C87D61" w:rsidRDefault="00637030" w:rsidP="00CC3575">
      <w:pPr>
        <w:pStyle w:val="Prrafodelista"/>
        <w:numPr>
          <w:ilvl w:val="0"/>
          <w:numId w:val="8"/>
        </w:numPr>
        <w:jc w:val="both"/>
        <w:rPr>
          <w:rFonts w:ascii="Arial" w:hAnsi="Arial" w:cs="Arial"/>
          <w:lang w:val="es-MX"/>
        </w:rPr>
      </w:pPr>
      <w:r>
        <w:rPr>
          <w:rFonts w:ascii="Arial" w:hAnsi="Arial" w:cs="Arial"/>
          <w:lang w:val="es-MX"/>
        </w:rPr>
        <w:t>Apague el vehícul</w:t>
      </w:r>
      <w:r w:rsidR="00E077FC">
        <w:rPr>
          <w:rFonts w:ascii="Arial" w:hAnsi="Arial" w:cs="Arial"/>
          <w:lang w:val="es-MX"/>
        </w:rPr>
        <w:t>o y cierre totalmente el s</w:t>
      </w:r>
      <w:r>
        <w:rPr>
          <w:rFonts w:ascii="Arial" w:hAnsi="Arial" w:cs="Arial"/>
          <w:lang w:val="es-MX"/>
        </w:rPr>
        <w:t xml:space="preserve">witch. Verifique se apaguen todos los testigos del tablero </w:t>
      </w:r>
      <w:r w:rsidR="00E077FC">
        <w:rPr>
          <w:rFonts w:ascii="Arial" w:hAnsi="Arial" w:cs="Arial"/>
          <w:lang w:val="es-MX"/>
        </w:rPr>
        <w:t>de instrumentos, luego abra el s</w:t>
      </w:r>
      <w:r>
        <w:rPr>
          <w:rFonts w:ascii="Arial" w:hAnsi="Arial" w:cs="Arial"/>
          <w:lang w:val="es-MX"/>
        </w:rPr>
        <w:t xml:space="preserve">witch, </w:t>
      </w:r>
      <w:r w:rsidR="00CC3575">
        <w:rPr>
          <w:rFonts w:ascii="Arial" w:hAnsi="Arial" w:cs="Arial"/>
          <w:lang w:val="es-MX"/>
        </w:rPr>
        <w:t>evalúe</w:t>
      </w:r>
      <w:r>
        <w:rPr>
          <w:rFonts w:ascii="Arial" w:hAnsi="Arial" w:cs="Arial"/>
          <w:lang w:val="es-MX"/>
        </w:rPr>
        <w:t xml:space="preserve"> que estos encie</w:t>
      </w:r>
      <w:r w:rsidR="00597059">
        <w:rPr>
          <w:rFonts w:ascii="Arial" w:hAnsi="Arial" w:cs="Arial"/>
          <w:lang w:val="es-MX"/>
        </w:rPr>
        <w:t xml:space="preserve">ndan, </w:t>
      </w:r>
      <w:r w:rsidR="00C87D61">
        <w:rPr>
          <w:rFonts w:ascii="Arial" w:hAnsi="Arial" w:cs="Arial"/>
          <w:lang w:val="es-MX"/>
        </w:rPr>
        <w:t>evalué el</w:t>
      </w:r>
      <w:r w:rsidR="00597059">
        <w:rPr>
          <w:rFonts w:ascii="Arial" w:hAnsi="Arial" w:cs="Arial"/>
          <w:lang w:val="es-MX"/>
        </w:rPr>
        <w:t xml:space="preserve"> no funcionen </w:t>
      </w:r>
      <w:r w:rsidR="00C87D61" w:rsidRPr="00C87D61">
        <w:rPr>
          <w:rFonts w:ascii="Arial" w:hAnsi="Arial" w:cs="Arial"/>
          <w:lang w:val="es-MX"/>
        </w:rPr>
        <w:t>las luces o indicadores de</w:t>
      </w:r>
      <w:r w:rsidR="00597059">
        <w:rPr>
          <w:rFonts w:ascii="Arial" w:hAnsi="Arial" w:cs="Arial"/>
          <w:lang w:val="es-MX"/>
        </w:rPr>
        <w:t>l</w:t>
      </w:r>
      <w:r w:rsidR="00C87D61">
        <w:rPr>
          <w:rFonts w:ascii="Arial" w:hAnsi="Arial" w:cs="Arial"/>
          <w:lang w:val="es-MX"/>
        </w:rPr>
        <w:t xml:space="preserve"> tablero de </w:t>
      </w:r>
      <w:r w:rsidR="00C87D61" w:rsidRPr="00C87D61">
        <w:rPr>
          <w:rFonts w:ascii="Arial" w:hAnsi="Arial" w:cs="Arial"/>
          <w:lang w:val="es-MX"/>
        </w:rPr>
        <w:t>instrumentos, (como mínimo</w:t>
      </w:r>
      <w:r w:rsidR="00C87D61">
        <w:rPr>
          <w:rFonts w:ascii="Arial" w:hAnsi="Arial" w:cs="Arial"/>
          <w:lang w:val="es-MX"/>
        </w:rPr>
        <w:t xml:space="preserve"> </w:t>
      </w:r>
      <w:r w:rsidR="00C87D61" w:rsidRPr="00C87D61">
        <w:rPr>
          <w:rFonts w:ascii="Arial" w:hAnsi="Arial" w:cs="Arial"/>
          <w:lang w:val="es-MX"/>
        </w:rPr>
        <w:t>luces plenas o altas, batería, aceite y falla de motor si aplica).</w:t>
      </w:r>
    </w:p>
    <w:p w:rsidR="001A72FB" w:rsidRPr="00CC3575" w:rsidRDefault="001A72FB" w:rsidP="001A72FB">
      <w:pPr>
        <w:pStyle w:val="Prrafodelista"/>
        <w:ind w:left="360"/>
        <w:jc w:val="both"/>
        <w:rPr>
          <w:rFonts w:ascii="Arial" w:hAnsi="Arial" w:cs="Arial"/>
          <w:lang w:val="es-MX"/>
        </w:rPr>
      </w:pPr>
    </w:p>
    <w:p w:rsidR="00637030" w:rsidRPr="001A72FB" w:rsidRDefault="00637030" w:rsidP="00637030">
      <w:pPr>
        <w:pStyle w:val="Prrafodelista"/>
        <w:numPr>
          <w:ilvl w:val="0"/>
          <w:numId w:val="8"/>
        </w:numPr>
        <w:jc w:val="both"/>
        <w:rPr>
          <w:rFonts w:ascii="Arial" w:hAnsi="Arial" w:cs="Arial"/>
          <w:lang w:val="es-MX"/>
        </w:rPr>
      </w:pPr>
      <w:r>
        <w:rPr>
          <w:rFonts w:ascii="Arial" w:hAnsi="Arial" w:cs="Arial"/>
          <w:lang w:val="es-MX"/>
        </w:rPr>
        <w:t>Revise el funcionamiento de la bocina, pito o dispositivo acústico.</w:t>
      </w:r>
      <w:r w:rsidR="001A6485">
        <w:rPr>
          <w:rFonts w:ascii="Arial" w:hAnsi="Arial" w:cs="Arial"/>
          <w:lang w:val="es-MX"/>
        </w:rPr>
        <w:t xml:space="preserve"> </w:t>
      </w:r>
      <w:r w:rsidR="001A6485">
        <w:rPr>
          <w:rFonts w:ascii="Arial" w:eastAsia="Arial" w:hAnsi="Arial" w:cs="Arial"/>
        </w:rPr>
        <w:t>Evalúe l</w:t>
      </w:r>
      <w:r w:rsidR="001A6485" w:rsidRPr="0018724F">
        <w:rPr>
          <w:rFonts w:ascii="Arial" w:eastAsia="Arial" w:hAnsi="Arial" w:cs="Arial"/>
        </w:rPr>
        <w:t>a existencia de algún tipo de dispositivo o accesorio diseñado para producir ruido, tales como válvulas, cornetas y pitos adaptados a los sistemas de bajo y de frenos de aire.</w:t>
      </w:r>
    </w:p>
    <w:p w:rsidR="001A72FB" w:rsidRDefault="001A72FB" w:rsidP="001A72FB">
      <w:pPr>
        <w:pStyle w:val="Prrafodelista"/>
        <w:ind w:left="360"/>
        <w:jc w:val="both"/>
        <w:rPr>
          <w:rFonts w:ascii="Arial" w:hAnsi="Arial" w:cs="Arial"/>
          <w:lang w:val="es-MX"/>
        </w:rPr>
      </w:pPr>
    </w:p>
    <w:p w:rsidR="00D50E67" w:rsidRDefault="00CC3575" w:rsidP="0049205B">
      <w:pPr>
        <w:pStyle w:val="Prrafodelista"/>
        <w:numPr>
          <w:ilvl w:val="0"/>
          <w:numId w:val="8"/>
        </w:numPr>
        <w:jc w:val="both"/>
        <w:rPr>
          <w:rFonts w:ascii="Arial" w:hAnsi="Arial" w:cs="Arial"/>
          <w:lang w:val="es-MX"/>
        </w:rPr>
      </w:pPr>
      <w:r>
        <w:rPr>
          <w:rFonts w:ascii="Arial" w:hAnsi="Arial" w:cs="Arial"/>
          <w:lang w:val="es-MX"/>
        </w:rPr>
        <w:t>Evalúe el funcionamiento de las luces direccionales, estacionarias</w:t>
      </w:r>
      <w:r w:rsidR="00A61234">
        <w:rPr>
          <w:rFonts w:ascii="Arial" w:hAnsi="Arial" w:cs="Arial"/>
          <w:lang w:val="es-MX"/>
        </w:rPr>
        <w:t xml:space="preserve"> (según reglamentación vigente)</w:t>
      </w:r>
      <w:r w:rsidR="000A7038">
        <w:rPr>
          <w:rFonts w:ascii="Arial" w:hAnsi="Arial" w:cs="Arial"/>
          <w:lang w:val="es-MX"/>
        </w:rPr>
        <w:t xml:space="preserve">, de </w:t>
      </w:r>
      <w:r w:rsidR="00E077FC">
        <w:rPr>
          <w:rFonts w:ascii="Arial" w:hAnsi="Arial" w:cs="Arial"/>
          <w:lang w:val="es-MX"/>
        </w:rPr>
        <w:t>posición</w:t>
      </w:r>
      <w:r>
        <w:rPr>
          <w:rFonts w:ascii="Arial" w:hAnsi="Arial" w:cs="Arial"/>
          <w:lang w:val="es-MX"/>
        </w:rPr>
        <w:t>, de freno</w:t>
      </w:r>
      <w:r w:rsidR="00BD08A3">
        <w:rPr>
          <w:rFonts w:ascii="Arial" w:hAnsi="Arial" w:cs="Arial"/>
          <w:lang w:val="es-MX"/>
        </w:rPr>
        <w:t xml:space="preserve"> (no deben ser intermitentes o estroboscópicas)</w:t>
      </w:r>
      <w:r>
        <w:rPr>
          <w:rFonts w:ascii="Arial" w:hAnsi="Arial" w:cs="Arial"/>
          <w:lang w:val="es-MX"/>
        </w:rPr>
        <w:t xml:space="preserve"> y de reversa</w:t>
      </w:r>
      <w:r w:rsidR="00597059">
        <w:rPr>
          <w:rFonts w:ascii="Arial" w:hAnsi="Arial" w:cs="Arial"/>
          <w:lang w:val="es-MX"/>
        </w:rPr>
        <w:t xml:space="preserve"> (si aplica)</w:t>
      </w:r>
      <w:r>
        <w:rPr>
          <w:rFonts w:ascii="Arial" w:hAnsi="Arial" w:cs="Arial"/>
          <w:lang w:val="es-MX"/>
        </w:rPr>
        <w:t xml:space="preserve">. </w:t>
      </w:r>
      <w:r w:rsidR="0054555E">
        <w:rPr>
          <w:rFonts w:ascii="Arial" w:hAnsi="Arial" w:cs="Arial"/>
          <w:lang w:val="es-MX"/>
        </w:rPr>
        <w:t>L</w:t>
      </w:r>
      <w:r w:rsidR="0054555E" w:rsidRPr="0054555E">
        <w:rPr>
          <w:rFonts w:ascii="Arial" w:hAnsi="Arial" w:cs="Arial"/>
          <w:lang w:val="es-MX"/>
        </w:rPr>
        <w:t>os comandos que encienden y conmutan las luces</w:t>
      </w:r>
      <w:r w:rsidR="0054555E">
        <w:rPr>
          <w:rFonts w:ascii="Arial" w:hAnsi="Arial" w:cs="Arial"/>
          <w:lang w:val="es-MX"/>
        </w:rPr>
        <w:t xml:space="preserve"> deben funcionar adecuadamente</w:t>
      </w:r>
      <w:r w:rsidR="0054555E" w:rsidRPr="0054555E">
        <w:rPr>
          <w:rFonts w:ascii="Arial" w:hAnsi="Arial" w:cs="Arial"/>
          <w:lang w:val="es-MX"/>
        </w:rPr>
        <w:t>.</w:t>
      </w:r>
      <w:r w:rsidR="000F6224">
        <w:rPr>
          <w:rFonts w:ascii="Arial" w:hAnsi="Arial" w:cs="Arial"/>
          <w:lang w:val="es-MX"/>
        </w:rPr>
        <w:t xml:space="preserve"> La </w:t>
      </w:r>
      <w:r w:rsidR="000F6224" w:rsidRPr="000F6224">
        <w:rPr>
          <w:rFonts w:ascii="Arial" w:hAnsi="Arial" w:cs="Arial"/>
          <w:lang w:val="es-MX"/>
        </w:rPr>
        <w:t xml:space="preserve">frecuencia de pulsación </w:t>
      </w:r>
      <w:r w:rsidR="0049205B">
        <w:rPr>
          <w:rFonts w:ascii="Arial" w:hAnsi="Arial" w:cs="Arial"/>
          <w:lang w:val="es-MX"/>
        </w:rPr>
        <w:t>de las luces direccionales</w:t>
      </w:r>
      <w:r w:rsidR="000F6224">
        <w:rPr>
          <w:rFonts w:ascii="Arial" w:hAnsi="Arial" w:cs="Arial"/>
          <w:lang w:val="es-MX"/>
        </w:rPr>
        <w:t xml:space="preserve"> no debe tener un efecto</w:t>
      </w:r>
      <w:r w:rsidR="000F6224" w:rsidRPr="000F6224">
        <w:rPr>
          <w:rFonts w:ascii="Arial" w:hAnsi="Arial" w:cs="Arial"/>
          <w:lang w:val="es-MX"/>
        </w:rPr>
        <w:t xml:space="preserve"> próx</w:t>
      </w:r>
      <w:r w:rsidR="000F6224">
        <w:rPr>
          <w:rFonts w:ascii="Arial" w:hAnsi="Arial" w:cs="Arial"/>
          <w:lang w:val="es-MX"/>
        </w:rPr>
        <w:t xml:space="preserve">imo a la luz fija o luz apagada y se debe evaluar que el estado </w:t>
      </w:r>
      <w:r w:rsidR="000F6224" w:rsidRPr="000F6224">
        <w:rPr>
          <w:rFonts w:ascii="Arial" w:hAnsi="Arial" w:cs="Arial"/>
          <w:lang w:val="es-MX"/>
        </w:rPr>
        <w:t>de</w:t>
      </w:r>
      <w:r w:rsidR="000F6224">
        <w:rPr>
          <w:rFonts w:ascii="Arial" w:hAnsi="Arial" w:cs="Arial"/>
          <w:lang w:val="es-MX"/>
        </w:rPr>
        <w:t>l</w:t>
      </w:r>
      <w:r w:rsidR="000F6224" w:rsidRPr="000F6224">
        <w:rPr>
          <w:rFonts w:ascii="Arial" w:hAnsi="Arial" w:cs="Arial"/>
          <w:lang w:val="es-MX"/>
        </w:rPr>
        <w:t xml:space="preserve"> dispositivo </w:t>
      </w:r>
      <w:r w:rsidR="000F6224">
        <w:rPr>
          <w:rFonts w:ascii="Arial" w:hAnsi="Arial" w:cs="Arial"/>
          <w:lang w:val="es-MX"/>
        </w:rPr>
        <w:t>no afecte su función o exista</w:t>
      </w:r>
      <w:r w:rsidR="000F6224" w:rsidRPr="000F6224">
        <w:rPr>
          <w:rFonts w:ascii="Arial" w:hAnsi="Arial" w:cs="Arial"/>
          <w:lang w:val="es-MX"/>
        </w:rPr>
        <w:t xml:space="preserve"> riesgo de</w:t>
      </w:r>
      <w:r w:rsidR="000F6224">
        <w:rPr>
          <w:rFonts w:ascii="Arial" w:hAnsi="Arial" w:cs="Arial"/>
          <w:lang w:val="es-MX"/>
        </w:rPr>
        <w:t xml:space="preserve"> </w:t>
      </w:r>
      <w:r w:rsidR="000F6224" w:rsidRPr="000F6224">
        <w:rPr>
          <w:rFonts w:ascii="Arial" w:hAnsi="Arial" w:cs="Arial"/>
          <w:lang w:val="es-MX"/>
        </w:rPr>
        <w:t>desprendimiento.</w:t>
      </w:r>
      <w:r w:rsidR="000F6224">
        <w:rPr>
          <w:rFonts w:ascii="Arial" w:hAnsi="Arial" w:cs="Arial"/>
          <w:lang w:val="es-MX"/>
        </w:rPr>
        <w:t xml:space="preserve"> Evalúe si al operar </w:t>
      </w:r>
      <w:r w:rsidR="000F6224" w:rsidRPr="000F6224">
        <w:rPr>
          <w:rFonts w:ascii="Arial" w:hAnsi="Arial" w:cs="Arial"/>
          <w:lang w:val="es-MX"/>
        </w:rPr>
        <w:t>el mando de funcionamiento</w:t>
      </w:r>
      <w:r w:rsidR="000F6224">
        <w:rPr>
          <w:rFonts w:ascii="Arial" w:hAnsi="Arial" w:cs="Arial"/>
          <w:lang w:val="es-MX"/>
        </w:rPr>
        <w:t xml:space="preserve"> de algunas de las luces mencionadas anteriormente</w:t>
      </w:r>
      <w:r w:rsidR="000F6224" w:rsidRPr="000F6224">
        <w:rPr>
          <w:rFonts w:ascii="Arial" w:hAnsi="Arial" w:cs="Arial"/>
          <w:lang w:val="es-MX"/>
        </w:rPr>
        <w:t>, se enciende</w:t>
      </w:r>
      <w:r w:rsidR="000F6224">
        <w:rPr>
          <w:rFonts w:ascii="Arial" w:hAnsi="Arial" w:cs="Arial"/>
          <w:lang w:val="es-MX"/>
        </w:rPr>
        <w:t xml:space="preserve"> </w:t>
      </w:r>
      <w:r w:rsidR="000F6224" w:rsidRPr="000F6224">
        <w:rPr>
          <w:rFonts w:ascii="Arial" w:hAnsi="Arial" w:cs="Arial"/>
          <w:lang w:val="es-MX"/>
        </w:rPr>
        <w:t>algún otro dispositivo luminoso diferente a los</w:t>
      </w:r>
      <w:r w:rsidR="000F6224">
        <w:rPr>
          <w:rFonts w:ascii="Arial" w:hAnsi="Arial" w:cs="Arial"/>
          <w:lang w:val="es-MX"/>
        </w:rPr>
        <w:t xml:space="preserve"> </w:t>
      </w:r>
      <w:r w:rsidR="000F6224" w:rsidRPr="000F6224">
        <w:rPr>
          <w:rFonts w:ascii="Arial" w:hAnsi="Arial" w:cs="Arial"/>
          <w:lang w:val="es-MX"/>
        </w:rPr>
        <w:t>reglamentariamente establecidos.</w:t>
      </w:r>
      <w:r w:rsidR="0049205B">
        <w:rPr>
          <w:rFonts w:ascii="Arial" w:hAnsi="Arial" w:cs="Arial"/>
          <w:lang w:val="es-MX"/>
        </w:rPr>
        <w:t xml:space="preserve"> Tenga en cuenta que la intensidad de las luces de freno debe ser</w:t>
      </w:r>
      <w:r w:rsidR="0049205B" w:rsidRPr="0049205B">
        <w:rPr>
          <w:rFonts w:ascii="Arial" w:hAnsi="Arial" w:cs="Arial"/>
          <w:lang w:val="es-MX"/>
        </w:rPr>
        <w:t xml:space="preserve"> apreciablemente superior a la</w:t>
      </w:r>
      <w:r w:rsidR="0049205B">
        <w:rPr>
          <w:rFonts w:ascii="Arial" w:hAnsi="Arial" w:cs="Arial"/>
          <w:lang w:val="es-MX"/>
        </w:rPr>
        <w:t xml:space="preserve"> </w:t>
      </w:r>
      <w:r w:rsidR="0049205B" w:rsidRPr="0049205B">
        <w:rPr>
          <w:rFonts w:ascii="Arial" w:hAnsi="Arial" w:cs="Arial"/>
          <w:lang w:val="es-MX"/>
        </w:rPr>
        <w:t>de las luces direccionales</w:t>
      </w:r>
      <w:r w:rsidR="0049205B">
        <w:rPr>
          <w:rFonts w:ascii="Arial" w:hAnsi="Arial" w:cs="Arial"/>
          <w:lang w:val="es-MX"/>
        </w:rPr>
        <w:t xml:space="preserve">. Se debe aplicar el defecto de luz de freno solo cuando no funcione ninguna luz de las que posee el vehículo. En caso de que por </w:t>
      </w:r>
      <w:r w:rsidR="00D50E67">
        <w:rPr>
          <w:rFonts w:ascii="Arial" w:hAnsi="Arial" w:cs="Arial"/>
          <w:lang w:val="es-MX"/>
        </w:rPr>
        <w:t>diseño el</w:t>
      </w:r>
      <w:r w:rsidR="0049205B">
        <w:rPr>
          <w:rFonts w:ascii="Arial" w:hAnsi="Arial" w:cs="Arial"/>
          <w:lang w:val="es-MX"/>
        </w:rPr>
        <w:t xml:space="preserve"> vehículo</w:t>
      </w:r>
      <w:r w:rsidR="00D50E67">
        <w:rPr>
          <w:rFonts w:ascii="Arial" w:hAnsi="Arial" w:cs="Arial"/>
          <w:lang w:val="es-MX"/>
        </w:rPr>
        <w:t xml:space="preserve"> tenga luces de posición es </w:t>
      </w:r>
      <w:r w:rsidR="0049205B">
        <w:rPr>
          <w:rFonts w:ascii="Arial" w:hAnsi="Arial" w:cs="Arial"/>
          <w:lang w:val="es-MX"/>
        </w:rPr>
        <w:t xml:space="preserve">necesario </w:t>
      </w:r>
      <w:r w:rsidR="00D50E67">
        <w:rPr>
          <w:rFonts w:ascii="Arial" w:hAnsi="Arial" w:cs="Arial"/>
          <w:lang w:val="es-MX"/>
        </w:rPr>
        <w:t>evaluar:</w:t>
      </w:r>
    </w:p>
    <w:p w:rsidR="00D50E67" w:rsidRDefault="00D50E67" w:rsidP="00D50E67">
      <w:pPr>
        <w:pStyle w:val="Prrafodelista"/>
        <w:ind w:left="360"/>
        <w:jc w:val="both"/>
        <w:rPr>
          <w:rFonts w:ascii="Arial" w:hAnsi="Arial" w:cs="Arial"/>
          <w:lang w:val="es-MX"/>
        </w:rPr>
      </w:pPr>
    </w:p>
    <w:p w:rsidR="00D50E67" w:rsidRPr="00D50E67" w:rsidRDefault="00D50E67" w:rsidP="00D50E67">
      <w:pPr>
        <w:pStyle w:val="Prrafodelista"/>
        <w:numPr>
          <w:ilvl w:val="0"/>
          <w:numId w:val="45"/>
        </w:numPr>
        <w:jc w:val="both"/>
        <w:rPr>
          <w:rFonts w:ascii="Arial" w:hAnsi="Arial" w:cs="Arial"/>
          <w:lang w:val="es-MX"/>
        </w:rPr>
      </w:pPr>
      <w:r w:rsidRPr="00D50E67">
        <w:rPr>
          <w:rFonts w:ascii="Arial" w:hAnsi="Arial" w:cs="Arial"/>
          <w:lang w:val="es-MX"/>
        </w:rPr>
        <w:t>Número de l</w:t>
      </w:r>
      <w:r w:rsidR="00A61234">
        <w:rPr>
          <w:rFonts w:ascii="Arial" w:hAnsi="Arial" w:cs="Arial"/>
          <w:lang w:val="es-MX"/>
        </w:rPr>
        <w:t>uces no reglamentario (de acuerdo a reglamentación vigente</w:t>
      </w:r>
      <w:r w:rsidRPr="00D50E67">
        <w:rPr>
          <w:rFonts w:ascii="Arial" w:hAnsi="Arial" w:cs="Arial"/>
          <w:lang w:val="es-MX"/>
        </w:rPr>
        <w:t>)</w:t>
      </w:r>
    </w:p>
    <w:p w:rsidR="00D50E67" w:rsidRDefault="00D50E67" w:rsidP="00D50E67">
      <w:pPr>
        <w:pStyle w:val="Prrafodelista"/>
        <w:numPr>
          <w:ilvl w:val="0"/>
          <w:numId w:val="45"/>
        </w:numPr>
        <w:jc w:val="both"/>
        <w:rPr>
          <w:rFonts w:ascii="Arial" w:hAnsi="Arial" w:cs="Arial"/>
          <w:lang w:val="es-MX"/>
        </w:rPr>
      </w:pPr>
      <w:r w:rsidRPr="00D50E67">
        <w:rPr>
          <w:rFonts w:ascii="Arial" w:hAnsi="Arial" w:cs="Arial"/>
          <w:lang w:val="es-MX"/>
        </w:rPr>
        <w:t>No funciona</w:t>
      </w:r>
      <w:r>
        <w:rPr>
          <w:rFonts w:ascii="Arial" w:hAnsi="Arial" w:cs="Arial"/>
          <w:lang w:val="es-MX"/>
        </w:rPr>
        <w:t>n</w:t>
      </w:r>
      <w:r w:rsidRPr="00D50E67">
        <w:rPr>
          <w:rFonts w:ascii="Arial" w:hAnsi="Arial" w:cs="Arial"/>
          <w:lang w:val="es-MX"/>
        </w:rPr>
        <w:t xml:space="preserve"> todas las luces delanteras o traseras</w:t>
      </w:r>
      <w:r>
        <w:rPr>
          <w:rFonts w:ascii="Arial" w:hAnsi="Arial" w:cs="Arial"/>
          <w:lang w:val="es-MX"/>
        </w:rPr>
        <w:t>.</w:t>
      </w:r>
    </w:p>
    <w:p w:rsidR="00D50E67" w:rsidRDefault="00D50E67" w:rsidP="00D50E67">
      <w:pPr>
        <w:pStyle w:val="Prrafodelista"/>
        <w:numPr>
          <w:ilvl w:val="0"/>
          <w:numId w:val="45"/>
        </w:numPr>
        <w:jc w:val="both"/>
        <w:rPr>
          <w:rFonts w:ascii="Arial" w:hAnsi="Arial" w:cs="Arial"/>
          <w:lang w:val="es-MX"/>
        </w:rPr>
      </w:pPr>
      <w:r w:rsidRPr="00D50E67">
        <w:rPr>
          <w:rFonts w:ascii="Arial" w:hAnsi="Arial" w:cs="Arial"/>
          <w:lang w:val="es-MX"/>
        </w:rPr>
        <w:t xml:space="preserve">Posición de alguna luz no reglamentaria </w:t>
      </w:r>
      <w:r w:rsidR="00A61234">
        <w:rPr>
          <w:rFonts w:ascii="Arial" w:hAnsi="Arial" w:cs="Arial"/>
          <w:lang w:val="es-MX"/>
        </w:rPr>
        <w:t>(de acuerdo a reglamentación vigente</w:t>
      </w:r>
      <w:r w:rsidR="00A61234" w:rsidRPr="00D50E67">
        <w:rPr>
          <w:rFonts w:ascii="Arial" w:hAnsi="Arial" w:cs="Arial"/>
          <w:lang w:val="es-MX"/>
        </w:rPr>
        <w:t>)</w:t>
      </w:r>
      <w:r w:rsidR="00A61234">
        <w:rPr>
          <w:rFonts w:ascii="Arial" w:hAnsi="Arial" w:cs="Arial"/>
          <w:lang w:val="es-MX"/>
        </w:rPr>
        <w:t>.</w:t>
      </w:r>
    </w:p>
    <w:p w:rsidR="00D50E67" w:rsidRDefault="00D50E67" w:rsidP="00D50E67">
      <w:pPr>
        <w:pStyle w:val="Prrafodelista"/>
        <w:numPr>
          <w:ilvl w:val="0"/>
          <w:numId w:val="45"/>
        </w:numPr>
        <w:jc w:val="both"/>
        <w:rPr>
          <w:rFonts w:ascii="Arial" w:hAnsi="Arial" w:cs="Arial"/>
          <w:lang w:val="es-MX"/>
        </w:rPr>
      </w:pPr>
      <w:r w:rsidRPr="00D50E67">
        <w:rPr>
          <w:rFonts w:ascii="Arial" w:hAnsi="Arial" w:cs="Arial"/>
          <w:lang w:val="es-MX"/>
        </w:rPr>
        <w:t>Estado del dispositivo afecta su función o existe</w:t>
      </w:r>
      <w:r>
        <w:rPr>
          <w:rFonts w:ascii="Arial" w:hAnsi="Arial" w:cs="Arial"/>
          <w:lang w:val="es-MX"/>
        </w:rPr>
        <w:t xml:space="preserve"> </w:t>
      </w:r>
      <w:r w:rsidRPr="00D50E67">
        <w:rPr>
          <w:rFonts w:ascii="Arial" w:hAnsi="Arial" w:cs="Arial"/>
          <w:lang w:val="es-MX"/>
        </w:rPr>
        <w:t>riesgo de desprendimiento</w:t>
      </w:r>
      <w:r>
        <w:rPr>
          <w:rFonts w:ascii="Arial" w:hAnsi="Arial" w:cs="Arial"/>
          <w:lang w:val="es-MX"/>
        </w:rPr>
        <w:t>.</w:t>
      </w:r>
    </w:p>
    <w:p w:rsidR="0049205B" w:rsidRPr="00A61234" w:rsidRDefault="00D50E67" w:rsidP="00A61234">
      <w:pPr>
        <w:pStyle w:val="Prrafodelista"/>
        <w:numPr>
          <w:ilvl w:val="0"/>
          <w:numId w:val="45"/>
        </w:numPr>
        <w:jc w:val="both"/>
        <w:rPr>
          <w:rFonts w:ascii="Arial" w:hAnsi="Arial" w:cs="Arial"/>
          <w:lang w:val="es-MX"/>
        </w:rPr>
      </w:pPr>
      <w:r w:rsidRPr="00D50E67">
        <w:rPr>
          <w:rFonts w:ascii="Arial" w:hAnsi="Arial" w:cs="Arial"/>
          <w:lang w:val="es-MX"/>
        </w:rPr>
        <w:t xml:space="preserve">Color no reglamentario de </w:t>
      </w:r>
      <w:r w:rsidRPr="00A61234">
        <w:rPr>
          <w:rFonts w:ascii="Arial" w:hAnsi="Arial" w:cs="Arial"/>
          <w:color w:val="000000" w:themeColor="text1"/>
          <w:lang w:val="es-MX"/>
        </w:rPr>
        <w:t>la luz emitida.</w:t>
      </w:r>
    </w:p>
    <w:p w:rsidR="0049205B" w:rsidRPr="0049205B" w:rsidRDefault="0049205B" w:rsidP="0049205B">
      <w:pPr>
        <w:pStyle w:val="Prrafodelista"/>
        <w:ind w:left="360"/>
        <w:jc w:val="both"/>
        <w:rPr>
          <w:rFonts w:ascii="Arial" w:hAnsi="Arial" w:cs="Arial"/>
          <w:lang w:val="es-MX"/>
        </w:rPr>
      </w:pPr>
    </w:p>
    <w:p w:rsidR="00BD08A3" w:rsidRPr="00BD08A3" w:rsidRDefault="00BD08A3" w:rsidP="00BD08A3">
      <w:pPr>
        <w:pStyle w:val="Prrafodelista"/>
        <w:numPr>
          <w:ilvl w:val="0"/>
          <w:numId w:val="8"/>
        </w:numPr>
        <w:jc w:val="both"/>
        <w:rPr>
          <w:rFonts w:ascii="Arial" w:hAnsi="Arial" w:cs="Arial"/>
          <w:lang w:val="es-MX"/>
        </w:rPr>
      </w:pPr>
      <w:r w:rsidRPr="00BD08A3">
        <w:rPr>
          <w:rFonts w:ascii="Arial" w:hAnsi="Arial" w:cs="Arial"/>
          <w:lang w:val="es-MX"/>
        </w:rPr>
        <w:t>Para el ítem de rechazo “Cantidad o número de luces mínimas reglamentarias y/o color de luz emitido diferente en la estipulada en la reglamentación vigente o disposiciones legales.” Se determina lo siguiente:</w:t>
      </w:r>
    </w:p>
    <w:p w:rsidR="00BD08A3" w:rsidRPr="0018724F" w:rsidRDefault="00BD08A3" w:rsidP="00BD08A3">
      <w:pPr>
        <w:pStyle w:val="Prrafodelista"/>
        <w:numPr>
          <w:ilvl w:val="0"/>
          <w:numId w:val="11"/>
        </w:numPr>
        <w:jc w:val="both"/>
        <w:rPr>
          <w:rFonts w:ascii="Arial" w:hAnsi="Arial" w:cs="Arial"/>
          <w:lang w:val="es-MX"/>
        </w:rPr>
      </w:pPr>
      <w:r w:rsidRPr="0018724F">
        <w:rPr>
          <w:rFonts w:ascii="Arial" w:hAnsi="Arial" w:cs="Arial"/>
          <w:lang w:val="es-MX"/>
        </w:rPr>
        <w:t>Ubique los comandos que encienden las luces del vehículo, acciónelos y verifique que ninguna de las luces sea intermitente a excepción de las direccionales y estacionarias, de lo contrario marque el defecto.</w:t>
      </w:r>
    </w:p>
    <w:p w:rsidR="00F80A64" w:rsidRPr="00F80A64" w:rsidRDefault="00F80A64" w:rsidP="008A4738">
      <w:pPr>
        <w:pStyle w:val="Prrafodelista"/>
        <w:ind w:left="1152"/>
        <w:jc w:val="both"/>
        <w:rPr>
          <w:rFonts w:ascii="Arial" w:hAnsi="Arial" w:cs="Arial"/>
          <w:lang w:val="es-MX"/>
        </w:rPr>
      </w:pPr>
    </w:p>
    <w:p w:rsidR="00BD08A3" w:rsidRDefault="00BD08A3" w:rsidP="00BD08A3">
      <w:pPr>
        <w:pStyle w:val="Prrafodelista"/>
        <w:numPr>
          <w:ilvl w:val="0"/>
          <w:numId w:val="11"/>
        </w:numPr>
        <w:jc w:val="both"/>
        <w:rPr>
          <w:rFonts w:ascii="Arial" w:hAnsi="Arial" w:cs="Arial"/>
          <w:lang w:val="es-MX"/>
        </w:rPr>
      </w:pPr>
      <w:r w:rsidRPr="0018724F">
        <w:rPr>
          <w:rFonts w:ascii="Arial" w:hAnsi="Arial" w:cs="Arial"/>
          <w:lang w:val="es-MX"/>
        </w:rPr>
        <w:t xml:space="preserve">Si al verificar las luces del vehículo estas emiten un color diferente al diseño original no se deben rechazar ya que, en Colombia, el uso de diferentes colores de luz no está reglamentado ni estipulado en las normas técnicas colombianas, ni existen disposiciones legales aplicables vigentes. </w:t>
      </w:r>
    </w:p>
    <w:p w:rsidR="008A4738" w:rsidRPr="008A4738" w:rsidRDefault="008A4738" w:rsidP="008A4738">
      <w:pPr>
        <w:jc w:val="both"/>
        <w:rPr>
          <w:rFonts w:ascii="Arial" w:hAnsi="Arial" w:cs="Arial"/>
          <w:lang w:val="es-MX"/>
        </w:rPr>
      </w:pPr>
    </w:p>
    <w:p w:rsidR="00BD08A3" w:rsidRPr="0018724F" w:rsidRDefault="00BD08A3" w:rsidP="00BD08A3">
      <w:pPr>
        <w:pStyle w:val="Prrafodelista"/>
        <w:ind w:left="1152"/>
        <w:jc w:val="both"/>
        <w:rPr>
          <w:rFonts w:ascii="Arial" w:hAnsi="Arial" w:cs="Arial"/>
          <w:lang w:val="es-MX"/>
        </w:rPr>
      </w:pPr>
      <w:r w:rsidRPr="0018724F">
        <w:rPr>
          <w:rFonts w:ascii="Arial" w:hAnsi="Arial" w:cs="Arial"/>
          <w:lang w:val="es-MX"/>
        </w:rPr>
        <w:t>Nota: El decreto ley 1344 de 1970 se contemplaba el color de luz en los vehículos, pero fue derogada por la ley 769 de 2002</w:t>
      </w:r>
      <w:r w:rsidR="0001253B">
        <w:rPr>
          <w:rFonts w:ascii="Arial" w:hAnsi="Arial" w:cs="Arial"/>
          <w:lang w:val="es-MX"/>
        </w:rPr>
        <w:t>; y esta ley solo contempla en su artículo 104 que</w:t>
      </w:r>
      <w:r w:rsidRPr="0018724F">
        <w:rPr>
          <w:rFonts w:ascii="Arial" w:hAnsi="Arial" w:cs="Arial"/>
          <w:lang w:val="es-MX"/>
        </w:rPr>
        <w:t xml:space="preserve"> “El uso de sirenas, luces intermitentes, o de alta intensidad y aparatos similares está reservado a los vehículos de bomberos, ambulancias, recolectores de basura, socorro, emergencia, fuerzas militares, policía y autoridades de tránsito y transporte. Por tal motivo estos son las únicas clases de vehículos que le son permitidas este tipo de luces. </w:t>
      </w:r>
    </w:p>
    <w:p w:rsidR="00637030" w:rsidRDefault="0054555E" w:rsidP="00BD08A3">
      <w:pPr>
        <w:pStyle w:val="Prrafodelista"/>
        <w:ind w:left="360"/>
        <w:jc w:val="both"/>
        <w:rPr>
          <w:rFonts w:ascii="Arial" w:hAnsi="Arial" w:cs="Arial"/>
          <w:lang w:val="es-MX"/>
        </w:rPr>
      </w:pPr>
      <w:r w:rsidRPr="004C5E19">
        <w:rPr>
          <w:rFonts w:ascii="Arial" w:hAnsi="Arial" w:cs="Arial"/>
          <w:lang w:val="es-MX"/>
        </w:rPr>
        <w:t xml:space="preserve"> </w:t>
      </w:r>
    </w:p>
    <w:p w:rsidR="0001253B" w:rsidRPr="001A72FB" w:rsidRDefault="0001253B" w:rsidP="00510606">
      <w:pPr>
        <w:pStyle w:val="Piedepgina"/>
        <w:numPr>
          <w:ilvl w:val="0"/>
          <w:numId w:val="8"/>
        </w:numPr>
        <w:jc w:val="both"/>
        <w:rPr>
          <w:rFonts w:ascii="Arial" w:hAnsi="Arial" w:cs="Arial"/>
          <w:lang w:val="es-MX"/>
        </w:rPr>
      </w:pPr>
      <w:r w:rsidRPr="0001253B">
        <w:rPr>
          <w:rFonts w:ascii="Arial" w:hAnsi="Arial" w:cs="Arial"/>
          <w:lang w:val="es-MX"/>
        </w:rPr>
        <w:t>Verificar el funcionamiento</w:t>
      </w:r>
      <w:r>
        <w:rPr>
          <w:rFonts w:ascii="Arial" w:hAnsi="Arial" w:cs="Arial"/>
          <w:lang w:val="es-MX"/>
        </w:rPr>
        <w:t xml:space="preserve"> y existencia</w:t>
      </w:r>
      <w:r w:rsidRPr="0001253B">
        <w:rPr>
          <w:rFonts w:ascii="Arial" w:hAnsi="Arial" w:cs="Arial"/>
          <w:lang w:val="es-MX"/>
        </w:rPr>
        <w:t xml:space="preserve"> de los limpiapara</w:t>
      </w:r>
      <w:r w:rsidR="008A4738">
        <w:rPr>
          <w:rFonts w:ascii="Arial" w:hAnsi="Arial" w:cs="Arial"/>
          <w:lang w:val="es-MX"/>
        </w:rPr>
        <w:t>brisas</w:t>
      </w:r>
      <w:r w:rsidR="0035256F">
        <w:rPr>
          <w:rFonts w:ascii="Arial" w:hAnsi="Arial" w:cs="Arial"/>
          <w:lang w:val="es-MX"/>
        </w:rPr>
        <w:t xml:space="preserve"> </w:t>
      </w:r>
      <w:r w:rsidRPr="0001253B">
        <w:rPr>
          <w:rFonts w:ascii="Arial" w:hAnsi="Arial" w:cs="Arial"/>
          <w:lang w:val="es-MX"/>
        </w:rPr>
        <w:t>del vehículo</w:t>
      </w:r>
      <w:r w:rsidR="0035256F">
        <w:rPr>
          <w:rFonts w:ascii="Arial" w:hAnsi="Arial" w:cs="Arial"/>
          <w:lang w:val="es-MX"/>
        </w:rPr>
        <w:t xml:space="preserve"> (si aplica) </w:t>
      </w:r>
      <w:r w:rsidR="0035256F" w:rsidRPr="0001253B">
        <w:rPr>
          <w:rFonts w:ascii="Arial" w:hAnsi="Arial" w:cs="Arial"/>
          <w:lang w:val="es-MX"/>
        </w:rPr>
        <w:t>con</w:t>
      </w:r>
      <w:r w:rsidRPr="0001253B">
        <w:rPr>
          <w:rFonts w:ascii="Arial" w:hAnsi="Arial" w:cs="Arial"/>
          <w:lang w:val="es-MX"/>
        </w:rPr>
        <w:t xml:space="preserve"> ayuda d</w:t>
      </w:r>
      <w:r w:rsidR="00510606">
        <w:rPr>
          <w:rFonts w:ascii="Arial" w:hAnsi="Arial" w:cs="Arial"/>
          <w:lang w:val="es-MX"/>
        </w:rPr>
        <w:t>e la palanca de accionamiento, observe que el barrido</w:t>
      </w:r>
      <w:r w:rsidRPr="0001253B">
        <w:rPr>
          <w:rFonts w:ascii="Arial" w:hAnsi="Arial" w:cs="Arial"/>
          <w:lang w:val="es-MX"/>
        </w:rPr>
        <w:t xml:space="preserve"> sea continuo</w:t>
      </w:r>
      <w:r w:rsidR="0035256F">
        <w:rPr>
          <w:rFonts w:ascii="Arial" w:hAnsi="Arial" w:cs="Arial"/>
          <w:lang w:val="es-MX"/>
        </w:rPr>
        <w:t xml:space="preserve"> y suficiente</w:t>
      </w:r>
      <w:r w:rsidRPr="0001253B">
        <w:rPr>
          <w:rFonts w:ascii="Arial" w:hAnsi="Arial" w:cs="Arial"/>
          <w:lang w:val="es-MX"/>
        </w:rPr>
        <w:t xml:space="preserve"> en cada una </w:t>
      </w:r>
      <w:r>
        <w:rPr>
          <w:rFonts w:ascii="Arial" w:hAnsi="Arial" w:cs="Arial"/>
          <w:lang w:val="es-MX"/>
        </w:rPr>
        <w:t>de sus velocidades</w:t>
      </w:r>
      <w:r w:rsidRPr="0001253B">
        <w:rPr>
          <w:rFonts w:ascii="Arial" w:hAnsi="Arial" w:cs="Arial"/>
          <w:lang w:val="es-MX"/>
        </w:rPr>
        <w:t xml:space="preserve">, </w:t>
      </w:r>
      <w:r w:rsidR="00510606">
        <w:rPr>
          <w:rFonts w:ascii="Arial" w:hAnsi="Arial" w:cs="Arial"/>
          <w:lang w:val="es-MX"/>
        </w:rPr>
        <w:t>esto</w:t>
      </w:r>
      <w:r w:rsidRPr="0001253B">
        <w:rPr>
          <w:rFonts w:ascii="Arial" w:hAnsi="Arial" w:cs="Arial"/>
          <w:lang w:val="es-MX"/>
        </w:rPr>
        <w:t xml:space="preserve"> sin olvidar humedecer el panorámico para evitar rayar el mismo</w:t>
      </w:r>
      <w:r>
        <w:rPr>
          <w:rFonts w:ascii="Arial" w:hAnsi="Arial" w:cs="Arial"/>
          <w:lang w:val="es-MX"/>
        </w:rPr>
        <w:t>.</w:t>
      </w:r>
      <w:r w:rsidR="00510606">
        <w:rPr>
          <w:rFonts w:ascii="Arial" w:hAnsi="Arial" w:cs="Arial"/>
          <w:lang w:val="es-MX"/>
        </w:rPr>
        <w:t xml:space="preserve"> Revise </w:t>
      </w:r>
      <w:r w:rsidR="00510606" w:rsidRPr="0018724F">
        <w:rPr>
          <w:rFonts w:ascii="Arial" w:eastAsia="Arial" w:hAnsi="Arial" w:cs="Arial"/>
        </w:rPr>
        <w:t xml:space="preserve">que </w:t>
      </w:r>
      <w:r w:rsidR="0035256F">
        <w:rPr>
          <w:rFonts w:ascii="Arial" w:eastAsia="Arial" w:hAnsi="Arial" w:cs="Arial"/>
        </w:rPr>
        <w:t xml:space="preserve">existan </w:t>
      </w:r>
      <w:r w:rsidR="00510606" w:rsidRPr="0018724F">
        <w:rPr>
          <w:rFonts w:ascii="Arial" w:eastAsia="Arial" w:hAnsi="Arial" w:cs="Arial"/>
        </w:rPr>
        <w:t>las cuchil</w:t>
      </w:r>
      <w:r w:rsidR="00510606">
        <w:rPr>
          <w:rFonts w:ascii="Arial" w:eastAsia="Arial" w:hAnsi="Arial" w:cs="Arial"/>
        </w:rPr>
        <w:t>las</w:t>
      </w:r>
      <w:r w:rsidR="0035256F">
        <w:rPr>
          <w:rFonts w:ascii="Arial" w:eastAsia="Arial" w:hAnsi="Arial" w:cs="Arial"/>
        </w:rPr>
        <w:t xml:space="preserve"> y a su vez que</w:t>
      </w:r>
      <w:r w:rsidR="00510606">
        <w:rPr>
          <w:rFonts w:ascii="Arial" w:eastAsia="Arial" w:hAnsi="Arial" w:cs="Arial"/>
        </w:rPr>
        <w:t xml:space="preserve"> estén en buen estado y bien soportadas.</w:t>
      </w:r>
    </w:p>
    <w:p w:rsidR="001A72FB" w:rsidRPr="0001253B" w:rsidRDefault="001A72FB" w:rsidP="001A72FB">
      <w:pPr>
        <w:pStyle w:val="Piedepgina"/>
        <w:ind w:left="360"/>
        <w:jc w:val="both"/>
        <w:rPr>
          <w:rFonts w:ascii="Arial" w:hAnsi="Arial" w:cs="Arial"/>
          <w:lang w:val="es-MX"/>
        </w:rPr>
      </w:pPr>
    </w:p>
    <w:p w:rsidR="0001253B" w:rsidRDefault="000A7038" w:rsidP="000A7038">
      <w:pPr>
        <w:pStyle w:val="Prrafodelista"/>
        <w:numPr>
          <w:ilvl w:val="0"/>
          <w:numId w:val="8"/>
        </w:numPr>
        <w:jc w:val="both"/>
        <w:rPr>
          <w:rFonts w:ascii="Arial" w:eastAsia="Arial" w:hAnsi="Arial" w:cs="Arial"/>
        </w:rPr>
      </w:pPr>
      <w:r>
        <w:rPr>
          <w:rFonts w:ascii="Arial" w:eastAsia="Arial" w:hAnsi="Arial" w:cs="Arial"/>
          <w:lang w:val="es-MX"/>
        </w:rPr>
        <w:t>Inspeccione l</w:t>
      </w:r>
      <w:r w:rsidRPr="000A7038">
        <w:rPr>
          <w:rFonts w:ascii="Arial" w:eastAsia="Arial" w:hAnsi="Arial" w:cs="Arial"/>
        </w:rPr>
        <w:t>a inexistencia de cualquiera de los dos espejos</w:t>
      </w:r>
      <w:r>
        <w:rPr>
          <w:rFonts w:ascii="Arial" w:eastAsia="Arial" w:hAnsi="Arial" w:cs="Arial"/>
        </w:rPr>
        <w:t xml:space="preserve"> </w:t>
      </w:r>
      <w:r w:rsidRPr="000A7038">
        <w:rPr>
          <w:rFonts w:ascii="Arial" w:eastAsia="Arial" w:hAnsi="Arial" w:cs="Arial"/>
        </w:rPr>
        <w:t>retrovisores funcionales laterales, o cámara(s) que</w:t>
      </w:r>
      <w:r>
        <w:rPr>
          <w:rFonts w:ascii="Arial" w:eastAsia="Arial" w:hAnsi="Arial" w:cs="Arial"/>
        </w:rPr>
        <w:t xml:space="preserve"> </w:t>
      </w:r>
      <w:r w:rsidRPr="000A7038">
        <w:rPr>
          <w:rFonts w:ascii="Arial" w:eastAsia="Arial" w:hAnsi="Arial" w:cs="Arial"/>
        </w:rPr>
        <w:t>cumpla(n) esta función</w:t>
      </w:r>
      <w:r>
        <w:rPr>
          <w:rFonts w:ascii="Arial" w:eastAsia="Arial" w:hAnsi="Arial" w:cs="Arial"/>
        </w:rPr>
        <w:t>. El</w:t>
      </w:r>
      <w:r w:rsidR="006A5AC0">
        <w:rPr>
          <w:rFonts w:ascii="Arial" w:eastAsia="Arial" w:hAnsi="Arial" w:cs="Arial"/>
        </w:rPr>
        <w:t xml:space="preserve"> vehículo debe</w:t>
      </w:r>
      <w:r>
        <w:rPr>
          <w:rFonts w:ascii="Arial" w:eastAsia="Arial" w:hAnsi="Arial" w:cs="Arial"/>
        </w:rPr>
        <w:t xml:space="preserve"> tener los</w:t>
      </w:r>
      <w:r w:rsidR="00510606" w:rsidRPr="000A7038">
        <w:rPr>
          <w:rFonts w:ascii="Arial" w:eastAsia="Arial" w:hAnsi="Arial" w:cs="Arial"/>
        </w:rPr>
        <w:t xml:space="preserve"> espejos retrovisores, bien anclados, sin fisuras ni rayones, que permitan ser ajustados a cualquier conductor</w:t>
      </w:r>
      <w:r>
        <w:rPr>
          <w:rFonts w:ascii="Arial" w:eastAsia="Arial" w:hAnsi="Arial" w:cs="Arial"/>
        </w:rPr>
        <w:t xml:space="preserve"> y sean funcionales</w:t>
      </w:r>
      <w:r w:rsidR="00510606" w:rsidRPr="000A7038">
        <w:rPr>
          <w:rFonts w:ascii="Arial" w:eastAsia="Arial" w:hAnsi="Arial" w:cs="Arial"/>
        </w:rPr>
        <w:t>. Veri</w:t>
      </w:r>
      <w:r w:rsidR="001256D5" w:rsidRPr="000A7038">
        <w:rPr>
          <w:rFonts w:ascii="Arial" w:eastAsia="Arial" w:hAnsi="Arial" w:cs="Arial"/>
        </w:rPr>
        <w:t>fique que la superficie refractiva del espejo (lunas) sea plana</w:t>
      </w:r>
      <w:r w:rsidR="00510606" w:rsidRPr="000A7038">
        <w:rPr>
          <w:rFonts w:ascii="Arial" w:eastAsia="Arial" w:hAnsi="Arial" w:cs="Arial"/>
        </w:rPr>
        <w:t xml:space="preserve"> para que no distorsione la distancia ni la imagen. Registre el comentario correspondiente en el dispositivo portátil para identificar la ubicación del defecto.</w:t>
      </w:r>
    </w:p>
    <w:p w:rsidR="001A72FB" w:rsidRPr="000A7038" w:rsidRDefault="001A72FB" w:rsidP="001A72FB">
      <w:pPr>
        <w:pStyle w:val="Prrafodelista"/>
        <w:ind w:left="360"/>
        <w:jc w:val="both"/>
        <w:rPr>
          <w:rFonts w:ascii="Arial" w:eastAsia="Arial" w:hAnsi="Arial" w:cs="Arial"/>
        </w:rPr>
      </w:pPr>
    </w:p>
    <w:p w:rsidR="00F6750B" w:rsidRDefault="000A7038" w:rsidP="0048234F">
      <w:pPr>
        <w:pStyle w:val="Prrafodelista"/>
        <w:numPr>
          <w:ilvl w:val="0"/>
          <w:numId w:val="8"/>
        </w:numPr>
        <w:jc w:val="both"/>
        <w:rPr>
          <w:rFonts w:ascii="Arial" w:hAnsi="Arial" w:cs="Arial"/>
          <w:lang w:val="es-MX"/>
        </w:rPr>
      </w:pPr>
      <w:r>
        <w:rPr>
          <w:rFonts w:ascii="Arial" w:hAnsi="Arial" w:cs="Arial"/>
          <w:lang w:val="es-MX"/>
        </w:rPr>
        <w:t>En vehículos carrozados r</w:t>
      </w:r>
      <w:r w:rsidR="00F6750B">
        <w:rPr>
          <w:rFonts w:ascii="Arial" w:hAnsi="Arial" w:cs="Arial"/>
          <w:lang w:val="es-MX"/>
        </w:rPr>
        <w:t>evise l</w:t>
      </w:r>
      <w:r w:rsidR="00F6750B" w:rsidRPr="00F6750B">
        <w:rPr>
          <w:rFonts w:ascii="Arial" w:hAnsi="Arial" w:cs="Arial"/>
          <w:lang w:val="es-MX"/>
        </w:rPr>
        <w:t>a existencia de fisuras, impactos o láminas adheridas, publicidad o adhesivos al (a los)</w:t>
      </w:r>
      <w:r w:rsidR="00F6750B">
        <w:rPr>
          <w:rFonts w:ascii="Arial" w:hAnsi="Arial" w:cs="Arial"/>
          <w:lang w:val="es-MX"/>
        </w:rPr>
        <w:t xml:space="preserve"> </w:t>
      </w:r>
      <w:r w:rsidR="00F6750B" w:rsidRPr="00F6750B">
        <w:rPr>
          <w:rFonts w:ascii="Arial" w:hAnsi="Arial" w:cs="Arial"/>
          <w:lang w:val="es-MX"/>
        </w:rPr>
        <w:t>parabrisas, que dificulten el campo de visión mínima del conductor.</w:t>
      </w:r>
      <w:r w:rsidR="00F6750B">
        <w:rPr>
          <w:rFonts w:ascii="Arial" w:hAnsi="Arial" w:cs="Arial"/>
          <w:lang w:val="es-MX"/>
        </w:rPr>
        <w:t xml:space="preserve"> </w:t>
      </w:r>
      <w:r>
        <w:rPr>
          <w:rFonts w:ascii="Arial" w:hAnsi="Arial" w:cs="Arial"/>
          <w:lang w:val="es-MX"/>
        </w:rPr>
        <w:t>Revise que ningún vidrio de los que conforman la carrocería se encuentre roto.</w:t>
      </w:r>
    </w:p>
    <w:p w:rsidR="001A72FB" w:rsidRPr="00AC2AA9" w:rsidRDefault="001A72FB" w:rsidP="001A72FB">
      <w:pPr>
        <w:pStyle w:val="Prrafodelista"/>
        <w:ind w:left="360"/>
        <w:jc w:val="both"/>
        <w:rPr>
          <w:rFonts w:ascii="Arial" w:hAnsi="Arial" w:cs="Arial"/>
          <w:lang w:val="es-MX"/>
        </w:rPr>
      </w:pPr>
    </w:p>
    <w:p w:rsidR="00637030" w:rsidRDefault="003C6FDA" w:rsidP="004C442C">
      <w:pPr>
        <w:pStyle w:val="Prrafodelista"/>
        <w:numPr>
          <w:ilvl w:val="0"/>
          <w:numId w:val="8"/>
        </w:numPr>
        <w:jc w:val="both"/>
        <w:rPr>
          <w:rFonts w:ascii="Arial" w:hAnsi="Arial" w:cs="Arial"/>
          <w:lang w:val="es-MX"/>
        </w:rPr>
      </w:pPr>
      <w:r>
        <w:rPr>
          <w:rFonts w:ascii="Arial" w:hAnsi="Arial" w:cs="Arial"/>
          <w:lang w:val="es-MX"/>
        </w:rPr>
        <w:t>Revise que la carrera o movimiento del pedal</w:t>
      </w:r>
      <w:r w:rsidR="00FE3C01">
        <w:rPr>
          <w:rFonts w:ascii="Arial" w:hAnsi="Arial" w:cs="Arial"/>
          <w:lang w:val="es-MX"/>
        </w:rPr>
        <w:t xml:space="preserve"> y/o la manigueta de freno no sea excesiva o insuficiente</w:t>
      </w:r>
      <w:r>
        <w:rPr>
          <w:rFonts w:ascii="Arial" w:hAnsi="Arial" w:cs="Arial"/>
          <w:lang w:val="es-MX"/>
        </w:rPr>
        <w:t xml:space="preserve"> y que a su vez la superficie anti deslizante del pedal no se encuentre desgastada o desajustada.</w:t>
      </w:r>
      <w:r w:rsidR="006A5AC0">
        <w:rPr>
          <w:rFonts w:ascii="Arial" w:hAnsi="Arial" w:cs="Arial"/>
          <w:lang w:val="es-MX"/>
        </w:rPr>
        <w:t xml:space="preserve"> P</w:t>
      </w:r>
      <w:r w:rsidR="00861D12" w:rsidRPr="0018724F">
        <w:rPr>
          <w:rFonts w:ascii="Arial" w:hAnsi="Arial" w:cs="Arial"/>
          <w:lang w:val="es-MX"/>
        </w:rPr>
        <w:t>ise lentamente el pedal de freno hasta el final de su recorrido y manténgalo por algunos segundos; si se hunde hay problemas de fuga de líquido en tubos o mangueras, o la bomba necesita mantenimiento o ser reemplazada. Al momento de soltar el pedal del freno</w:t>
      </w:r>
      <w:r w:rsidR="004C442C">
        <w:rPr>
          <w:rFonts w:ascii="Arial" w:hAnsi="Arial" w:cs="Arial"/>
          <w:lang w:val="es-MX"/>
        </w:rPr>
        <w:t xml:space="preserve"> y/o manigueta, </w:t>
      </w:r>
      <w:r w:rsidR="00861D12" w:rsidRPr="0018724F">
        <w:rPr>
          <w:rFonts w:ascii="Arial" w:hAnsi="Arial" w:cs="Arial"/>
          <w:lang w:val="es-MX"/>
        </w:rPr>
        <w:t>debe</w:t>
      </w:r>
      <w:r w:rsidR="004C442C">
        <w:rPr>
          <w:rFonts w:ascii="Arial" w:hAnsi="Arial" w:cs="Arial"/>
          <w:lang w:val="es-MX"/>
        </w:rPr>
        <w:t>n</w:t>
      </w:r>
      <w:r w:rsidR="00861D12" w:rsidRPr="0018724F">
        <w:rPr>
          <w:rFonts w:ascii="Arial" w:hAnsi="Arial" w:cs="Arial"/>
          <w:lang w:val="es-MX"/>
        </w:rPr>
        <w:t xml:space="preserve"> volver inmediatamente a su posición inicial</w:t>
      </w:r>
      <w:r w:rsidR="004C442C">
        <w:rPr>
          <w:rFonts w:ascii="Arial" w:hAnsi="Arial" w:cs="Arial"/>
          <w:lang w:val="es-MX"/>
        </w:rPr>
        <w:t xml:space="preserve">. El </w:t>
      </w:r>
      <w:r w:rsidR="004C442C" w:rsidRPr="004C442C">
        <w:rPr>
          <w:rFonts w:ascii="Arial" w:hAnsi="Arial" w:cs="Arial"/>
          <w:lang w:val="es-MX"/>
        </w:rPr>
        <w:t xml:space="preserve">Pedal y/o manigueta </w:t>
      </w:r>
      <w:r w:rsidR="004C442C">
        <w:rPr>
          <w:rFonts w:ascii="Arial" w:hAnsi="Arial" w:cs="Arial"/>
          <w:lang w:val="es-MX"/>
        </w:rPr>
        <w:t>no deben estar rotos</w:t>
      </w:r>
      <w:r w:rsidR="004C442C" w:rsidRPr="004C442C">
        <w:rPr>
          <w:rFonts w:ascii="Arial" w:hAnsi="Arial" w:cs="Arial"/>
          <w:lang w:val="es-MX"/>
        </w:rPr>
        <w:t xml:space="preserve"> o defectuosa</w:t>
      </w:r>
      <w:r w:rsidR="004C442C">
        <w:rPr>
          <w:rFonts w:ascii="Arial" w:hAnsi="Arial" w:cs="Arial"/>
          <w:lang w:val="es-MX"/>
        </w:rPr>
        <w:t>s</w:t>
      </w:r>
      <w:r w:rsidR="004C442C" w:rsidRPr="004C442C">
        <w:rPr>
          <w:rFonts w:ascii="Arial" w:hAnsi="Arial" w:cs="Arial"/>
          <w:lang w:val="es-MX"/>
        </w:rPr>
        <w:t xml:space="preserve"> </w:t>
      </w:r>
      <w:r w:rsidR="004C442C">
        <w:rPr>
          <w:rFonts w:ascii="Arial" w:hAnsi="Arial" w:cs="Arial"/>
          <w:lang w:val="es-MX"/>
        </w:rPr>
        <w:t xml:space="preserve">de tal forma </w:t>
      </w:r>
      <w:r w:rsidR="004C442C" w:rsidRPr="004C442C">
        <w:rPr>
          <w:rFonts w:ascii="Arial" w:hAnsi="Arial" w:cs="Arial"/>
          <w:lang w:val="es-MX"/>
        </w:rPr>
        <w:t>que</w:t>
      </w:r>
      <w:r w:rsidR="004C442C">
        <w:rPr>
          <w:rFonts w:ascii="Arial" w:hAnsi="Arial" w:cs="Arial"/>
          <w:lang w:val="es-MX"/>
        </w:rPr>
        <w:t xml:space="preserve"> impida</w:t>
      </w:r>
      <w:r w:rsidR="004C442C" w:rsidRPr="004C442C">
        <w:rPr>
          <w:rFonts w:ascii="Arial" w:hAnsi="Arial" w:cs="Arial"/>
          <w:lang w:val="es-MX"/>
        </w:rPr>
        <w:t xml:space="preserve"> su</w:t>
      </w:r>
      <w:r w:rsidR="004C442C">
        <w:rPr>
          <w:rFonts w:ascii="Arial" w:hAnsi="Arial" w:cs="Arial"/>
          <w:lang w:val="es-MX"/>
        </w:rPr>
        <w:t xml:space="preserve"> </w:t>
      </w:r>
      <w:r w:rsidR="004C442C" w:rsidRPr="004C442C">
        <w:rPr>
          <w:rFonts w:ascii="Arial" w:hAnsi="Arial" w:cs="Arial"/>
          <w:lang w:val="es-MX"/>
        </w:rPr>
        <w:t>función.</w:t>
      </w:r>
    </w:p>
    <w:p w:rsidR="001A72FB" w:rsidRPr="004C442C" w:rsidRDefault="001A72FB" w:rsidP="001A72FB">
      <w:pPr>
        <w:pStyle w:val="Prrafodelista"/>
        <w:ind w:left="360"/>
        <w:jc w:val="both"/>
        <w:rPr>
          <w:rFonts w:ascii="Arial" w:hAnsi="Arial" w:cs="Arial"/>
          <w:lang w:val="es-MX"/>
        </w:rPr>
      </w:pPr>
    </w:p>
    <w:p w:rsidR="00CF1183" w:rsidRDefault="004C442C" w:rsidP="00CF1183">
      <w:pPr>
        <w:pStyle w:val="Prrafodelista"/>
        <w:numPr>
          <w:ilvl w:val="0"/>
          <w:numId w:val="8"/>
        </w:numPr>
        <w:jc w:val="both"/>
        <w:rPr>
          <w:rFonts w:ascii="Arial" w:hAnsi="Arial" w:cs="Arial"/>
          <w:lang w:val="es-MX"/>
        </w:rPr>
      </w:pPr>
      <w:r>
        <w:rPr>
          <w:rFonts w:ascii="Arial" w:hAnsi="Arial" w:cs="Arial"/>
          <w:lang w:val="es-MX"/>
        </w:rPr>
        <w:t>Evalúe s</w:t>
      </w:r>
      <w:r w:rsidRPr="004C442C">
        <w:rPr>
          <w:rFonts w:ascii="Arial" w:hAnsi="Arial" w:cs="Arial"/>
          <w:lang w:val="es-MX"/>
        </w:rPr>
        <w:t>i hay desviación excesiva del manillar con respecto</w:t>
      </w:r>
      <w:r>
        <w:rPr>
          <w:rFonts w:ascii="Arial" w:hAnsi="Arial" w:cs="Arial"/>
          <w:lang w:val="es-MX"/>
        </w:rPr>
        <w:t xml:space="preserve"> </w:t>
      </w:r>
      <w:r w:rsidRPr="004C442C">
        <w:rPr>
          <w:rFonts w:ascii="Arial" w:hAnsi="Arial" w:cs="Arial"/>
          <w:lang w:val="es-MX"/>
        </w:rPr>
        <w:t>al eje delantero</w:t>
      </w:r>
      <w:r>
        <w:rPr>
          <w:rFonts w:ascii="Arial" w:hAnsi="Arial" w:cs="Arial"/>
          <w:lang w:val="es-MX"/>
        </w:rPr>
        <w:t xml:space="preserve">. </w:t>
      </w:r>
      <w:r w:rsidR="00A4211F" w:rsidRPr="004C442C">
        <w:rPr>
          <w:rFonts w:ascii="Arial" w:hAnsi="Arial" w:cs="Arial"/>
          <w:lang w:val="es-MX"/>
        </w:rPr>
        <w:t>T</w:t>
      </w:r>
      <w:r w:rsidRPr="004C442C">
        <w:rPr>
          <w:rFonts w:ascii="Arial" w:hAnsi="Arial" w:cs="Arial"/>
          <w:lang w:val="es-MX"/>
        </w:rPr>
        <w:t>ome la dirección</w:t>
      </w:r>
      <w:r w:rsidR="00A4211F" w:rsidRPr="004C442C">
        <w:rPr>
          <w:rFonts w:ascii="Arial" w:hAnsi="Arial" w:cs="Arial"/>
          <w:lang w:val="es-MX"/>
        </w:rPr>
        <w:t xml:space="preserve"> y realice movimi</w:t>
      </w:r>
      <w:r w:rsidR="00BD08A3" w:rsidRPr="004C442C">
        <w:rPr>
          <w:rFonts w:ascii="Arial" w:hAnsi="Arial" w:cs="Arial"/>
          <w:lang w:val="es-MX"/>
        </w:rPr>
        <w:t xml:space="preserve">entos verticales hacia arriba, </w:t>
      </w:r>
      <w:r w:rsidR="00A4211F" w:rsidRPr="004C442C">
        <w:rPr>
          <w:rFonts w:ascii="Arial" w:hAnsi="Arial" w:cs="Arial"/>
          <w:lang w:val="es-MX"/>
        </w:rPr>
        <w:t>hacia abajo</w:t>
      </w:r>
      <w:r w:rsidR="00BD08A3" w:rsidRPr="004C442C">
        <w:rPr>
          <w:rFonts w:ascii="Arial" w:hAnsi="Arial" w:cs="Arial"/>
          <w:lang w:val="es-MX"/>
        </w:rPr>
        <w:t xml:space="preserve"> y hacia los lados</w:t>
      </w:r>
      <w:r>
        <w:rPr>
          <w:rFonts w:ascii="Arial" w:hAnsi="Arial" w:cs="Arial"/>
          <w:lang w:val="es-MX"/>
        </w:rPr>
        <w:t>, con el fin de evaluar si el vehículo presenta j</w:t>
      </w:r>
      <w:r w:rsidRPr="004C442C">
        <w:rPr>
          <w:rFonts w:ascii="Arial" w:hAnsi="Arial" w:cs="Arial"/>
          <w:lang w:val="es-MX"/>
        </w:rPr>
        <w:t>uego excesivo en la columna de la dirección</w:t>
      </w:r>
      <w:r w:rsidR="00BD08A3" w:rsidRPr="004C442C">
        <w:rPr>
          <w:rFonts w:ascii="Arial" w:hAnsi="Arial" w:cs="Arial"/>
          <w:lang w:val="es-MX"/>
        </w:rPr>
        <w:t>. Gire el volante hacia la derecha y hacia la izquierda</w:t>
      </w:r>
      <w:r w:rsidR="00A4211F" w:rsidRPr="004C442C">
        <w:rPr>
          <w:rFonts w:ascii="Arial" w:hAnsi="Arial" w:cs="Arial"/>
          <w:lang w:val="es-MX"/>
        </w:rPr>
        <w:t xml:space="preserve"> buscando la presencia de holguras excesivas o fijación defectuosa de cualquiera de los elementos de la dirección.</w:t>
      </w:r>
      <w:r w:rsidR="00AF5773">
        <w:rPr>
          <w:rFonts w:ascii="Arial" w:hAnsi="Arial" w:cs="Arial"/>
          <w:lang w:val="es-MX"/>
        </w:rPr>
        <w:t xml:space="preserve"> Revise que no se presente e</w:t>
      </w:r>
      <w:r w:rsidR="00AF5773" w:rsidRPr="00AF5773">
        <w:rPr>
          <w:rFonts w:ascii="Arial" w:hAnsi="Arial" w:cs="Arial"/>
          <w:lang w:val="es-MX"/>
        </w:rPr>
        <w:t>stado defectuoso en los asideros del manillar y/o las</w:t>
      </w:r>
      <w:r w:rsidR="00AF5773">
        <w:rPr>
          <w:rFonts w:ascii="Arial" w:hAnsi="Arial" w:cs="Arial"/>
          <w:lang w:val="es-MX"/>
        </w:rPr>
        <w:t xml:space="preserve"> horquillas que impida</w:t>
      </w:r>
      <w:r w:rsidR="00AF5773" w:rsidRPr="00AF5773">
        <w:rPr>
          <w:rFonts w:ascii="Arial" w:hAnsi="Arial" w:cs="Arial"/>
          <w:lang w:val="es-MX"/>
        </w:rPr>
        <w:t>n su función</w:t>
      </w:r>
      <w:r w:rsidR="00AF5773">
        <w:rPr>
          <w:rFonts w:ascii="Arial" w:hAnsi="Arial" w:cs="Arial"/>
          <w:lang w:val="es-MX"/>
        </w:rPr>
        <w:t>, así mismo no deben existir</w:t>
      </w:r>
      <w:r w:rsidR="00AF5773" w:rsidRPr="00AF5773">
        <w:rPr>
          <w:rFonts w:ascii="Arial" w:hAnsi="Arial" w:cs="Arial"/>
          <w:lang w:val="es-MX"/>
        </w:rPr>
        <w:t xml:space="preserve"> holguras excesivas o deformaciones en el</w:t>
      </w:r>
      <w:r w:rsidR="00AF5773">
        <w:rPr>
          <w:rFonts w:ascii="Arial" w:hAnsi="Arial" w:cs="Arial"/>
          <w:lang w:val="es-MX"/>
        </w:rPr>
        <w:t xml:space="preserve"> </w:t>
      </w:r>
      <w:r w:rsidR="00AF5773" w:rsidRPr="00AF5773">
        <w:rPr>
          <w:rFonts w:ascii="Arial" w:hAnsi="Arial" w:cs="Arial"/>
          <w:lang w:val="es-MX"/>
        </w:rPr>
        <w:t>manillar o en los rodamientos de la dirección</w:t>
      </w:r>
      <w:r w:rsidR="00AF5773">
        <w:rPr>
          <w:rFonts w:ascii="Arial" w:hAnsi="Arial" w:cs="Arial"/>
          <w:lang w:val="es-MX"/>
        </w:rPr>
        <w:t>. El montaje del manillar debe estar de forma correcta.</w:t>
      </w:r>
      <w:r w:rsidR="00CF1183">
        <w:rPr>
          <w:rFonts w:ascii="Arial" w:hAnsi="Arial" w:cs="Arial"/>
          <w:lang w:val="es-MX"/>
        </w:rPr>
        <w:t xml:space="preserve"> </w:t>
      </w:r>
    </w:p>
    <w:p w:rsidR="001A72FB" w:rsidRDefault="001A72FB" w:rsidP="001A72FB">
      <w:pPr>
        <w:pStyle w:val="Prrafodelista"/>
        <w:ind w:left="360"/>
        <w:jc w:val="both"/>
        <w:rPr>
          <w:rFonts w:ascii="Arial" w:hAnsi="Arial" w:cs="Arial"/>
          <w:lang w:val="es-MX"/>
        </w:rPr>
      </w:pPr>
    </w:p>
    <w:p w:rsidR="00861D12" w:rsidRDefault="00CF1183" w:rsidP="00CF1183">
      <w:pPr>
        <w:pStyle w:val="Prrafodelista"/>
        <w:numPr>
          <w:ilvl w:val="0"/>
          <w:numId w:val="8"/>
        </w:numPr>
        <w:jc w:val="both"/>
        <w:rPr>
          <w:rFonts w:ascii="Arial" w:hAnsi="Arial" w:cs="Arial"/>
          <w:lang w:val="es-MX"/>
        </w:rPr>
      </w:pPr>
      <w:r>
        <w:rPr>
          <w:rFonts w:ascii="Arial" w:hAnsi="Arial" w:cs="Arial"/>
          <w:lang w:val="es-MX"/>
        </w:rPr>
        <w:t>En caso de que el ítem de inspección tenga volante este no debe presentar r</w:t>
      </w:r>
      <w:r w:rsidRPr="00CF1183">
        <w:rPr>
          <w:rFonts w:ascii="Arial" w:hAnsi="Arial" w:cs="Arial"/>
          <w:lang w:val="es-MX"/>
        </w:rPr>
        <w:t>ecorrido libre del volante excesivo</w:t>
      </w:r>
      <w:r>
        <w:rPr>
          <w:rFonts w:ascii="Arial" w:hAnsi="Arial" w:cs="Arial"/>
          <w:lang w:val="es-MX"/>
        </w:rPr>
        <w:t xml:space="preserve"> y además debe estar en buen estado.</w:t>
      </w:r>
      <w:r>
        <w:t xml:space="preserve"> </w:t>
      </w:r>
      <w:r>
        <w:rPr>
          <w:rFonts w:ascii="Arial" w:hAnsi="Arial" w:cs="Arial"/>
          <w:lang w:val="es-MX"/>
        </w:rPr>
        <w:t>La e</w:t>
      </w:r>
      <w:r w:rsidRPr="00CF1183">
        <w:rPr>
          <w:rFonts w:ascii="Arial" w:hAnsi="Arial" w:cs="Arial"/>
          <w:lang w:val="es-MX"/>
        </w:rPr>
        <w:t>structura resistente del volante</w:t>
      </w:r>
      <w:r>
        <w:rPr>
          <w:rFonts w:ascii="Arial" w:hAnsi="Arial" w:cs="Arial"/>
          <w:lang w:val="es-MX"/>
        </w:rPr>
        <w:t xml:space="preserve"> no debe estar rota.</w:t>
      </w:r>
    </w:p>
    <w:p w:rsidR="001A72FB" w:rsidRPr="00AF5773" w:rsidRDefault="001A72FB" w:rsidP="001A72FB">
      <w:pPr>
        <w:pStyle w:val="Prrafodelista"/>
        <w:ind w:left="360"/>
        <w:jc w:val="both"/>
        <w:rPr>
          <w:rFonts w:ascii="Arial" w:hAnsi="Arial" w:cs="Arial"/>
          <w:lang w:val="es-MX"/>
        </w:rPr>
      </w:pPr>
    </w:p>
    <w:p w:rsidR="00A61234" w:rsidRDefault="00861D12" w:rsidP="00E864CD">
      <w:pPr>
        <w:pStyle w:val="Piedepgina"/>
        <w:numPr>
          <w:ilvl w:val="0"/>
          <w:numId w:val="8"/>
        </w:numPr>
        <w:jc w:val="both"/>
        <w:rPr>
          <w:rFonts w:ascii="Arial" w:hAnsi="Arial" w:cs="Arial"/>
          <w:lang w:val="es-MX"/>
        </w:rPr>
      </w:pPr>
      <w:r w:rsidRPr="00861D12">
        <w:rPr>
          <w:rFonts w:ascii="Arial" w:hAnsi="Arial" w:cs="Arial"/>
          <w:lang w:val="es-MX"/>
        </w:rPr>
        <w:t>D</w:t>
      </w:r>
      <w:r w:rsidR="00A61234">
        <w:rPr>
          <w:rFonts w:ascii="Arial" w:hAnsi="Arial" w:cs="Arial"/>
          <w:lang w:val="es-MX"/>
        </w:rPr>
        <w:t>escienda del vehículo, revise</w:t>
      </w:r>
      <w:r w:rsidRPr="00861D12">
        <w:rPr>
          <w:rFonts w:ascii="Arial" w:hAnsi="Arial" w:cs="Arial"/>
          <w:lang w:val="es-MX"/>
        </w:rPr>
        <w:t xml:space="preserve"> la defensa o para</w:t>
      </w:r>
      <w:r>
        <w:rPr>
          <w:rFonts w:ascii="Arial" w:hAnsi="Arial" w:cs="Arial"/>
          <w:lang w:val="es-MX"/>
        </w:rPr>
        <w:t>choques realizando</w:t>
      </w:r>
      <w:r w:rsidRPr="00861D12">
        <w:rPr>
          <w:rFonts w:ascii="Arial" w:hAnsi="Arial" w:cs="Arial"/>
          <w:lang w:val="es-MX"/>
        </w:rPr>
        <w:t xml:space="preserve"> un movimiento hacia arriba y hacia abajo </w:t>
      </w:r>
      <w:r>
        <w:rPr>
          <w:rFonts w:ascii="Arial" w:hAnsi="Arial" w:cs="Arial"/>
          <w:lang w:val="es-MX"/>
        </w:rPr>
        <w:t xml:space="preserve">verificando su correcto ajuste. Si </w:t>
      </w:r>
      <w:r w:rsidR="00A25D05">
        <w:rPr>
          <w:rFonts w:ascii="Arial" w:hAnsi="Arial" w:cs="Arial"/>
          <w:lang w:val="es-MX"/>
        </w:rPr>
        <w:t xml:space="preserve">esta no existe o </w:t>
      </w:r>
      <w:r>
        <w:rPr>
          <w:rFonts w:ascii="Arial" w:hAnsi="Arial" w:cs="Arial"/>
          <w:lang w:val="es-MX"/>
        </w:rPr>
        <w:t>el</w:t>
      </w:r>
      <w:r w:rsidRPr="00861D12">
        <w:rPr>
          <w:rFonts w:ascii="Arial" w:hAnsi="Arial" w:cs="Arial"/>
          <w:lang w:val="es-MX"/>
        </w:rPr>
        <w:t xml:space="preserve"> ajuste es deficiente y presenta rie</w:t>
      </w:r>
      <w:r>
        <w:rPr>
          <w:rFonts w:ascii="Arial" w:hAnsi="Arial" w:cs="Arial"/>
          <w:lang w:val="es-MX"/>
        </w:rPr>
        <w:t>s</w:t>
      </w:r>
      <w:r w:rsidRPr="00861D12">
        <w:rPr>
          <w:rFonts w:ascii="Arial" w:hAnsi="Arial" w:cs="Arial"/>
          <w:lang w:val="es-MX"/>
        </w:rPr>
        <w:t>go de desprendimiento marque el defecto. Si el anclaje de la defensa es el adecuado, pero presenta golpes, abolladuras, roturas o fisuras, marque el defecto asociado al ítem “Mal estado de parachoques y/o defensas.”</w:t>
      </w:r>
      <w:r>
        <w:rPr>
          <w:rFonts w:ascii="Arial" w:hAnsi="Arial" w:cs="Arial"/>
          <w:lang w:val="es-MX"/>
        </w:rPr>
        <w:t xml:space="preserve"> </w:t>
      </w:r>
      <w:r w:rsidR="00AF5773">
        <w:rPr>
          <w:rFonts w:ascii="Arial" w:hAnsi="Arial" w:cs="Arial"/>
          <w:lang w:val="es-MX"/>
        </w:rPr>
        <w:t>Evalúe la i</w:t>
      </w:r>
      <w:r w:rsidR="00AF5773" w:rsidRPr="00AF5773">
        <w:rPr>
          <w:rFonts w:ascii="Arial" w:hAnsi="Arial" w:cs="Arial"/>
          <w:lang w:val="es-MX"/>
        </w:rPr>
        <w:t>nexistencia de algún parachoques</w:t>
      </w:r>
      <w:r w:rsidR="00AF5773">
        <w:rPr>
          <w:rFonts w:ascii="Arial" w:hAnsi="Arial" w:cs="Arial"/>
          <w:lang w:val="es-MX"/>
        </w:rPr>
        <w:t xml:space="preserve">. </w:t>
      </w:r>
      <w:r>
        <w:rPr>
          <w:rFonts w:ascii="Arial" w:hAnsi="Arial" w:cs="Arial"/>
          <w:lang w:val="es-MX"/>
        </w:rPr>
        <w:t xml:space="preserve">Verifique que no existan exploradoras </w:t>
      </w:r>
      <w:r w:rsidRPr="00861D12">
        <w:rPr>
          <w:rFonts w:ascii="Arial" w:hAnsi="Arial" w:cs="Arial"/>
          <w:lang w:val="es-MX"/>
        </w:rPr>
        <w:t>delanteras por encima del nivel de la</w:t>
      </w:r>
      <w:r w:rsidR="00AF5773">
        <w:rPr>
          <w:rFonts w:ascii="Arial" w:hAnsi="Arial" w:cs="Arial"/>
          <w:lang w:val="es-MX"/>
        </w:rPr>
        <w:t xml:space="preserve"> defensa</w:t>
      </w:r>
      <w:r w:rsidRPr="00861D12">
        <w:rPr>
          <w:rFonts w:ascii="Arial" w:hAnsi="Arial" w:cs="Arial"/>
          <w:lang w:val="es-MX"/>
        </w:rPr>
        <w:t xml:space="preserve">, </w:t>
      </w:r>
      <w:r>
        <w:rPr>
          <w:rFonts w:ascii="Arial" w:hAnsi="Arial" w:cs="Arial"/>
          <w:lang w:val="es-MX"/>
        </w:rPr>
        <w:t xml:space="preserve">este defecto se debe aplicar </w:t>
      </w:r>
      <w:r w:rsidRPr="00861D12">
        <w:rPr>
          <w:rFonts w:ascii="Arial" w:hAnsi="Arial" w:cs="Arial"/>
          <w:lang w:val="es-MX"/>
        </w:rPr>
        <w:t>cuando</w:t>
      </w:r>
      <w:r w:rsidR="003614C7">
        <w:rPr>
          <w:rFonts w:ascii="Arial" w:hAnsi="Arial" w:cs="Arial"/>
          <w:lang w:val="es-MX"/>
        </w:rPr>
        <w:t xml:space="preserve"> esta</w:t>
      </w:r>
      <w:r w:rsidR="00AF5773">
        <w:rPr>
          <w:rFonts w:ascii="Arial" w:hAnsi="Arial" w:cs="Arial"/>
          <w:lang w:val="es-MX"/>
        </w:rPr>
        <w:t>s</w:t>
      </w:r>
      <w:r>
        <w:rPr>
          <w:rFonts w:ascii="Arial" w:hAnsi="Arial" w:cs="Arial"/>
          <w:lang w:val="es-MX"/>
        </w:rPr>
        <w:t xml:space="preserve"> </w:t>
      </w:r>
      <w:r w:rsidR="003614C7">
        <w:rPr>
          <w:rFonts w:ascii="Arial" w:hAnsi="Arial" w:cs="Arial"/>
          <w:lang w:val="es-MX"/>
        </w:rPr>
        <w:t>no son</w:t>
      </w:r>
      <w:r w:rsidRPr="00861D12">
        <w:rPr>
          <w:rFonts w:ascii="Arial" w:hAnsi="Arial" w:cs="Arial"/>
          <w:lang w:val="es-MX"/>
        </w:rPr>
        <w:t xml:space="preserve"> equipo original del fabricante.</w:t>
      </w:r>
      <w:r w:rsidR="00316AC9">
        <w:rPr>
          <w:rFonts w:ascii="Arial" w:hAnsi="Arial" w:cs="Arial"/>
          <w:lang w:val="es-MX"/>
        </w:rPr>
        <w:t xml:space="preserve"> </w:t>
      </w:r>
    </w:p>
    <w:p w:rsidR="001A72FB" w:rsidRDefault="001A72FB" w:rsidP="001A72FB">
      <w:pPr>
        <w:pStyle w:val="Piedepgina"/>
        <w:ind w:left="360"/>
        <w:jc w:val="both"/>
        <w:rPr>
          <w:rFonts w:ascii="Arial" w:hAnsi="Arial" w:cs="Arial"/>
          <w:lang w:val="es-MX"/>
        </w:rPr>
      </w:pPr>
    </w:p>
    <w:p w:rsidR="00A61234" w:rsidRDefault="00A61234" w:rsidP="00A61234">
      <w:pPr>
        <w:pStyle w:val="Piedepgina"/>
        <w:numPr>
          <w:ilvl w:val="0"/>
          <w:numId w:val="8"/>
        </w:numPr>
        <w:jc w:val="both"/>
        <w:rPr>
          <w:rFonts w:ascii="Arial" w:hAnsi="Arial" w:cs="Arial"/>
          <w:lang w:val="es-MX"/>
        </w:rPr>
      </w:pPr>
      <w:r>
        <w:rPr>
          <w:rFonts w:ascii="Arial" w:hAnsi="Arial" w:cs="Arial"/>
          <w:lang w:val="es-MX"/>
        </w:rPr>
        <w:t>Evalúe la f</w:t>
      </w:r>
      <w:r w:rsidR="00316AC9" w:rsidRPr="00316AC9">
        <w:rPr>
          <w:rFonts w:ascii="Arial" w:hAnsi="Arial" w:cs="Arial"/>
          <w:lang w:val="es-MX"/>
        </w:rPr>
        <w:t>ijación defectuosa</w:t>
      </w:r>
      <w:r>
        <w:rPr>
          <w:rFonts w:ascii="Arial" w:hAnsi="Arial" w:cs="Arial"/>
          <w:lang w:val="es-MX"/>
        </w:rPr>
        <w:t>, i</w:t>
      </w:r>
      <w:r w:rsidR="00316AC9">
        <w:rPr>
          <w:rFonts w:ascii="Arial" w:hAnsi="Arial" w:cs="Arial"/>
          <w:lang w:val="es-MX"/>
        </w:rPr>
        <w:t>nexistencia o r</w:t>
      </w:r>
      <w:r w:rsidR="00316AC9" w:rsidRPr="00316AC9">
        <w:rPr>
          <w:rFonts w:ascii="Arial" w:hAnsi="Arial" w:cs="Arial"/>
          <w:lang w:val="es-MX"/>
        </w:rPr>
        <w:t>iesgo de</w:t>
      </w:r>
      <w:r w:rsidR="00316AC9">
        <w:rPr>
          <w:rFonts w:ascii="Arial" w:hAnsi="Arial" w:cs="Arial"/>
          <w:lang w:val="es-MX"/>
        </w:rPr>
        <w:t xml:space="preserve"> desprendimiento de</w:t>
      </w:r>
      <w:r w:rsidR="00316AC9" w:rsidRPr="00316AC9">
        <w:rPr>
          <w:rFonts w:ascii="Arial" w:hAnsi="Arial" w:cs="Arial"/>
          <w:lang w:val="es-MX"/>
        </w:rPr>
        <w:t xml:space="preserve"> cualquier elemento del</w:t>
      </w:r>
      <w:r w:rsidR="00316AC9">
        <w:rPr>
          <w:rFonts w:ascii="Arial" w:hAnsi="Arial" w:cs="Arial"/>
          <w:lang w:val="es-MX"/>
        </w:rPr>
        <w:t xml:space="preserve"> </w:t>
      </w:r>
      <w:r w:rsidR="00316AC9" w:rsidRPr="00316AC9">
        <w:rPr>
          <w:rFonts w:ascii="Arial" w:hAnsi="Arial" w:cs="Arial"/>
          <w:lang w:val="es-MX"/>
        </w:rPr>
        <w:t>carenado o accesorio</w:t>
      </w:r>
      <w:r w:rsidR="00316AC9">
        <w:rPr>
          <w:rFonts w:ascii="Arial" w:hAnsi="Arial" w:cs="Arial"/>
          <w:lang w:val="es-MX"/>
        </w:rPr>
        <w:t>.</w:t>
      </w:r>
    </w:p>
    <w:p w:rsidR="001A72FB" w:rsidRPr="00A61234" w:rsidRDefault="001A72FB" w:rsidP="001A72FB">
      <w:pPr>
        <w:pStyle w:val="Piedepgina"/>
        <w:ind w:left="360"/>
        <w:jc w:val="both"/>
        <w:rPr>
          <w:rFonts w:ascii="Arial" w:hAnsi="Arial" w:cs="Arial"/>
          <w:lang w:val="es-MX"/>
        </w:rPr>
      </w:pPr>
    </w:p>
    <w:p w:rsidR="005A14E5" w:rsidRDefault="00710DF9" w:rsidP="00AF5773">
      <w:pPr>
        <w:pStyle w:val="Piedepgina"/>
        <w:numPr>
          <w:ilvl w:val="0"/>
          <w:numId w:val="8"/>
        </w:numPr>
        <w:jc w:val="both"/>
        <w:rPr>
          <w:rFonts w:ascii="Arial" w:hAnsi="Arial" w:cs="Arial"/>
          <w:lang w:val="es-MX"/>
        </w:rPr>
      </w:pPr>
      <w:r>
        <w:rPr>
          <w:rFonts w:ascii="Arial" w:hAnsi="Arial" w:cs="Arial"/>
          <w:lang w:val="es-MX"/>
        </w:rPr>
        <w:t xml:space="preserve">Durante todo el recorrido externo, el inspector debe inspeccionar </w:t>
      </w:r>
      <w:r w:rsidR="005A14E5">
        <w:rPr>
          <w:rFonts w:ascii="Arial" w:hAnsi="Arial" w:cs="Arial"/>
          <w:lang w:val="es-MX"/>
        </w:rPr>
        <w:t>buscando detectar la presencia de:</w:t>
      </w:r>
    </w:p>
    <w:p w:rsidR="005A14E5" w:rsidRDefault="005A14E5" w:rsidP="005A14E5">
      <w:pPr>
        <w:pStyle w:val="Piedepgina"/>
        <w:ind w:left="360"/>
        <w:jc w:val="both"/>
        <w:rPr>
          <w:rFonts w:ascii="Arial" w:hAnsi="Arial" w:cs="Arial"/>
          <w:lang w:val="es-MX"/>
        </w:rPr>
      </w:pPr>
    </w:p>
    <w:p w:rsidR="006D264F" w:rsidRDefault="006D264F" w:rsidP="006D264F">
      <w:pPr>
        <w:pStyle w:val="Piedepgina"/>
        <w:numPr>
          <w:ilvl w:val="0"/>
          <w:numId w:val="44"/>
        </w:numPr>
        <w:jc w:val="both"/>
        <w:rPr>
          <w:rFonts w:ascii="Arial" w:hAnsi="Arial" w:cs="Arial"/>
          <w:lang w:val="es-MX"/>
        </w:rPr>
      </w:pPr>
      <w:r w:rsidRPr="006D264F">
        <w:rPr>
          <w:rFonts w:ascii="Arial" w:hAnsi="Arial" w:cs="Arial"/>
          <w:lang w:val="es-MX"/>
        </w:rPr>
        <w:t>Defectos de estado de la estructura de la carrocería</w:t>
      </w:r>
      <w:r>
        <w:rPr>
          <w:rFonts w:ascii="Arial" w:hAnsi="Arial" w:cs="Arial"/>
          <w:lang w:val="es-MX"/>
        </w:rPr>
        <w:t>.</w:t>
      </w:r>
    </w:p>
    <w:p w:rsidR="00E864CD" w:rsidRPr="00E864CD" w:rsidRDefault="00E864CD" w:rsidP="00E864CD">
      <w:pPr>
        <w:pStyle w:val="Piedepgina"/>
        <w:numPr>
          <w:ilvl w:val="0"/>
          <w:numId w:val="44"/>
        </w:numPr>
        <w:jc w:val="both"/>
        <w:rPr>
          <w:rFonts w:ascii="Arial" w:hAnsi="Arial" w:cs="Arial"/>
          <w:lang w:val="es-MX"/>
        </w:rPr>
      </w:pPr>
      <w:r w:rsidRPr="00316AC9">
        <w:rPr>
          <w:rFonts w:ascii="Arial" w:hAnsi="Arial" w:cs="Arial"/>
          <w:lang w:val="es-MX"/>
        </w:rPr>
        <w:t>Existencia de aristas vivas o cortantes</w:t>
      </w:r>
      <w:r>
        <w:rPr>
          <w:rFonts w:ascii="Arial" w:hAnsi="Arial" w:cs="Arial"/>
          <w:lang w:val="es-MX"/>
        </w:rPr>
        <w:t>.</w:t>
      </w:r>
    </w:p>
    <w:p w:rsidR="005A14E5" w:rsidRPr="006D264F" w:rsidRDefault="005A14E5" w:rsidP="006D264F">
      <w:pPr>
        <w:pStyle w:val="Piedepgina"/>
        <w:numPr>
          <w:ilvl w:val="0"/>
          <w:numId w:val="44"/>
        </w:numPr>
        <w:jc w:val="both"/>
        <w:rPr>
          <w:rFonts w:ascii="Arial" w:hAnsi="Arial" w:cs="Arial"/>
          <w:lang w:val="es-MX"/>
        </w:rPr>
      </w:pPr>
      <w:r w:rsidRPr="005A14E5">
        <w:rPr>
          <w:rFonts w:ascii="Arial" w:hAnsi="Arial" w:cs="Arial"/>
          <w:lang w:val="es-MX"/>
        </w:rPr>
        <w:t>Guayas defect</w:t>
      </w:r>
      <w:r w:rsidR="00E864CD">
        <w:rPr>
          <w:rFonts w:ascii="Arial" w:hAnsi="Arial" w:cs="Arial"/>
          <w:lang w:val="es-MX"/>
        </w:rPr>
        <w:t xml:space="preserve">uosas, enredadas, desgastadas, </w:t>
      </w:r>
      <w:r w:rsidRPr="005A14E5">
        <w:rPr>
          <w:rFonts w:ascii="Arial" w:hAnsi="Arial" w:cs="Arial"/>
          <w:lang w:val="es-MX"/>
        </w:rPr>
        <w:t>con</w:t>
      </w:r>
      <w:r>
        <w:rPr>
          <w:rFonts w:ascii="Arial" w:hAnsi="Arial" w:cs="Arial"/>
          <w:lang w:val="es-MX"/>
        </w:rPr>
        <w:t xml:space="preserve"> </w:t>
      </w:r>
      <w:r w:rsidRPr="005A14E5">
        <w:rPr>
          <w:rFonts w:ascii="Arial" w:hAnsi="Arial" w:cs="Arial"/>
          <w:lang w:val="es-MX"/>
        </w:rPr>
        <w:t>corrosión excesiva</w:t>
      </w:r>
      <w:r w:rsidR="006D264F">
        <w:rPr>
          <w:rFonts w:ascii="Arial" w:hAnsi="Arial" w:cs="Arial"/>
          <w:lang w:val="es-MX"/>
        </w:rPr>
        <w:t xml:space="preserve"> o c</w:t>
      </w:r>
      <w:r w:rsidRPr="006D264F">
        <w:rPr>
          <w:rFonts w:ascii="Arial" w:hAnsi="Arial" w:cs="Arial"/>
          <w:lang w:val="es-MX"/>
        </w:rPr>
        <w:t>on riesgo de rotura.</w:t>
      </w:r>
    </w:p>
    <w:p w:rsidR="005A14E5" w:rsidRDefault="005A14E5" w:rsidP="005A14E5">
      <w:pPr>
        <w:pStyle w:val="Piedepgina"/>
        <w:numPr>
          <w:ilvl w:val="0"/>
          <w:numId w:val="44"/>
        </w:numPr>
        <w:jc w:val="both"/>
        <w:rPr>
          <w:rFonts w:ascii="Arial" w:hAnsi="Arial" w:cs="Arial"/>
          <w:lang w:val="es-MX"/>
        </w:rPr>
      </w:pPr>
      <w:r w:rsidRPr="005A14E5">
        <w:rPr>
          <w:rFonts w:ascii="Arial" w:hAnsi="Arial" w:cs="Arial"/>
          <w:lang w:val="es-MX"/>
        </w:rPr>
        <w:t>Uniones de guayas o varillas defectuosas</w:t>
      </w:r>
      <w:r>
        <w:rPr>
          <w:rFonts w:ascii="Arial" w:hAnsi="Arial" w:cs="Arial"/>
          <w:lang w:val="es-MX"/>
        </w:rPr>
        <w:t>.</w:t>
      </w:r>
    </w:p>
    <w:p w:rsidR="00316AC9" w:rsidRDefault="00316AC9" w:rsidP="00316AC9">
      <w:pPr>
        <w:pStyle w:val="Piedepgina"/>
        <w:numPr>
          <w:ilvl w:val="0"/>
          <w:numId w:val="44"/>
        </w:numPr>
        <w:jc w:val="both"/>
        <w:rPr>
          <w:rFonts w:ascii="Arial" w:hAnsi="Arial" w:cs="Arial"/>
          <w:lang w:val="es-MX"/>
        </w:rPr>
      </w:pPr>
      <w:r w:rsidRPr="00316AC9">
        <w:rPr>
          <w:rFonts w:ascii="Arial" w:hAnsi="Arial" w:cs="Arial"/>
          <w:lang w:val="es-MX"/>
        </w:rPr>
        <w:t>Inexistencia de la tapa del depósito de combustible</w:t>
      </w:r>
      <w:r>
        <w:rPr>
          <w:rFonts w:ascii="Arial" w:hAnsi="Arial" w:cs="Arial"/>
          <w:lang w:val="es-MX"/>
        </w:rPr>
        <w:t xml:space="preserve"> </w:t>
      </w:r>
      <w:r w:rsidRPr="00316AC9">
        <w:rPr>
          <w:rFonts w:ascii="Arial" w:hAnsi="Arial" w:cs="Arial"/>
          <w:lang w:val="es-MX"/>
        </w:rPr>
        <w:t>o posibilidad de apertura accidental</w:t>
      </w:r>
      <w:r>
        <w:rPr>
          <w:rFonts w:ascii="Arial" w:hAnsi="Arial" w:cs="Arial"/>
          <w:lang w:val="es-MX"/>
        </w:rPr>
        <w:t>.</w:t>
      </w:r>
    </w:p>
    <w:p w:rsidR="00316AC9" w:rsidRDefault="006D264F" w:rsidP="00A61234">
      <w:pPr>
        <w:pStyle w:val="Piedepgina"/>
        <w:numPr>
          <w:ilvl w:val="0"/>
          <w:numId w:val="44"/>
        </w:numPr>
        <w:jc w:val="both"/>
        <w:rPr>
          <w:rFonts w:ascii="Arial" w:hAnsi="Arial" w:cs="Arial"/>
          <w:lang w:val="es-MX"/>
        </w:rPr>
      </w:pPr>
      <w:r w:rsidRPr="009F3C58">
        <w:rPr>
          <w:rFonts w:ascii="Arial" w:hAnsi="Arial" w:cs="Arial"/>
          <w:lang w:val="es-MX"/>
        </w:rPr>
        <w:t>Interferencia entre la llanta y el paso de rueda u otra</w:t>
      </w:r>
      <w:r>
        <w:rPr>
          <w:rFonts w:ascii="Arial" w:hAnsi="Arial" w:cs="Arial"/>
          <w:lang w:val="es-MX"/>
        </w:rPr>
        <w:t xml:space="preserve">s </w:t>
      </w:r>
      <w:r w:rsidRPr="009F3C58">
        <w:rPr>
          <w:rFonts w:ascii="Arial" w:hAnsi="Arial" w:cs="Arial"/>
          <w:lang w:val="es-MX"/>
        </w:rPr>
        <w:t>partes del vehículo</w:t>
      </w:r>
      <w:r>
        <w:rPr>
          <w:rFonts w:ascii="Arial" w:hAnsi="Arial" w:cs="Arial"/>
          <w:lang w:val="es-MX"/>
        </w:rPr>
        <w:t>.</w:t>
      </w:r>
    </w:p>
    <w:p w:rsidR="003B5B1C" w:rsidRPr="00A61234" w:rsidRDefault="003B5B1C" w:rsidP="003B5B1C">
      <w:pPr>
        <w:pStyle w:val="Piedepgina"/>
        <w:numPr>
          <w:ilvl w:val="0"/>
          <w:numId w:val="44"/>
        </w:numPr>
        <w:jc w:val="both"/>
        <w:rPr>
          <w:rFonts w:ascii="Arial" w:hAnsi="Arial" w:cs="Arial"/>
          <w:lang w:val="es-MX"/>
        </w:rPr>
      </w:pPr>
      <w:r w:rsidRPr="003B5B1C">
        <w:rPr>
          <w:rFonts w:ascii="Arial" w:hAnsi="Arial" w:cs="Arial"/>
          <w:lang w:val="es-MX"/>
        </w:rPr>
        <w:t>Conexiones eléctricas con riesgo de ignición</w:t>
      </w:r>
      <w:r>
        <w:rPr>
          <w:rFonts w:ascii="Arial" w:hAnsi="Arial" w:cs="Arial"/>
          <w:lang w:val="es-MX"/>
        </w:rPr>
        <w:t>.</w:t>
      </w:r>
    </w:p>
    <w:p w:rsidR="00B54DD3" w:rsidRPr="00EE614C" w:rsidRDefault="00B54DD3" w:rsidP="00E864CD">
      <w:pPr>
        <w:pStyle w:val="Piedepgina"/>
        <w:jc w:val="both"/>
        <w:rPr>
          <w:rFonts w:ascii="Arial" w:hAnsi="Arial" w:cs="Arial"/>
          <w:lang w:val="es-MX"/>
        </w:rPr>
      </w:pPr>
    </w:p>
    <w:p w:rsidR="005A336B" w:rsidRDefault="00D14EC7" w:rsidP="005A336B">
      <w:pPr>
        <w:pStyle w:val="Piedepgina"/>
        <w:numPr>
          <w:ilvl w:val="0"/>
          <w:numId w:val="8"/>
        </w:numPr>
        <w:jc w:val="both"/>
        <w:rPr>
          <w:rFonts w:ascii="Arial" w:hAnsi="Arial" w:cs="Arial"/>
          <w:lang w:val="es-MX"/>
        </w:rPr>
      </w:pPr>
      <w:r>
        <w:rPr>
          <w:rFonts w:ascii="Arial" w:hAnsi="Arial" w:cs="Arial"/>
          <w:lang w:val="es-MX"/>
        </w:rPr>
        <w:t>Ubíquese en la llanta delantera izquierda para e</w:t>
      </w:r>
      <w:r w:rsidR="00A25D05">
        <w:rPr>
          <w:rFonts w:ascii="Arial" w:hAnsi="Arial" w:cs="Arial"/>
          <w:lang w:val="es-MX"/>
        </w:rPr>
        <w:t xml:space="preserve">valuar que no se presente </w:t>
      </w:r>
      <w:r w:rsidR="00E864CD">
        <w:rPr>
          <w:rFonts w:ascii="Arial" w:hAnsi="Arial" w:cs="Arial"/>
          <w:lang w:val="es-MX"/>
        </w:rPr>
        <w:t xml:space="preserve">inexistencia, </w:t>
      </w:r>
      <w:r w:rsidR="00A25D05">
        <w:rPr>
          <w:rFonts w:ascii="Arial" w:hAnsi="Arial" w:cs="Arial"/>
          <w:lang w:val="es-MX"/>
        </w:rPr>
        <w:t>r</w:t>
      </w:r>
      <w:r w:rsidR="00E864CD">
        <w:rPr>
          <w:rFonts w:ascii="Arial" w:hAnsi="Arial" w:cs="Arial"/>
          <w:lang w:val="es-MX"/>
        </w:rPr>
        <w:t xml:space="preserve">oce, </w:t>
      </w:r>
      <w:r w:rsidR="00A25D05" w:rsidRPr="00A25D05">
        <w:rPr>
          <w:rFonts w:ascii="Arial" w:hAnsi="Arial" w:cs="Arial"/>
          <w:lang w:val="es-MX"/>
        </w:rPr>
        <w:t>interferencia</w:t>
      </w:r>
      <w:r w:rsidR="00E864CD">
        <w:rPr>
          <w:rFonts w:ascii="Arial" w:hAnsi="Arial" w:cs="Arial"/>
          <w:lang w:val="es-MX"/>
        </w:rPr>
        <w:t xml:space="preserve"> o fijación d</w:t>
      </w:r>
      <w:r w:rsidR="00A25D05" w:rsidRPr="00A25D05">
        <w:rPr>
          <w:rFonts w:ascii="Arial" w:hAnsi="Arial" w:cs="Arial"/>
          <w:lang w:val="es-MX"/>
        </w:rPr>
        <w:t>el guarda</w:t>
      </w:r>
      <w:r w:rsidR="00B62A18">
        <w:rPr>
          <w:rFonts w:ascii="Arial" w:hAnsi="Arial" w:cs="Arial"/>
          <w:lang w:val="es-MX"/>
        </w:rPr>
        <w:t>barros</w:t>
      </w:r>
      <w:r w:rsidR="00E864CD">
        <w:rPr>
          <w:rFonts w:ascii="Arial" w:hAnsi="Arial" w:cs="Arial"/>
          <w:lang w:val="es-MX"/>
        </w:rPr>
        <w:t>.</w:t>
      </w:r>
      <w:r w:rsidR="005A336B">
        <w:rPr>
          <w:rFonts w:ascii="Arial" w:hAnsi="Arial" w:cs="Arial"/>
          <w:lang w:val="es-MX"/>
        </w:rPr>
        <w:t xml:space="preserve"> </w:t>
      </w:r>
    </w:p>
    <w:p w:rsidR="005A336B" w:rsidRDefault="005A336B" w:rsidP="005A336B">
      <w:pPr>
        <w:pStyle w:val="Piedepgina"/>
        <w:ind w:left="360"/>
        <w:jc w:val="both"/>
        <w:rPr>
          <w:rFonts w:ascii="Arial" w:hAnsi="Arial" w:cs="Arial"/>
          <w:lang w:val="es-MX"/>
        </w:rPr>
      </w:pPr>
    </w:p>
    <w:p w:rsidR="005A336B" w:rsidRPr="005A336B" w:rsidRDefault="005A336B" w:rsidP="00C7669A">
      <w:pPr>
        <w:pStyle w:val="Piedepgina"/>
        <w:ind w:left="360"/>
        <w:jc w:val="both"/>
        <w:rPr>
          <w:rFonts w:ascii="Arial" w:hAnsi="Arial" w:cs="Arial"/>
          <w:lang w:val="es-MX"/>
        </w:rPr>
      </w:pPr>
      <w:r>
        <w:rPr>
          <w:rFonts w:ascii="Arial" w:hAnsi="Arial" w:cs="Arial"/>
          <w:lang w:val="es-MX"/>
        </w:rPr>
        <w:t>La llanta debe haberse montado de forma correcta de acuerdo al sentido de giro y encontrarse sin defectos de estado como</w:t>
      </w:r>
      <w:r w:rsidRPr="005A336B">
        <w:rPr>
          <w:rFonts w:ascii="Arial" w:hAnsi="Arial" w:cs="Arial"/>
          <w:lang w:val="es-MX"/>
        </w:rPr>
        <w:t xml:space="preserve"> ampollas, deformaciones</w:t>
      </w:r>
      <w:r>
        <w:rPr>
          <w:rFonts w:ascii="Arial" w:hAnsi="Arial" w:cs="Arial"/>
          <w:lang w:val="es-MX"/>
        </w:rPr>
        <w:t xml:space="preserve"> </w:t>
      </w:r>
      <w:r w:rsidRPr="005A336B">
        <w:rPr>
          <w:rFonts w:ascii="Arial" w:hAnsi="Arial" w:cs="Arial"/>
          <w:lang w:val="es-MX"/>
        </w:rPr>
        <w:t>anormales, roturas u otros signos que evidencien el</w:t>
      </w:r>
      <w:r>
        <w:rPr>
          <w:rFonts w:ascii="Arial" w:hAnsi="Arial" w:cs="Arial"/>
          <w:lang w:val="es-MX"/>
        </w:rPr>
        <w:t xml:space="preserve"> </w:t>
      </w:r>
      <w:r w:rsidRPr="005A336B">
        <w:rPr>
          <w:rFonts w:ascii="Arial" w:hAnsi="Arial" w:cs="Arial"/>
          <w:lang w:val="es-MX"/>
        </w:rPr>
        <w:t>despegue de alguna capa en los flancos o de la banda</w:t>
      </w:r>
      <w:r>
        <w:rPr>
          <w:rFonts w:ascii="Arial" w:hAnsi="Arial" w:cs="Arial"/>
          <w:lang w:val="es-MX"/>
        </w:rPr>
        <w:t xml:space="preserve"> </w:t>
      </w:r>
      <w:r w:rsidRPr="005A336B">
        <w:rPr>
          <w:rFonts w:ascii="Arial" w:hAnsi="Arial" w:cs="Arial"/>
          <w:lang w:val="es-MX"/>
        </w:rPr>
        <w:t>de rodadura</w:t>
      </w:r>
      <w:r>
        <w:rPr>
          <w:rFonts w:ascii="Arial" w:hAnsi="Arial" w:cs="Arial"/>
          <w:lang w:val="es-MX"/>
        </w:rPr>
        <w:t xml:space="preserve">. </w:t>
      </w:r>
      <w:r w:rsidR="00C7669A">
        <w:rPr>
          <w:rFonts w:ascii="Arial" w:hAnsi="Arial" w:cs="Arial"/>
          <w:lang w:val="es-MX"/>
        </w:rPr>
        <w:t>Así mismo no debe presentar c</w:t>
      </w:r>
      <w:r w:rsidR="00C7669A" w:rsidRPr="00C7669A">
        <w:rPr>
          <w:rFonts w:ascii="Arial" w:hAnsi="Arial" w:cs="Arial"/>
          <w:lang w:val="es-MX"/>
        </w:rPr>
        <w:t xml:space="preserve">ables al descubierto, </w:t>
      </w:r>
      <w:r w:rsidR="00C7669A">
        <w:rPr>
          <w:rFonts w:ascii="Arial" w:hAnsi="Arial" w:cs="Arial"/>
          <w:lang w:val="es-MX"/>
        </w:rPr>
        <w:t xml:space="preserve">grietas o síntomas de rotura de </w:t>
      </w:r>
      <w:r w:rsidR="00C7669A" w:rsidRPr="00C7669A">
        <w:rPr>
          <w:rFonts w:ascii="Arial" w:hAnsi="Arial" w:cs="Arial"/>
          <w:lang w:val="es-MX"/>
        </w:rPr>
        <w:t>la carcasa</w:t>
      </w:r>
      <w:r w:rsidR="00C7669A">
        <w:rPr>
          <w:rFonts w:ascii="Arial" w:hAnsi="Arial" w:cs="Arial"/>
          <w:lang w:val="es-MX"/>
        </w:rPr>
        <w:t xml:space="preserve"> ni d</w:t>
      </w:r>
      <w:r w:rsidR="00C7669A" w:rsidRPr="00C7669A">
        <w:rPr>
          <w:rFonts w:ascii="Arial" w:hAnsi="Arial" w:cs="Arial"/>
          <w:lang w:val="es-MX"/>
        </w:rPr>
        <w:t>esgaste del labrad</w:t>
      </w:r>
      <w:r w:rsidR="00C7669A">
        <w:rPr>
          <w:rFonts w:ascii="Arial" w:hAnsi="Arial" w:cs="Arial"/>
          <w:lang w:val="es-MX"/>
        </w:rPr>
        <w:t>o en la banda de rodadura en el l</w:t>
      </w:r>
      <w:r w:rsidR="00C7669A" w:rsidRPr="00C7669A">
        <w:rPr>
          <w:rFonts w:ascii="Arial" w:hAnsi="Arial" w:cs="Arial"/>
          <w:lang w:val="es-MX"/>
        </w:rPr>
        <w:t>ímite permitido por el fabricante de la llanta.</w:t>
      </w:r>
    </w:p>
    <w:p w:rsidR="005A336B" w:rsidRDefault="005A336B" w:rsidP="005A336B">
      <w:pPr>
        <w:pStyle w:val="Piedepgina"/>
        <w:ind w:left="360"/>
        <w:jc w:val="both"/>
        <w:rPr>
          <w:rFonts w:ascii="Arial" w:hAnsi="Arial" w:cs="Arial"/>
          <w:lang w:val="es-MX"/>
        </w:rPr>
      </w:pPr>
    </w:p>
    <w:p w:rsidR="00C7669A" w:rsidRDefault="00C7669A" w:rsidP="005A336B">
      <w:pPr>
        <w:pStyle w:val="Piedepgina"/>
        <w:ind w:left="360"/>
        <w:jc w:val="both"/>
        <w:rPr>
          <w:rFonts w:ascii="Arial" w:hAnsi="Arial" w:cs="Arial"/>
          <w:lang w:val="es-MX"/>
        </w:rPr>
      </w:pPr>
    </w:p>
    <w:p w:rsidR="00C7669A" w:rsidRDefault="00C7669A" w:rsidP="005A336B">
      <w:pPr>
        <w:pStyle w:val="Piedepgina"/>
        <w:ind w:left="360"/>
        <w:jc w:val="both"/>
        <w:rPr>
          <w:rFonts w:ascii="Arial" w:hAnsi="Arial" w:cs="Arial"/>
          <w:lang w:val="es-MX"/>
        </w:rPr>
      </w:pPr>
    </w:p>
    <w:p w:rsidR="005A336B" w:rsidRDefault="002C5E43" w:rsidP="005A336B">
      <w:pPr>
        <w:pStyle w:val="Piedepgina"/>
        <w:ind w:left="360"/>
        <w:jc w:val="both"/>
        <w:rPr>
          <w:rFonts w:ascii="Arial" w:hAnsi="Arial" w:cs="Arial"/>
          <w:lang w:val="es-MX"/>
        </w:rPr>
      </w:pPr>
      <w:r>
        <w:rPr>
          <w:rFonts w:ascii="Arial" w:hAnsi="Arial" w:cs="Arial"/>
          <w:lang w:val="es-MX"/>
        </w:rPr>
        <w:t>Revise que el rin se encuentre bien asegurado sin riesgo de desprendimiento, fisuras, abolladuras o deformaciones. El rin no debe permitir la fuga de aire del neumático y a su vez debe contar con todas las</w:t>
      </w:r>
      <w:r w:rsidR="005A336B">
        <w:rPr>
          <w:rFonts w:ascii="Arial" w:hAnsi="Arial" w:cs="Arial"/>
          <w:lang w:val="es-MX"/>
        </w:rPr>
        <w:t xml:space="preserve"> tuercas, espárragos, tornillos</w:t>
      </w:r>
      <w:r w:rsidRPr="002C5E43">
        <w:rPr>
          <w:rFonts w:ascii="Arial" w:hAnsi="Arial" w:cs="Arial"/>
          <w:lang w:val="es-MX"/>
        </w:rPr>
        <w:t xml:space="preserve"> o</w:t>
      </w:r>
      <w:r>
        <w:rPr>
          <w:rFonts w:ascii="Arial" w:hAnsi="Arial" w:cs="Arial"/>
          <w:lang w:val="es-MX"/>
        </w:rPr>
        <w:t xml:space="preserve"> </w:t>
      </w:r>
      <w:r w:rsidRPr="002C5E43">
        <w:rPr>
          <w:rFonts w:ascii="Arial" w:hAnsi="Arial" w:cs="Arial"/>
          <w:lang w:val="es-MX"/>
        </w:rPr>
        <w:t>pernos</w:t>
      </w:r>
      <w:r>
        <w:rPr>
          <w:rFonts w:ascii="Arial" w:hAnsi="Arial" w:cs="Arial"/>
          <w:lang w:val="es-MX"/>
        </w:rPr>
        <w:t>.</w:t>
      </w:r>
      <w:r w:rsidR="005A336B">
        <w:rPr>
          <w:rFonts w:ascii="Arial" w:hAnsi="Arial" w:cs="Arial"/>
          <w:lang w:val="es-MX"/>
        </w:rPr>
        <w:t xml:space="preserve"> La banda de no debe estar regrabada o presentar desgaste irregular excesivo. </w:t>
      </w:r>
    </w:p>
    <w:p w:rsidR="005A336B" w:rsidRDefault="005A336B" w:rsidP="005A336B">
      <w:pPr>
        <w:pStyle w:val="Piedepgina"/>
        <w:jc w:val="both"/>
        <w:rPr>
          <w:rFonts w:ascii="Arial" w:hAnsi="Arial" w:cs="Arial"/>
          <w:lang w:val="es-MX"/>
        </w:rPr>
      </w:pPr>
    </w:p>
    <w:p w:rsidR="005A336B" w:rsidRDefault="002C5E43" w:rsidP="005A336B">
      <w:pPr>
        <w:pStyle w:val="Piedepgina"/>
        <w:ind w:left="360"/>
        <w:jc w:val="both"/>
        <w:rPr>
          <w:rFonts w:ascii="Arial" w:hAnsi="Arial" w:cs="Arial"/>
          <w:lang w:val="es-MX"/>
        </w:rPr>
      </w:pPr>
      <w:r w:rsidRPr="005A336B">
        <w:rPr>
          <w:rFonts w:ascii="Arial" w:hAnsi="Arial" w:cs="Arial"/>
          <w:lang w:val="es-MX"/>
        </w:rPr>
        <w:t>No se debe presentar</w:t>
      </w:r>
      <w:r w:rsidR="00A61234" w:rsidRPr="005A336B">
        <w:rPr>
          <w:rFonts w:ascii="Arial" w:hAnsi="Arial" w:cs="Arial"/>
          <w:lang w:val="es-MX"/>
        </w:rPr>
        <w:t xml:space="preserve"> restricción al funcionamiento libre del sistema de frenos ni movimiento anormal de las palancas, varillas o conexiones que indiquen un desajuste o un desgaste excesivo. Los cilindros del sistema de frenado no deben presentar humedad que refleje perdida del líquido de freno, montaje inseguro o inadecuado, con riesgo de rotura, agrietados, defectuosos o con excesiva corrosión. </w:t>
      </w:r>
    </w:p>
    <w:p w:rsidR="005A336B" w:rsidRDefault="005A336B" w:rsidP="005A336B">
      <w:pPr>
        <w:pStyle w:val="Piedepgina"/>
        <w:ind w:left="360"/>
        <w:jc w:val="both"/>
        <w:rPr>
          <w:rFonts w:ascii="Arial" w:hAnsi="Arial" w:cs="Arial"/>
          <w:lang w:val="es-MX"/>
        </w:rPr>
      </w:pPr>
    </w:p>
    <w:p w:rsidR="00731778" w:rsidRDefault="00A61234" w:rsidP="005A336B">
      <w:pPr>
        <w:pStyle w:val="Piedepgina"/>
        <w:ind w:left="360"/>
        <w:jc w:val="both"/>
        <w:rPr>
          <w:rFonts w:ascii="Arial" w:hAnsi="Arial" w:cs="Arial"/>
          <w:lang w:val="es-MX"/>
        </w:rPr>
      </w:pPr>
      <w:r w:rsidRPr="005A336B">
        <w:rPr>
          <w:rFonts w:ascii="Arial" w:hAnsi="Arial" w:cs="Arial"/>
          <w:lang w:val="es-MX"/>
        </w:rPr>
        <w:t>Según apliqu</w:t>
      </w:r>
      <w:r w:rsidR="005A336B">
        <w:rPr>
          <w:rFonts w:ascii="Arial" w:hAnsi="Arial" w:cs="Arial"/>
          <w:lang w:val="es-MX"/>
        </w:rPr>
        <w:t>e, evalúe los</w:t>
      </w:r>
      <w:r w:rsidRPr="005A336B">
        <w:rPr>
          <w:rFonts w:ascii="Arial" w:hAnsi="Arial" w:cs="Arial"/>
          <w:lang w:val="es-MX"/>
        </w:rPr>
        <w:t xml:space="preserve"> defectos</w:t>
      </w:r>
      <w:r w:rsidR="005A336B">
        <w:rPr>
          <w:rFonts w:ascii="Arial" w:hAnsi="Arial" w:cs="Arial"/>
          <w:lang w:val="es-MX"/>
        </w:rPr>
        <w:t xml:space="preserve"> mencionados en el presente numeral</w:t>
      </w:r>
      <w:r w:rsidRPr="005A336B">
        <w:rPr>
          <w:rFonts w:ascii="Arial" w:hAnsi="Arial" w:cs="Arial"/>
          <w:lang w:val="es-MX"/>
        </w:rPr>
        <w:t xml:space="preserve"> en las demás llantas del vehículo.</w:t>
      </w:r>
    </w:p>
    <w:p w:rsidR="00A61234" w:rsidRPr="00A61234" w:rsidRDefault="00A61234" w:rsidP="00A61234">
      <w:pPr>
        <w:pStyle w:val="Piedepgina"/>
        <w:jc w:val="both"/>
        <w:rPr>
          <w:rFonts w:ascii="Arial" w:hAnsi="Arial" w:cs="Arial"/>
          <w:lang w:val="es-MX"/>
        </w:rPr>
      </w:pPr>
    </w:p>
    <w:p w:rsidR="002B6D97" w:rsidRDefault="002B6D97" w:rsidP="00E864CD">
      <w:pPr>
        <w:pStyle w:val="Piedepgina"/>
        <w:numPr>
          <w:ilvl w:val="0"/>
          <w:numId w:val="8"/>
        </w:numPr>
        <w:jc w:val="both"/>
        <w:rPr>
          <w:rFonts w:ascii="Arial" w:hAnsi="Arial" w:cs="Arial"/>
          <w:lang w:val="es-MX"/>
        </w:rPr>
      </w:pPr>
      <w:r>
        <w:rPr>
          <w:rFonts w:ascii="Arial" w:hAnsi="Arial" w:cs="Arial"/>
          <w:lang w:val="es-MX"/>
        </w:rPr>
        <w:t xml:space="preserve">En el motor evalúe la existencia de los defectos </w:t>
      </w:r>
      <w:r w:rsidRPr="002D675A">
        <w:rPr>
          <w:rFonts w:ascii="Arial" w:hAnsi="Arial" w:cs="Arial"/>
          <w:lang w:val="es-MX"/>
        </w:rPr>
        <w:t xml:space="preserve">mencionados a </w:t>
      </w:r>
      <w:r w:rsidR="002D675A" w:rsidRPr="002D675A">
        <w:rPr>
          <w:rFonts w:ascii="Arial" w:hAnsi="Arial" w:cs="Arial"/>
          <w:lang w:val="es-MX"/>
        </w:rPr>
        <w:t>continuación:</w:t>
      </w:r>
    </w:p>
    <w:p w:rsidR="002D675A" w:rsidRDefault="002D675A" w:rsidP="002D675A">
      <w:pPr>
        <w:pStyle w:val="Piedepgina"/>
        <w:ind w:left="360"/>
        <w:jc w:val="both"/>
        <w:rPr>
          <w:rFonts w:ascii="Arial" w:hAnsi="Arial" w:cs="Arial"/>
          <w:lang w:val="es-MX"/>
        </w:rPr>
      </w:pPr>
    </w:p>
    <w:p w:rsidR="002D675A" w:rsidRDefault="002D675A" w:rsidP="002D675A">
      <w:pPr>
        <w:pStyle w:val="Piedepgina"/>
        <w:numPr>
          <w:ilvl w:val="0"/>
          <w:numId w:val="44"/>
        </w:numPr>
        <w:jc w:val="both"/>
        <w:rPr>
          <w:rFonts w:ascii="Arial" w:hAnsi="Arial" w:cs="Arial"/>
          <w:lang w:val="es-MX"/>
        </w:rPr>
      </w:pPr>
      <w:r w:rsidRPr="002D675A">
        <w:rPr>
          <w:rFonts w:ascii="Arial" w:hAnsi="Arial" w:cs="Arial"/>
          <w:lang w:val="es-MX"/>
        </w:rPr>
        <w:t xml:space="preserve">Pérdidas de aceite </w:t>
      </w:r>
      <w:r w:rsidR="004C718D">
        <w:rPr>
          <w:rFonts w:ascii="Arial" w:hAnsi="Arial" w:cs="Arial"/>
          <w:lang w:val="es-MX"/>
        </w:rPr>
        <w:t xml:space="preserve">con o </w:t>
      </w:r>
      <w:r w:rsidRPr="002D675A">
        <w:rPr>
          <w:rFonts w:ascii="Arial" w:hAnsi="Arial" w:cs="Arial"/>
          <w:lang w:val="es-MX"/>
        </w:rPr>
        <w:t>sin goteo</w:t>
      </w:r>
      <w:r w:rsidR="004C718D">
        <w:rPr>
          <w:rFonts w:ascii="Arial" w:hAnsi="Arial" w:cs="Arial"/>
          <w:lang w:val="es-MX"/>
        </w:rPr>
        <w:t xml:space="preserve"> continuo.</w:t>
      </w:r>
    </w:p>
    <w:p w:rsidR="004C718D" w:rsidRDefault="004C718D" w:rsidP="004C718D">
      <w:pPr>
        <w:pStyle w:val="Piedepgina"/>
        <w:numPr>
          <w:ilvl w:val="0"/>
          <w:numId w:val="44"/>
        </w:numPr>
        <w:jc w:val="both"/>
        <w:rPr>
          <w:rFonts w:ascii="Arial" w:hAnsi="Arial" w:cs="Arial"/>
          <w:lang w:val="es-MX"/>
        </w:rPr>
      </w:pPr>
      <w:r w:rsidRPr="004C718D">
        <w:rPr>
          <w:rFonts w:ascii="Arial" w:hAnsi="Arial" w:cs="Arial"/>
          <w:lang w:val="es-MX"/>
        </w:rPr>
        <w:t>Estado defectuoso de los anclajes</w:t>
      </w:r>
      <w:r>
        <w:rPr>
          <w:rFonts w:ascii="Arial" w:hAnsi="Arial" w:cs="Arial"/>
          <w:lang w:val="es-MX"/>
        </w:rPr>
        <w:t>.</w:t>
      </w:r>
    </w:p>
    <w:p w:rsidR="004C718D" w:rsidRDefault="004C718D" w:rsidP="004C718D">
      <w:pPr>
        <w:pStyle w:val="Piedepgina"/>
        <w:numPr>
          <w:ilvl w:val="0"/>
          <w:numId w:val="44"/>
        </w:numPr>
        <w:jc w:val="both"/>
        <w:rPr>
          <w:rFonts w:ascii="Arial" w:hAnsi="Arial" w:cs="Arial"/>
          <w:lang w:val="es-MX"/>
        </w:rPr>
      </w:pPr>
      <w:r w:rsidRPr="004C718D">
        <w:rPr>
          <w:rFonts w:ascii="Arial" w:hAnsi="Arial" w:cs="Arial"/>
          <w:lang w:val="es-MX"/>
        </w:rPr>
        <w:t>Riesgo de desprendimiento de los anclajes</w:t>
      </w:r>
      <w:r>
        <w:rPr>
          <w:rFonts w:ascii="Arial" w:hAnsi="Arial" w:cs="Arial"/>
          <w:lang w:val="es-MX"/>
        </w:rPr>
        <w:t>.</w:t>
      </w:r>
    </w:p>
    <w:p w:rsidR="004C718D" w:rsidRDefault="004C718D" w:rsidP="004C718D">
      <w:pPr>
        <w:pStyle w:val="Piedepgina"/>
        <w:numPr>
          <w:ilvl w:val="0"/>
          <w:numId w:val="44"/>
        </w:numPr>
        <w:jc w:val="both"/>
        <w:rPr>
          <w:rFonts w:ascii="Arial" w:hAnsi="Arial" w:cs="Arial"/>
          <w:lang w:val="es-MX"/>
        </w:rPr>
      </w:pPr>
      <w:r w:rsidRPr="004C718D">
        <w:rPr>
          <w:rFonts w:ascii="Arial" w:hAnsi="Arial" w:cs="Arial"/>
          <w:lang w:val="es-MX"/>
        </w:rPr>
        <w:t>Defectos en la batería (presencia de fugas de</w:t>
      </w:r>
      <w:r>
        <w:rPr>
          <w:rFonts w:ascii="Arial" w:hAnsi="Arial" w:cs="Arial"/>
          <w:lang w:val="es-MX"/>
        </w:rPr>
        <w:t xml:space="preserve"> </w:t>
      </w:r>
      <w:r w:rsidRPr="004C718D">
        <w:rPr>
          <w:rFonts w:ascii="Arial" w:hAnsi="Arial" w:cs="Arial"/>
          <w:lang w:val="es-MX"/>
        </w:rPr>
        <w:t>electrolito y estado de los bornes de conexión)</w:t>
      </w:r>
      <w:r>
        <w:rPr>
          <w:rFonts w:ascii="Arial" w:hAnsi="Arial" w:cs="Arial"/>
          <w:lang w:val="es-MX"/>
        </w:rPr>
        <w:t xml:space="preserve"> </w:t>
      </w:r>
      <w:r w:rsidRPr="004C718D">
        <w:rPr>
          <w:rFonts w:ascii="Arial" w:hAnsi="Arial" w:cs="Arial"/>
          <w:lang w:val="es-MX"/>
        </w:rPr>
        <w:t>cuando sea accesible para su inspección</w:t>
      </w:r>
      <w:r>
        <w:rPr>
          <w:rFonts w:ascii="Arial" w:hAnsi="Arial" w:cs="Arial"/>
          <w:lang w:val="es-MX"/>
        </w:rPr>
        <w:t>.</w:t>
      </w:r>
    </w:p>
    <w:p w:rsidR="001C3F5F" w:rsidRPr="001C3F5F" w:rsidRDefault="004C718D" w:rsidP="001C3F5F">
      <w:pPr>
        <w:pStyle w:val="Piedepgina"/>
        <w:numPr>
          <w:ilvl w:val="0"/>
          <w:numId w:val="44"/>
        </w:numPr>
        <w:jc w:val="both"/>
        <w:rPr>
          <w:rFonts w:ascii="Arial" w:hAnsi="Arial" w:cs="Arial"/>
          <w:lang w:val="es-MX"/>
        </w:rPr>
      </w:pPr>
      <w:r w:rsidRPr="004C718D">
        <w:rPr>
          <w:rFonts w:ascii="Arial" w:hAnsi="Arial" w:cs="Arial"/>
          <w:lang w:val="es-MX"/>
        </w:rPr>
        <w:t>Batería con riesgo de desprendimiento</w:t>
      </w:r>
      <w:r w:rsidR="001C3F5F">
        <w:rPr>
          <w:rFonts w:ascii="Arial" w:hAnsi="Arial" w:cs="Arial"/>
          <w:lang w:val="es-MX"/>
        </w:rPr>
        <w:t>.</w:t>
      </w:r>
    </w:p>
    <w:p w:rsidR="002D675A" w:rsidRDefault="002D675A" w:rsidP="002D675A">
      <w:pPr>
        <w:pStyle w:val="Piedepgina"/>
        <w:ind w:left="360"/>
        <w:jc w:val="both"/>
        <w:rPr>
          <w:rFonts w:ascii="Arial" w:hAnsi="Arial" w:cs="Arial"/>
          <w:lang w:val="es-MX"/>
        </w:rPr>
      </w:pPr>
    </w:p>
    <w:p w:rsidR="001C3F5F" w:rsidRDefault="001C3F5F" w:rsidP="001C3F5F">
      <w:pPr>
        <w:pStyle w:val="Piedepgina"/>
        <w:jc w:val="both"/>
        <w:rPr>
          <w:rFonts w:ascii="Arial" w:hAnsi="Arial" w:cs="Arial"/>
          <w:lang w:val="es-MX"/>
        </w:rPr>
      </w:pPr>
    </w:p>
    <w:p w:rsidR="001C3F5F" w:rsidRDefault="001C3F5F" w:rsidP="00E864CD">
      <w:pPr>
        <w:pStyle w:val="Piedepgina"/>
        <w:numPr>
          <w:ilvl w:val="0"/>
          <w:numId w:val="8"/>
        </w:numPr>
        <w:jc w:val="both"/>
        <w:rPr>
          <w:rFonts w:ascii="Arial" w:hAnsi="Arial" w:cs="Arial"/>
          <w:lang w:val="es-MX"/>
        </w:rPr>
      </w:pPr>
      <w:r>
        <w:rPr>
          <w:rFonts w:ascii="Arial" w:hAnsi="Arial" w:cs="Arial"/>
          <w:lang w:val="es-MX"/>
        </w:rPr>
        <w:t>Compruebe que el depósito de combustible no este roto o presente fugas del fluido.</w:t>
      </w:r>
    </w:p>
    <w:p w:rsidR="00BF39F8" w:rsidRDefault="00BF39F8" w:rsidP="00BF39F8">
      <w:pPr>
        <w:pStyle w:val="Piedepgina"/>
        <w:ind w:left="360"/>
        <w:jc w:val="both"/>
        <w:rPr>
          <w:rFonts w:ascii="Arial" w:hAnsi="Arial" w:cs="Arial"/>
          <w:lang w:val="es-MX"/>
        </w:rPr>
      </w:pPr>
    </w:p>
    <w:p w:rsidR="00E864CD" w:rsidRDefault="00E864CD" w:rsidP="00E864CD">
      <w:pPr>
        <w:pStyle w:val="Piedepgina"/>
        <w:numPr>
          <w:ilvl w:val="0"/>
          <w:numId w:val="8"/>
        </w:numPr>
        <w:jc w:val="both"/>
        <w:rPr>
          <w:rFonts w:ascii="Arial" w:hAnsi="Arial" w:cs="Arial"/>
          <w:lang w:val="es-MX"/>
        </w:rPr>
      </w:pPr>
      <w:r>
        <w:rPr>
          <w:rFonts w:ascii="Arial" w:hAnsi="Arial" w:cs="Arial"/>
          <w:lang w:val="es-MX"/>
        </w:rPr>
        <w:t>Tenga en cuenta que es necesario evaluar</w:t>
      </w:r>
      <w:r w:rsidR="00A61234">
        <w:rPr>
          <w:rFonts w:ascii="Arial" w:hAnsi="Arial" w:cs="Arial"/>
          <w:lang w:val="es-MX"/>
        </w:rPr>
        <w:t xml:space="preserve"> el</w:t>
      </w:r>
      <w:r>
        <w:rPr>
          <w:rFonts w:ascii="Arial" w:hAnsi="Arial" w:cs="Arial"/>
          <w:lang w:val="es-MX"/>
        </w:rPr>
        <w:t xml:space="preserve"> e</w:t>
      </w:r>
      <w:r w:rsidRPr="00316AC9">
        <w:rPr>
          <w:rFonts w:ascii="Arial" w:hAnsi="Arial" w:cs="Arial"/>
          <w:lang w:val="es-MX"/>
        </w:rPr>
        <w:t xml:space="preserve">stado defectuoso </w:t>
      </w:r>
      <w:r>
        <w:rPr>
          <w:rFonts w:ascii="Arial" w:hAnsi="Arial" w:cs="Arial"/>
          <w:lang w:val="es-MX"/>
        </w:rPr>
        <w:t xml:space="preserve">o la inexistencia </w:t>
      </w:r>
      <w:r w:rsidRPr="00316AC9">
        <w:rPr>
          <w:rFonts w:ascii="Arial" w:hAnsi="Arial" w:cs="Arial"/>
          <w:lang w:val="es-MX"/>
        </w:rPr>
        <w:t>de los reposapiés</w:t>
      </w:r>
      <w:r>
        <w:rPr>
          <w:rFonts w:ascii="Arial" w:hAnsi="Arial" w:cs="Arial"/>
          <w:lang w:val="es-MX"/>
        </w:rPr>
        <w:t>.</w:t>
      </w:r>
    </w:p>
    <w:p w:rsidR="001A72FB" w:rsidRPr="00E864CD" w:rsidRDefault="001A72FB" w:rsidP="001A72FB">
      <w:pPr>
        <w:pStyle w:val="Piedepgina"/>
        <w:ind w:left="360"/>
        <w:jc w:val="both"/>
        <w:rPr>
          <w:rFonts w:ascii="Arial" w:hAnsi="Arial" w:cs="Arial"/>
          <w:lang w:val="es-MX"/>
        </w:rPr>
      </w:pPr>
    </w:p>
    <w:p w:rsidR="00E864CD" w:rsidRPr="00BF39F8" w:rsidRDefault="00E864CD" w:rsidP="00962D9A">
      <w:pPr>
        <w:pStyle w:val="Prrafodelista"/>
        <w:numPr>
          <w:ilvl w:val="0"/>
          <w:numId w:val="8"/>
        </w:numPr>
        <w:tabs>
          <w:tab w:val="left" w:pos="851"/>
        </w:tabs>
        <w:jc w:val="both"/>
        <w:rPr>
          <w:rFonts w:ascii="Arial" w:hAnsi="Arial" w:cs="Arial"/>
          <w:color w:val="FF0000"/>
          <w:lang w:val="es-MX"/>
        </w:rPr>
      </w:pPr>
      <w:r>
        <w:rPr>
          <w:rFonts w:ascii="Arial" w:hAnsi="Arial" w:cs="Arial"/>
          <w:lang w:val="es-MX"/>
        </w:rPr>
        <w:t xml:space="preserve">El sillín </w:t>
      </w:r>
      <w:r w:rsidR="00962D9A">
        <w:rPr>
          <w:rFonts w:ascii="Arial" w:hAnsi="Arial" w:cs="Arial"/>
          <w:lang w:val="es-MX"/>
        </w:rPr>
        <w:t xml:space="preserve">debe encontrarse bien anclado, </w:t>
      </w:r>
      <w:r>
        <w:rPr>
          <w:rFonts w:ascii="Arial" w:hAnsi="Arial" w:cs="Arial"/>
          <w:lang w:val="es-MX"/>
        </w:rPr>
        <w:t>sin riesgo de desprendimiento</w:t>
      </w:r>
      <w:r w:rsidR="00962D9A">
        <w:rPr>
          <w:rFonts w:ascii="Arial" w:hAnsi="Arial" w:cs="Arial"/>
          <w:lang w:val="es-MX"/>
        </w:rPr>
        <w:t xml:space="preserve"> y no debe tener adaptaciones que permitan el transporte de un número de pasajeros superior al que figura en la licencia de tránsito</w:t>
      </w:r>
      <w:r>
        <w:rPr>
          <w:rFonts w:ascii="Arial" w:hAnsi="Arial" w:cs="Arial"/>
          <w:lang w:val="es-MX"/>
        </w:rPr>
        <w:t xml:space="preserve">. </w:t>
      </w:r>
      <w:r w:rsidR="00962D9A">
        <w:rPr>
          <w:rFonts w:ascii="Arial" w:hAnsi="Arial" w:cs="Arial"/>
          <w:lang w:val="es-MX"/>
        </w:rPr>
        <w:t>De igual forma n</w:t>
      </w:r>
      <w:r w:rsidRPr="00962D9A">
        <w:rPr>
          <w:rFonts w:ascii="Arial" w:hAnsi="Arial" w:cs="Arial"/>
          <w:lang w:val="es-MX"/>
        </w:rPr>
        <w:t xml:space="preserve">o debe presentar deterioros que impliquen riesgos de lesiones. Si </w:t>
      </w:r>
      <w:r w:rsidR="00962D9A">
        <w:rPr>
          <w:rFonts w:ascii="Arial" w:hAnsi="Arial" w:cs="Arial"/>
          <w:lang w:val="es-MX"/>
        </w:rPr>
        <w:t xml:space="preserve">aplica, evalúe la existencia de </w:t>
      </w:r>
      <w:r w:rsidRPr="00962D9A">
        <w:rPr>
          <w:rFonts w:ascii="Arial" w:hAnsi="Arial" w:cs="Arial"/>
          <w:lang w:val="es-MX"/>
        </w:rPr>
        <w:t xml:space="preserve">dispositivos de retención (agarraderos) </w:t>
      </w:r>
      <w:r w:rsidR="00962D9A">
        <w:rPr>
          <w:rFonts w:ascii="Arial" w:hAnsi="Arial" w:cs="Arial"/>
          <w:lang w:val="es-MX"/>
        </w:rPr>
        <w:t>y que estos no presenten defectos de estado o condiciones que impidan su función. En caso de que aplique, evalúe la inexistencia, mal estado,</w:t>
      </w:r>
      <w:r w:rsidR="00962D9A" w:rsidRPr="00962D9A">
        <w:rPr>
          <w:rFonts w:ascii="Arial" w:hAnsi="Arial" w:cs="Arial"/>
          <w:lang w:val="es-MX"/>
        </w:rPr>
        <w:t xml:space="preserve"> mal funcionamiento</w:t>
      </w:r>
      <w:r w:rsidR="00962D9A">
        <w:rPr>
          <w:rFonts w:ascii="Arial" w:hAnsi="Arial" w:cs="Arial"/>
          <w:lang w:val="es-MX"/>
        </w:rPr>
        <w:t xml:space="preserve"> o fijación defectuosa</w:t>
      </w:r>
      <w:r w:rsidR="00962D9A" w:rsidRPr="00962D9A">
        <w:rPr>
          <w:rFonts w:ascii="Arial" w:hAnsi="Arial" w:cs="Arial"/>
          <w:lang w:val="es-MX"/>
        </w:rPr>
        <w:t xml:space="preserve"> del cinturón</w:t>
      </w:r>
      <w:r w:rsidR="00962D9A">
        <w:rPr>
          <w:rFonts w:ascii="Arial" w:hAnsi="Arial" w:cs="Arial"/>
          <w:lang w:val="es-MX"/>
        </w:rPr>
        <w:t xml:space="preserve"> </w:t>
      </w:r>
      <w:r w:rsidR="00962D9A" w:rsidRPr="00962D9A">
        <w:rPr>
          <w:rFonts w:ascii="Arial" w:hAnsi="Arial" w:cs="Arial"/>
          <w:lang w:val="es-MX"/>
        </w:rPr>
        <w:t>(anclajes dañados, cierre del broche no funcional,</w:t>
      </w:r>
      <w:r w:rsidR="00962D9A">
        <w:rPr>
          <w:rFonts w:ascii="Arial" w:hAnsi="Arial" w:cs="Arial"/>
          <w:lang w:val="es-MX"/>
        </w:rPr>
        <w:t xml:space="preserve"> </w:t>
      </w:r>
      <w:r w:rsidR="00962D9A" w:rsidRPr="00962D9A">
        <w:rPr>
          <w:rFonts w:ascii="Arial" w:hAnsi="Arial" w:cs="Arial"/>
          <w:lang w:val="es-MX"/>
        </w:rPr>
        <w:t>sujeción deficiente y/o deterioro evidente en el área</w:t>
      </w:r>
      <w:r w:rsidR="00962D9A">
        <w:rPr>
          <w:rFonts w:ascii="Arial" w:hAnsi="Arial" w:cs="Arial"/>
          <w:lang w:val="es-MX"/>
        </w:rPr>
        <w:t xml:space="preserve"> </w:t>
      </w:r>
      <w:r w:rsidR="00962D9A" w:rsidRPr="00962D9A">
        <w:rPr>
          <w:rFonts w:ascii="Arial" w:hAnsi="Arial" w:cs="Arial"/>
          <w:lang w:val="es-MX"/>
        </w:rPr>
        <w:t>de la correa).</w:t>
      </w:r>
      <w:r w:rsidR="00962D9A">
        <w:rPr>
          <w:rFonts w:ascii="Arial" w:hAnsi="Arial" w:cs="Arial"/>
          <w:lang w:val="es-MX"/>
        </w:rPr>
        <w:t xml:space="preserve"> Recuerde que los a</w:t>
      </w:r>
      <w:r w:rsidR="00962D9A" w:rsidRPr="00962D9A">
        <w:rPr>
          <w:rFonts w:ascii="Arial" w:hAnsi="Arial" w:cs="Arial"/>
          <w:lang w:val="es-MX"/>
        </w:rPr>
        <w:t>n</w:t>
      </w:r>
      <w:r w:rsidR="00962D9A">
        <w:rPr>
          <w:rFonts w:ascii="Arial" w:hAnsi="Arial" w:cs="Arial"/>
          <w:lang w:val="es-MX"/>
        </w:rPr>
        <w:t>clajes o sistemas de broche deben estar fabricados con materiales</w:t>
      </w:r>
      <w:r w:rsidR="00962D9A" w:rsidRPr="00962D9A">
        <w:rPr>
          <w:rFonts w:ascii="Arial" w:hAnsi="Arial" w:cs="Arial"/>
          <w:lang w:val="es-MX"/>
        </w:rPr>
        <w:t xml:space="preserve"> metálicos (no debe haber sistema de</w:t>
      </w:r>
      <w:r w:rsidR="00962D9A">
        <w:rPr>
          <w:rFonts w:ascii="Arial" w:hAnsi="Arial" w:cs="Arial"/>
          <w:lang w:val="es-MX"/>
        </w:rPr>
        <w:t xml:space="preserve"> </w:t>
      </w:r>
      <w:r w:rsidR="00962D9A" w:rsidRPr="00962D9A">
        <w:rPr>
          <w:rFonts w:ascii="Arial" w:hAnsi="Arial" w:cs="Arial"/>
          <w:lang w:val="es-MX"/>
        </w:rPr>
        <w:t>cierre plástico o con hebilla plástica).</w:t>
      </w:r>
    </w:p>
    <w:p w:rsidR="00BF39F8" w:rsidRPr="00BF39F8" w:rsidRDefault="00BF39F8" w:rsidP="00BF39F8">
      <w:pPr>
        <w:pStyle w:val="Prrafodelista"/>
        <w:rPr>
          <w:rFonts w:ascii="Arial" w:hAnsi="Arial" w:cs="Arial"/>
          <w:color w:val="FF0000"/>
          <w:lang w:val="es-MX"/>
        </w:rPr>
      </w:pPr>
    </w:p>
    <w:p w:rsidR="00BF39F8" w:rsidRPr="00E077FC" w:rsidRDefault="00BF39F8" w:rsidP="00BF39F8">
      <w:pPr>
        <w:pStyle w:val="Prrafodelista"/>
        <w:tabs>
          <w:tab w:val="left" w:pos="851"/>
        </w:tabs>
        <w:ind w:left="360"/>
        <w:jc w:val="both"/>
        <w:rPr>
          <w:rFonts w:ascii="Arial" w:hAnsi="Arial" w:cs="Arial"/>
          <w:color w:val="FF0000"/>
          <w:lang w:val="es-MX"/>
        </w:rPr>
      </w:pPr>
    </w:p>
    <w:p w:rsidR="00E864CD" w:rsidRDefault="00E077FC" w:rsidP="00E077FC">
      <w:pPr>
        <w:pStyle w:val="Prrafodelista"/>
        <w:numPr>
          <w:ilvl w:val="0"/>
          <w:numId w:val="8"/>
        </w:numPr>
        <w:tabs>
          <w:tab w:val="left" w:pos="851"/>
        </w:tabs>
        <w:jc w:val="both"/>
        <w:rPr>
          <w:rFonts w:ascii="Arial" w:hAnsi="Arial" w:cs="Arial"/>
          <w:color w:val="000000" w:themeColor="text1"/>
          <w:lang w:val="es-MX"/>
        </w:rPr>
      </w:pPr>
      <w:r w:rsidRPr="00E077FC">
        <w:rPr>
          <w:rFonts w:ascii="Arial" w:hAnsi="Arial" w:cs="Arial"/>
          <w:color w:val="000000" w:themeColor="text1"/>
          <w:lang w:val="es-MX"/>
        </w:rPr>
        <w:t>Si</w:t>
      </w:r>
      <w:r>
        <w:rPr>
          <w:rFonts w:ascii="Arial" w:hAnsi="Arial" w:cs="Arial"/>
          <w:color w:val="000000" w:themeColor="text1"/>
          <w:lang w:val="es-MX"/>
        </w:rPr>
        <w:t xml:space="preserve"> el vehículo tiene habitáculo de pasajero</w:t>
      </w:r>
      <w:r w:rsidR="00352922">
        <w:rPr>
          <w:rFonts w:ascii="Arial" w:hAnsi="Arial" w:cs="Arial"/>
          <w:color w:val="000000" w:themeColor="text1"/>
          <w:lang w:val="es-MX"/>
        </w:rPr>
        <w:t>s es necesario que no presente partes rígidas</w:t>
      </w:r>
      <w:r>
        <w:rPr>
          <w:rFonts w:ascii="Arial" w:hAnsi="Arial" w:cs="Arial"/>
          <w:color w:val="000000" w:themeColor="text1"/>
          <w:lang w:val="es-MX"/>
        </w:rPr>
        <w:t xml:space="preserve"> puntiagudas, </w:t>
      </w:r>
      <w:r w:rsidRPr="00E077FC">
        <w:rPr>
          <w:rFonts w:ascii="Arial" w:hAnsi="Arial" w:cs="Arial"/>
          <w:color w:val="000000" w:themeColor="text1"/>
          <w:lang w:val="es-MX"/>
        </w:rPr>
        <w:t>cortantes</w:t>
      </w:r>
      <w:r>
        <w:rPr>
          <w:rFonts w:ascii="Arial" w:hAnsi="Arial" w:cs="Arial"/>
          <w:color w:val="000000" w:themeColor="text1"/>
          <w:lang w:val="es-MX"/>
        </w:rPr>
        <w:t xml:space="preserve"> o que puedan desprenderse y ocasionando</w:t>
      </w:r>
      <w:r w:rsidRPr="00E077FC">
        <w:rPr>
          <w:rFonts w:ascii="Arial" w:hAnsi="Arial" w:cs="Arial"/>
          <w:color w:val="000000" w:themeColor="text1"/>
          <w:lang w:val="es-MX"/>
        </w:rPr>
        <w:t xml:space="preserve"> lesiones a los</w:t>
      </w:r>
      <w:r>
        <w:rPr>
          <w:rFonts w:ascii="Arial" w:hAnsi="Arial" w:cs="Arial"/>
          <w:color w:val="000000" w:themeColor="text1"/>
          <w:lang w:val="es-MX"/>
        </w:rPr>
        <w:t xml:space="preserve"> </w:t>
      </w:r>
      <w:r w:rsidRPr="00E077FC">
        <w:rPr>
          <w:rFonts w:ascii="Arial" w:hAnsi="Arial" w:cs="Arial"/>
          <w:color w:val="000000" w:themeColor="text1"/>
          <w:lang w:val="es-MX"/>
        </w:rPr>
        <w:t>ocupantes</w:t>
      </w:r>
      <w:r>
        <w:rPr>
          <w:rFonts w:ascii="Arial" w:hAnsi="Arial" w:cs="Arial"/>
          <w:color w:val="000000" w:themeColor="text1"/>
          <w:lang w:val="es-MX"/>
        </w:rPr>
        <w:t xml:space="preserve"> del mismo</w:t>
      </w:r>
      <w:r w:rsidRPr="00E077FC">
        <w:rPr>
          <w:rFonts w:ascii="Arial" w:hAnsi="Arial" w:cs="Arial"/>
          <w:color w:val="000000" w:themeColor="text1"/>
          <w:lang w:val="es-MX"/>
        </w:rPr>
        <w:t>.</w:t>
      </w:r>
    </w:p>
    <w:p w:rsidR="00352922" w:rsidRDefault="00352922" w:rsidP="00352922">
      <w:pPr>
        <w:pStyle w:val="Prrafodelista"/>
        <w:tabs>
          <w:tab w:val="left" w:pos="851"/>
        </w:tabs>
        <w:ind w:left="360"/>
        <w:jc w:val="both"/>
        <w:rPr>
          <w:rFonts w:ascii="Arial" w:hAnsi="Arial" w:cs="Arial"/>
          <w:color w:val="000000" w:themeColor="text1"/>
          <w:lang w:val="es-MX"/>
        </w:rPr>
      </w:pPr>
    </w:p>
    <w:p w:rsidR="00956429" w:rsidRPr="00BF39F8" w:rsidRDefault="00352922" w:rsidP="00BF39F8">
      <w:pPr>
        <w:tabs>
          <w:tab w:val="left" w:pos="851"/>
        </w:tabs>
        <w:jc w:val="both"/>
        <w:rPr>
          <w:rFonts w:ascii="Arial" w:hAnsi="Arial" w:cs="Arial"/>
          <w:color w:val="000000" w:themeColor="text1"/>
          <w:lang w:val="es-MX"/>
        </w:rPr>
      </w:pPr>
      <w:r w:rsidRPr="00BF39F8">
        <w:rPr>
          <w:rFonts w:ascii="Arial" w:hAnsi="Arial" w:cs="Arial"/>
          <w:color w:val="000000" w:themeColor="text1"/>
          <w:lang w:val="es-MX"/>
        </w:rPr>
        <w:t xml:space="preserve">Después de evaluar en el vehículo la existencia de los defectos mencionados anteriormente ingrese al foso para realizar la inspección sensorial inferior </w:t>
      </w:r>
      <w:r w:rsidR="00956429" w:rsidRPr="00BF39F8">
        <w:rPr>
          <w:rFonts w:ascii="Arial" w:hAnsi="Arial" w:cs="Arial"/>
          <w:color w:val="000000" w:themeColor="text1"/>
          <w:lang w:val="es-MX"/>
        </w:rPr>
        <w:t>como se menciona a continuación:</w:t>
      </w:r>
    </w:p>
    <w:p w:rsidR="00352922" w:rsidRDefault="00352922" w:rsidP="00352922">
      <w:pPr>
        <w:pStyle w:val="Prrafodelista"/>
        <w:tabs>
          <w:tab w:val="left" w:pos="851"/>
        </w:tabs>
        <w:ind w:left="360"/>
        <w:jc w:val="both"/>
        <w:rPr>
          <w:rFonts w:ascii="Arial" w:hAnsi="Arial" w:cs="Arial"/>
          <w:color w:val="000000" w:themeColor="text1"/>
          <w:lang w:val="es-MX"/>
        </w:rPr>
      </w:pPr>
      <w:r>
        <w:rPr>
          <w:rFonts w:ascii="Arial" w:hAnsi="Arial" w:cs="Arial"/>
          <w:color w:val="000000" w:themeColor="text1"/>
          <w:lang w:val="es-MX"/>
        </w:rPr>
        <w:t xml:space="preserve"> </w:t>
      </w:r>
    </w:p>
    <w:p w:rsidR="00352922" w:rsidRDefault="00956429" w:rsidP="00E077FC">
      <w:pPr>
        <w:pStyle w:val="Prrafodelista"/>
        <w:numPr>
          <w:ilvl w:val="0"/>
          <w:numId w:val="8"/>
        </w:numPr>
        <w:tabs>
          <w:tab w:val="left" w:pos="851"/>
        </w:tabs>
        <w:jc w:val="both"/>
        <w:rPr>
          <w:rFonts w:ascii="Arial" w:hAnsi="Arial" w:cs="Arial"/>
          <w:color w:val="000000" w:themeColor="text1"/>
          <w:lang w:val="es-MX"/>
        </w:rPr>
      </w:pPr>
      <w:r>
        <w:rPr>
          <w:rFonts w:ascii="Arial" w:hAnsi="Arial" w:cs="Arial"/>
          <w:color w:val="000000" w:themeColor="text1"/>
          <w:lang w:val="es-MX"/>
        </w:rPr>
        <w:t xml:space="preserve">En caso de que aplique, ubique la válvula sensora de carga la cual no debe tener alguna conexión defectuosa, </w:t>
      </w:r>
      <w:r w:rsidR="009D633A">
        <w:rPr>
          <w:rFonts w:ascii="Arial" w:hAnsi="Arial" w:cs="Arial"/>
          <w:color w:val="000000" w:themeColor="text1"/>
          <w:lang w:val="es-MX"/>
        </w:rPr>
        <w:t>funcionamiento incorrecto. Esta válvula debe funcionar correctamente.</w:t>
      </w:r>
    </w:p>
    <w:p w:rsidR="00BF39F8" w:rsidRDefault="00BF39F8" w:rsidP="00BF39F8">
      <w:pPr>
        <w:pStyle w:val="Prrafodelista"/>
        <w:tabs>
          <w:tab w:val="left" w:pos="851"/>
        </w:tabs>
        <w:ind w:left="360"/>
        <w:jc w:val="both"/>
        <w:rPr>
          <w:rFonts w:ascii="Arial" w:hAnsi="Arial" w:cs="Arial"/>
          <w:color w:val="000000" w:themeColor="text1"/>
          <w:lang w:val="es-MX"/>
        </w:rPr>
      </w:pPr>
    </w:p>
    <w:p w:rsidR="00CF1183" w:rsidRDefault="00CF1183" w:rsidP="00CF1183">
      <w:pPr>
        <w:pStyle w:val="Prrafodelista"/>
        <w:numPr>
          <w:ilvl w:val="0"/>
          <w:numId w:val="8"/>
        </w:numPr>
        <w:tabs>
          <w:tab w:val="left" w:pos="851"/>
        </w:tabs>
        <w:jc w:val="both"/>
        <w:rPr>
          <w:rFonts w:ascii="Arial" w:hAnsi="Arial" w:cs="Arial"/>
          <w:color w:val="000000" w:themeColor="text1"/>
          <w:lang w:val="es-MX"/>
        </w:rPr>
      </w:pPr>
      <w:r>
        <w:rPr>
          <w:rFonts w:ascii="Arial" w:hAnsi="Arial" w:cs="Arial"/>
          <w:color w:val="000000" w:themeColor="text1"/>
          <w:lang w:val="es-MX"/>
        </w:rPr>
        <w:t>No debe presentarse h</w:t>
      </w:r>
      <w:r w:rsidRPr="00CF1183">
        <w:rPr>
          <w:rFonts w:ascii="Arial" w:hAnsi="Arial" w:cs="Arial"/>
          <w:color w:val="000000" w:themeColor="text1"/>
          <w:lang w:val="es-MX"/>
        </w:rPr>
        <w:t>olgura excesiva o fisura en la junta cardan o en los</w:t>
      </w:r>
      <w:r>
        <w:rPr>
          <w:rFonts w:ascii="Arial" w:hAnsi="Arial" w:cs="Arial"/>
          <w:color w:val="000000" w:themeColor="text1"/>
          <w:lang w:val="es-MX"/>
        </w:rPr>
        <w:t xml:space="preserve"> </w:t>
      </w:r>
      <w:r w:rsidRPr="00CF1183">
        <w:rPr>
          <w:rFonts w:ascii="Arial" w:hAnsi="Arial" w:cs="Arial"/>
          <w:color w:val="000000" w:themeColor="text1"/>
          <w:lang w:val="es-MX"/>
        </w:rPr>
        <w:t>flectores</w:t>
      </w:r>
      <w:r>
        <w:rPr>
          <w:rFonts w:ascii="Arial" w:hAnsi="Arial" w:cs="Arial"/>
          <w:color w:val="000000" w:themeColor="text1"/>
          <w:lang w:val="es-MX"/>
        </w:rPr>
        <w:t>.</w:t>
      </w:r>
    </w:p>
    <w:p w:rsidR="00BF39F8" w:rsidRPr="00BF39F8" w:rsidRDefault="00BF39F8" w:rsidP="00BF39F8">
      <w:pPr>
        <w:pStyle w:val="Prrafodelista"/>
        <w:rPr>
          <w:rFonts w:ascii="Arial" w:hAnsi="Arial" w:cs="Arial"/>
          <w:color w:val="000000" w:themeColor="text1"/>
          <w:lang w:val="es-MX"/>
        </w:rPr>
      </w:pPr>
    </w:p>
    <w:p w:rsidR="00BF39F8" w:rsidRDefault="00BF39F8" w:rsidP="00CF1183">
      <w:pPr>
        <w:pStyle w:val="Prrafodelista"/>
        <w:numPr>
          <w:ilvl w:val="0"/>
          <w:numId w:val="8"/>
        </w:numPr>
        <w:tabs>
          <w:tab w:val="left" w:pos="851"/>
        </w:tabs>
        <w:jc w:val="both"/>
        <w:rPr>
          <w:rFonts w:ascii="Arial" w:hAnsi="Arial" w:cs="Arial"/>
          <w:color w:val="000000" w:themeColor="text1"/>
          <w:lang w:val="es-MX"/>
        </w:rPr>
      </w:pPr>
      <w:r>
        <w:rPr>
          <w:rFonts w:ascii="Arial" w:hAnsi="Arial" w:cs="Arial"/>
          <w:color w:val="000000" w:themeColor="text1"/>
          <w:lang w:val="es-MX"/>
        </w:rPr>
        <w:t>Inspeccione el sistema de escape con el fin de detectar los siguientes defectos:</w:t>
      </w:r>
    </w:p>
    <w:p w:rsidR="00BF39F8" w:rsidRPr="00BF39F8" w:rsidRDefault="00BF39F8" w:rsidP="00BF39F8">
      <w:pPr>
        <w:pStyle w:val="Prrafodelista"/>
        <w:rPr>
          <w:rFonts w:ascii="Arial" w:hAnsi="Arial" w:cs="Arial"/>
          <w:color w:val="000000" w:themeColor="text1"/>
          <w:lang w:val="es-MX"/>
        </w:rPr>
      </w:pPr>
    </w:p>
    <w:p w:rsidR="00BF39F8" w:rsidRDefault="00BF39F8" w:rsidP="00BF39F8">
      <w:pPr>
        <w:pStyle w:val="Prrafodelista"/>
        <w:numPr>
          <w:ilvl w:val="0"/>
          <w:numId w:val="44"/>
        </w:numPr>
        <w:tabs>
          <w:tab w:val="left" w:pos="851"/>
        </w:tabs>
        <w:jc w:val="both"/>
        <w:rPr>
          <w:rFonts w:ascii="Arial" w:hAnsi="Arial" w:cs="Arial"/>
          <w:color w:val="000000" w:themeColor="text1"/>
          <w:lang w:val="es-MX"/>
        </w:rPr>
      </w:pPr>
      <w:r>
        <w:rPr>
          <w:rFonts w:ascii="Arial" w:hAnsi="Arial" w:cs="Arial"/>
          <w:color w:val="000000" w:themeColor="text1"/>
          <w:lang w:val="es-MX"/>
        </w:rPr>
        <w:t>Mal</w:t>
      </w:r>
      <w:r w:rsidRPr="00BF39F8">
        <w:rPr>
          <w:rFonts w:ascii="Arial" w:hAnsi="Arial" w:cs="Arial"/>
          <w:color w:val="000000" w:themeColor="text1"/>
          <w:lang w:val="es-MX"/>
        </w:rPr>
        <w:t xml:space="preserve"> estado del sistema de escape</w:t>
      </w:r>
      <w:r>
        <w:rPr>
          <w:rFonts w:ascii="Arial" w:hAnsi="Arial" w:cs="Arial"/>
          <w:color w:val="000000" w:themeColor="text1"/>
          <w:lang w:val="es-MX"/>
        </w:rPr>
        <w:t>.</w:t>
      </w:r>
    </w:p>
    <w:p w:rsidR="00BF39F8" w:rsidRDefault="00BF39F8" w:rsidP="00EB4310">
      <w:pPr>
        <w:pStyle w:val="Prrafodelista"/>
        <w:numPr>
          <w:ilvl w:val="0"/>
          <w:numId w:val="44"/>
        </w:numPr>
        <w:tabs>
          <w:tab w:val="left" w:pos="851"/>
        </w:tabs>
        <w:jc w:val="both"/>
        <w:rPr>
          <w:rFonts w:ascii="Arial" w:hAnsi="Arial" w:cs="Arial"/>
          <w:color w:val="000000" w:themeColor="text1"/>
          <w:lang w:val="es-MX"/>
        </w:rPr>
      </w:pPr>
      <w:r w:rsidRPr="00BF39F8">
        <w:rPr>
          <w:rFonts w:ascii="Arial" w:hAnsi="Arial" w:cs="Arial"/>
          <w:color w:val="000000" w:themeColor="text1"/>
          <w:lang w:val="es-MX"/>
        </w:rPr>
        <w:t>Sistema de escape con roturas o</w:t>
      </w:r>
      <w:r w:rsidR="00EB4310">
        <w:rPr>
          <w:rFonts w:ascii="Arial" w:hAnsi="Arial" w:cs="Arial"/>
          <w:color w:val="000000" w:themeColor="text1"/>
          <w:lang w:val="es-MX"/>
        </w:rPr>
        <w:t xml:space="preserve"> </w:t>
      </w:r>
      <w:r w:rsidRPr="00EB4310">
        <w:rPr>
          <w:rFonts w:ascii="Arial" w:hAnsi="Arial" w:cs="Arial"/>
          <w:color w:val="000000" w:themeColor="text1"/>
          <w:lang w:val="es-MX"/>
        </w:rPr>
        <w:t>perforaciones</w:t>
      </w:r>
      <w:r w:rsidR="00EB4310">
        <w:rPr>
          <w:rFonts w:ascii="Arial" w:hAnsi="Arial" w:cs="Arial"/>
          <w:color w:val="000000" w:themeColor="text1"/>
          <w:lang w:val="es-MX"/>
        </w:rPr>
        <w:t>.</w:t>
      </w:r>
    </w:p>
    <w:p w:rsidR="00EB4310" w:rsidRDefault="00EB4310" w:rsidP="00EB4310">
      <w:pPr>
        <w:pStyle w:val="Prrafodelista"/>
        <w:numPr>
          <w:ilvl w:val="0"/>
          <w:numId w:val="44"/>
        </w:numPr>
        <w:tabs>
          <w:tab w:val="left" w:pos="851"/>
        </w:tabs>
        <w:jc w:val="both"/>
        <w:rPr>
          <w:rFonts w:ascii="Arial" w:hAnsi="Arial" w:cs="Arial"/>
          <w:color w:val="000000" w:themeColor="text1"/>
          <w:lang w:val="es-MX"/>
        </w:rPr>
      </w:pPr>
      <w:r w:rsidRPr="00EB4310">
        <w:rPr>
          <w:rFonts w:ascii="Arial" w:hAnsi="Arial" w:cs="Arial"/>
          <w:color w:val="000000" w:themeColor="text1"/>
          <w:lang w:val="es-MX"/>
        </w:rPr>
        <w:t>Defectos en la sujeción del sistema de</w:t>
      </w:r>
      <w:r>
        <w:rPr>
          <w:rFonts w:ascii="Arial" w:hAnsi="Arial" w:cs="Arial"/>
          <w:color w:val="000000" w:themeColor="text1"/>
          <w:lang w:val="es-MX"/>
        </w:rPr>
        <w:t xml:space="preserve"> </w:t>
      </w:r>
      <w:r w:rsidRPr="00EB4310">
        <w:rPr>
          <w:rFonts w:ascii="Arial" w:hAnsi="Arial" w:cs="Arial"/>
          <w:color w:val="000000" w:themeColor="text1"/>
          <w:lang w:val="es-MX"/>
        </w:rPr>
        <w:t>escape al bastidor</w:t>
      </w:r>
      <w:r>
        <w:rPr>
          <w:rFonts w:ascii="Arial" w:hAnsi="Arial" w:cs="Arial"/>
          <w:color w:val="000000" w:themeColor="text1"/>
          <w:lang w:val="es-MX"/>
        </w:rPr>
        <w:t>.</w:t>
      </w:r>
    </w:p>
    <w:p w:rsidR="00EB4310" w:rsidRDefault="00EB4310" w:rsidP="00EB4310">
      <w:pPr>
        <w:pStyle w:val="Prrafodelista"/>
        <w:numPr>
          <w:ilvl w:val="0"/>
          <w:numId w:val="44"/>
        </w:numPr>
        <w:tabs>
          <w:tab w:val="left" w:pos="851"/>
        </w:tabs>
        <w:jc w:val="both"/>
        <w:rPr>
          <w:rFonts w:ascii="Arial" w:hAnsi="Arial" w:cs="Arial"/>
          <w:color w:val="000000" w:themeColor="text1"/>
          <w:lang w:val="es-MX"/>
        </w:rPr>
      </w:pPr>
      <w:r w:rsidRPr="00EB4310">
        <w:rPr>
          <w:rFonts w:ascii="Arial" w:hAnsi="Arial" w:cs="Arial"/>
          <w:color w:val="000000" w:themeColor="text1"/>
          <w:lang w:val="es-MX"/>
        </w:rPr>
        <w:t>Escape con riesgo de desprendimiento</w:t>
      </w:r>
      <w:r>
        <w:rPr>
          <w:rFonts w:ascii="Arial" w:hAnsi="Arial" w:cs="Arial"/>
          <w:color w:val="000000" w:themeColor="text1"/>
          <w:lang w:val="es-MX"/>
        </w:rPr>
        <w:t>.</w:t>
      </w:r>
    </w:p>
    <w:p w:rsidR="00EB4310" w:rsidRPr="00EB4310" w:rsidRDefault="00EB4310" w:rsidP="00EB4310">
      <w:pPr>
        <w:pStyle w:val="Prrafodelista"/>
        <w:numPr>
          <w:ilvl w:val="0"/>
          <w:numId w:val="44"/>
        </w:numPr>
        <w:tabs>
          <w:tab w:val="left" w:pos="851"/>
        </w:tabs>
        <w:jc w:val="both"/>
        <w:rPr>
          <w:rFonts w:ascii="Arial" w:hAnsi="Arial" w:cs="Arial"/>
          <w:color w:val="000000" w:themeColor="text1"/>
          <w:lang w:val="es-MX"/>
        </w:rPr>
      </w:pPr>
      <w:r w:rsidRPr="00EB4310">
        <w:rPr>
          <w:rFonts w:ascii="Arial" w:hAnsi="Arial" w:cs="Arial"/>
          <w:color w:val="000000" w:themeColor="text1"/>
          <w:lang w:val="es-MX"/>
        </w:rPr>
        <w:t>Modificaciones, sustituciones o eliminación</w:t>
      </w:r>
      <w:r>
        <w:rPr>
          <w:rFonts w:ascii="Arial" w:hAnsi="Arial" w:cs="Arial"/>
          <w:color w:val="000000" w:themeColor="text1"/>
          <w:lang w:val="es-MX"/>
        </w:rPr>
        <w:t xml:space="preserve"> </w:t>
      </w:r>
      <w:r w:rsidRPr="00EB4310">
        <w:rPr>
          <w:rFonts w:ascii="Arial" w:hAnsi="Arial" w:cs="Arial"/>
          <w:color w:val="000000" w:themeColor="text1"/>
          <w:lang w:val="es-MX"/>
        </w:rPr>
        <w:t>de algún componente del sistema de</w:t>
      </w:r>
      <w:r>
        <w:rPr>
          <w:rFonts w:ascii="Arial" w:hAnsi="Arial" w:cs="Arial"/>
          <w:color w:val="000000" w:themeColor="text1"/>
          <w:lang w:val="es-MX"/>
        </w:rPr>
        <w:t xml:space="preserve"> </w:t>
      </w:r>
      <w:r w:rsidRPr="00EB4310">
        <w:rPr>
          <w:rFonts w:ascii="Arial" w:hAnsi="Arial" w:cs="Arial"/>
          <w:color w:val="000000" w:themeColor="text1"/>
          <w:lang w:val="es-MX"/>
        </w:rPr>
        <w:t>escape, por fuera de especificaciones del</w:t>
      </w:r>
      <w:r>
        <w:rPr>
          <w:rFonts w:ascii="Arial" w:hAnsi="Arial" w:cs="Arial"/>
          <w:color w:val="000000" w:themeColor="text1"/>
          <w:lang w:val="es-MX"/>
        </w:rPr>
        <w:t xml:space="preserve"> </w:t>
      </w:r>
      <w:r w:rsidRPr="00EB4310">
        <w:rPr>
          <w:rFonts w:ascii="Arial" w:hAnsi="Arial" w:cs="Arial"/>
          <w:color w:val="000000" w:themeColor="text1"/>
          <w:lang w:val="es-MX"/>
        </w:rPr>
        <w:t>fabricante.</w:t>
      </w:r>
    </w:p>
    <w:p w:rsidR="00BF39F8" w:rsidRPr="00BF39F8" w:rsidRDefault="00BF39F8" w:rsidP="00BF39F8">
      <w:pPr>
        <w:pStyle w:val="Prrafodelista"/>
        <w:rPr>
          <w:rFonts w:ascii="Arial" w:hAnsi="Arial" w:cs="Arial"/>
          <w:color w:val="000000" w:themeColor="text1"/>
          <w:lang w:val="es-MX"/>
        </w:rPr>
      </w:pPr>
    </w:p>
    <w:p w:rsidR="00BF39F8" w:rsidRDefault="00BF39F8" w:rsidP="00BF39F8">
      <w:pPr>
        <w:pStyle w:val="Prrafodelista"/>
        <w:tabs>
          <w:tab w:val="left" w:pos="851"/>
        </w:tabs>
        <w:ind w:left="360"/>
        <w:jc w:val="both"/>
        <w:rPr>
          <w:rFonts w:ascii="Arial" w:hAnsi="Arial" w:cs="Arial"/>
          <w:color w:val="000000" w:themeColor="text1"/>
          <w:lang w:val="es-MX"/>
        </w:rPr>
      </w:pPr>
    </w:p>
    <w:p w:rsidR="003B5B1C" w:rsidRDefault="003B5B1C" w:rsidP="003B5B1C">
      <w:pPr>
        <w:pStyle w:val="Prrafodelista"/>
        <w:numPr>
          <w:ilvl w:val="0"/>
          <w:numId w:val="8"/>
        </w:numPr>
        <w:tabs>
          <w:tab w:val="left" w:pos="851"/>
        </w:tabs>
        <w:jc w:val="both"/>
        <w:rPr>
          <w:rFonts w:ascii="Arial" w:hAnsi="Arial" w:cs="Arial"/>
          <w:color w:val="000000" w:themeColor="text1"/>
          <w:lang w:val="es-MX"/>
        </w:rPr>
      </w:pPr>
      <w:r>
        <w:rPr>
          <w:rFonts w:ascii="Arial" w:hAnsi="Arial" w:cs="Arial"/>
          <w:color w:val="000000" w:themeColor="text1"/>
          <w:lang w:val="es-MX"/>
        </w:rPr>
        <w:t>Revise que no se presenten d</w:t>
      </w:r>
      <w:r w:rsidRPr="003B5B1C">
        <w:rPr>
          <w:rFonts w:ascii="Arial" w:hAnsi="Arial" w:cs="Arial"/>
          <w:color w:val="000000" w:themeColor="text1"/>
          <w:lang w:val="es-MX"/>
        </w:rPr>
        <w:t>efectos en la fijación del depósito o de los</w:t>
      </w:r>
      <w:r>
        <w:rPr>
          <w:rFonts w:ascii="Arial" w:hAnsi="Arial" w:cs="Arial"/>
          <w:color w:val="000000" w:themeColor="text1"/>
          <w:lang w:val="es-MX"/>
        </w:rPr>
        <w:t xml:space="preserve"> </w:t>
      </w:r>
      <w:r w:rsidRPr="003B5B1C">
        <w:rPr>
          <w:rFonts w:ascii="Arial" w:hAnsi="Arial" w:cs="Arial"/>
          <w:color w:val="000000" w:themeColor="text1"/>
          <w:lang w:val="es-MX"/>
        </w:rPr>
        <w:t>conductos al bastidor</w:t>
      </w:r>
      <w:r>
        <w:rPr>
          <w:rFonts w:ascii="Arial" w:hAnsi="Arial" w:cs="Arial"/>
          <w:color w:val="000000" w:themeColor="text1"/>
          <w:lang w:val="es-MX"/>
        </w:rPr>
        <w:t>.</w:t>
      </w:r>
    </w:p>
    <w:p w:rsidR="00BF39F8" w:rsidRDefault="00BF39F8" w:rsidP="00BF39F8">
      <w:pPr>
        <w:pStyle w:val="Prrafodelista"/>
        <w:tabs>
          <w:tab w:val="left" w:pos="851"/>
        </w:tabs>
        <w:ind w:left="360"/>
        <w:jc w:val="both"/>
        <w:rPr>
          <w:rFonts w:ascii="Arial" w:hAnsi="Arial" w:cs="Arial"/>
          <w:color w:val="000000" w:themeColor="text1"/>
          <w:lang w:val="es-MX"/>
        </w:rPr>
      </w:pPr>
    </w:p>
    <w:p w:rsidR="003B5B1C" w:rsidRDefault="003B5B1C" w:rsidP="003B5B1C">
      <w:pPr>
        <w:pStyle w:val="Prrafodelista"/>
        <w:numPr>
          <w:ilvl w:val="0"/>
          <w:numId w:val="8"/>
        </w:numPr>
        <w:tabs>
          <w:tab w:val="left" w:pos="851"/>
        </w:tabs>
        <w:jc w:val="both"/>
        <w:rPr>
          <w:rFonts w:ascii="Arial" w:hAnsi="Arial" w:cs="Arial"/>
          <w:color w:val="000000" w:themeColor="text1"/>
          <w:lang w:val="es-MX"/>
        </w:rPr>
      </w:pPr>
      <w:r>
        <w:rPr>
          <w:rFonts w:ascii="Arial" w:hAnsi="Arial" w:cs="Arial"/>
          <w:color w:val="000000" w:themeColor="text1"/>
          <w:lang w:val="es-MX"/>
        </w:rPr>
        <w:t>Evalúe que no se presente p</w:t>
      </w:r>
      <w:r w:rsidRPr="003B5B1C">
        <w:rPr>
          <w:rFonts w:ascii="Arial" w:hAnsi="Arial" w:cs="Arial"/>
          <w:color w:val="000000" w:themeColor="text1"/>
          <w:lang w:val="es-MX"/>
        </w:rPr>
        <w:t>érdida de combustible</w:t>
      </w:r>
      <w:r>
        <w:rPr>
          <w:rFonts w:ascii="Arial" w:hAnsi="Arial" w:cs="Arial"/>
          <w:color w:val="000000" w:themeColor="text1"/>
          <w:lang w:val="es-MX"/>
        </w:rPr>
        <w:t xml:space="preserve"> por los ductos o el </w:t>
      </w:r>
      <w:r w:rsidR="001A72FB">
        <w:rPr>
          <w:rFonts w:ascii="Arial" w:hAnsi="Arial" w:cs="Arial"/>
          <w:color w:val="000000" w:themeColor="text1"/>
          <w:lang w:val="es-MX"/>
        </w:rPr>
        <w:t>depósito</w:t>
      </w:r>
      <w:r>
        <w:rPr>
          <w:rFonts w:ascii="Arial" w:hAnsi="Arial" w:cs="Arial"/>
          <w:color w:val="000000" w:themeColor="text1"/>
          <w:lang w:val="es-MX"/>
        </w:rPr>
        <w:t xml:space="preserve">. </w:t>
      </w:r>
    </w:p>
    <w:p w:rsidR="00BF39F8" w:rsidRPr="00BF39F8" w:rsidRDefault="00BF39F8" w:rsidP="00BF39F8">
      <w:pPr>
        <w:pStyle w:val="Prrafodelista"/>
        <w:rPr>
          <w:rFonts w:ascii="Arial" w:hAnsi="Arial" w:cs="Arial"/>
          <w:color w:val="000000" w:themeColor="text1"/>
          <w:lang w:val="es-MX"/>
        </w:rPr>
      </w:pPr>
    </w:p>
    <w:p w:rsidR="00BF39F8" w:rsidRPr="003B5B1C" w:rsidRDefault="00BF39F8" w:rsidP="00BF39F8">
      <w:pPr>
        <w:pStyle w:val="Prrafodelista"/>
        <w:tabs>
          <w:tab w:val="left" w:pos="851"/>
        </w:tabs>
        <w:ind w:left="360"/>
        <w:jc w:val="both"/>
        <w:rPr>
          <w:rFonts w:ascii="Arial" w:hAnsi="Arial" w:cs="Arial"/>
          <w:color w:val="000000" w:themeColor="text1"/>
          <w:lang w:val="es-MX"/>
        </w:rPr>
      </w:pPr>
    </w:p>
    <w:p w:rsidR="00272FE2" w:rsidRPr="00553284" w:rsidRDefault="00D90843" w:rsidP="00553284">
      <w:pPr>
        <w:pStyle w:val="Prrafodelista"/>
        <w:numPr>
          <w:ilvl w:val="0"/>
          <w:numId w:val="8"/>
        </w:numPr>
        <w:tabs>
          <w:tab w:val="left" w:pos="851"/>
        </w:tabs>
        <w:jc w:val="both"/>
        <w:rPr>
          <w:rFonts w:ascii="Arial" w:hAnsi="Arial" w:cs="Arial"/>
          <w:color w:val="000000" w:themeColor="text1"/>
          <w:lang w:val="es-MX"/>
        </w:rPr>
      </w:pPr>
      <w:r>
        <w:rPr>
          <w:rFonts w:ascii="Arial" w:hAnsi="Arial" w:cs="Arial"/>
          <w:color w:val="000000" w:themeColor="text1"/>
          <w:lang w:val="es-MX"/>
        </w:rPr>
        <w:t>Ubique la caja de dirección y evalúe que esta se encuentre fijada correctamente al chasis. No debe presentarse f</w:t>
      </w:r>
      <w:r w:rsidRPr="00D90843">
        <w:rPr>
          <w:rFonts w:ascii="Arial" w:hAnsi="Arial" w:cs="Arial"/>
          <w:color w:val="000000" w:themeColor="text1"/>
          <w:lang w:val="es-MX"/>
        </w:rPr>
        <w:t xml:space="preserve">alta </w:t>
      </w:r>
      <w:r>
        <w:rPr>
          <w:rFonts w:ascii="Arial" w:hAnsi="Arial" w:cs="Arial"/>
          <w:color w:val="000000" w:themeColor="text1"/>
          <w:lang w:val="es-MX"/>
        </w:rPr>
        <w:t xml:space="preserve">o rotura de algún perno o punto de amarre y a su vez esta </w:t>
      </w:r>
      <w:r w:rsidR="00272FE2">
        <w:rPr>
          <w:rFonts w:ascii="Arial" w:hAnsi="Arial" w:cs="Arial"/>
          <w:color w:val="000000" w:themeColor="text1"/>
          <w:lang w:val="es-MX"/>
        </w:rPr>
        <w:t>no debe presentar</w:t>
      </w:r>
      <w:r>
        <w:rPr>
          <w:rFonts w:ascii="Arial" w:hAnsi="Arial" w:cs="Arial"/>
          <w:color w:val="000000" w:themeColor="text1"/>
          <w:lang w:val="es-MX"/>
        </w:rPr>
        <w:t xml:space="preserve"> resistencia </w:t>
      </w:r>
      <w:r w:rsidR="00272FE2">
        <w:rPr>
          <w:rFonts w:ascii="Arial" w:hAnsi="Arial" w:cs="Arial"/>
          <w:color w:val="000000" w:themeColor="text1"/>
          <w:lang w:val="es-MX"/>
        </w:rPr>
        <w:t>excesiva al giro, bloquearse o</w:t>
      </w:r>
      <w:r>
        <w:rPr>
          <w:rFonts w:ascii="Arial" w:hAnsi="Arial" w:cs="Arial"/>
          <w:color w:val="000000" w:themeColor="text1"/>
          <w:lang w:val="es-MX"/>
        </w:rPr>
        <w:t xml:space="preserve"> estar rota</w:t>
      </w:r>
      <w:r w:rsidR="00272FE2">
        <w:rPr>
          <w:rFonts w:ascii="Arial" w:hAnsi="Arial" w:cs="Arial"/>
          <w:color w:val="000000" w:themeColor="text1"/>
          <w:lang w:val="es-MX"/>
        </w:rPr>
        <w:t xml:space="preserve"> ni presentar fugas de líquido hidráulico con goteo continuo. Corrobore que tenga los guardapolvos y que estos no se encuentren deteriorados o rotos. </w:t>
      </w:r>
      <w:r w:rsidR="00553284" w:rsidRPr="00553284">
        <w:rPr>
          <w:rFonts w:ascii="Arial" w:hAnsi="Arial" w:cs="Arial"/>
          <w:color w:val="000000" w:themeColor="text1"/>
          <w:lang w:val="es-MX"/>
        </w:rPr>
        <w:t xml:space="preserve">Cuando aplique, </w:t>
      </w:r>
      <w:r w:rsidR="00553284">
        <w:rPr>
          <w:rFonts w:ascii="Arial" w:hAnsi="Arial" w:cs="Arial"/>
          <w:color w:val="000000" w:themeColor="text1"/>
          <w:lang w:val="es-MX"/>
        </w:rPr>
        <w:t xml:space="preserve">busque detectar </w:t>
      </w:r>
      <w:r w:rsidR="00553284" w:rsidRPr="00553284">
        <w:rPr>
          <w:rFonts w:ascii="Arial" w:hAnsi="Arial" w:cs="Arial"/>
          <w:color w:val="000000" w:themeColor="text1"/>
          <w:lang w:val="es-MX"/>
        </w:rPr>
        <w:t>defectos de estado y/o inexistencia de</w:t>
      </w:r>
      <w:r w:rsidR="00553284">
        <w:rPr>
          <w:rFonts w:ascii="Arial" w:hAnsi="Arial" w:cs="Arial"/>
          <w:color w:val="000000" w:themeColor="text1"/>
          <w:lang w:val="es-MX"/>
        </w:rPr>
        <w:t xml:space="preserve"> </w:t>
      </w:r>
      <w:r w:rsidR="00553284" w:rsidRPr="00553284">
        <w:rPr>
          <w:rFonts w:ascii="Arial" w:hAnsi="Arial" w:cs="Arial"/>
          <w:color w:val="000000" w:themeColor="text1"/>
          <w:lang w:val="es-MX"/>
        </w:rPr>
        <w:t>los topes de la dirección</w:t>
      </w:r>
      <w:r w:rsidR="00553284">
        <w:rPr>
          <w:rFonts w:ascii="Arial" w:hAnsi="Arial" w:cs="Arial"/>
          <w:color w:val="000000" w:themeColor="text1"/>
          <w:lang w:val="es-MX"/>
        </w:rPr>
        <w:t>.</w:t>
      </w:r>
    </w:p>
    <w:p w:rsidR="008F5861" w:rsidRPr="008F5861" w:rsidRDefault="008F5861" w:rsidP="008F5861">
      <w:pPr>
        <w:pStyle w:val="Prrafodelista"/>
        <w:tabs>
          <w:tab w:val="left" w:pos="851"/>
        </w:tabs>
        <w:ind w:left="360"/>
        <w:jc w:val="both"/>
        <w:rPr>
          <w:rFonts w:ascii="Arial" w:hAnsi="Arial" w:cs="Arial"/>
          <w:color w:val="000000" w:themeColor="text1"/>
          <w:lang w:val="es-MX"/>
        </w:rPr>
      </w:pPr>
    </w:p>
    <w:p w:rsidR="00272FE2" w:rsidRDefault="00272FE2" w:rsidP="00CF1183">
      <w:pPr>
        <w:pStyle w:val="Prrafodelista"/>
        <w:numPr>
          <w:ilvl w:val="0"/>
          <w:numId w:val="8"/>
        </w:numPr>
        <w:tabs>
          <w:tab w:val="left" w:pos="851"/>
        </w:tabs>
        <w:jc w:val="both"/>
        <w:rPr>
          <w:rFonts w:ascii="Arial" w:hAnsi="Arial" w:cs="Arial"/>
          <w:color w:val="000000" w:themeColor="text1"/>
          <w:lang w:val="es-MX"/>
        </w:rPr>
      </w:pPr>
      <w:r>
        <w:rPr>
          <w:rFonts w:ascii="Arial" w:hAnsi="Arial" w:cs="Arial"/>
          <w:color w:val="000000" w:themeColor="text1"/>
          <w:lang w:val="es-MX"/>
        </w:rPr>
        <w:t>En el conjunto de dirección inspeccione sus componentes buscando detectar los siguientes defectos:</w:t>
      </w:r>
    </w:p>
    <w:p w:rsidR="00272FE2" w:rsidRDefault="00272FE2" w:rsidP="00272FE2">
      <w:pPr>
        <w:pStyle w:val="Prrafodelista"/>
        <w:numPr>
          <w:ilvl w:val="0"/>
          <w:numId w:val="44"/>
        </w:numPr>
        <w:tabs>
          <w:tab w:val="left" w:pos="851"/>
        </w:tabs>
        <w:jc w:val="both"/>
        <w:rPr>
          <w:rFonts w:ascii="Arial" w:hAnsi="Arial" w:cs="Arial"/>
          <w:color w:val="000000" w:themeColor="text1"/>
          <w:lang w:val="es-MX"/>
        </w:rPr>
      </w:pPr>
      <w:r w:rsidRPr="00272FE2">
        <w:rPr>
          <w:rFonts w:ascii="Arial" w:hAnsi="Arial" w:cs="Arial"/>
          <w:color w:val="000000" w:themeColor="text1"/>
          <w:lang w:val="es-MX"/>
        </w:rPr>
        <w:t>Defectos de estado de las bielas y/o barras, cuando</w:t>
      </w:r>
      <w:r>
        <w:rPr>
          <w:rFonts w:ascii="Arial" w:hAnsi="Arial" w:cs="Arial"/>
          <w:color w:val="000000" w:themeColor="text1"/>
          <w:lang w:val="es-MX"/>
        </w:rPr>
        <w:t xml:space="preserve"> </w:t>
      </w:r>
      <w:r w:rsidRPr="00272FE2">
        <w:rPr>
          <w:rFonts w:ascii="Arial" w:hAnsi="Arial" w:cs="Arial"/>
          <w:color w:val="000000" w:themeColor="text1"/>
          <w:lang w:val="es-MX"/>
        </w:rPr>
        <w:t>aplique</w:t>
      </w:r>
      <w:r>
        <w:rPr>
          <w:rFonts w:ascii="Arial" w:hAnsi="Arial" w:cs="Arial"/>
          <w:color w:val="000000" w:themeColor="text1"/>
          <w:lang w:val="es-MX"/>
        </w:rPr>
        <w:t>.</w:t>
      </w:r>
    </w:p>
    <w:p w:rsidR="00272FE2" w:rsidRDefault="00272FE2" w:rsidP="00272FE2">
      <w:pPr>
        <w:pStyle w:val="Prrafodelista"/>
        <w:numPr>
          <w:ilvl w:val="0"/>
          <w:numId w:val="44"/>
        </w:numPr>
        <w:tabs>
          <w:tab w:val="left" w:pos="851"/>
        </w:tabs>
        <w:jc w:val="both"/>
        <w:rPr>
          <w:rFonts w:ascii="Arial" w:hAnsi="Arial" w:cs="Arial"/>
          <w:color w:val="000000" w:themeColor="text1"/>
          <w:lang w:val="es-MX"/>
        </w:rPr>
      </w:pPr>
      <w:r w:rsidRPr="00272FE2">
        <w:rPr>
          <w:rFonts w:ascii="Arial" w:hAnsi="Arial" w:cs="Arial"/>
          <w:color w:val="000000" w:themeColor="text1"/>
          <w:lang w:val="es-MX"/>
        </w:rPr>
        <w:t>Holguras excesivas en rótulas y/o articulaciones</w:t>
      </w:r>
      <w:r>
        <w:rPr>
          <w:rFonts w:ascii="Arial" w:hAnsi="Arial" w:cs="Arial"/>
          <w:color w:val="000000" w:themeColor="text1"/>
          <w:lang w:val="es-MX"/>
        </w:rPr>
        <w:t>.</w:t>
      </w:r>
    </w:p>
    <w:p w:rsidR="00272FE2" w:rsidRDefault="00272FE2" w:rsidP="00272FE2">
      <w:pPr>
        <w:pStyle w:val="Prrafodelista"/>
        <w:numPr>
          <w:ilvl w:val="0"/>
          <w:numId w:val="44"/>
        </w:numPr>
        <w:tabs>
          <w:tab w:val="left" w:pos="851"/>
        </w:tabs>
        <w:jc w:val="both"/>
        <w:rPr>
          <w:rFonts w:ascii="Arial" w:hAnsi="Arial" w:cs="Arial"/>
          <w:color w:val="000000" w:themeColor="text1"/>
          <w:lang w:val="es-MX"/>
        </w:rPr>
      </w:pPr>
      <w:r w:rsidRPr="00272FE2">
        <w:rPr>
          <w:rFonts w:ascii="Arial" w:hAnsi="Arial" w:cs="Arial"/>
          <w:color w:val="000000" w:themeColor="text1"/>
          <w:lang w:val="es-MX"/>
        </w:rPr>
        <w:t>Fisuras o existencia de soldaduras de reparación en</w:t>
      </w:r>
      <w:r>
        <w:rPr>
          <w:rFonts w:ascii="Arial" w:hAnsi="Arial" w:cs="Arial"/>
          <w:color w:val="000000" w:themeColor="text1"/>
          <w:lang w:val="es-MX"/>
        </w:rPr>
        <w:t xml:space="preserve"> </w:t>
      </w:r>
      <w:r w:rsidRPr="00272FE2">
        <w:rPr>
          <w:rFonts w:ascii="Arial" w:hAnsi="Arial" w:cs="Arial"/>
          <w:color w:val="000000" w:themeColor="text1"/>
          <w:lang w:val="es-MX"/>
        </w:rPr>
        <w:t>bielas y/o barras de dirección</w:t>
      </w:r>
      <w:r>
        <w:rPr>
          <w:rFonts w:ascii="Arial" w:hAnsi="Arial" w:cs="Arial"/>
          <w:color w:val="000000" w:themeColor="text1"/>
          <w:lang w:val="es-MX"/>
        </w:rPr>
        <w:t>.</w:t>
      </w:r>
    </w:p>
    <w:p w:rsidR="00272FE2" w:rsidRDefault="00272FE2" w:rsidP="00272FE2">
      <w:pPr>
        <w:pStyle w:val="Prrafodelista"/>
        <w:numPr>
          <w:ilvl w:val="0"/>
          <w:numId w:val="44"/>
        </w:numPr>
        <w:tabs>
          <w:tab w:val="left" w:pos="851"/>
        </w:tabs>
        <w:jc w:val="both"/>
        <w:rPr>
          <w:rFonts w:ascii="Arial" w:hAnsi="Arial" w:cs="Arial"/>
          <w:color w:val="000000" w:themeColor="text1"/>
          <w:lang w:val="es-MX"/>
        </w:rPr>
      </w:pPr>
      <w:r w:rsidRPr="00272FE2">
        <w:rPr>
          <w:rFonts w:ascii="Arial" w:hAnsi="Arial" w:cs="Arial"/>
          <w:color w:val="000000" w:themeColor="text1"/>
          <w:lang w:val="es-MX"/>
        </w:rPr>
        <w:t>Fijación de rótulas defectuosa</w:t>
      </w:r>
      <w:r>
        <w:rPr>
          <w:rFonts w:ascii="Arial" w:hAnsi="Arial" w:cs="Arial"/>
          <w:color w:val="000000" w:themeColor="text1"/>
          <w:lang w:val="es-MX"/>
        </w:rPr>
        <w:t>.</w:t>
      </w:r>
    </w:p>
    <w:p w:rsidR="00D90843" w:rsidRPr="00272FE2" w:rsidRDefault="00272FE2" w:rsidP="00272FE2">
      <w:pPr>
        <w:pStyle w:val="Prrafodelista"/>
        <w:tabs>
          <w:tab w:val="left" w:pos="851"/>
        </w:tabs>
        <w:jc w:val="both"/>
        <w:rPr>
          <w:rFonts w:ascii="Arial" w:hAnsi="Arial" w:cs="Arial"/>
          <w:color w:val="000000" w:themeColor="text1"/>
          <w:lang w:val="es-MX"/>
        </w:rPr>
      </w:pPr>
      <w:r w:rsidRPr="00272FE2">
        <w:rPr>
          <w:rFonts w:ascii="Arial" w:hAnsi="Arial" w:cs="Arial"/>
          <w:color w:val="000000" w:themeColor="text1"/>
          <w:lang w:val="es-MX"/>
        </w:rPr>
        <w:t xml:space="preserve"> </w:t>
      </w:r>
    </w:p>
    <w:p w:rsidR="008F5861" w:rsidRPr="003B5B1C" w:rsidRDefault="008F5861" w:rsidP="00B62A18">
      <w:pPr>
        <w:pStyle w:val="Prrafodelista"/>
        <w:numPr>
          <w:ilvl w:val="0"/>
          <w:numId w:val="8"/>
        </w:numPr>
        <w:tabs>
          <w:tab w:val="left" w:pos="851"/>
        </w:tabs>
        <w:jc w:val="both"/>
        <w:rPr>
          <w:rFonts w:ascii="Arial" w:hAnsi="Arial" w:cs="Arial"/>
          <w:lang w:val="es-MX"/>
        </w:rPr>
      </w:pPr>
      <w:r w:rsidRPr="003B5B1C">
        <w:rPr>
          <w:rFonts w:ascii="Arial" w:hAnsi="Arial" w:cs="Arial"/>
          <w:lang w:val="es-MX"/>
        </w:rPr>
        <w:t xml:space="preserve">En los ejes del vehículo </w:t>
      </w:r>
      <w:r w:rsidR="00B1078E" w:rsidRPr="003B5B1C">
        <w:rPr>
          <w:rFonts w:ascii="Arial" w:hAnsi="Arial" w:cs="Arial"/>
          <w:lang w:val="es-MX"/>
        </w:rPr>
        <w:t>evalúe</w:t>
      </w:r>
      <w:r w:rsidRPr="003B5B1C">
        <w:rPr>
          <w:rFonts w:ascii="Arial" w:hAnsi="Arial" w:cs="Arial"/>
          <w:lang w:val="es-MX"/>
        </w:rPr>
        <w:t xml:space="preserve"> la presencia de los defectos mencionados a continuación:</w:t>
      </w:r>
    </w:p>
    <w:p w:rsidR="008F5861" w:rsidRDefault="008F5861" w:rsidP="008F5861">
      <w:pPr>
        <w:pStyle w:val="Prrafodelista"/>
        <w:tabs>
          <w:tab w:val="left" w:pos="851"/>
        </w:tabs>
        <w:ind w:left="360"/>
        <w:jc w:val="both"/>
        <w:rPr>
          <w:rFonts w:ascii="Arial" w:hAnsi="Arial" w:cs="Arial"/>
          <w:lang w:val="es-MX"/>
        </w:rPr>
      </w:pPr>
    </w:p>
    <w:p w:rsidR="008F5861" w:rsidRDefault="008F5861" w:rsidP="008F5861">
      <w:pPr>
        <w:pStyle w:val="Prrafodelista"/>
        <w:numPr>
          <w:ilvl w:val="0"/>
          <w:numId w:val="44"/>
        </w:numPr>
        <w:tabs>
          <w:tab w:val="left" w:pos="851"/>
        </w:tabs>
        <w:jc w:val="both"/>
        <w:rPr>
          <w:rFonts w:ascii="Arial" w:hAnsi="Arial" w:cs="Arial"/>
          <w:lang w:val="es-MX"/>
        </w:rPr>
      </w:pPr>
      <w:r w:rsidRPr="008F5861">
        <w:rPr>
          <w:rFonts w:ascii="Arial" w:hAnsi="Arial" w:cs="Arial"/>
          <w:lang w:val="es-MX"/>
        </w:rPr>
        <w:t>Defectos de estado de los ejes</w:t>
      </w:r>
      <w:r>
        <w:rPr>
          <w:rFonts w:ascii="Arial" w:hAnsi="Arial" w:cs="Arial"/>
          <w:lang w:val="es-MX"/>
        </w:rPr>
        <w:t>.</w:t>
      </w:r>
    </w:p>
    <w:p w:rsidR="008F5861" w:rsidRPr="008F5861" w:rsidRDefault="008F5861" w:rsidP="008F5861">
      <w:pPr>
        <w:pStyle w:val="Prrafodelista"/>
        <w:numPr>
          <w:ilvl w:val="0"/>
          <w:numId w:val="44"/>
        </w:numPr>
        <w:tabs>
          <w:tab w:val="left" w:pos="851"/>
        </w:tabs>
        <w:jc w:val="both"/>
        <w:rPr>
          <w:rFonts w:ascii="Arial" w:hAnsi="Arial" w:cs="Arial"/>
          <w:lang w:val="es-MX"/>
        </w:rPr>
      </w:pPr>
      <w:r w:rsidRPr="008F5861">
        <w:rPr>
          <w:rFonts w:ascii="Arial" w:hAnsi="Arial" w:cs="Arial"/>
          <w:lang w:val="es-MX"/>
        </w:rPr>
        <w:t>Ejes con riesgo de rotura</w:t>
      </w:r>
      <w:r>
        <w:rPr>
          <w:rFonts w:ascii="Arial" w:hAnsi="Arial" w:cs="Arial"/>
          <w:lang w:val="es-MX"/>
        </w:rPr>
        <w:t>.</w:t>
      </w:r>
    </w:p>
    <w:p w:rsidR="008F5861" w:rsidRDefault="008F5861" w:rsidP="008F5861">
      <w:pPr>
        <w:pStyle w:val="Prrafodelista"/>
        <w:numPr>
          <w:ilvl w:val="0"/>
          <w:numId w:val="44"/>
        </w:numPr>
        <w:tabs>
          <w:tab w:val="left" w:pos="851"/>
        </w:tabs>
        <w:jc w:val="both"/>
        <w:rPr>
          <w:rFonts w:ascii="Arial" w:hAnsi="Arial" w:cs="Arial"/>
          <w:lang w:val="es-MX"/>
        </w:rPr>
      </w:pPr>
      <w:r w:rsidRPr="008F5861">
        <w:rPr>
          <w:rFonts w:ascii="Arial" w:hAnsi="Arial" w:cs="Arial"/>
          <w:lang w:val="es-MX"/>
        </w:rPr>
        <w:t xml:space="preserve">Fijaciones </w:t>
      </w:r>
      <w:r>
        <w:rPr>
          <w:rFonts w:ascii="Arial" w:hAnsi="Arial" w:cs="Arial"/>
          <w:lang w:val="es-MX"/>
        </w:rPr>
        <w:t xml:space="preserve">inadecuadas, deformadas, </w:t>
      </w:r>
      <w:r w:rsidRPr="008F5861">
        <w:rPr>
          <w:rFonts w:ascii="Arial" w:hAnsi="Arial" w:cs="Arial"/>
          <w:lang w:val="es-MX"/>
        </w:rPr>
        <w:t xml:space="preserve">con </w:t>
      </w:r>
      <w:r>
        <w:rPr>
          <w:rFonts w:ascii="Arial" w:hAnsi="Arial" w:cs="Arial"/>
          <w:lang w:val="es-MX"/>
        </w:rPr>
        <w:t xml:space="preserve">juego excesivo, </w:t>
      </w:r>
      <w:r w:rsidRPr="008F5861">
        <w:rPr>
          <w:rFonts w:ascii="Arial" w:hAnsi="Arial" w:cs="Arial"/>
          <w:lang w:val="es-MX"/>
        </w:rPr>
        <w:t>riesgo de rotura o desprendimiento</w:t>
      </w:r>
      <w:r>
        <w:rPr>
          <w:rFonts w:ascii="Arial" w:hAnsi="Arial" w:cs="Arial"/>
          <w:lang w:val="es-MX"/>
        </w:rPr>
        <w:t>.</w:t>
      </w:r>
    </w:p>
    <w:p w:rsidR="008F5861" w:rsidRDefault="00B252CE" w:rsidP="00B252CE">
      <w:pPr>
        <w:pStyle w:val="Prrafodelista"/>
        <w:numPr>
          <w:ilvl w:val="0"/>
          <w:numId w:val="44"/>
        </w:numPr>
        <w:tabs>
          <w:tab w:val="left" w:pos="851"/>
        </w:tabs>
        <w:jc w:val="both"/>
        <w:rPr>
          <w:rFonts w:ascii="Arial" w:hAnsi="Arial" w:cs="Arial"/>
          <w:lang w:val="es-MX"/>
        </w:rPr>
      </w:pPr>
      <w:r w:rsidRPr="00B252CE">
        <w:rPr>
          <w:rFonts w:ascii="Arial" w:hAnsi="Arial" w:cs="Arial"/>
          <w:lang w:val="es-MX"/>
        </w:rPr>
        <w:t>Juego excesivo en algún rodamiento de rueda</w:t>
      </w:r>
      <w:r>
        <w:rPr>
          <w:rFonts w:ascii="Arial" w:hAnsi="Arial" w:cs="Arial"/>
          <w:lang w:val="es-MX"/>
        </w:rPr>
        <w:t>.</w:t>
      </w:r>
    </w:p>
    <w:p w:rsidR="00B252CE" w:rsidRDefault="00B252CE" w:rsidP="00B252CE">
      <w:pPr>
        <w:pStyle w:val="Prrafodelista"/>
        <w:numPr>
          <w:ilvl w:val="0"/>
          <w:numId w:val="44"/>
        </w:numPr>
        <w:tabs>
          <w:tab w:val="left" w:pos="851"/>
        </w:tabs>
        <w:jc w:val="both"/>
        <w:rPr>
          <w:rFonts w:ascii="Arial" w:hAnsi="Arial" w:cs="Arial"/>
          <w:lang w:val="es-MX"/>
        </w:rPr>
      </w:pPr>
      <w:r w:rsidRPr="00B252CE">
        <w:rPr>
          <w:rFonts w:ascii="Arial" w:hAnsi="Arial" w:cs="Arial"/>
          <w:lang w:val="es-MX"/>
        </w:rPr>
        <w:t>Holguras excesivas en manguetas</w:t>
      </w:r>
      <w:r>
        <w:rPr>
          <w:rFonts w:ascii="Arial" w:hAnsi="Arial" w:cs="Arial"/>
          <w:lang w:val="es-MX"/>
        </w:rPr>
        <w:t>.</w:t>
      </w:r>
    </w:p>
    <w:p w:rsidR="00B252CE" w:rsidRPr="00B252CE" w:rsidRDefault="00B252CE" w:rsidP="00B252CE">
      <w:pPr>
        <w:tabs>
          <w:tab w:val="left" w:pos="851"/>
        </w:tabs>
        <w:jc w:val="both"/>
        <w:rPr>
          <w:rFonts w:ascii="Arial" w:hAnsi="Arial" w:cs="Arial"/>
          <w:lang w:val="es-MX"/>
        </w:rPr>
      </w:pPr>
    </w:p>
    <w:p w:rsidR="000846A8" w:rsidRDefault="000846A8" w:rsidP="00B62A18">
      <w:pPr>
        <w:pStyle w:val="Prrafodelista"/>
        <w:numPr>
          <w:ilvl w:val="0"/>
          <w:numId w:val="8"/>
        </w:numPr>
        <w:tabs>
          <w:tab w:val="left" w:pos="851"/>
        </w:tabs>
        <w:jc w:val="both"/>
        <w:rPr>
          <w:rFonts w:ascii="Arial" w:hAnsi="Arial" w:cs="Arial"/>
          <w:lang w:val="es-MX"/>
        </w:rPr>
      </w:pPr>
      <w:r>
        <w:rPr>
          <w:rFonts w:ascii="Arial" w:hAnsi="Arial" w:cs="Arial"/>
          <w:lang w:val="es-MX"/>
        </w:rPr>
        <w:t>Mediante inspección mecanizada y/o sensorial busque detectar en el sistema de suspensión del vehículo la presencia de los siguientes defectos:</w:t>
      </w:r>
    </w:p>
    <w:p w:rsidR="00104922" w:rsidRDefault="00104922" w:rsidP="00104922">
      <w:pPr>
        <w:pStyle w:val="Prrafodelista"/>
        <w:tabs>
          <w:tab w:val="left" w:pos="851"/>
        </w:tabs>
        <w:ind w:left="360"/>
        <w:jc w:val="both"/>
        <w:rPr>
          <w:rFonts w:ascii="Arial" w:hAnsi="Arial" w:cs="Arial"/>
          <w:lang w:val="es-MX"/>
        </w:rPr>
      </w:pPr>
    </w:p>
    <w:p w:rsidR="000846A8" w:rsidRDefault="000846A8" w:rsidP="000846A8">
      <w:pPr>
        <w:pStyle w:val="Prrafodelista"/>
        <w:numPr>
          <w:ilvl w:val="0"/>
          <w:numId w:val="44"/>
        </w:numPr>
        <w:tabs>
          <w:tab w:val="left" w:pos="851"/>
        </w:tabs>
        <w:jc w:val="both"/>
        <w:rPr>
          <w:rFonts w:ascii="Arial" w:hAnsi="Arial" w:cs="Arial"/>
          <w:lang w:val="es-MX"/>
        </w:rPr>
      </w:pPr>
      <w:r w:rsidRPr="000846A8">
        <w:rPr>
          <w:rFonts w:ascii="Arial" w:hAnsi="Arial" w:cs="Arial"/>
          <w:lang w:val="es-MX"/>
        </w:rPr>
        <w:t>La suspensión no es operativa</w:t>
      </w:r>
      <w:r>
        <w:rPr>
          <w:rFonts w:ascii="Arial" w:hAnsi="Arial" w:cs="Arial"/>
          <w:lang w:val="es-MX"/>
        </w:rPr>
        <w:t>.</w:t>
      </w:r>
    </w:p>
    <w:p w:rsidR="000846A8" w:rsidRDefault="000846A8" w:rsidP="000846A8">
      <w:pPr>
        <w:pStyle w:val="Prrafodelista"/>
        <w:numPr>
          <w:ilvl w:val="0"/>
          <w:numId w:val="44"/>
        </w:numPr>
        <w:tabs>
          <w:tab w:val="left" w:pos="851"/>
        </w:tabs>
        <w:jc w:val="both"/>
        <w:rPr>
          <w:rFonts w:ascii="Arial" w:hAnsi="Arial" w:cs="Arial"/>
          <w:lang w:val="es-MX"/>
        </w:rPr>
      </w:pPr>
      <w:r w:rsidRPr="000846A8">
        <w:rPr>
          <w:rFonts w:ascii="Arial" w:hAnsi="Arial" w:cs="Arial"/>
          <w:lang w:val="es-MX"/>
        </w:rPr>
        <w:t xml:space="preserve">Rotura o inexistencia de </w:t>
      </w:r>
      <w:r>
        <w:rPr>
          <w:rFonts w:ascii="Arial" w:hAnsi="Arial" w:cs="Arial"/>
          <w:lang w:val="es-MX"/>
        </w:rPr>
        <w:t xml:space="preserve">los </w:t>
      </w:r>
      <w:r w:rsidRPr="000846A8">
        <w:rPr>
          <w:rFonts w:ascii="Arial" w:hAnsi="Arial" w:cs="Arial"/>
          <w:lang w:val="es-MX"/>
        </w:rPr>
        <w:t>tope</w:t>
      </w:r>
      <w:r>
        <w:rPr>
          <w:rFonts w:ascii="Arial" w:hAnsi="Arial" w:cs="Arial"/>
          <w:lang w:val="es-MX"/>
        </w:rPr>
        <w:t>s</w:t>
      </w:r>
      <w:r w:rsidRPr="000846A8">
        <w:rPr>
          <w:rFonts w:ascii="Arial" w:hAnsi="Arial" w:cs="Arial"/>
          <w:lang w:val="es-MX"/>
        </w:rPr>
        <w:t xml:space="preserve"> de</w:t>
      </w:r>
      <w:r>
        <w:rPr>
          <w:rFonts w:ascii="Arial" w:hAnsi="Arial" w:cs="Arial"/>
          <w:lang w:val="es-MX"/>
        </w:rPr>
        <w:t xml:space="preserve"> la</w:t>
      </w:r>
      <w:r w:rsidRPr="000846A8">
        <w:rPr>
          <w:rFonts w:ascii="Arial" w:hAnsi="Arial" w:cs="Arial"/>
          <w:lang w:val="es-MX"/>
        </w:rPr>
        <w:t xml:space="preserve"> suspensión</w:t>
      </w:r>
      <w:r>
        <w:rPr>
          <w:rFonts w:ascii="Arial" w:hAnsi="Arial" w:cs="Arial"/>
          <w:lang w:val="es-MX"/>
        </w:rPr>
        <w:t>.</w:t>
      </w:r>
    </w:p>
    <w:p w:rsidR="000846A8" w:rsidRDefault="000846A8" w:rsidP="000846A8">
      <w:pPr>
        <w:pStyle w:val="Prrafodelista"/>
        <w:numPr>
          <w:ilvl w:val="0"/>
          <w:numId w:val="44"/>
        </w:numPr>
        <w:tabs>
          <w:tab w:val="left" w:pos="851"/>
        </w:tabs>
        <w:jc w:val="both"/>
        <w:rPr>
          <w:rFonts w:ascii="Arial" w:hAnsi="Arial" w:cs="Arial"/>
          <w:lang w:val="es-MX"/>
        </w:rPr>
      </w:pPr>
      <w:r>
        <w:rPr>
          <w:rFonts w:ascii="Arial" w:hAnsi="Arial" w:cs="Arial"/>
          <w:lang w:val="es-MX"/>
        </w:rPr>
        <w:t xml:space="preserve">Estado o </w:t>
      </w:r>
      <w:r w:rsidRPr="000846A8">
        <w:rPr>
          <w:rFonts w:ascii="Arial" w:hAnsi="Arial" w:cs="Arial"/>
          <w:lang w:val="es-MX"/>
        </w:rPr>
        <w:t>fijación def</w:t>
      </w:r>
      <w:r>
        <w:rPr>
          <w:rFonts w:ascii="Arial" w:hAnsi="Arial" w:cs="Arial"/>
          <w:lang w:val="es-MX"/>
        </w:rPr>
        <w:t>ectuosa</w:t>
      </w:r>
      <w:r w:rsidRPr="000846A8">
        <w:rPr>
          <w:rFonts w:ascii="Arial" w:hAnsi="Arial" w:cs="Arial"/>
          <w:lang w:val="es-MX"/>
        </w:rPr>
        <w:t xml:space="preserve"> de amortiguador/es o</w:t>
      </w:r>
      <w:r>
        <w:rPr>
          <w:rFonts w:ascii="Arial" w:hAnsi="Arial" w:cs="Arial"/>
          <w:lang w:val="es-MX"/>
        </w:rPr>
        <w:t xml:space="preserve"> </w:t>
      </w:r>
      <w:r w:rsidRPr="000846A8">
        <w:rPr>
          <w:rFonts w:ascii="Arial" w:hAnsi="Arial" w:cs="Arial"/>
          <w:lang w:val="es-MX"/>
        </w:rPr>
        <w:t>ausencia de alguno de ellos</w:t>
      </w:r>
      <w:r>
        <w:rPr>
          <w:rFonts w:ascii="Arial" w:hAnsi="Arial" w:cs="Arial"/>
          <w:lang w:val="es-MX"/>
        </w:rPr>
        <w:t>.</w:t>
      </w:r>
    </w:p>
    <w:p w:rsidR="000846A8" w:rsidRDefault="000846A8" w:rsidP="000846A8">
      <w:pPr>
        <w:pStyle w:val="Prrafodelista"/>
        <w:numPr>
          <w:ilvl w:val="0"/>
          <w:numId w:val="44"/>
        </w:numPr>
        <w:tabs>
          <w:tab w:val="left" w:pos="851"/>
        </w:tabs>
        <w:jc w:val="both"/>
        <w:rPr>
          <w:rFonts w:ascii="Arial" w:hAnsi="Arial" w:cs="Arial"/>
          <w:lang w:val="es-MX"/>
        </w:rPr>
      </w:pPr>
      <w:r>
        <w:rPr>
          <w:rFonts w:ascii="Arial" w:hAnsi="Arial" w:cs="Arial"/>
          <w:lang w:val="es-MX"/>
        </w:rPr>
        <w:t xml:space="preserve">Estado o </w:t>
      </w:r>
      <w:r w:rsidRPr="000846A8">
        <w:rPr>
          <w:rFonts w:ascii="Arial" w:hAnsi="Arial" w:cs="Arial"/>
          <w:lang w:val="es-MX"/>
        </w:rPr>
        <w:t>fijación defectuosa de muelle/s</w:t>
      </w:r>
      <w:r>
        <w:rPr>
          <w:rFonts w:ascii="Arial" w:hAnsi="Arial" w:cs="Arial"/>
          <w:lang w:val="es-MX"/>
        </w:rPr>
        <w:t xml:space="preserve"> si aplica.</w:t>
      </w:r>
    </w:p>
    <w:p w:rsidR="000846A8" w:rsidRDefault="000846A8" w:rsidP="000846A8">
      <w:pPr>
        <w:pStyle w:val="Prrafodelista"/>
        <w:numPr>
          <w:ilvl w:val="0"/>
          <w:numId w:val="44"/>
        </w:numPr>
        <w:tabs>
          <w:tab w:val="left" w:pos="851"/>
        </w:tabs>
        <w:jc w:val="both"/>
        <w:rPr>
          <w:rFonts w:ascii="Arial" w:hAnsi="Arial" w:cs="Arial"/>
          <w:lang w:val="es-MX"/>
        </w:rPr>
      </w:pPr>
      <w:r w:rsidRPr="000846A8">
        <w:rPr>
          <w:rFonts w:ascii="Arial" w:hAnsi="Arial" w:cs="Arial"/>
          <w:lang w:val="es-MX"/>
        </w:rPr>
        <w:t>Pérdida de aceite u otro fluido con goteo</w:t>
      </w:r>
      <w:r>
        <w:rPr>
          <w:rFonts w:ascii="Arial" w:hAnsi="Arial" w:cs="Arial"/>
          <w:lang w:val="es-MX"/>
        </w:rPr>
        <w:t xml:space="preserve"> en alguno de los elementos que conforman el sistema.</w:t>
      </w:r>
    </w:p>
    <w:p w:rsidR="000846A8" w:rsidRDefault="000846A8" w:rsidP="000846A8">
      <w:pPr>
        <w:pStyle w:val="Prrafodelista"/>
        <w:numPr>
          <w:ilvl w:val="0"/>
          <w:numId w:val="44"/>
        </w:numPr>
        <w:tabs>
          <w:tab w:val="left" w:pos="851"/>
        </w:tabs>
        <w:jc w:val="both"/>
        <w:rPr>
          <w:rFonts w:ascii="Arial" w:hAnsi="Arial" w:cs="Arial"/>
          <w:lang w:val="es-MX"/>
        </w:rPr>
      </w:pPr>
      <w:r w:rsidRPr="000846A8">
        <w:rPr>
          <w:rFonts w:ascii="Arial" w:hAnsi="Arial" w:cs="Arial"/>
          <w:lang w:val="es-MX"/>
        </w:rPr>
        <w:t>Amortiguadores en mal estado o inoperantes</w:t>
      </w:r>
      <w:r>
        <w:rPr>
          <w:rFonts w:ascii="Arial" w:hAnsi="Arial" w:cs="Arial"/>
          <w:lang w:val="es-MX"/>
        </w:rPr>
        <w:t>.</w:t>
      </w:r>
    </w:p>
    <w:p w:rsidR="00104922" w:rsidRDefault="000846A8" w:rsidP="000846A8">
      <w:pPr>
        <w:pStyle w:val="Prrafodelista"/>
        <w:numPr>
          <w:ilvl w:val="0"/>
          <w:numId w:val="44"/>
        </w:numPr>
        <w:tabs>
          <w:tab w:val="left" w:pos="851"/>
        </w:tabs>
        <w:jc w:val="both"/>
        <w:rPr>
          <w:rFonts w:ascii="Arial" w:hAnsi="Arial" w:cs="Arial"/>
          <w:lang w:val="es-MX"/>
        </w:rPr>
      </w:pPr>
      <w:r>
        <w:rPr>
          <w:rFonts w:ascii="Arial" w:hAnsi="Arial" w:cs="Arial"/>
          <w:lang w:val="es-MX"/>
        </w:rPr>
        <w:t xml:space="preserve">Estado o </w:t>
      </w:r>
      <w:r w:rsidRPr="000846A8">
        <w:rPr>
          <w:rFonts w:ascii="Arial" w:hAnsi="Arial" w:cs="Arial"/>
          <w:lang w:val="es-MX"/>
        </w:rPr>
        <w:t>fijación defectuosa</w:t>
      </w:r>
      <w:r>
        <w:rPr>
          <w:rFonts w:ascii="Arial" w:hAnsi="Arial" w:cs="Arial"/>
          <w:lang w:val="es-MX"/>
        </w:rPr>
        <w:t xml:space="preserve"> de barra de torsión, barra estabilizadora, tirante de reacción</w:t>
      </w:r>
      <w:r w:rsidR="00104922">
        <w:rPr>
          <w:rFonts w:ascii="Arial" w:hAnsi="Arial" w:cs="Arial"/>
          <w:lang w:val="es-MX"/>
        </w:rPr>
        <w:t xml:space="preserve"> y brazo oscilante según aplique.</w:t>
      </w:r>
    </w:p>
    <w:p w:rsidR="000846A8" w:rsidRDefault="000846A8" w:rsidP="00104922">
      <w:pPr>
        <w:pStyle w:val="Prrafodelista"/>
        <w:numPr>
          <w:ilvl w:val="0"/>
          <w:numId w:val="44"/>
        </w:numPr>
        <w:tabs>
          <w:tab w:val="left" w:pos="851"/>
        </w:tabs>
        <w:jc w:val="both"/>
        <w:rPr>
          <w:rFonts w:ascii="Arial" w:hAnsi="Arial" w:cs="Arial"/>
          <w:lang w:val="es-MX"/>
        </w:rPr>
      </w:pPr>
      <w:r>
        <w:rPr>
          <w:rFonts w:ascii="Arial" w:hAnsi="Arial" w:cs="Arial"/>
          <w:lang w:val="es-MX"/>
        </w:rPr>
        <w:t xml:space="preserve"> </w:t>
      </w:r>
      <w:r w:rsidR="00104922" w:rsidRPr="00104922">
        <w:rPr>
          <w:rFonts w:ascii="Arial" w:hAnsi="Arial" w:cs="Arial"/>
          <w:lang w:val="es-MX"/>
        </w:rPr>
        <w:t>Holgura de rótulas de suspensión</w:t>
      </w:r>
      <w:r w:rsidR="00104922">
        <w:rPr>
          <w:rFonts w:ascii="Arial" w:hAnsi="Arial" w:cs="Arial"/>
          <w:lang w:val="es-MX"/>
        </w:rPr>
        <w:t>.</w:t>
      </w:r>
    </w:p>
    <w:p w:rsidR="00104922" w:rsidRDefault="00104922" w:rsidP="00104922">
      <w:pPr>
        <w:pStyle w:val="Prrafodelista"/>
        <w:numPr>
          <w:ilvl w:val="0"/>
          <w:numId w:val="44"/>
        </w:numPr>
        <w:tabs>
          <w:tab w:val="left" w:pos="851"/>
        </w:tabs>
        <w:jc w:val="both"/>
        <w:rPr>
          <w:rFonts w:ascii="Arial" w:hAnsi="Arial" w:cs="Arial"/>
          <w:lang w:val="es-MX"/>
        </w:rPr>
      </w:pPr>
      <w:r w:rsidRPr="00104922">
        <w:rPr>
          <w:rFonts w:ascii="Arial" w:hAnsi="Arial" w:cs="Arial"/>
          <w:lang w:val="es-MX"/>
        </w:rPr>
        <w:t>Guardapolvos rotos o inexistente</w:t>
      </w:r>
      <w:r>
        <w:rPr>
          <w:rFonts w:ascii="Arial" w:hAnsi="Arial" w:cs="Arial"/>
          <w:lang w:val="es-MX"/>
        </w:rPr>
        <w:t>s.</w:t>
      </w:r>
    </w:p>
    <w:p w:rsidR="000846A8" w:rsidRDefault="00104922" w:rsidP="00104922">
      <w:pPr>
        <w:pStyle w:val="Prrafodelista"/>
        <w:numPr>
          <w:ilvl w:val="0"/>
          <w:numId w:val="44"/>
        </w:numPr>
        <w:tabs>
          <w:tab w:val="left" w:pos="851"/>
        </w:tabs>
        <w:jc w:val="both"/>
        <w:rPr>
          <w:rFonts w:ascii="Arial" w:hAnsi="Arial" w:cs="Arial"/>
          <w:lang w:val="es-MX"/>
        </w:rPr>
      </w:pPr>
      <w:r w:rsidRPr="00104922">
        <w:rPr>
          <w:rFonts w:ascii="Arial" w:hAnsi="Arial" w:cs="Arial"/>
          <w:lang w:val="es-MX"/>
        </w:rPr>
        <w:t>Existencia de soldaduras de reparación defectuosas</w:t>
      </w:r>
      <w:r>
        <w:rPr>
          <w:rFonts w:ascii="Arial" w:hAnsi="Arial" w:cs="Arial"/>
          <w:lang w:val="es-MX"/>
        </w:rPr>
        <w:t>.</w:t>
      </w:r>
    </w:p>
    <w:p w:rsidR="00104922" w:rsidRPr="000846A8" w:rsidRDefault="00104922" w:rsidP="00104922">
      <w:pPr>
        <w:pStyle w:val="Prrafodelista"/>
        <w:tabs>
          <w:tab w:val="left" w:pos="851"/>
        </w:tabs>
        <w:jc w:val="both"/>
        <w:rPr>
          <w:rFonts w:ascii="Arial" w:hAnsi="Arial" w:cs="Arial"/>
          <w:lang w:val="es-MX"/>
        </w:rPr>
      </w:pPr>
    </w:p>
    <w:p w:rsidR="009026B7" w:rsidRDefault="009026B7" w:rsidP="009026B7">
      <w:pPr>
        <w:pStyle w:val="Prrafodelista"/>
        <w:ind w:left="1380"/>
        <w:jc w:val="both"/>
        <w:rPr>
          <w:rFonts w:ascii="Arial" w:hAnsi="Arial" w:cs="Arial"/>
          <w:lang w:val="es-CO"/>
        </w:rPr>
      </w:pPr>
    </w:p>
    <w:p w:rsidR="00615A6E" w:rsidRDefault="00615A6E" w:rsidP="007478DE">
      <w:pPr>
        <w:pStyle w:val="Prrafodelista"/>
        <w:numPr>
          <w:ilvl w:val="0"/>
          <w:numId w:val="8"/>
        </w:numPr>
        <w:jc w:val="both"/>
        <w:rPr>
          <w:rFonts w:ascii="Arial" w:hAnsi="Arial" w:cs="Arial"/>
          <w:lang w:val="es-CO"/>
        </w:rPr>
      </w:pPr>
      <w:r w:rsidRPr="007478DE">
        <w:rPr>
          <w:rFonts w:ascii="Arial" w:hAnsi="Arial" w:cs="Arial"/>
          <w:lang w:val="es-CO"/>
        </w:rPr>
        <w:t xml:space="preserve">Desplácese hasta la llanta delantera derecha e inicie a medir la profundidad de labrado de acuerdo al siguiente procedimiento: </w:t>
      </w:r>
    </w:p>
    <w:p w:rsidR="007478DE" w:rsidRPr="007478DE" w:rsidRDefault="007478DE" w:rsidP="007478DE">
      <w:pPr>
        <w:pStyle w:val="Prrafodelista"/>
        <w:ind w:left="360"/>
        <w:jc w:val="both"/>
        <w:rPr>
          <w:rFonts w:ascii="Arial" w:hAnsi="Arial" w:cs="Arial"/>
          <w:lang w:val="es-CO"/>
        </w:rPr>
      </w:pPr>
    </w:p>
    <w:p w:rsidR="00615A6E" w:rsidRDefault="00615A6E" w:rsidP="00615A6E">
      <w:pPr>
        <w:pStyle w:val="Prrafodelista"/>
        <w:numPr>
          <w:ilvl w:val="0"/>
          <w:numId w:val="33"/>
        </w:numPr>
        <w:jc w:val="both"/>
        <w:rPr>
          <w:rFonts w:ascii="Arial" w:hAnsi="Arial" w:cs="Arial"/>
          <w:lang w:val="es-CO"/>
        </w:rPr>
      </w:pPr>
      <w:r>
        <w:rPr>
          <w:rFonts w:ascii="Arial" w:hAnsi="Arial" w:cs="Arial"/>
          <w:lang w:val="es-CO"/>
        </w:rPr>
        <w:t>Patrone el profundimetro a cero con la superficie de vidrio ubicada en la caja de madera donde se guarda este dispositivo de medición</w:t>
      </w:r>
      <w:r w:rsidR="00B87AFB">
        <w:rPr>
          <w:rFonts w:ascii="Arial" w:hAnsi="Arial" w:cs="Arial"/>
          <w:lang w:val="es-CO"/>
        </w:rPr>
        <w:t>.</w:t>
      </w:r>
    </w:p>
    <w:p w:rsidR="00B87AFB" w:rsidRDefault="00B87AFB" w:rsidP="00615A6E">
      <w:pPr>
        <w:pStyle w:val="Prrafodelista"/>
        <w:numPr>
          <w:ilvl w:val="0"/>
          <w:numId w:val="33"/>
        </w:numPr>
        <w:jc w:val="both"/>
        <w:rPr>
          <w:rFonts w:ascii="Arial" w:hAnsi="Arial" w:cs="Arial"/>
          <w:lang w:val="es-CO"/>
        </w:rPr>
      </w:pPr>
      <w:r>
        <w:rPr>
          <w:rFonts w:ascii="Arial" w:hAnsi="Arial" w:cs="Arial"/>
          <w:lang w:val="es-CO"/>
        </w:rPr>
        <w:t>Marque por el hombro</w:t>
      </w:r>
      <w:r w:rsidR="00D64563">
        <w:rPr>
          <w:rFonts w:ascii="Arial" w:hAnsi="Arial" w:cs="Arial"/>
          <w:lang w:val="es-CO"/>
        </w:rPr>
        <w:t xml:space="preserve"> del neumático</w:t>
      </w:r>
      <w:r>
        <w:rPr>
          <w:rFonts w:ascii="Arial" w:hAnsi="Arial" w:cs="Arial"/>
          <w:lang w:val="es-CO"/>
        </w:rPr>
        <w:t xml:space="preserve"> con una línea horizontal la parte de la llanta que está en contacto con el suelo</w:t>
      </w:r>
      <w:r w:rsidR="00EB4C3B">
        <w:rPr>
          <w:rFonts w:ascii="Arial" w:hAnsi="Arial" w:cs="Arial"/>
          <w:lang w:val="es-CO"/>
        </w:rPr>
        <w:t>.</w:t>
      </w:r>
    </w:p>
    <w:p w:rsidR="00D64563" w:rsidRDefault="005F67E9" w:rsidP="00912081">
      <w:pPr>
        <w:pStyle w:val="Prrafodelista"/>
        <w:numPr>
          <w:ilvl w:val="0"/>
          <w:numId w:val="33"/>
        </w:numPr>
        <w:jc w:val="both"/>
        <w:rPr>
          <w:rFonts w:ascii="Arial" w:hAnsi="Arial" w:cs="Arial"/>
          <w:lang w:val="es-CO"/>
        </w:rPr>
      </w:pPr>
      <w:r>
        <w:rPr>
          <w:rFonts w:ascii="Arial" w:hAnsi="Arial" w:cs="Arial"/>
          <w:lang w:val="es-MX"/>
        </w:rPr>
        <w:t>Ubique dos</w:t>
      </w:r>
      <w:r w:rsidR="00615A6E" w:rsidRPr="00D64563">
        <w:rPr>
          <w:rFonts w:ascii="Arial" w:hAnsi="Arial" w:cs="Arial"/>
          <w:lang w:val="es-MX"/>
        </w:rPr>
        <w:t xml:space="preserve"> puntos que muestren el mayor desgaste en el área libre de la banda de rodadura </w:t>
      </w:r>
      <w:r w:rsidR="00B87AFB" w:rsidRPr="00D64563">
        <w:rPr>
          <w:rFonts w:ascii="Arial" w:hAnsi="Arial" w:cs="Arial"/>
          <w:lang w:val="es-MX"/>
        </w:rPr>
        <w:t>(área</w:t>
      </w:r>
      <w:r w:rsidR="00FB1882">
        <w:rPr>
          <w:rFonts w:ascii="Arial" w:hAnsi="Arial" w:cs="Arial"/>
          <w:lang w:val="es-MX"/>
        </w:rPr>
        <w:t xml:space="preserve"> </w:t>
      </w:r>
      <w:r w:rsidR="00FB1882" w:rsidRPr="00FB1882">
        <w:rPr>
          <w:rFonts w:ascii="Arial" w:hAnsi="Arial" w:cs="Arial"/>
          <w:lang w:val="es-MX"/>
        </w:rPr>
        <w:t>visible</w:t>
      </w:r>
      <w:r w:rsidR="00B87AFB" w:rsidRPr="00D64563">
        <w:rPr>
          <w:rFonts w:ascii="Arial" w:hAnsi="Arial" w:cs="Arial"/>
          <w:lang w:val="es-MX"/>
        </w:rPr>
        <w:t xml:space="preserve"> que no está en contacto con el suelo)</w:t>
      </w:r>
      <w:r w:rsidR="00615A6E" w:rsidRPr="00D64563">
        <w:rPr>
          <w:rFonts w:ascii="Arial" w:hAnsi="Arial" w:cs="Arial"/>
          <w:lang w:val="es-MX"/>
        </w:rPr>
        <w:t xml:space="preserve">, posteriormente encierre con un circulo estos puntos y proyecte una línea hasta el </w:t>
      </w:r>
      <w:r w:rsidR="00B87AFB" w:rsidRPr="00D64563">
        <w:rPr>
          <w:rFonts w:ascii="Arial" w:hAnsi="Arial" w:cs="Arial"/>
          <w:lang w:val="es-MX"/>
        </w:rPr>
        <w:t>hombro</w:t>
      </w:r>
      <w:r w:rsidR="00615A6E" w:rsidRPr="00D64563">
        <w:rPr>
          <w:rFonts w:ascii="Arial" w:hAnsi="Arial" w:cs="Arial"/>
          <w:lang w:val="es-MX"/>
        </w:rPr>
        <w:t xml:space="preserve"> de la llanta</w:t>
      </w:r>
      <w:r w:rsidR="00B87AFB" w:rsidRPr="00D64563">
        <w:rPr>
          <w:rFonts w:ascii="Arial" w:hAnsi="Arial" w:cs="Arial"/>
          <w:lang w:val="es-MX"/>
        </w:rPr>
        <w:t>, mida la profundidad de labrado</w:t>
      </w:r>
      <w:r w:rsidR="00615A6E" w:rsidRPr="00D64563">
        <w:rPr>
          <w:rFonts w:ascii="Arial" w:hAnsi="Arial" w:cs="Arial"/>
          <w:lang w:val="es-MX"/>
        </w:rPr>
        <w:t xml:space="preserve"> y </w:t>
      </w:r>
      <w:r w:rsidR="00B87AFB" w:rsidRPr="00D64563">
        <w:rPr>
          <w:rFonts w:ascii="Arial" w:hAnsi="Arial" w:cs="Arial"/>
          <w:lang w:val="es-MX"/>
        </w:rPr>
        <w:t>regístrela en el flanco de la llanta.</w:t>
      </w:r>
      <w:r w:rsidR="00D64563">
        <w:rPr>
          <w:rFonts w:ascii="Arial" w:hAnsi="Arial" w:cs="Arial"/>
          <w:lang w:val="es-MX"/>
        </w:rPr>
        <w:t xml:space="preserve"> Selec</w:t>
      </w:r>
      <w:r>
        <w:rPr>
          <w:rFonts w:ascii="Arial" w:hAnsi="Arial" w:cs="Arial"/>
          <w:lang w:val="es-MX"/>
        </w:rPr>
        <w:t>cione el menor valor de las dos</w:t>
      </w:r>
      <w:r w:rsidR="00D64563">
        <w:rPr>
          <w:rFonts w:ascii="Arial" w:hAnsi="Arial" w:cs="Arial"/>
          <w:lang w:val="es-MX"/>
        </w:rPr>
        <w:t xml:space="preserve"> mediciones y regístrelo en el software. Ejecute este mismo procedimiento en el número de llantas que tenga el vehículo.</w:t>
      </w:r>
    </w:p>
    <w:p w:rsidR="00D64563" w:rsidRDefault="00D64563" w:rsidP="00D64563">
      <w:pPr>
        <w:pStyle w:val="Prrafodelista"/>
        <w:jc w:val="both"/>
        <w:rPr>
          <w:rFonts w:ascii="Arial" w:hAnsi="Arial" w:cs="Arial"/>
          <w:lang w:val="es-MX"/>
        </w:rPr>
      </w:pPr>
    </w:p>
    <w:p w:rsidR="00D64563" w:rsidRDefault="00D64563" w:rsidP="00D64563">
      <w:pPr>
        <w:pStyle w:val="Prrafodelista"/>
        <w:jc w:val="both"/>
        <w:rPr>
          <w:rFonts w:ascii="Arial" w:hAnsi="Arial" w:cs="Arial"/>
          <w:lang w:val="es-MX"/>
        </w:rPr>
      </w:pPr>
    </w:p>
    <w:p w:rsidR="00D64563" w:rsidRPr="005F67E9" w:rsidRDefault="005F67E9" w:rsidP="005F67E9">
      <w:pPr>
        <w:pStyle w:val="Prrafodelista"/>
        <w:jc w:val="both"/>
        <w:rPr>
          <w:rFonts w:ascii="Arial" w:hAnsi="Arial" w:cs="Arial"/>
          <w:lang w:val="es-MX"/>
        </w:rPr>
      </w:pPr>
      <w:r>
        <w:rPr>
          <w:noProof/>
          <w:lang w:val="es-CO" w:eastAsia="es-CO"/>
        </w:rPr>
        <w:drawing>
          <wp:inline distT="0" distB="0" distL="0" distR="0" wp14:anchorId="05D92061" wp14:editId="451D327C">
            <wp:extent cx="1910129" cy="1781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5079" cy="1785791"/>
                    </a:xfrm>
                    <a:prstGeom prst="rect">
                      <a:avLst/>
                    </a:prstGeom>
                  </pic:spPr>
                </pic:pic>
              </a:graphicData>
            </a:graphic>
          </wp:inline>
        </w:drawing>
      </w:r>
    </w:p>
    <w:p w:rsidR="00D64563" w:rsidRPr="00D64563" w:rsidRDefault="00D64563" w:rsidP="00D64563">
      <w:pPr>
        <w:jc w:val="both"/>
        <w:rPr>
          <w:rFonts w:ascii="Arial" w:hAnsi="Arial" w:cs="Arial"/>
          <w:lang w:val="es-CO"/>
        </w:rPr>
      </w:pPr>
    </w:p>
    <w:p w:rsidR="000C7FB2" w:rsidRDefault="00D64563" w:rsidP="00912081">
      <w:pPr>
        <w:pStyle w:val="Prrafodelista"/>
        <w:numPr>
          <w:ilvl w:val="0"/>
          <w:numId w:val="33"/>
        </w:numPr>
        <w:jc w:val="both"/>
        <w:rPr>
          <w:rFonts w:ascii="Arial" w:hAnsi="Arial" w:cs="Arial"/>
          <w:lang w:val="es-CO"/>
        </w:rPr>
      </w:pPr>
      <w:r w:rsidRPr="00573CEA">
        <w:rPr>
          <w:rFonts w:ascii="Arial" w:hAnsi="Arial" w:cs="Arial"/>
          <w:lang w:val="es-CO"/>
        </w:rPr>
        <w:t>Pídale a su compañero que mueva el vehículo hacia a</w:t>
      </w:r>
      <w:r w:rsidR="00BF3D87">
        <w:rPr>
          <w:rFonts w:ascii="Arial" w:hAnsi="Arial" w:cs="Arial"/>
          <w:lang w:val="es-CO"/>
        </w:rPr>
        <w:t>delante hasta que quede libre el</w:t>
      </w:r>
      <w:r w:rsidRPr="00573CEA">
        <w:rPr>
          <w:rFonts w:ascii="Arial" w:hAnsi="Arial" w:cs="Arial"/>
          <w:lang w:val="es-CO"/>
        </w:rPr>
        <w:t xml:space="preserve"> área de la banda de rodadura que estaba en contacto con el suelo durante la medición inicial</w:t>
      </w:r>
      <w:r w:rsidR="00762DFA" w:rsidRPr="00573CEA">
        <w:rPr>
          <w:rFonts w:ascii="Arial" w:hAnsi="Arial" w:cs="Arial"/>
          <w:lang w:val="es-CO"/>
        </w:rPr>
        <w:t xml:space="preserve">, posteriormente en esta área ubique el área de mayor desgaste </w:t>
      </w:r>
      <w:r w:rsidR="002D2379" w:rsidRPr="00573CEA">
        <w:rPr>
          <w:rFonts w:ascii="Arial" w:hAnsi="Arial" w:cs="Arial"/>
          <w:lang w:val="es-CO"/>
        </w:rPr>
        <w:t>y mida la profundidad de labrado. Registre esta medida en el</w:t>
      </w:r>
      <w:r w:rsidR="005F67E9">
        <w:rPr>
          <w:rFonts w:ascii="Arial" w:hAnsi="Arial" w:cs="Arial"/>
          <w:lang w:val="es-CO"/>
        </w:rPr>
        <w:t xml:space="preserve"> flanco y compárela con las dos</w:t>
      </w:r>
      <w:r w:rsidR="002D2379" w:rsidRPr="00573CEA">
        <w:rPr>
          <w:rFonts w:ascii="Arial" w:hAnsi="Arial" w:cs="Arial"/>
          <w:lang w:val="es-CO"/>
        </w:rPr>
        <w:t xml:space="preserve"> medidas tomadas anteriormente, en caso de que esta sea menor, regístrela </w:t>
      </w:r>
      <w:r w:rsidR="00573CEA">
        <w:rPr>
          <w:rFonts w:ascii="Arial" w:hAnsi="Arial" w:cs="Arial"/>
          <w:lang w:val="es-CO"/>
        </w:rPr>
        <w:t>en el software T</w:t>
      </w:r>
      <w:r w:rsidR="005F67E9">
        <w:rPr>
          <w:rFonts w:ascii="Arial" w:hAnsi="Arial" w:cs="Arial"/>
          <w:lang w:val="es-CO"/>
        </w:rPr>
        <w:t>ecni-RTM</w:t>
      </w:r>
      <w:r w:rsidR="00573CEA">
        <w:rPr>
          <w:rFonts w:ascii="Arial" w:hAnsi="Arial" w:cs="Arial"/>
          <w:lang w:val="es-CO"/>
        </w:rPr>
        <w:t>.</w:t>
      </w:r>
      <w:r w:rsidR="00BF3D87">
        <w:rPr>
          <w:rFonts w:ascii="Arial" w:hAnsi="Arial" w:cs="Arial"/>
          <w:lang w:val="es-CO"/>
        </w:rPr>
        <w:t xml:space="preserve"> Realice esta misma actividad en todas las llantas que tenga el </w:t>
      </w:r>
      <w:r w:rsidR="005F67E9">
        <w:rPr>
          <w:rFonts w:ascii="Arial" w:hAnsi="Arial" w:cs="Arial"/>
          <w:lang w:val="es-CO"/>
        </w:rPr>
        <w:t>vehículo</w:t>
      </w:r>
      <w:r w:rsidR="00BF3D87">
        <w:rPr>
          <w:rFonts w:ascii="Arial" w:hAnsi="Arial" w:cs="Arial"/>
          <w:lang w:val="es-CO"/>
        </w:rPr>
        <w:t>.</w:t>
      </w:r>
    </w:p>
    <w:p w:rsidR="0043334A" w:rsidRDefault="0043334A" w:rsidP="0043334A">
      <w:pPr>
        <w:pStyle w:val="Prrafodelista"/>
        <w:jc w:val="both"/>
        <w:rPr>
          <w:rFonts w:ascii="Arial" w:hAnsi="Arial" w:cs="Arial"/>
          <w:lang w:val="es-CO"/>
        </w:rPr>
      </w:pPr>
    </w:p>
    <w:p w:rsidR="00BB0927" w:rsidRPr="00BB0927" w:rsidRDefault="0043334A" w:rsidP="0043334A">
      <w:pPr>
        <w:pStyle w:val="Prrafodelista"/>
        <w:numPr>
          <w:ilvl w:val="0"/>
          <w:numId w:val="8"/>
        </w:numPr>
        <w:jc w:val="both"/>
        <w:rPr>
          <w:rFonts w:ascii="Arial" w:hAnsi="Arial" w:cs="Arial"/>
          <w:lang w:val="es-CO"/>
        </w:rPr>
      </w:pPr>
      <w:r>
        <w:rPr>
          <w:rFonts w:ascii="Arial" w:hAnsi="Arial" w:cs="Arial"/>
          <w:lang w:val="es-CO"/>
        </w:rPr>
        <w:t xml:space="preserve">En los vehículos </w:t>
      </w:r>
      <w:r w:rsidR="00BB0927" w:rsidRPr="00BB0927">
        <w:rPr>
          <w:rFonts w:ascii="Arial" w:hAnsi="Arial" w:cs="Arial"/>
        </w:rPr>
        <w:t>autorizados para impartir enseñanza automovilística se debe detectar:</w:t>
      </w:r>
    </w:p>
    <w:p w:rsidR="00BB0927" w:rsidRPr="00BB0927" w:rsidRDefault="00BB0927" w:rsidP="00BB0927">
      <w:pPr>
        <w:pStyle w:val="Prrafodelista"/>
        <w:ind w:left="360"/>
        <w:jc w:val="both"/>
        <w:rPr>
          <w:rFonts w:ascii="Arial" w:hAnsi="Arial" w:cs="Arial"/>
          <w:lang w:val="es-CO"/>
        </w:rPr>
      </w:pPr>
    </w:p>
    <w:p w:rsidR="00BB0927" w:rsidRDefault="00BB0927" w:rsidP="00BB0927">
      <w:pPr>
        <w:pStyle w:val="Prrafodelista"/>
        <w:numPr>
          <w:ilvl w:val="0"/>
          <w:numId w:val="33"/>
        </w:numPr>
        <w:jc w:val="both"/>
        <w:rPr>
          <w:rFonts w:ascii="Arial" w:hAnsi="Arial" w:cs="Arial"/>
          <w:lang w:val="es-CO"/>
        </w:rPr>
      </w:pPr>
      <w:r w:rsidRPr="00BB0927">
        <w:rPr>
          <w:rFonts w:ascii="Arial" w:hAnsi="Arial" w:cs="Arial"/>
          <w:lang w:val="es-CO"/>
        </w:rPr>
        <w:t>Inexistencia o mal funcionamiento del doble</w:t>
      </w:r>
      <w:r>
        <w:rPr>
          <w:rFonts w:ascii="Arial" w:hAnsi="Arial" w:cs="Arial"/>
          <w:lang w:val="es-CO"/>
        </w:rPr>
        <w:t xml:space="preserve"> </w:t>
      </w:r>
      <w:r w:rsidRPr="00BB0927">
        <w:rPr>
          <w:rFonts w:ascii="Arial" w:hAnsi="Arial" w:cs="Arial"/>
          <w:lang w:val="es-CO"/>
        </w:rPr>
        <w:t>mando de freno</w:t>
      </w:r>
      <w:r>
        <w:rPr>
          <w:rFonts w:ascii="Arial" w:hAnsi="Arial" w:cs="Arial"/>
          <w:lang w:val="es-CO"/>
        </w:rPr>
        <w:t>.</w:t>
      </w:r>
    </w:p>
    <w:p w:rsidR="00BB0927" w:rsidRDefault="00BB0927" w:rsidP="00BB0927">
      <w:pPr>
        <w:pStyle w:val="Prrafodelista"/>
        <w:numPr>
          <w:ilvl w:val="0"/>
          <w:numId w:val="33"/>
        </w:numPr>
        <w:jc w:val="both"/>
        <w:rPr>
          <w:rFonts w:ascii="Arial" w:hAnsi="Arial" w:cs="Arial"/>
          <w:lang w:val="es-CO"/>
        </w:rPr>
      </w:pPr>
      <w:r w:rsidRPr="00BB0927">
        <w:rPr>
          <w:rFonts w:ascii="Arial" w:hAnsi="Arial" w:cs="Arial"/>
          <w:lang w:val="es-CO"/>
        </w:rPr>
        <w:t>Inexistencia de doble juego de espejos</w:t>
      </w:r>
      <w:r>
        <w:rPr>
          <w:rFonts w:ascii="Arial" w:hAnsi="Arial" w:cs="Arial"/>
          <w:lang w:val="es-CO"/>
        </w:rPr>
        <w:t xml:space="preserve"> </w:t>
      </w:r>
      <w:r w:rsidRPr="00BB0927">
        <w:rPr>
          <w:rFonts w:ascii="Arial" w:hAnsi="Arial" w:cs="Arial"/>
          <w:lang w:val="es-CO"/>
        </w:rPr>
        <w:t>retrovisores interiores.</w:t>
      </w:r>
    </w:p>
    <w:p w:rsidR="00BB0927" w:rsidRDefault="00BB0927" w:rsidP="00BB0927">
      <w:pPr>
        <w:pStyle w:val="Prrafodelista"/>
        <w:numPr>
          <w:ilvl w:val="0"/>
          <w:numId w:val="33"/>
        </w:numPr>
        <w:jc w:val="both"/>
        <w:rPr>
          <w:rFonts w:ascii="Arial" w:hAnsi="Arial" w:cs="Arial"/>
          <w:lang w:val="es-CO"/>
        </w:rPr>
      </w:pPr>
      <w:r w:rsidRPr="00BB0927">
        <w:rPr>
          <w:rFonts w:ascii="Arial" w:hAnsi="Arial" w:cs="Arial"/>
          <w:lang w:val="es-CO"/>
        </w:rPr>
        <w:t>La pintura del vehículo cuenta con un color</w:t>
      </w:r>
      <w:r>
        <w:rPr>
          <w:rFonts w:ascii="Arial" w:hAnsi="Arial" w:cs="Arial"/>
          <w:lang w:val="es-CO"/>
        </w:rPr>
        <w:t xml:space="preserve"> </w:t>
      </w:r>
      <w:r w:rsidRPr="00BB0927">
        <w:rPr>
          <w:rFonts w:ascii="Arial" w:hAnsi="Arial" w:cs="Arial"/>
          <w:lang w:val="es-CO"/>
        </w:rPr>
        <w:t>diferente al blanco en su parte exterior, parcial</w:t>
      </w:r>
      <w:r>
        <w:rPr>
          <w:rFonts w:ascii="Arial" w:hAnsi="Arial" w:cs="Arial"/>
          <w:lang w:val="es-CO"/>
        </w:rPr>
        <w:t xml:space="preserve"> </w:t>
      </w:r>
      <w:r w:rsidRPr="00BB0927">
        <w:rPr>
          <w:rFonts w:ascii="Arial" w:hAnsi="Arial" w:cs="Arial"/>
          <w:lang w:val="es-CO"/>
        </w:rPr>
        <w:t>o totalmente.</w:t>
      </w:r>
    </w:p>
    <w:p w:rsidR="00BB0927" w:rsidRDefault="00BB0927" w:rsidP="00BB0927">
      <w:pPr>
        <w:pStyle w:val="Prrafodelista"/>
        <w:numPr>
          <w:ilvl w:val="0"/>
          <w:numId w:val="33"/>
        </w:numPr>
        <w:jc w:val="both"/>
        <w:rPr>
          <w:rFonts w:ascii="Arial" w:hAnsi="Arial" w:cs="Arial"/>
          <w:lang w:val="es-CO"/>
        </w:rPr>
      </w:pPr>
      <w:r w:rsidRPr="00BB0927">
        <w:rPr>
          <w:rFonts w:ascii="Arial" w:hAnsi="Arial" w:cs="Arial"/>
          <w:lang w:val="es-CO"/>
        </w:rPr>
        <w:t>Ausencia o ilegibilidad en la parte anterior y</w:t>
      </w:r>
      <w:r>
        <w:rPr>
          <w:rFonts w:ascii="Arial" w:hAnsi="Arial" w:cs="Arial"/>
          <w:lang w:val="es-CO"/>
        </w:rPr>
        <w:t xml:space="preserve"> </w:t>
      </w:r>
      <w:r w:rsidRPr="00BB0927">
        <w:rPr>
          <w:rFonts w:ascii="Arial" w:hAnsi="Arial" w:cs="Arial"/>
          <w:lang w:val="es-CO"/>
        </w:rPr>
        <w:t>posterior del vehículo de la palabra</w:t>
      </w:r>
      <w:r>
        <w:rPr>
          <w:rFonts w:ascii="Arial" w:hAnsi="Arial" w:cs="Arial"/>
          <w:lang w:val="es-CO"/>
        </w:rPr>
        <w:t xml:space="preserve"> </w:t>
      </w:r>
      <w:r w:rsidRPr="00BB0927">
        <w:rPr>
          <w:rFonts w:ascii="Arial" w:hAnsi="Arial" w:cs="Arial"/>
          <w:lang w:val="es-CO"/>
        </w:rPr>
        <w:t>ENSEÑANZA; ambas en letras de color verde,</w:t>
      </w:r>
      <w:r>
        <w:rPr>
          <w:rFonts w:ascii="Arial" w:hAnsi="Arial" w:cs="Arial"/>
          <w:lang w:val="es-CO"/>
        </w:rPr>
        <w:t xml:space="preserve"> </w:t>
      </w:r>
      <w:r w:rsidRPr="00BB0927">
        <w:rPr>
          <w:rFonts w:ascii="Arial" w:hAnsi="Arial" w:cs="Arial"/>
          <w:lang w:val="es-CO"/>
        </w:rPr>
        <w:t>cortadas en material retrorreflectivo con</w:t>
      </w:r>
      <w:r>
        <w:rPr>
          <w:rFonts w:ascii="Arial" w:hAnsi="Arial" w:cs="Arial"/>
          <w:lang w:val="es-CO"/>
        </w:rPr>
        <w:t xml:space="preserve"> </w:t>
      </w:r>
      <w:r w:rsidRPr="00BB0927">
        <w:rPr>
          <w:rFonts w:ascii="Arial" w:hAnsi="Arial" w:cs="Arial"/>
          <w:lang w:val="es-CO"/>
        </w:rPr>
        <w:t>dimensiones mínimas de ocho (8) centímetros</w:t>
      </w:r>
      <w:r>
        <w:rPr>
          <w:rFonts w:ascii="Arial" w:hAnsi="Arial" w:cs="Arial"/>
          <w:lang w:val="es-CO"/>
        </w:rPr>
        <w:t xml:space="preserve"> </w:t>
      </w:r>
      <w:r w:rsidRPr="00BB0927">
        <w:rPr>
          <w:rFonts w:ascii="Arial" w:hAnsi="Arial" w:cs="Arial"/>
          <w:lang w:val="es-CO"/>
        </w:rPr>
        <w:t>de alto, por cuatro (4) centímetros de ancho.</w:t>
      </w:r>
    </w:p>
    <w:p w:rsidR="00BB0927" w:rsidRPr="00BB0927" w:rsidRDefault="00BB0927" w:rsidP="00BB0927">
      <w:pPr>
        <w:pStyle w:val="Prrafodelista"/>
        <w:numPr>
          <w:ilvl w:val="0"/>
          <w:numId w:val="33"/>
        </w:numPr>
        <w:jc w:val="both"/>
        <w:rPr>
          <w:rFonts w:ascii="Arial" w:hAnsi="Arial" w:cs="Arial"/>
          <w:lang w:val="es-CO"/>
        </w:rPr>
      </w:pPr>
      <w:r w:rsidRPr="00BB0927">
        <w:rPr>
          <w:rFonts w:ascii="Arial" w:hAnsi="Arial" w:cs="Arial"/>
          <w:lang w:val="es-CO"/>
        </w:rPr>
        <w:t>Ausencia o ilegibilidad del logotipo y razón</w:t>
      </w:r>
      <w:r>
        <w:rPr>
          <w:rFonts w:ascii="Arial" w:hAnsi="Arial" w:cs="Arial"/>
          <w:lang w:val="es-CO"/>
        </w:rPr>
        <w:t xml:space="preserve"> </w:t>
      </w:r>
      <w:r w:rsidRPr="00BB0927">
        <w:rPr>
          <w:rFonts w:ascii="Arial" w:hAnsi="Arial" w:cs="Arial"/>
          <w:lang w:val="es-CO"/>
        </w:rPr>
        <w:t>social del Centro de Enseñanza</w:t>
      </w:r>
      <w:r>
        <w:rPr>
          <w:rFonts w:ascii="Arial" w:hAnsi="Arial" w:cs="Arial"/>
          <w:lang w:val="es-CO"/>
        </w:rPr>
        <w:t xml:space="preserve"> </w:t>
      </w:r>
      <w:r w:rsidRPr="00BB0927">
        <w:rPr>
          <w:rFonts w:ascii="Arial" w:hAnsi="Arial" w:cs="Arial"/>
          <w:lang w:val="es-CO"/>
        </w:rPr>
        <w:t>Automovilístico y el número telefónico.</w:t>
      </w:r>
    </w:p>
    <w:p w:rsidR="0043334A" w:rsidRPr="0043334A" w:rsidRDefault="0043334A" w:rsidP="00BB0927">
      <w:pPr>
        <w:pStyle w:val="Prrafodelista"/>
        <w:ind w:left="360"/>
        <w:jc w:val="both"/>
        <w:rPr>
          <w:rFonts w:ascii="Arial" w:hAnsi="Arial" w:cs="Arial"/>
          <w:lang w:val="es-CO"/>
        </w:rPr>
      </w:pPr>
      <w:r>
        <w:rPr>
          <w:rFonts w:ascii="Arial" w:hAnsi="Arial" w:cs="Arial"/>
          <w:lang w:val="es-CO"/>
        </w:rPr>
        <w:t xml:space="preserve"> </w:t>
      </w:r>
    </w:p>
    <w:p w:rsidR="00573CEA" w:rsidRPr="00573CEA" w:rsidRDefault="00573CEA" w:rsidP="00573CEA">
      <w:pPr>
        <w:pStyle w:val="Prrafodelista"/>
        <w:jc w:val="both"/>
        <w:rPr>
          <w:rFonts w:ascii="Arial" w:hAnsi="Arial" w:cs="Arial"/>
          <w:lang w:val="es-CO"/>
        </w:rPr>
      </w:pPr>
    </w:p>
    <w:p w:rsidR="00BD7DCE" w:rsidRPr="0018724F" w:rsidRDefault="00BD7DCE" w:rsidP="003205BD">
      <w:pPr>
        <w:pStyle w:val="Prrafodelista"/>
        <w:numPr>
          <w:ilvl w:val="0"/>
          <w:numId w:val="23"/>
        </w:numPr>
        <w:jc w:val="both"/>
        <w:rPr>
          <w:rFonts w:ascii="Arial" w:hAnsi="Arial" w:cs="Arial"/>
          <w:b/>
        </w:rPr>
      </w:pPr>
      <w:r w:rsidRPr="0018724F">
        <w:rPr>
          <w:rFonts w:ascii="Arial" w:hAnsi="Arial" w:cs="Arial"/>
          <w:b/>
        </w:rPr>
        <w:t>DOCUMENTOS RELACIONADOS</w:t>
      </w:r>
    </w:p>
    <w:p w:rsidR="00EB07B7" w:rsidRPr="0018724F" w:rsidRDefault="00AE68CD" w:rsidP="004D7111">
      <w:pPr>
        <w:pStyle w:val="Prrafodelista"/>
        <w:tabs>
          <w:tab w:val="left" w:pos="2115"/>
        </w:tabs>
        <w:ind w:left="360"/>
        <w:jc w:val="both"/>
        <w:rPr>
          <w:rFonts w:ascii="Arial" w:hAnsi="Arial" w:cs="Arial"/>
        </w:rPr>
      </w:pPr>
      <w:r w:rsidRPr="0018724F">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D7DCE" w:rsidRPr="0018724F" w:rsidTr="00BD7DCE">
        <w:trPr>
          <w:trHeight w:val="232"/>
        </w:trPr>
        <w:tc>
          <w:tcPr>
            <w:tcW w:w="7469" w:type="dxa"/>
            <w:vAlign w:val="center"/>
          </w:tcPr>
          <w:p w:rsidR="00BD7DCE" w:rsidRPr="0018724F" w:rsidRDefault="00BD7DCE" w:rsidP="004D7111">
            <w:pPr>
              <w:jc w:val="center"/>
              <w:rPr>
                <w:rFonts w:ascii="Arial" w:hAnsi="Arial" w:cs="Arial"/>
              </w:rPr>
            </w:pPr>
            <w:r w:rsidRPr="0018724F">
              <w:rPr>
                <w:rFonts w:ascii="Arial" w:hAnsi="Arial" w:cs="Arial"/>
              </w:rPr>
              <w:t>NOMBRE</w:t>
            </w:r>
          </w:p>
        </w:tc>
        <w:tc>
          <w:tcPr>
            <w:tcW w:w="2211" w:type="dxa"/>
            <w:vAlign w:val="center"/>
          </w:tcPr>
          <w:p w:rsidR="00BD7DCE" w:rsidRPr="0018724F" w:rsidRDefault="00BD7DCE" w:rsidP="004D7111">
            <w:pPr>
              <w:jc w:val="center"/>
              <w:rPr>
                <w:rFonts w:ascii="Arial" w:hAnsi="Arial" w:cs="Arial"/>
              </w:rPr>
            </w:pPr>
            <w:r w:rsidRPr="0018724F">
              <w:rPr>
                <w:rFonts w:ascii="Arial" w:hAnsi="Arial" w:cs="Arial"/>
              </w:rPr>
              <w:t>CÓDIGO</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Procedimiento general de inspección técnico mecánica</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CITB.IN.PR.01</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 xml:space="preserve">Procedimiento recepción e identificación del vehículo </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CITB.IN.PR.02</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Procedimiento supervisión técnica</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CITB.IN.PR.04</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Instructivo  prueba de gases vehículos pesados y livianos</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CITB.IN.IN.02</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Instructivo  prueba de opacidad vehículos pesados y livianos</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CITB.IN.IN.03</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 xml:space="preserve">Instructivo  desviación al paso pesado, livianos </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CITB.IN.IN.04</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 xml:space="preserve">Instructivo  frenos vehículos pesados  </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CITB.IN.IN.05</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Instructivo prueba de suspensión y frenos vehículos livianos</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CITB.IN.IN.06</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Instructivo prueba de luces vehículos pesados y livianos</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CITB.IN.IN.07</w:t>
            </w:r>
          </w:p>
        </w:tc>
      </w:tr>
      <w:tr w:rsidR="00AE68CD" w:rsidRPr="0018724F" w:rsidTr="00BD7DCE">
        <w:trPr>
          <w:trHeight w:val="218"/>
        </w:trPr>
        <w:tc>
          <w:tcPr>
            <w:tcW w:w="7469" w:type="dxa"/>
            <w:vAlign w:val="center"/>
          </w:tcPr>
          <w:p w:rsidR="00AE68CD" w:rsidRPr="0018724F" w:rsidRDefault="00AE68CD" w:rsidP="004D7111">
            <w:pPr>
              <w:jc w:val="both"/>
              <w:rPr>
                <w:rFonts w:ascii="Arial" w:hAnsi="Arial" w:cs="Arial"/>
              </w:rPr>
            </w:pPr>
            <w:r w:rsidRPr="0018724F">
              <w:rPr>
                <w:rFonts w:ascii="Arial" w:hAnsi="Arial" w:cs="Arial"/>
              </w:rPr>
              <w:t>Instructivo prueba de ruidos vehículos</w:t>
            </w:r>
          </w:p>
        </w:tc>
        <w:tc>
          <w:tcPr>
            <w:tcW w:w="2211" w:type="dxa"/>
            <w:vAlign w:val="center"/>
          </w:tcPr>
          <w:p w:rsidR="00AE68CD" w:rsidRPr="0018724F" w:rsidRDefault="00AE68CD" w:rsidP="004D7111">
            <w:pPr>
              <w:jc w:val="center"/>
              <w:rPr>
                <w:rFonts w:ascii="Arial" w:hAnsi="Arial" w:cs="Arial"/>
              </w:rPr>
            </w:pPr>
            <w:r w:rsidRPr="0018724F">
              <w:rPr>
                <w:rFonts w:ascii="Arial" w:hAnsi="Arial" w:cs="Arial"/>
              </w:rPr>
              <w:t>CITB.IN.IN.08</w:t>
            </w:r>
          </w:p>
        </w:tc>
      </w:tr>
    </w:tbl>
    <w:p w:rsidR="00BD7DCE" w:rsidRPr="0018724F" w:rsidRDefault="00BD7DCE" w:rsidP="004D7111">
      <w:pPr>
        <w:spacing w:after="0" w:line="240" w:lineRule="auto"/>
        <w:jc w:val="both"/>
        <w:rPr>
          <w:rFonts w:ascii="Arial" w:hAnsi="Arial" w:cs="Arial"/>
          <w:b/>
        </w:rPr>
      </w:pPr>
    </w:p>
    <w:p w:rsidR="00BD7DCE" w:rsidRPr="0018724F" w:rsidRDefault="00BD7DCE" w:rsidP="003205BD">
      <w:pPr>
        <w:pStyle w:val="Prrafodelista"/>
        <w:numPr>
          <w:ilvl w:val="0"/>
          <w:numId w:val="23"/>
        </w:numPr>
        <w:jc w:val="both"/>
        <w:rPr>
          <w:rFonts w:ascii="Arial" w:hAnsi="Arial" w:cs="Arial"/>
          <w:b/>
        </w:rPr>
      </w:pPr>
      <w:r w:rsidRPr="0018724F">
        <w:rPr>
          <w:rFonts w:ascii="Arial" w:hAnsi="Arial" w:cs="Arial"/>
          <w:b/>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BD7DCE" w:rsidRPr="0018724F" w:rsidTr="00BD7DCE">
        <w:trPr>
          <w:trHeight w:val="262"/>
        </w:trPr>
        <w:tc>
          <w:tcPr>
            <w:tcW w:w="7508" w:type="dxa"/>
            <w:vAlign w:val="center"/>
          </w:tcPr>
          <w:p w:rsidR="00BD7DCE" w:rsidRPr="0018724F" w:rsidRDefault="00BD7DCE" w:rsidP="004D7111">
            <w:pPr>
              <w:jc w:val="center"/>
              <w:rPr>
                <w:rFonts w:ascii="Arial" w:hAnsi="Arial" w:cs="Arial"/>
              </w:rPr>
            </w:pPr>
            <w:r w:rsidRPr="0018724F">
              <w:rPr>
                <w:rFonts w:ascii="Arial" w:hAnsi="Arial" w:cs="Arial"/>
              </w:rPr>
              <w:t>NOMBRE</w:t>
            </w:r>
          </w:p>
        </w:tc>
        <w:tc>
          <w:tcPr>
            <w:tcW w:w="2243" w:type="dxa"/>
            <w:vAlign w:val="center"/>
          </w:tcPr>
          <w:p w:rsidR="00BD7DCE" w:rsidRPr="0018724F" w:rsidRDefault="00BD7DCE" w:rsidP="004D7111">
            <w:pPr>
              <w:jc w:val="center"/>
              <w:rPr>
                <w:rFonts w:ascii="Arial" w:hAnsi="Arial" w:cs="Arial"/>
              </w:rPr>
            </w:pPr>
            <w:r w:rsidRPr="0018724F">
              <w:rPr>
                <w:rFonts w:ascii="Arial" w:hAnsi="Arial" w:cs="Arial"/>
              </w:rPr>
              <w:t>CÓDIGO</w:t>
            </w:r>
          </w:p>
        </w:tc>
      </w:tr>
      <w:tr w:rsidR="00AE68CD" w:rsidRPr="0018724F" w:rsidTr="00BD7DCE">
        <w:trPr>
          <w:trHeight w:val="262"/>
        </w:trPr>
        <w:tc>
          <w:tcPr>
            <w:tcW w:w="7508" w:type="dxa"/>
            <w:vAlign w:val="center"/>
          </w:tcPr>
          <w:p w:rsidR="00AE68CD" w:rsidRPr="0018724F" w:rsidRDefault="00AE68CD" w:rsidP="004D7111">
            <w:pPr>
              <w:rPr>
                <w:rFonts w:ascii="Arial" w:hAnsi="Arial" w:cs="Arial"/>
              </w:rPr>
            </w:pPr>
            <w:r w:rsidRPr="0018724F">
              <w:rPr>
                <w:rFonts w:ascii="Arial" w:hAnsi="Arial" w:cs="Arial"/>
              </w:rPr>
              <w:t>Lista de chequeo Inspección visual vehículos livianos y pesados</w:t>
            </w:r>
          </w:p>
        </w:tc>
        <w:tc>
          <w:tcPr>
            <w:tcW w:w="2243" w:type="dxa"/>
            <w:vAlign w:val="center"/>
          </w:tcPr>
          <w:p w:rsidR="00AE68CD" w:rsidRPr="0018724F" w:rsidRDefault="00AE68CD" w:rsidP="004D7111">
            <w:pPr>
              <w:jc w:val="center"/>
              <w:rPr>
                <w:rFonts w:ascii="Arial" w:hAnsi="Arial" w:cs="Arial"/>
              </w:rPr>
            </w:pPr>
            <w:r w:rsidRPr="0018724F">
              <w:rPr>
                <w:rFonts w:ascii="Arial" w:hAnsi="Arial" w:cs="Arial"/>
              </w:rPr>
              <w:t>CITB.IN.RG.05</w:t>
            </w:r>
          </w:p>
        </w:tc>
      </w:tr>
      <w:tr w:rsidR="00AE68CD" w:rsidRPr="0018724F" w:rsidTr="00BD7DCE">
        <w:trPr>
          <w:trHeight w:val="246"/>
        </w:trPr>
        <w:tc>
          <w:tcPr>
            <w:tcW w:w="7508" w:type="dxa"/>
            <w:vAlign w:val="center"/>
          </w:tcPr>
          <w:p w:rsidR="00AE68CD" w:rsidRPr="0018724F" w:rsidRDefault="00AE68CD" w:rsidP="004D7111">
            <w:pPr>
              <w:rPr>
                <w:rFonts w:ascii="Arial" w:hAnsi="Arial" w:cs="Arial"/>
              </w:rPr>
            </w:pPr>
            <w:r w:rsidRPr="0018724F">
              <w:rPr>
                <w:rFonts w:ascii="Arial" w:hAnsi="Arial" w:cs="Arial"/>
              </w:rPr>
              <w:t>Lista de chequeo Inspección visual vehículos livianos y pesados</w:t>
            </w:r>
          </w:p>
        </w:tc>
        <w:tc>
          <w:tcPr>
            <w:tcW w:w="2243" w:type="dxa"/>
            <w:vAlign w:val="center"/>
          </w:tcPr>
          <w:p w:rsidR="00AE68CD" w:rsidRPr="0018724F" w:rsidRDefault="00AE68CD" w:rsidP="004D7111">
            <w:pPr>
              <w:jc w:val="center"/>
              <w:rPr>
                <w:rFonts w:ascii="Arial" w:hAnsi="Arial" w:cs="Arial"/>
              </w:rPr>
            </w:pPr>
            <w:r w:rsidRPr="0018724F">
              <w:rPr>
                <w:rFonts w:ascii="Arial" w:hAnsi="Arial" w:cs="Arial"/>
              </w:rPr>
              <w:t>CITB.IN.RG.03</w:t>
            </w:r>
          </w:p>
        </w:tc>
      </w:tr>
      <w:tr w:rsidR="00AE68CD" w:rsidRPr="0018724F" w:rsidTr="00BD7DCE">
        <w:trPr>
          <w:trHeight w:val="262"/>
        </w:trPr>
        <w:tc>
          <w:tcPr>
            <w:tcW w:w="7508" w:type="dxa"/>
            <w:vAlign w:val="center"/>
          </w:tcPr>
          <w:p w:rsidR="00AE68CD" w:rsidRPr="0018724F" w:rsidRDefault="00AE68CD" w:rsidP="004D7111">
            <w:pPr>
              <w:rPr>
                <w:rFonts w:ascii="Arial" w:hAnsi="Arial" w:cs="Arial"/>
              </w:rPr>
            </w:pPr>
            <w:r w:rsidRPr="0018724F">
              <w:rPr>
                <w:rFonts w:ascii="Arial" w:hAnsi="Arial" w:cs="Arial"/>
              </w:rPr>
              <w:t>Formato uniforme de resultados de revisión técnico mecánica y gases</w:t>
            </w:r>
          </w:p>
        </w:tc>
        <w:tc>
          <w:tcPr>
            <w:tcW w:w="2243" w:type="dxa"/>
            <w:vAlign w:val="center"/>
          </w:tcPr>
          <w:p w:rsidR="00AE68CD" w:rsidRPr="0018724F" w:rsidRDefault="00AE68CD" w:rsidP="004D7111">
            <w:pPr>
              <w:jc w:val="center"/>
              <w:rPr>
                <w:rFonts w:ascii="Arial" w:hAnsi="Arial" w:cs="Arial"/>
              </w:rPr>
            </w:pPr>
            <w:r w:rsidRPr="0018724F">
              <w:rPr>
                <w:rFonts w:ascii="Arial" w:hAnsi="Arial" w:cs="Arial"/>
              </w:rPr>
              <w:t>N/A</w:t>
            </w:r>
          </w:p>
        </w:tc>
      </w:tr>
      <w:tr w:rsidR="00AE68CD" w:rsidRPr="0018724F" w:rsidTr="00BD7DCE">
        <w:trPr>
          <w:trHeight w:val="246"/>
        </w:trPr>
        <w:tc>
          <w:tcPr>
            <w:tcW w:w="7508" w:type="dxa"/>
            <w:vAlign w:val="center"/>
          </w:tcPr>
          <w:p w:rsidR="00AE68CD" w:rsidRPr="0018724F" w:rsidRDefault="00AE68CD" w:rsidP="004D7111">
            <w:pPr>
              <w:rPr>
                <w:rFonts w:ascii="Arial" w:hAnsi="Arial" w:cs="Arial"/>
              </w:rPr>
            </w:pPr>
            <w:r w:rsidRPr="0018724F">
              <w:rPr>
                <w:rFonts w:ascii="Arial" w:hAnsi="Arial" w:cs="Arial"/>
              </w:rPr>
              <w:t xml:space="preserve">Certificado de Inspección </w:t>
            </w:r>
            <w:r w:rsidR="0030615A" w:rsidRPr="0018724F">
              <w:rPr>
                <w:rFonts w:ascii="Arial" w:hAnsi="Arial" w:cs="Arial"/>
              </w:rPr>
              <w:t>vehicular</w:t>
            </w:r>
          </w:p>
        </w:tc>
        <w:tc>
          <w:tcPr>
            <w:tcW w:w="2243" w:type="dxa"/>
            <w:vAlign w:val="center"/>
          </w:tcPr>
          <w:p w:rsidR="00AE68CD" w:rsidRPr="0018724F" w:rsidRDefault="00AE68CD" w:rsidP="004D7111">
            <w:pPr>
              <w:jc w:val="center"/>
              <w:rPr>
                <w:rFonts w:ascii="Arial" w:hAnsi="Arial" w:cs="Arial"/>
              </w:rPr>
            </w:pPr>
            <w:r w:rsidRPr="0018724F">
              <w:rPr>
                <w:rFonts w:ascii="Arial" w:hAnsi="Arial" w:cs="Arial"/>
              </w:rPr>
              <w:t>N/A</w:t>
            </w:r>
          </w:p>
        </w:tc>
      </w:tr>
    </w:tbl>
    <w:p w:rsidR="00BD7DCE" w:rsidRDefault="00BD7DCE" w:rsidP="004D7111">
      <w:pPr>
        <w:spacing w:after="0" w:line="240" w:lineRule="auto"/>
        <w:jc w:val="both"/>
        <w:rPr>
          <w:rFonts w:ascii="Arial" w:hAnsi="Arial" w:cs="Arial"/>
        </w:rPr>
      </w:pPr>
      <w:r w:rsidRPr="0018724F">
        <w:rPr>
          <w:rFonts w:ascii="Arial" w:hAnsi="Arial" w:cs="Arial"/>
        </w:rPr>
        <w:tab/>
      </w:r>
    </w:p>
    <w:p w:rsidR="005F67E9" w:rsidRDefault="005F67E9" w:rsidP="004D7111">
      <w:pPr>
        <w:spacing w:after="0" w:line="240" w:lineRule="auto"/>
        <w:jc w:val="both"/>
        <w:rPr>
          <w:rFonts w:ascii="Arial" w:hAnsi="Arial" w:cs="Arial"/>
        </w:rPr>
      </w:pPr>
    </w:p>
    <w:p w:rsidR="00BD7DCE" w:rsidRPr="0018724F" w:rsidRDefault="00BD7DCE" w:rsidP="003205BD">
      <w:pPr>
        <w:pStyle w:val="Prrafodelista"/>
        <w:numPr>
          <w:ilvl w:val="0"/>
          <w:numId w:val="23"/>
        </w:numPr>
        <w:jc w:val="both"/>
        <w:rPr>
          <w:rFonts w:ascii="Arial" w:hAnsi="Arial" w:cs="Arial"/>
          <w:b/>
        </w:rPr>
      </w:pPr>
      <w:r w:rsidRPr="0018724F">
        <w:rPr>
          <w:rFonts w:ascii="Arial" w:hAnsi="Arial" w:cs="Arial"/>
          <w:b/>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3"/>
        <w:gridCol w:w="1313"/>
        <w:gridCol w:w="2280"/>
        <w:gridCol w:w="3969"/>
        <w:gridCol w:w="1604"/>
      </w:tblGrid>
      <w:tr w:rsidR="00BD7DCE" w:rsidRPr="0018724F" w:rsidTr="005F67E9">
        <w:trPr>
          <w:trHeight w:val="377"/>
        </w:trPr>
        <w:tc>
          <w:tcPr>
            <w:tcW w:w="280" w:type="pct"/>
            <w:vMerge w:val="restart"/>
            <w:vAlign w:val="center"/>
          </w:tcPr>
          <w:p w:rsidR="00BD7DCE" w:rsidRPr="0018724F" w:rsidRDefault="00BD7DCE" w:rsidP="004D7111">
            <w:pPr>
              <w:spacing w:after="0" w:line="240" w:lineRule="auto"/>
              <w:ind w:left="-71" w:right="-71"/>
              <w:rPr>
                <w:rFonts w:ascii="Arial" w:hAnsi="Arial" w:cs="Arial"/>
                <w:bCs/>
              </w:rPr>
            </w:pPr>
            <w:r w:rsidRPr="0018724F">
              <w:rPr>
                <w:rFonts w:ascii="Arial" w:hAnsi="Arial" w:cs="Arial"/>
                <w:bCs/>
              </w:rPr>
              <w:t>REV No.</w:t>
            </w:r>
          </w:p>
        </w:tc>
        <w:tc>
          <w:tcPr>
            <w:tcW w:w="676" w:type="pct"/>
            <w:vMerge w:val="restart"/>
            <w:vAlign w:val="center"/>
          </w:tcPr>
          <w:p w:rsidR="00BD7DCE" w:rsidRPr="0018724F" w:rsidRDefault="00BD7DCE" w:rsidP="004D7111">
            <w:pPr>
              <w:spacing w:after="0" w:line="240" w:lineRule="auto"/>
              <w:rPr>
                <w:rFonts w:ascii="Arial" w:hAnsi="Arial" w:cs="Arial"/>
                <w:bCs/>
              </w:rPr>
            </w:pPr>
            <w:r w:rsidRPr="0018724F">
              <w:rPr>
                <w:rFonts w:ascii="Arial" w:hAnsi="Arial" w:cs="Arial"/>
                <w:bCs/>
              </w:rPr>
              <w:t>FECHA</w:t>
            </w:r>
          </w:p>
        </w:tc>
        <w:tc>
          <w:tcPr>
            <w:tcW w:w="3218" w:type="pct"/>
            <w:gridSpan w:val="2"/>
            <w:vAlign w:val="center"/>
          </w:tcPr>
          <w:p w:rsidR="00BD7DCE" w:rsidRPr="0018724F" w:rsidRDefault="00BD7DCE" w:rsidP="004D7111">
            <w:pPr>
              <w:spacing w:after="0" w:line="240" w:lineRule="auto"/>
              <w:jc w:val="center"/>
              <w:rPr>
                <w:rFonts w:ascii="Arial" w:hAnsi="Arial" w:cs="Arial"/>
                <w:bCs/>
              </w:rPr>
            </w:pPr>
            <w:r w:rsidRPr="0018724F">
              <w:rPr>
                <w:rFonts w:ascii="Arial" w:hAnsi="Arial" w:cs="Arial"/>
                <w:bCs/>
              </w:rPr>
              <w:t>DESCRIPCIÓN DEL CAMBIO</w:t>
            </w:r>
          </w:p>
        </w:tc>
        <w:tc>
          <w:tcPr>
            <w:tcW w:w="827" w:type="pct"/>
            <w:vMerge w:val="restart"/>
            <w:vAlign w:val="center"/>
          </w:tcPr>
          <w:p w:rsidR="00BD7DCE" w:rsidRPr="0018724F" w:rsidRDefault="00BD7DCE" w:rsidP="004D7111">
            <w:pPr>
              <w:pStyle w:val="Ttulo8"/>
              <w:rPr>
                <w:b w:val="0"/>
                <w:sz w:val="22"/>
                <w:szCs w:val="22"/>
              </w:rPr>
            </w:pPr>
            <w:r w:rsidRPr="0018724F">
              <w:rPr>
                <w:b w:val="0"/>
                <w:sz w:val="22"/>
                <w:szCs w:val="22"/>
              </w:rPr>
              <w:t>SOLICITÓ</w:t>
            </w:r>
          </w:p>
        </w:tc>
      </w:tr>
      <w:tr w:rsidR="00BD7DCE" w:rsidRPr="0018724F" w:rsidTr="005F67E9">
        <w:trPr>
          <w:trHeight w:val="377"/>
        </w:trPr>
        <w:tc>
          <w:tcPr>
            <w:tcW w:w="280" w:type="pct"/>
            <w:vMerge/>
            <w:vAlign w:val="center"/>
          </w:tcPr>
          <w:p w:rsidR="00BD7DCE" w:rsidRPr="0018724F" w:rsidRDefault="00BD7DCE" w:rsidP="004D7111">
            <w:pPr>
              <w:spacing w:after="0" w:line="240" w:lineRule="auto"/>
              <w:jc w:val="both"/>
              <w:rPr>
                <w:rFonts w:ascii="Arial" w:hAnsi="Arial" w:cs="Arial"/>
              </w:rPr>
            </w:pPr>
          </w:p>
        </w:tc>
        <w:tc>
          <w:tcPr>
            <w:tcW w:w="676" w:type="pct"/>
            <w:vMerge/>
            <w:vAlign w:val="center"/>
          </w:tcPr>
          <w:p w:rsidR="00BD7DCE" w:rsidRPr="0018724F" w:rsidRDefault="00BD7DCE" w:rsidP="004D7111">
            <w:pPr>
              <w:spacing w:after="0" w:line="240" w:lineRule="auto"/>
              <w:jc w:val="both"/>
              <w:rPr>
                <w:rFonts w:ascii="Arial" w:hAnsi="Arial" w:cs="Arial"/>
              </w:rPr>
            </w:pPr>
          </w:p>
        </w:tc>
        <w:tc>
          <w:tcPr>
            <w:tcW w:w="1174" w:type="pct"/>
            <w:vAlign w:val="center"/>
          </w:tcPr>
          <w:p w:rsidR="00BD7DCE" w:rsidRPr="0018724F" w:rsidRDefault="00BD7DCE" w:rsidP="004D7111">
            <w:pPr>
              <w:spacing w:after="0" w:line="240" w:lineRule="auto"/>
              <w:jc w:val="center"/>
              <w:rPr>
                <w:rFonts w:ascii="Arial" w:hAnsi="Arial" w:cs="Arial"/>
              </w:rPr>
            </w:pPr>
            <w:r w:rsidRPr="0018724F">
              <w:rPr>
                <w:rFonts w:ascii="Arial" w:hAnsi="Arial" w:cs="Arial"/>
              </w:rPr>
              <w:t>SECCIÓN/NUMERAL</w:t>
            </w:r>
          </w:p>
        </w:tc>
        <w:tc>
          <w:tcPr>
            <w:tcW w:w="2043" w:type="pct"/>
            <w:vAlign w:val="center"/>
          </w:tcPr>
          <w:p w:rsidR="00BD7DCE" w:rsidRPr="0018724F" w:rsidRDefault="00BD7DCE" w:rsidP="004D7111">
            <w:pPr>
              <w:spacing w:after="0" w:line="240" w:lineRule="auto"/>
              <w:jc w:val="center"/>
              <w:rPr>
                <w:rFonts w:ascii="Arial" w:hAnsi="Arial" w:cs="Arial"/>
              </w:rPr>
            </w:pPr>
            <w:r w:rsidRPr="0018724F">
              <w:rPr>
                <w:rFonts w:ascii="Arial" w:hAnsi="Arial" w:cs="Arial"/>
              </w:rPr>
              <w:t>DESCRIPCIÓN DEL CAMBIO</w:t>
            </w:r>
          </w:p>
        </w:tc>
        <w:tc>
          <w:tcPr>
            <w:tcW w:w="827" w:type="pct"/>
            <w:vMerge/>
            <w:vAlign w:val="center"/>
          </w:tcPr>
          <w:p w:rsidR="00BD7DCE" w:rsidRPr="0018724F" w:rsidRDefault="00BD7DCE" w:rsidP="004D7111">
            <w:pPr>
              <w:spacing w:after="0" w:line="240" w:lineRule="auto"/>
              <w:jc w:val="both"/>
              <w:rPr>
                <w:rFonts w:ascii="Arial" w:hAnsi="Arial" w:cs="Arial"/>
              </w:rPr>
            </w:pPr>
          </w:p>
        </w:tc>
      </w:tr>
      <w:tr w:rsidR="00BD7DCE" w:rsidRPr="0018724F" w:rsidTr="005F67E9">
        <w:trPr>
          <w:trHeight w:val="376"/>
        </w:trPr>
        <w:tc>
          <w:tcPr>
            <w:tcW w:w="280" w:type="pct"/>
            <w:vAlign w:val="center"/>
          </w:tcPr>
          <w:p w:rsidR="00BD7DCE" w:rsidRPr="0018724F" w:rsidRDefault="00BD7DCE" w:rsidP="004D7111">
            <w:pPr>
              <w:spacing w:after="0" w:line="240" w:lineRule="auto"/>
              <w:jc w:val="both"/>
              <w:rPr>
                <w:rFonts w:ascii="Arial" w:hAnsi="Arial" w:cs="Arial"/>
              </w:rPr>
            </w:pPr>
            <w:r w:rsidRPr="0018724F">
              <w:rPr>
                <w:rFonts w:ascii="Arial" w:hAnsi="Arial" w:cs="Arial"/>
              </w:rPr>
              <w:t>01</w:t>
            </w:r>
          </w:p>
        </w:tc>
        <w:tc>
          <w:tcPr>
            <w:tcW w:w="676" w:type="pct"/>
            <w:vAlign w:val="center"/>
          </w:tcPr>
          <w:p w:rsidR="00BD7DCE" w:rsidRPr="0018724F" w:rsidRDefault="006D3B6F" w:rsidP="004D7111">
            <w:pPr>
              <w:spacing w:after="0" w:line="240" w:lineRule="auto"/>
              <w:jc w:val="both"/>
              <w:rPr>
                <w:rFonts w:ascii="Arial" w:hAnsi="Arial" w:cs="Arial"/>
              </w:rPr>
            </w:pPr>
            <w:r>
              <w:rPr>
                <w:rFonts w:ascii="Arial" w:hAnsi="Arial" w:cs="Arial"/>
              </w:rPr>
              <w:t>2021-05-16</w:t>
            </w:r>
          </w:p>
        </w:tc>
        <w:tc>
          <w:tcPr>
            <w:tcW w:w="1174" w:type="pct"/>
            <w:vAlign w:val="center"/>
          </w:tcPr>
          <w:p w:rsidR="00BD7DCE" w:rsidRPr="0018724F" w:rsidRDefault="00BD7DCE" w:rsidP="004D7111">
            <w:pPr>
              <w:spacing w:after="0" w:line="240" w:lineRule="auto"/>
              <w:jc w:val="both"/>
              <w:rPr>
                <w:rFonts w:ascii="Arial" w:hAnsi="Arial" w:cs="Arial"/>
              </w:rPr>
            </w:pPr>
            <w:r w:rsidRPr="0018724F">
              <w:rPr>
                <w:rFonts w:ascii="Arial" w:hAnsi="Arial" w:cs="Arial"/>
              </w:rPr>
              <w:t>N/A</w:t>
            </w:r>
          </w:p>
        </w:tc>
        <w:tc>
          <w:tcPr>
            <w:tcW w:w="2043" w:type="pct"/>
            <w:vAlign w:val="center"/>
          </w:tcPr>
          <w:p w:rsidR="00BD7DCE" w:rsidRPr="0018724F" w:rsidRDefault="00BD7DCE" w:rsidP="004D7111">
            <w:pPr>
              <w:spacing w:after="0" w:line="240" w:lineRule="auto"/>
              <w:jc w:val="both"/>
              <w:rPr>
                <w:rFonts w:ascii="Arial" w:hAnsi="Arial" w:cs="Arial"/>
              </w:rPr>
            </w:pPr>
            <w:r w:rsidRPr="0018724F">
              <w:rPr>
                <w:rFonts w:ascii="Arial" w:hAnsi="Arial" w:cs="Arial"/>
              </w:rPr>
              <w:t>Creación del Documento</w:t>
            </w:r>
          </w:p>
        </w:tc>
        <w:tc>
          <w:tcPr>
            <w:tcW w:w="827" w:type="pct"/>
            <w:vAlign w:val="center"/>
          </w:tcPr>
          <w:p w:rsidR="00BD7DCE" w:rsidRPr="0018724F" w:rsidRDefault="00BD7DCE" w:rsidP="004D7111">
            <w:pPr>
              <w:spacing w:after="0" w:line="240" w:lineRule="auto"/>
              <w:jc w:val="both"/>
              <w:rPr>
                <w:rFonts w:ascii="Arial" w:hAnsi="Arial" w:cs="Arial"/>
              </w:rPr>
            </w:pPr>
            <w:r w:rsidRPr="0018724F">
              <w:rPr>
                <w:rFonts w:ascii="Arial" w:hAnsi="Arial" w:cs="Arial"/>
              </w:rPr>
              <w:t>N/A</w:t>
            </w:r>
          </w:p>
        </w:tc>
      </w:tr>
    </w:tbl>
    <w:p w:rsidR="00BD7DCE" w:rsidRPr="0018724F" w:rsidRDefault="00BD7DCE" w:rsidP="004D7111">
      <w:pPr>
        <w:spacing w:after="0" w:line="240" w:lineRule="auto"/>
        <w:jc w:val="both"/>
        <w:rPr>
          <w:rFonts w:ascii="Arial" w:hAnsi="Arial" w:cs="Arial"/>
        </w:rPr>
      </w:pPr>
    </w:p>
    <w:p w:rsidR="00ED7427" w:rsidRPr="0018724F" w:rsidRDefault="00ED7427" w:rsidP="004D7111">
      <w:pPr>
        <w:spacing w:after="0" w:line="240" w:lineRule="auto"/>
        <w:jc w:val="both"/>
        <w:rPr>
          <w:rFonts w:ascii="Arial" w:hAnsi="Arial" w:cs="Arial"/>
        </w:rPr>
      </w:pPr>
    </w:p>
    <w:p w:rsidR="00ED7427" w:rsidRPr="0018724F" w:rsidRDefault="00ED7427" w:rsidP="004D7111">
      <w:pPr>
        <w:spacing w:after="0" w:line="240" w:lineRule="auto"/>
        <w:jc w:val="both"/>
        <w:rPr>
          <w:rFonts w:ascii="Arial" w:hAnsi="Arial" w:cs="Arial"/>
        </w:rPr>
      </w:pPr>
    </w:p>
    <w:p w:rsidR="00ED7427" w:rsidRPr="0018724F" w:rsidRDefault="00ED7427" w:rsidP="004D7111">
      <w:pPr>
        <w:spacing w:after="0" w:line="240" w:lineRule="auto"/>
        <w:jc w:val="both"/>
        <w:rPr>
          <w:rFonts w:ascii="Arial" w:hAnsi="Arial" w:cs="Arial"/>
        </w:rPr>
      </w:pPr>
    </w:p>
    <w:sectPr w:rsidR="00ED7427" w:rsidRPr="0018724F" w:rsidSect="00BD6EDB">
      <w:headerReference w:type="default" r:id="rId8"/>
      <w:footerReference w:type="default" r:id="rId9"/>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FF1" w:rsidRDefault="00C13FF1" w:rsidP="00FF558F">
      <w:pPr>
        <w:spacing w:after="0" w:line="240" w:lineRule="auto"/>
      </w:pPr>
      <w:r>
        <w:separator/>
      </w:r>
    </w:p>
  </w:endnote>
  <w:endnote w:type="continuationSeparator" w:id="0">
    <w:p w:rsidR="00C13FF1" w:rsidRDefault="00C13FF1"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731778" w:rsidRPr="00553DE8" w:rsidTr="00802F0A">
      <w:tc>
        <w:tcPr>
          <w:tcW w:w="3114" w:type="dxa"/>
        </w:tcPr>
        <w:p w:rsidR="00731778" w:rsidRPr="00553DE8" w:rsidRDefault="00731778" w:rsidP="009A444A">
          <w:pPr>
            <w:pStyle w:val="Piedepgina"/>
            <w:rPr>
              <w:rFonts w:ascii="Arial" w:hAnsi="Arial" w:cs="Arial"/>
              <w:sz w:val="16"/>
              <w:szCs w:val="16"/>
            </w:rPr>
          </w:pPr>
          <w:r w:rsidRPr="00553DE8">
            <w:rPr>
              <w:rFonts w:ascii="Arial" w:hAnsi="Arial" w:cs="Arial"/>
              <w:sz w:val="16"/>
              <w:szCs w:val="16"/>
            </w:rPr>
            <w:t>Elaboró</w:t>
          </w:r>
          <w:r>
            <w:rPr>
              <w:rFonts w:ascii="Arial" w:hAnsi="Arial" w:cs="Arial"/>
              <w:sz w:val="16"/>
              <w:szCs w:val="16"/>
            </w:rPr>
            <w:t>: Diego Andrés Fonseca</w:t>
          </w:r>
        </w:p>
        <w:p w:rsidR="00731778" w:rsidRPr="00553DE8" w:rsidRDefault="00731778" w:rsidP="009A444A">
          <w:pPr>
            <w:pStyle w:val="Piedepgina"/>
            <w:tabs>
              <w:tab w:val="clear" w:pos="4252"/>
              <w:tab w:val="clear" w:pos="8504"/>
              <w:tab w:val="center" w:pos="1449"/>
            </w:tabs>
            <w:rPr>
              <w:rFonts w:ascii="Arial" w:hAnsi="Arial" w:cs="Arial"/>
              <w:sz w:val="16"/>
              <w:szCs w:val="16"/>
            </w:rPr>
          </w:pPr>
          <w:r>
            <w:rPr>
              <w:rFonts w:ascii="Arial" w:hAnsi="Arial" w:cs="Arial"/>
              <w:sz w:val="16"/>
              <w:szCs w:val="16"/>
            </w:rPr>
            <w:t>Director Técnico</w:t>
          </w:r>
          <w:r>
            <w:rPr>
              <w:rFonts w:ascii="Arial" w:hAnsi="Arial" w:cs="Arial"/>
              <w:sz w:val="16"/>
              <w:szCs w:val="16"/>
            </w:rPr>
            <w:tab/>
          </w:r>
        </w:p>
      </w:tc>
      <w:tc>
        <w:tcPr>
          <w:tcW w:w="236" w:type="dxa"/>
        </w:tcPr>
        <w:p w:rsidR="00731778" w:rsidRPr="00553DE8" w:rsidRDefault="00731778" w:rsidP="009A444A">
          <w:pPr>
            <w:pStyle w:val="Piedepgina"/>
            <w:rPr>
              <w:rFonts w:ascii="Arial" w:hAnsi="Arial" w:cs="Arial"/>
              <w:sz w:val="16"/>
              <w:szCs w:val="16"/>
            </w:rPr>
          </w:pPr>
        </w:p>
      </w:tc>
      <w:tc>
        <w:tcPr>
          <w:tcW w:w="3029" w:type="dxa"/>
        </w:tcPr>
        <w:p w:rsidR="00731778" w:rsidRPr="00553DE8" w:rsidRDefault="00731778" w:rsidP="009A444A">
          <w:pPr>
            <w:pStyle w:val="Piedepgina"/>
            <w:rPr>
              <w:rFonts w:ascii="Arial" w:hAnsi="Arial" w:cs="Arial"/>
              <w:sz w:val="16"/>
              <w:szCs w:val="16"/>
            </w:rPr>
          </w:pPr>
          <w:r>
            <w:rPr>
              <w:rFonts w:ascii="Arial" w:hAnsi="Arial" w:cs="Arial"/>
              <w:sz w:val="16"/>
              <w:szCs w:val="16"/>
            </w:rPr>
            <w:t>Revisó: Ronalth Moisés Pérez Gordillo</w:t>
          </w:r>
        </w:p>
        <w:p w:rsidR="00731778" w:rsidRPr="00553DE8" w:rsidRDefault="00731778" w:rsidP="009A444A">
          <w:pPr>
            <w:pStyle w:val="Piedepgina"/>
            <w:rPr>
              <w:rFonts w:ascii="Arial" w:hAnsi="Arial" w:cs="Arial"/>
              <w:sz w:val="16"/>
              <w:szCs w:val="16"/>
            </w:rPr>
          </w:pPr>
          <w:r>
            <w:rPr>
              <w:rFonts w:ascii="Arial" w:hAnsi="Arial" w:cs="Arial"/>
              <w:sz w:val="16"/>
              <w:szCs w:val="16"/>
            </w:rPr>
            <w:t>Director Sistema de Gestión</w:t>
          </w:r>
        </w:p>
      </w:tc>
      <w:tc>
        <w:tcPr>
          <w:tcW w:w="284" w:type="dxa"/>
        </w:tcPr>
        <w:p w:rsidR="00731778" w:rsidRPr="00553DE8" w:rsidRDefault="00731778" w:rsidP="009A444A">
          <w:pPr>
            <w:pStyle w:val="Piedepgina"/>
            <w:rPr>
              <w:rFonts w:ascii="Arial" w:hAnsi="Arial" w:cs="Arial"/>
              <w:sz w:val="16"/>
              <w:szCs w:val="16"/>
            </w:rPr>
          </w:pPr>
        </w:p>
      </w:tc>
      <w:tc>
        <w:tcPr>
          <w:tcW w:w="3017" w:type="dxa"/>
        </w:tcPr>
        <w:p w:rsidR="00731778" w:rsidRPr="00553DE8" w:rsidRDefault="00731778" w:rsidP="009A444A">
          <w:pPr>
            <w:pStyle w:val="Piedepgina"/>
            <w:rPr>
              <w:rFonts w:ascii="Arial" w:hAnsi="Arial" w:cs="Arial"/>
              <w:sz w:val="16"/>
              <w:szCs w:val="16"/>
            </w:rPr>
          </w:pPr>
          <w:r w:rsidRPr="00553DE8">
            <w:rPr>
              <w:rFonts w:ascii="Arial" w:hAnsi="Arial" w:cs="Arial"/>
              <w:sz w:val="16"/>
              <w:szCs w:val="16"/>
            </w:rPr>
            <w:t xml:space="preserve">Aprobó: </w:t>
          </w:r>
          <w:r>
            <w:rPr>
              <w:rFonts w:ascii="Arial" w:hAnsi="Arial" w:cs="Arial"/>
              <w:sz w:val="16"/>
              <w:szCs w:val="16"/>
            </w:rPr>
            <w:t>Jairo Enrique Guevara Avella</w:t>
          </w:r>
        </w:p>
        <w:p w:rsidR="00731778" w:rsidRPr="00553DE8" w:rsidRDefault="00731778" w:rsidP="009A444A">
          <w:pPr>
            <w:pStyle w:val="Piedepgina"/>
            <w:rPr>
              <w:rFonts w:ascii="Arial" w:hAnsi="Arial" w:cs="Arial"/>
              <w:sz w:val="16"/>
              <w:szCs w:val="16"/>
            </w:rPr>
          </w:pPr>
          <w:r w:rsidRPr="00553DE8">
            <w:rPr>
              <w:rFonts w:ascii="Arial" w:hAnsi="Arial" w:cs="Arial"/>
              <w:sz w:val="16"/>
              <w:szCs w:val="16"/>
            </w:rPr>
            <w:t xml:space="preserve">Gerente </w:t>
          </w:r>
        </w:p>
      </w:tc>
    </w:tr>
  </w:tbl>
  <w:p w:rsidR="00731778" w:rsidRDefault="00731778" w:rsidP="009A444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FF1" w:rsidRDefault="00C13FF1" w:rsidP="00FF558F">
      <w:pPr>
        <w:spacing w:after="0" w:line="240" w:lineRule="auto"/>
      </w:pPr>
      <w:r>
        <w:separator/>
      </w:r>
    </w:p>
  </w:footnote>
  <w:footnote w:type="continuationSeparator" w:id="0">
    <w:p w:rsidR="00C13FF1" w:rsidRDefault="00C13FF1"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731778" w:rsidRDefault="00731778">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08C174D3" wp14:editId="00AB8AE3">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778" w:rsidRPr="00F83BAA" w:rsidRDefault="00731778"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INSPECCIÓN SENSORIAL CUATRIMOTOS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3"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778" w:rsidRPr="00F83BAA" w:rsidRDefault="00731778"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CD647C">
                                    <w:rPr>
                                      <w:rFonts w:ascii="Arial" w:hAnsi="Arial" w:cs="Arial"/>
                                      <w:color w:val="000000"/>
                                      <w:sz w:val="18"/>
                                      <w:szCs w:val="18"/>
                                    </w:rPr>
                                    <w:t>emisión</w:t>
                                  </w:r>
                                  <w:r>
                                    <w:rPr>
                                      <w:rFonts w:ascii="Arial" w:hAnsi="Arial" w:cs="Arial"/>
                                      <w:color w:val="000000"/>
                                      <w:sz w:val="18"/>
                                      <w:szCs w:val="18"/>
                                    </w:rPr>
                                    <w:t xml:space="preserve">: </w:t>
                                  </w:r>
                                  <w:r w:rsidR="006D3B6F">
                                    <w:rPr>
                                      <w:rFonts w:ascii="Arial" w:hAnsi="Arial" w:cs="Arial"/>
                                      <w:color w:val="000000"/>
                                      <w:sz w:val="18"/>
                                      <w:szCs w:val="18"/>
                                    </w:rPr>
                                    <w:t>2021-05-16</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778" w:rsidRPr="00FF558F" w:rsidRDefault="00731778"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00EB1EB4">
                                    <w:rPr>
                                      <w:rFonts w:ascii="Arial" w:hAnsi="Arial" w:cs="Arial"/>
                                      <w:color w:val="000000"/>
                                      <w:sz w:val="18"/>
                                      <w:szCs w:val="18"/>
                                    </w:rPr>
                                    <w:t>CITB.IN.IN.19</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778" w:rsidRPr="00FF558F" w:rsidRDefault="00731778" w:rsidP="00FF558F">
                                  <w:pPr>
                                    <w:pStyle w:val="NormalWeb"/>
                                    <w:spacing w:before="0" w:beforeAutospacing="0" w:after="0" w:afterAutospacing="0"/>
                                    <w:rPr>
                                      <w:sz w:val="18"/>
                                      <w:szCs w:val="18"/>
                                    </w:rPr>
                                  </w:pPr>
                                  <w:r>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8C174D3"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u7XCBQAASRsAAA4AAABkcnMvZTJvRG9jLnhtbOxZ727bNhD/PmDv&#10;QOi7Y0mW/EeoU7iOGwRIk6DJUAwoMNAUJauTRI2kY6fDPuwZ9gR7lr7Y7khJdux0TVNsa7oUqCOK&#10;5PHuR96Pd6dnz9dFTq65VJkox4534DqEl0zEWZmOnR+uXnaGDlGaljHNRcnHzg1XzvPD7797tqoi&#10;7ouFyGMuCQgpVbSqxs5C6yrqdhVb8IKqA1HxEjoTIQuqoSnTbizpCqQXedd33X53JWRcScG4UvD2&#10;yHY6h0Z+knCmz5NEcU3ysQO6afMrze8cf7uHz2iUSlotMlarQR+gRUGzEhZtRR1RTclSZnuiioxJ&#10;oUSiD5gouiJJMsaNDWCN5+5YcyzFsjK2pNEqrVqYANodnB4slp1dX0iSxbB3I4eUtIA9OpbLShBo&#10;AzirKo1gzLGsLqsLWb9IbQvtXSeywL9gCVkbWG9aWPlaEwYv+17ge33PIQz6hkHYGw4t7mwBm7M3&#10;jS1md03s90OQghO7zbJd1K5VZlXBEVIblNSXoXS5oBU34CtEoEbJb0B6DUfrw59luswF8S1SZlwL&#10;k4oUIHZfjHp9rz8AXAxGd5hKo0oqfcxFQfBh7EhY35w4en2qtEWlGYKLKpFn8cssz00D3YlPc0mu&#10;KTjCPPVqHG+NykuyGjs9bxAawbf6jENuJOj1HRJgX/IStgc3wtpunvRNzlGJvHzNEzhqcCJ8u8Bt&#10;rShjvNSe7VrQmFtlQxf+Neo2M8whMAJRcgJmtrJrAc1IK6SRbXGqx+NUbjiinez+nWJ2cjvDrCxK&#10;3U4uslLIuwTkYFW9sh3fgGShQZT0er6GIfg4F/ENnDYpLFmpir3MYMtPqdIXVAI7AY8B40LvQsj3&#10;DlkBe40d9cuSSu6Q/KSEgz/yggDpzjSCcOBDQ273zLd7ymUxFXAuwEVhNfOI43XePCZSFG+AaCe4&#10;KnTRksHaY4dp2TSm2rIqUDXjk4kZBhRXUX1aXlYMhSNgeESv1m+orOpzrIElzkTjbDTaOc52LM4s&#10;xWSpRZKZs77BqYYSHN+SlaGDlrdqr92htocwGzho4LvgoPv85of+YBT2Wt91wxC3m0Ytv3X8PqC2&#10;mbmhuI/M/S8pDgyx98A2xRmLEHWgwk9T3K69zU3gDUYD1x1YpHx/GIzMVrTWPrEcXm4t136TLGeD&#10;DXSQjRM/CrKbf11U9y8EO+Co+0wwaLbuXkwAHh/4o3Cb/BoyGPR6vVEb8UCI2NzyTUzZhDNPEQ9E&#10;bt8cFzyiMEd/TZ5fZSyC/3UyCE97ac6nk2aYpZcYLdrEu7iXjILKn5dVxwZ12TzLM31jcnAI7FCp&#10;8voiY5jxYGOTMYGHWxI5KWjKSwLtmCsG0eJR9HY6O7t6fU6OZuTk7PJiNp2efPjjjFydX01OyYvz&#10;HyfTD7+/zUUq3k5Prl6QWaklT6kiSVbS/KdXXFGQRbSkc/oOMlYCKYs4eFelSFGNFqgTNLt7Ks7z&#10;rGoSJHyuwQDFdpLrO/C0ifuRYMsCchZbiZA8pxrKIGqRVQrC54gXcx5DpnYS29gXiA9SNQwMkQJN&#10;deBXfzhx3ZH/ojMN3WkncAezzmQUDDoDdzYI3GDoTb3pbxg5e0G0VPxUMJofVVmtK7zd0/bOUkBd&#10;NLFFBlOssHlRQ7mgkCGYRkWIQhAS1FVJhoGgCWgV4K/ZAl/bHMq8x5Cl6TAwb5BF0DEVJPPVKxFD&#10;bYFCDI/m7BYOvGHYC0aQXUOQ7LlBGOAWWqBMCaHnjiD5t9lxL8B7A/d0I+Yz74pS4M6bJTBlxeyi&#10;fgEyTRLbaF6fHGjagOUfrzAEjb9sh98GjnuH3zbX8P3AH5rbeoPjTgDuueEXAgke91RmaAsrj6LM&#10;YALwtmT1iK7h/18ADoy3H4CbGui9uaBNxZE0A1OH+igdQIHVEM3DefWJDrbrrI+HDnp4nT7l47cq&#10;6Z9Vetx8ioCAAT9LwPcaE6DU35bwg9B224zafAE7/As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zKdZo3AAAAAcBAAAPAAAAZHJzL2Rvd25yZXYueG1sTI7NasJAFIX3hb7DcIXu6iSV&#10;hBozEZG2KylUC6W7a+aaBDN3QmZM4tt3XNXl+eGcL19PphUD9a6xrCCeRyCIS6sbrhR8H96fX0E4&#10;j6yxtUwKruRgXTw+5JhpO/IXDXtfiTDCLkMFtfddJqUrazLo5rYjDtnJ9gZ9kH0ldY9jGDetfImi&#10;VBpsODzU2NG2pvK8vxgFHyOOm0X8NuzOp+3195B8/uxiUuppNm1WIDxN/r8MN/yADkVgOtoLayda&#10;BTdwH+wliJAu0zQBcQx6kUQgi1ze8xd/AAAA//8DAFBLAwQKAAAAAAAAACEABZWTn+QbAQDkGwEA&#10;FQAAAGRycy9tZWRpYS9pbWFnZTEuanBlZ//Y/+AAEEpGSUYAAQEBAEgASAAA/+E7tEV4aWYAAE1N&#10;ACoAAAAIAAYACwACAAAAJgAACGIBEgADAAAAAQABAAABMQACAAAAJgAACIgBMgACAAAAFAAACK6H&#10;aQAEAAAAAQAACMLqHAAHAAAIDAAAAFYAABDu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XaW5kb3dzIFBob3RvIEVkaXRvciAx&#10;MC4wLjEwMDExLjE2Mzg0AFdpbmRvd3MgUGhvdG8gRWRpdG9yIDEwLjAuMTAwMTEuMTYzODQAMjAx&#10;OTowMToyMSAwOTo1ODoyMQAAAqABAAMAAAABAAEAAOocAAcAAAgMAAAI4A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BAwADAAAAAQAGAAABGgAFAAAAAQAAETwBGwAFAAAAAQAAEUQBKAADAAAAAQACAAACAQAEAAAA&#10;AQAAEUwCAgAEAAAAAQAAKmAAAAAAAAAAYAAAAAEAAABgAAAAAf/Y/9sAQwAIBgYHBgUIBwcHCQkI&#10;CgwUDQwLCwwZEhMPFB0aHx4dGhwcICQuJyAiLCMcHCg3KSwwMTQ0NB8nOT04MjwuMzQy/9sAQwEJ&#10;CQkMCwwYDQ0YMiEcITIyMjIyMjIyMjIyMjIyMjIyMjIyMjIyMjIyMjIyMjIyMjIyMjIyMjIyMjIy&#10;MjIyMjIy/8AAEQgBAADJAwEh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AKKACigAooAKKACigAooAKKACigAooAKKACigAooAKKACigAooAK&#10;KAK15f2enwma8uooIx/FI4UfrXKaj8TtBszttzPeN6xJhR+LY/TNY1a8Ke+5E6kY7nOXfxbu2b/Q&#10;9MhjX1mkLk/lisuf4n+Ipf8AVtaw/wDXOHP/AKETXFLGzfwqxzuvJ7FQ/EPxTn/kJ4/7d4v/AImr&#10;EPxL8SxEF54JsdpIQP8A0HFQsXVT3J9tM0rb4s6mjj7Tp9rKvcRlkP5kmugsPipo9w6pd29zaE9X&#10;wHVfy5/St6eN6TRpGv8AzHWadrml6sm6wvoZ/VVb5h9VPIrQrtjJSV0dCaaugoqhhRQAUUAFFABR&#10;QAUUAFFAGbq+u6doVv52oXKxA/dTqzfQDk15nrvxRv7vdDpMItISMea4DSH6dh+v1rkxGI5PdjuY&#10;1avLotzhrq8ub64ae7nknlbq8jlj+tQ/hXmNtu7OTcdHFJK22KNnb0UZNaMHhvXLn/VaResD38hg&#10;PzIpxhKXwoFFvYuDwR4lIBGkT8+6/wCNV5vCuvwDMmj3v1WEt/KrdCouhXs59jNntbi2OJ7eWI+k&#10;iFf51FWTTW5AqO8bq6MVZTkMpwQa6/RfiPrWmMqXT/b7fPKzH5wPZuv55rWlVlTd0XCbg9D07QPG&#10;Gk+IVC283lXOObeXh/w9fwrfr16dRTjzI7YyUldBRVlBRQAUUAFFABRQAVwHiz4jQ6a0llo5Se6H&#10;DzHlIz7f3j+g9+lY16vs436mdSfIjyi8vbnULp7m8nknmf7zucmoo43mkWOJGd2OFVRkk+wrx23J&#10;nFuztNG+GWr6iqy3rLYQsMgON0h/4D2/Eiu7034deHtP2s9u93IP4rhsj/vkYH5iu+hhF8VT7jpp&#10;0esjpba0trKLy7W3igj/ALsSBR+lT13JJaI6ErBRTAZJEkqMkiK6NwVYZBrn9R8C+HdSHz6ekD9n&#10;t/3ZH4Dj8xWdSnGatJEygpLU4nWPhTdw7pNIuluEzxDNhXx/vdD+lcHe2F3p1w1veW8sEq9VkXH5&#10;eo968yvh3Sd+hx1Kbh6ECO0bq6MyupyrA4IPrXovhb4ly25Sz10tLDwFugMsv+8P4vr1+tKhWdOX&#10;kFOfKz1OGeK4hSaGRZI3GVdDkEexqSvYTudwUUAFFABRQAUjMqqWYgADJJ7UAeS+NvHz3rSaZpEp&#10;W1BKy3CnmX2U/wB337/Tr57Xj4ir7Sd+hw1J80jpPDPgzUfEjiRB5FkDhrhxwfZR/Ef0r1/QvC+l&#10;eHocWcAMxHzTycu349h7CurCULLnl8jajT+0zN134gaNoxeGNzeXS/8ALOE/KD7t0H4ZrgtS+Juv&#10;XjMLUxWUR4AjUM2Pq39AKVfF2fLAVSt0iczca1qt3n7RqV3KD1DzMR+WaokknJOSfWuCUnLdnO23&#10;uWIL68tTm3u54f8ArnIV/lW5p/jzxHp2FW/adAfu3A8zP4nn9auFWcH7rKjOUdjttG+KlncMItWt&#10;mtWPHmxZdPxHUfrXe2t3b3tus9tNHNE/3XjbINepQrqqvM66dRTXmTVS1PSLDWLU29/bJNGem4cr&#10;7g9QfpW0oqSsy2k1Znk/in4dXekB7vTS91ZjlkxmSMf+zD3FcPXj1qTpyscNSHI7HUeEfGd14cuB&#10;DKWm052+eLPKf7S+/t3r22yvbfULOK7tZVlglXcjr3rtwdXmjyPodFCd1yssUV2G4UUAFFABXlfx&#10;E8ZNJLLoenSERqdt1Kp+8e6D2Hf8vrz4qpyU/UyrS5Ynm1d94K8AtqgTUdWRksjhooTwZvc+i/zr&#10;zqFP2k7dDmpw5pWPU7q6stG05p53jtrSBccDAUdgAP5CvH/FXj+91t3trIva2GcYBw8g/wBo/wBB&#10;+tduKq8keSO7N60+VcqOOorzDkCigAooAK1NE8Q6j4fuvOsZyqk/PE3KP9R/XrVQk4S5kNNxd0e0&#10;+F/Ftj4mtv3X7q7Rcy27Hke49R710Fe1TmpxUkd8ZKSugrzzxr4Ajvlk1LR4lS6HzSW6jAl919G/&#10;n9esV6XtIW6k1Ic0TyZlKMVZSGU4II5BrqfBXi6Tw5feTOWbTpm/eL12H+8P6+teVSn7OakckJcs&#10;rnuEUsc8KSxOrxuoZWU5DA9CKfXtneFFABRQByHj7xT/AGDpf2a2cC/ugQmDzGvdv6D/AOtXiP41&#10;5eMnzT5exx15XlY7fwD4O/tq4GpX8f8AxL4m+VD/AMtmHb/dHf8AL1r2CeeCytJJ5nWKCFCzMeiq&#10;K6cLBQp8z6m1GPLG7PCvFviq48S6hkFo7KIkQxZ/8ePuf0rna86pNzm5M5ZS5ncKKgkKKACigAoo&#10;AsWV9c6deR3dpM0U8RyrKf8APFe7eE/E0HiXSxMAqXUeFniB+6fUex7V24KpaTg+p0UJWfKb9Fek&#10;dR518QvBguopNa06PFwg3XEaj/WKP4h7jv6/z8nrycVT5KmnU4q0eWR6b8M/FJ3DQbyTI5a1Yn8S&#10;n9R+PtXqFd2GnzU15HRSleIUV0GoVFc3MVpay3M7hIokLux7ADJpN2VwPnrxBrM2va1cX8uQHbEa&#10;E52IOg/z3zT/AA3oU3iHWobGPKofmlkx9xB1P9B7mvF1qVPVnn6zl6n0BaWkFjaRWttGI4YlCog7&#10;AV5h8T/EjS3K6FbP+7jw9yQfvN1C/h1/H2r0sTLkpWXoddV8sLI84oryTiCigAooAKKACigArX8N&#10;a7N4e1qG9jyY87Zox/Gh6j69x7iqhLlkpDi7O59BQTx3NvHPC4eKRQ6MO4IyDUle6tT0RCMivFPi&#10;D4YGh6qLu1j22N0SVAHEb91+ncf/AFq5MZDmp37GNeN43ORhmkt5454XKSRsHRh1BHINfQfhrW49&#10;f0K3v1wJGG2VR/C46j+v0IrHBS95xM8O9WjXor0TqCuA+KWtG00iHS4XxJdtukx/zzX/ABOPyNY4&#10;iXLTbM6rtBnkNe1/DnQV0rw+t3Io+1XoEhPcJ/CP6/jXDg43qX7HPQV5XOl1bUI9K0m6v5SNsEZf&#10;BPU9h+JwPxr5zuJ5Lq5luJm3SyuXc+pJya0x0tVEvEPZEdFcBzBRQAUUAFFABRQAUUAewfC3Vzea&#10;HNp0jEyWb/Jk/wADZI/I5/Su9r2cPLmppnfTd4IKy/EOjxa9olxYS4BdcxuRnY46H/PbNaTjzRcS&#10;pK6sfPM8MttPJBMhSWNijqeoI4IruvhdrLWusyaXIx8q7XcgJ6Ooz+oz+QryaD5aqOKm7TR7BRXs&#10;HcFeC+OdUOqeLbxw5aKBvIj9AF4OP+BZP41x412gkYV37tij4a0v+2vEVlYnPlvJmT/cHLfoK+hw&#10;AqgAAADgClgo+62LDrRs4X4q3/2fw7BZqfmuphn/AHV5P67a8drnxbvVM6798KK5TEKKACigAooA&#10;KKACigDrfhxffY/GMEZbCXMbwn8tw/VRXuFepg3enbzOyg/dCius2PGPidpAsPEa3sabYr1NxPbe&#10;OG/ofxNchZXUljfW93F/rIJFkX6g5rxqy5KrOGatNn0haXEd5aQ3MX+rmjWRfoRkVNXsJ3VzuRU1&#10;S9GnaTd3rDIghaTHrgZxXzczM7s7HLMck+9cGOeqRzYh6pHpHwl0/ddahqLLwiLChI7k5P8AIfnX&#10;qldGFVqSNKKtA8p+Llxuv9Ntv7kTyf8AfRA/9lrzivPxLvVZzVfjYUVgZhRQAUUAFSwW01zJshQs&#10;e+OgqZSUVzS2A2Lfw+MA3EpJ/up/jV+PSbKPpACf9ok15FbHTk7Q0RoorqSHT7Nhg20X4Liq0uh2&#10;bg7A8Z/2Wz/Os4YurB739R8qGaTpc+n+ItNuA6vEl1GWboVG4ZJ9q95ByMjmvqMrrxrU20bUFZMK&#10;K9Q3OL+Juni78KNcgfPaSrIDjsflI/UH8K8WrysYrVLnHXXvnuXw6vWvfBtqHbc1uzQk+wOQPyIr&#10;q69Gi700/I6oO8Ucx8Qbn7N4Lv8ABw0oWMfiwz+ma8Jrgxr/AHi9Dmr/ABHtfwytPs3g+OY9bmZ5&#10;PwB2/wDstdlXdQVqcTop/CjyL4sqf7dsWxwbbA/Bj/jXn9eXiP4rOSr8bCisTMKKACtWw8O6nqel&#10;XWpWsG+2tf8AWHdg8DJwO+BzVRg5OyGk27Ir6dpz30mclYVPzN/QV1EEEVtEI4kCqP1rx8fWvL2a&#10;6FxXUkorzygooAK6DQfEs2myLBcs0loTjnkx/T29q68Finhqyn06+hUZWdz0GORJolkjYMjjKsDw&#10;RT6+5TTV0dRn67bC90DULYjPmW7qPrtOP1r5yrz8cveTOXEbo9V+EdwzWWp2xPypIkgHuwIP/oIr&#10;0iurDO9JG1L4EcP8VGK+FIxn710gP/fLV41XDjP4pz1/jPfvBSeX4N0tR3h3fmSf61v16VP4F6HV&#10;H4UeZ/F22Jg0u5C8K0kZP1AI/ka8ury8UrVWclb42FFc5kJXs0mjad4x8B2r2tvDDcLADCY1x5ci&#10;jBX6Egjn611YaKnzRfVG1JKV0eNujRuyOCrKSGUjBBr2H4VFW8KXC8H/AEtwQf8AcSjCfxQofGc9&#10;facmlX9xZRx7EikO0ex5H6YqvXyldNVZJ73Y2raBRWQgooAKKAOs8HawYp/7Nnb92/MRP8Len4/5&#10;613FfZZRW9rhknvHT/I6abvERgGUqehGDXzLIhjldCeVJBrTHfZ+ZjiOh6H8JJSNS1KHPDwo2PoS&#10;P616vW2E/hI0o/AcN8Vf+RWh/wCvtf8A0Fq8crjxn8Uwr/GfQPg4g+D9Kx/z7rW5XpU/gR1R+FHN&#10;ePdMbVPCN2kagywYnTP+z1/HburwevPxqtNM5q6964VLaiFryBbgkQGRRIV6hc84/CuRb6mJ6l4s&#10;+HdrPYi70CERzRrzApyJV9Rn+L+dZ3wu1o21/caJcNtWbMkIYchx94fiB/47Xe4KlXTWzOjl5Kia&#10;2ZnfEjQG0zXDqMKf6LencSOiyfxD8ev4n0rofhI7/wBn6lGfueajKPfBB/kKiC5MTbv/AJXFFWq2&#10;J/Glt5WsJOB8s0YP4jj+WK5uvmMxjy4qa8/z1HP4mOjjeWVY41LO5Cqo6k1vX3hS5sNLa8knjLIA&#10;WjAPAJx1ow2DnXpzqJ2UUEYtq5z9FcZAUUAOjkeKVJI2KuhDKR2Ir1mwulvbCC5XgSIGI9D3FfQZ&#10;DU96cPmbUn0LNfNF44kvbhx0aRiPzr1sdtEjEdDuvhMpOu3z9hbY/Nh/hXrlbYT+EjSj8Bx3xOgM&#10;vg6Rx/yxnjc/nt/9mrxSuTGfxPkYV/iPd/AE4n8FaeQclA6EemHP9MV01ehSd6cfQ6ofChGUMpVg&#10;CCMEHvXz/wCLdDbQPEFxagfuGPmQHHBQ9B+HT8K5sbG8VLsZYhaJmRb2011JshQse/oK27fw0WGZ&#10;pTn0QVlhcG6vvS0R5lWvyPlW56f4Q1MxWkWlXUjFoxthkc8kdlP07VT8WeDpJb+PXtExFqELiR4x&#10;wJSDnI9/X1/n3VqF48q6bHdSqOrRv1R0kttZ+KPDyx3cJ8m5jDFc/NG3sfUH+VZ/hLws/hpbiNrh&#10;Zkc4UgEHGSeR69Kyq0HOrCptbf7mdCSk1ND/ABjYG60pbhFzJbtuOP7p6/0P4V591r5rOqfLiubu&#10;l/kZ1F7x2vhbw88DDULxCr4/dRt1H+0feovGOs7j/ZkDcDBmI9ey/wBfyrsnF4PLuV/FL9f+AV8M&#10;Dj6K+cMQooAK9E8GzmXQQh/5ZSMg+nX+tevkkrYm3dM0pfEbV3N9ns55icCONn/IZr5or3sdvEWI&#10;6Hpnwii/eatL6CJR/wCPGvUMV0YX+EjWj8CMbxdam88JapEASfs7OAO5X5h/KvnyuXGr30zHEfEj&#10;1z4TXiyaLe2e754ZxJj2Yf4qa9Brsw7vSRtSfuIK5D4g6TZ6loiSTv5dzE48hwMk56r9CP5VpOn7&#10;SPJ3FXaVNtnIafpscESoiYA/WteK1AxkV0pKMVFdDwoRcndnVy6HYXtsktoPKYjKsvT8RVmwuZ0c&#10;Wd6MTAfI/aQfX1rJu61PYjBU5KUdmaKIqAhVCgkk4Hc9adUnUlYQqGUqwBBGCCOtUoNH062m82Gz&#10;hSQHIYLyPp6VlUoU6klKcbtbCaTG6zqK6Xpktwcb8bYwe7Hp/j+FeWvI8sjSOxZ3JZmJ5JNfOZ7V&#10;vUjT7K/3mNV62G0V4RkFFABXfeCAf7HmPrOf/QRXq5L/AL0vRmlP4ibxtffYPB+pSA/M8XlD/gZ2&#10;/wAia8Cr3ca/fSIxD95HsXwqsxD4bnuiPmuLg4PqqgAfruru67cOrUkdFNWghGAZSpGQRgivm/V7&#10;B9M1e7sXHMErIPcZ4P4jFc+OWiZliFomdL8NdU+weKlt3/1d4hi5PRuqn9MfjXtlXg3enYqg/dCu&#10;B8VXTXeufZwcx2ygDH948n+g/Cu6nuYY+VqVu7ILaIYFX0jGKtnFTWhfs7yWzb5fmQ9UNblveW94&#10;BtxvHO1uoqJLqd9Cp9hluioOsKKAOD8aX/nahHZo3yQLlh/tH/62Pzrl6+IzKp7TFTfnb7tDmm7y&#10;CiuEgKKACvTvDVt9l0C1UjDOvmH8TkfpivbyKN68pdl+qNaW5xPxZ1MCGx0pG+ZmM8g9hwv/ALN+&#10;VeXV6eKd6rMazvNn0N4Y07+yvDVhZ7SrpEC4PXe3LfqTWvXqwVopHZFWSQV5D8U9I+y6zBqcaER3&#10;SbZD/trx+q4/I1hi43pehnWV4HCQTPbXEc8TFZI3Dow7EHIr6J0TVYta0e11CIACZAWUHO1u4/A5&#10;rnwMtXEyw71aNCvMbkltavi3U3D/APoRr1aZhmG0TRtxwKuL0qmYQ2H0mSp3KSGHQikaG1peq/aG&#10;8iY/vcfKf73/ANetWs2rM9ClPnjcKa7rHGzuQFUEknsKluyuzQ8kvLlry9muX+9I5b86gr89nJzk&#10;5PqcjCipEFFAF/RtObVNTitgDsJ3SEdlHX/D8a9SJSGIkkKiDJPYAV9PkVK1KVR9X+X/AA5vSWlz&#10;588T6wdd8Q3V8C3lM22EHsg4H+P1NT+DdIOs+KLO3I/dI3nS8Z+VecficD8a0X7yr6s5V70z3+iv&#10;aO8Kw/FuiDX/AA9cWiqDOo8yAns46fnyPxqKkeaDiTJXTR8/spVirAhgcEEdK7/4ZeIxZX7aNcvi&#10;C5bdCT0WT0/EfqB615OHlyVEcdN2mj12vOdbt/sfiK5UZ2yt5q577uv65r3ae4swXuJ9mTW7jAq8&#10;rcVTOWD0H7qjduKRo2VJJ2idZEOGU5B967ezuBdWcM4x+8QNgdqU0bYOXvOJPWV4kn+z+H7ts4LJ&#10;sH/Ajj+tcmKly0Jvyf5HdLY8wor4E5AooAKfFG80qxRIXkY4VQOSaaTbshnpHh7RV0iz+fDXMnMj&#10;Dt7D2rnPiX4iGn6UNKt3/wBJvF/eY6rF3/M8fTNfbQprDYVQ7L8WbT9ymePV7F8MdCNhoz6nOhE1&#10;5jYD2jHT8zz9MVhhI3qX7GFFXmd3RXqnYFFAHj3xK8NnT9TGrW6f6Ndt+8A/gk/+v1+ua4RGZHV0&#10;JVlOQQeQa8avHkqNHDUXLJnuXgnxUniLSxHM4GoQACZem8dnH17+/wCFWvFGkPqFqtzbqWuYMkKO&#10;rr3H19K9fD1OaKka1o+2oNLc5C2uOMZrRjnGOtdTR5NOehL53HWopJxjrU2NXLQz7icsQqglmOAB&#10;1JrvdDtZrLR7eCf/AFigkj0yScfrSnsa4FN1HLpY0axfFFlc3+keVapvcSBiueSBmuHGU5VKE4Q3&#10;aPUkro84likgkaOWNkdTgqwwRTK+EacXZnKFFIRf07Rr7U3At4TszgyNwo/Gu90Xw/baQm//AFtw&#10;R80pHT2HoK9/J8A3JYiotFt/mbU49WS67rdroGlS310eF4RM8yN2UV4BqmpXGr6lPf3Tbppm3HHQ&#10;egHsBxXrY2eqgRXl9k0vCfh6TxFrkVttIto/nuHHZR2+p6f/AKq99jjSKJY41CIgCqqjAAHQVeCh&#10;aLl3KoR0uPortNwooAq6lp9vqunT2N0m+GZdrD09CPcda8A8QaFc+HtVksrjLAfNHJjAkXsf/rVw&#10;Y2Gimjnrx+0VtM1K60jUIr2zkKTRnIPYjuD6g17r4Z8T2fiWwEsJCXCAedATyh9fcHsanB1LPkZN&#10;CWvKQ6x4XjvZDc2bLBcH7wI+Rz6+xrl57TUbA4ubWVR/eA3L+Y4r14STVmcOKw0qcueC0f4EH2s9&#10;MHP0q1bWGpagR5FrJtP8bjav5n+lU7Lc5YqdR8sUdXo3huHTmFxOwmuuzY+VPp/jW7WMndnuUKKp&#10;Q5QoqTYr3Vla3qbbmCOUdty5x9KyJ/B+kzHKJLD/ANc3/wAc1xYnL6GId5rXutyXBMhHgjTc8zXR&#10;9t6/4VoW/hvSbYgrZozDvIS38+Kwo5PhqT5mr+olTijUACjAAAHQCqeqapaaPYSXt7KI4Yx+LHsA&#10;O5Nem2oq7KbSV2eFeJ/E114l1Izy5S3TiCHPCD+pPc1lWlrPfXcVrbRtJNKwVEXqTXiTk6k79zgk&#10;3KVz3rwr4ch8NaQtsu17h/nnlH8Te3sO3/163a9mnDkiondFcqsFFWUFFABWL4l8OWviTTGtpxtl&#10;XLQyjqjf4HuKicFOLixSjzKx4TqulXmjahJZXsWyVD+DDsQe4pmnajd6Vex3llM0UyHhl7+x9R7V&#10;4usJeaPP1iz2Twp47stfVLa5K2uoYx5ZPyyH/ZP9Ov1rruK9ilUVSNzuhJSVwwPSlrUsKKACigAo&#10;oAKKAMTxF4p07w5bb7qTfOw/d26H53/wHua8V8Q+JL/xJe+fduBGufKhX7qD/H3rz8ZW/wCXaOav&#10;P7KMqGGW4mSGGNpJHO1UUZLE9hXtPgjwYnh+3+2Xiq+pSrz3EIP8I9/U/h9c8JT5p8z6EUY3lfsd&#10;jRXqHYFFABRQAUUAY3iLw5Y+I7H7PdLtkXJimUfNGfb29RXifiDw1qHhy78m8jzGx/dzqPkcfXsf&#10;avPxlL/l4vmc1eH2kY9dt4e+JOo6WFt9RDX1qOAzN+8X8e/0P51y0arpyujGE3B3PTdG8VaPrqj7&#10;HeJ5veGT5XH4Hr+Ga2q9iE4zV4ndGSkroKKoYUUAFFAFDUtZ07R4DLf3kUCgZAY/M30XqfwrznxB&#10;8UpJd1vocJiXobmUfMf91e31P5Vy4jEKCstzGpV5dFued3FxNdzvPcSvLK5yzu2SfxqbTtNvNVvE&#10;tLGBppn6Ko6e5PYe5ry0nJ26s5LNs9m8I+CbXw7GtxPtn1Fh80mOI/Zf8a62vapU1TgonfCPKrBR&#10;WhQUUAFFABRQAVXvbK21C1e1u4EmhcYZHGRSaTVmDVzy7xJ8MLi3Z7nRGM8PU27n51/3T/F/P615&#10;/PBNbTNDPE8UqHDI64I+oNeRXounLyOGpTcH5EYJBBBwRXQ6b448QaWNkWoPLH/cuP3g/M8j8DWd&#10;OpKm7xJjJxd0dRZ/FudUAvdKjdu7QylR+RB/nW1D8VdCdR5tvexN3zGpH6NXdDGr7SOiOIXUs/8A&#10;CzfDeP8AW3A/7Ymopfin4fQfKl7J7LEP6sK0eMple3gZF18XE+YWmksfRpZsfoB/Wua1H4i+Ir9G&#10;RblLWNuot02n/vo5I/A1zVMZKWkdDKVdvY5eaaW4laWeV5ZG5Z3Ykn8TTBycDmuPcwOy8PfDvVNX&#10;KT3oaxtDzmRf3jD2Xt9T+tes6NoWn6DafZ7CARg/fc8u59Se9enhaHKueW510adveZpUV2G4UUAF&#10;FABRQAUUAFFABWbq2g6ZrcXl6hZxzY6PjDr9GHIqZRUlZiaTVmcDq3wnb5pNIvgeeIbkdB/vD/D8&#10;a46/8HeINOYibS52Uc74V8xceuVz+teZWwsoax1RyTouOqMMggkEYI6g0VymIUUAFadh4c1nUwps&#10;9NuZEf7r7CFP/Ajx+tVGEpO0UNJvRHXaX8KdQnbfqd3FbJ/ci+dz/QfrXfaL4O0XQsPa2gecY/fT&#10;fO/4dh+AFejQwqh709zqp0bayN6iuw3CigAooAKKACigAooAKKACigAooAr3FhaXYxc2sE3/AF0j&#10;DfzrKn8GeHLg5fSLYZ/55rs/9BxWcqUJfEiXCL3RX/4QDwx/0C1/7+v/APFVLF4I8NQtuXSYCR/f&#10;LN/MmoWGpLoT7KHY07fSNNtP+PbT7WHH/POFV/kKu1sopaJFpJbBRTGFFABRQAUUAFFABRQAUUAF&#10;FABRQB5B4/8AjhB4d1aTRdAsk1LUIn2TSOT5aP8A3AByzeuCMe/NcrJ8c/HejSwSa/4Tt4LaQ5Ae&#10;1nty4/2WdiP0NAHtnhHxXp3jPQItX0xn8tiUkjcYaJx1U+/I/AiuD8GfFjU/E3xHu/DNxp1pDbwG&#10;cCWMtvPltgdTjmgDjZ/2g/FEMkgPhuzCoTyVl6Dv1qGP9ovxLMSIvD9g+Ou3zDj9aAO68P8AxS1j&#10;Vfhx4g8S3WlW8FzpjYihw4V+AecnPftXDR/tFeJpgTF4esHA4JUSH+tAF3T/ANozUIb2Ndb8Oxrb&#10;MRua3dldR3IDcN9MivetPv7bVNOt7+zlEttcxrLE4H3lIyDQBZooAKKACigAooAKKACigAooAKyP&#10;FOpvovhPV9TiGZLSzlmQH+8qEj9cUAeC/s6aPbaj4i1jWLqNZriyjjETOMlWkL5Ye+EIz7mvffEW&#10;gWPifQbvR9RjLW1ym0kfeQ9mX0IOCPpQBl+C/Aej+BLK4ttJa6cXDBpWuJdxYjOOBhR17D0z0rw7&#10;4T/8l71T/evP/Q6APfPG3/IheIv+wXc/+imrxX9mj/j/APEf/XKD+b0Aer/FT/kl/iH/AK9D/MV4&#10;d8JPinofgLQr6x1S11GaW4ufOU2saMoG0Dnc688UAO+KHxJ0r4lWul6PommXMdwt0HE955cZ5BXY&#10;CGIAJIJJI+6K+gfBWiyeHPBek6RNIJJba3VZGU5G48nB9Mk49qAN6igAooAKKACigAooAKKACigA&#10;rO17TF1rw9qWlM21by1kg3f3dykZ/DNAHzh8F/Etv4F8Z6po3iB/sIugIHeb5VjmjY4DE9B8zc9O&#10;ley+PPiVo3hjwvdXNpqlrcalJGUs4oJVkYyEcMQM/KOpJ44x3oAp/B7xX4m8Y6Ddalry2v2dZBFb&#10;SRRFGkIHzk84xyoGAOc15b8Jv+S96p/vXn/odAHvnjb/AJELxF/2C7n/ANFNXiv7NH/H/wCI/wDr&#10;lB/N6APV/ip/yS/xD/16H+YryP4IaN4Q1Lw3qUniK20uW4W82xm8KhguxemT0zmgC38YvD/w8sPC&#10;RudHGnW+riVBBHZSgmQE/NuUEjGMnPHIHPau1+BF9fX3wzg+2yPIILiSG3Zzk+UuMDPoCSB9MUAe&#10;mUUAFFABRQAUUAFFABRQAUUAFFAHCeNfhP4b8bTm8uo5bTUNuDdWxAL46bwRhvr19643Sv2b9Gtr&#10;sSaprd1fQg5EMUQhz9Tljj6YoA9ksLC10uwhsbGBLe1gQJFFGMBQK8+8KfCSPwv47ufE66y1y05m&#10;P2c22zHmHP3tx6fSgDu9a03+2NC1DSzL5QvLWS3Mm3ds3qVzjvjNcb8Nvhenw7n1GVNWa/8Atixq&#10;Qbfy9m0t/tHP3qAOq8U6GPE3hjUNFNwbcXkXl+aE3bOeuMjP5141/wAMzw/9DXJ/4AD/AOOUAW9P&#10;/Zs0uG6V9R8QXdzAOscMCwk/8CJbj8K9k0nSrLQ9KttM063WC0t02Rxr2H9STyT3JoAu0UAFFABR&#10;QAUUAFFAHG3ukReJvE2qw6hd30UWnxQrbR293JAFLKWM3yMNxz8ozkDYeOTWc3j+6tNRs9OtLV9b&#10;t447dbjUIIZiZjIAS6CONowArBiGdevHagCPVPG+uGw1ARada28cttqAsbkXRLh7YlSzLswM4JGC&#10;enOM1YTxjr1vCYv7Is5mje1skkN6w8y6ljifn5OEAkYlupwOOaANhfFc1p4X1rU9VsViutH8wXMF&#10;vLvViqCQbGIHDKy9QMZ9q5W48X67oOs6k+paZEb+6FnDb20E8s8K5W4Yv8kZfohBCoeR6c0AdHd+&#10;IWu/hzcazd6bNE3lt5lqzSwtlX28EhXAOMgkA4I4qt/wmmrrqPlf2HDJazTXttaGK6Jlllt/MOCp&#10;XADeWQOTzQBTsfHuuahFa2sOjWa6vNdtA1vNPNCsaiIyBm3xBx90jhSDjgnnEU/xRuRcwRW2hTTN&#10;HCsl9HGk0rI290ZI/LiZSQY2wXKA8e+ADSk8aaqtvqOpxaJFNo9tJPbxSC72ytLExT5kK4VGcFQQ&#10;SRwSMdI9Q8UanpDxz63occd5FDcNCLW+LxTACLGMgdWfaSy/LtJGQaAK0PiTxDo5tdBm0y3n1iW7&#10;CK02os8bpIk0ocyeWCMGN127eABjjFXNZ8R6ndfC+XWrGNLTUGCqU80lUYTBHw2PY4OPyoASTxdr&#10;jGRhpVnHZyzXFlbzi7Jf7REsmSybOELxMAck9DisSy+Ierafp3h2C5sre8ae2s/tkyTSu6mYhQzE&#10;RFFOCpw7KSSQM9aALqXl5/wqq9uI5ZZLpdSuFQ+aQxxfuoXd2GOPpV5PGGuS3j6Imj2P9vR3BR4z&#10;eN9mEYjWTfv8vdn51Xbt6+1ADrPx8bpLdGskiu7owLbwtJnczSPHKM458sxu2e4x0zWfB8TLk3Go&#10;CXSont47Z57OWCWQrMwlSMJveNVOTIvzIXA96AH+KPEmv2Ojw297pkMGoSXBZUs72ZvOjj2PlDHE&#10;0mCTsbKqBzk4INdnoWpjW9A0/VViMQvLaOfyyc7dyg4z3xmgDQooAKKAMTV/Cmla3drdXa3KT+X5&#10;LvbXUkBkjznY+xhuXJPBz1NR3Pg3Q7rUYb17V0aIRAQxTPHC4jOY90akI209Mg4wPSgCaXwrpE0K&#10;RSWzMiC5AHmN0uCTL375P07Uw+EtIbSp9NeKZ4JnjkZmuHMm+NURHD53BgI05BzkZ7mgCe08OaXZ&#10;6LPpKW7S2dwH89Z5Glabf94uzElifUmsxPh/oCW8kQivC8jRv57XsxmVo9wQrIW3KQHYcHocdKAN&#10;MeHNMHh46EIG+wFSrIZGLNk7iSxOSScknOSSajn8LaRcxRxT2u+NJbiUKXbBafeJc88g+Y/HbPFA&#10;GHe/DuwkuNO+zy3axQ3LTXMz38xuG/dMiBZd24AEjjcBjPrzpS+BfD8ptf8ARJI1t4khEcVxIiSx&#10;qdyrKobEgySfmz1PrQAs3gfQLi7uria1lf7SJPMhNxJ5QaQYd1j3bVZgTlgAeTzzSReBtAjhlje1&#10;luPOSRJnubmSV5A6qrbmZiTwigc8Y4xQBJY+DdG0+WGaKO4knhuPtKzXF1JNIX8sxjLOxJAViADw&#10;M1ak8O6bLoEmiNC/2GTduQSMG5beSGByDuOetAFS38F6Jb6l9vWG4aXLPtkupWjDsu1nCFtu9gTl&#10;sZOT61Ui+HXh2EQKsV4Uh8vajX0xQmM5jLKWwxXAAJzgADoBQBqN4Z0p9Cm0VrdjYTSPLJH5jcs8&#10;hlbnOfvEmqX/AAguifYhbBbwOJ/tH2oXswuPM27c+bu3/d+XGcYFADIvCUEXiPSbpLa1j0/R7R4b&#10;JF3GQPJgMWzxgKvHJJLsTjutt4A8PWqTItrM8ctu9rsmupZFSFipKIGY7ACoI24xjigBD4B0Jo1V&#10;lv2cO7vMdQn8yXeFVld9+51IRBtJI+UVvadYW+labbafaIUtraJYolLE4VRgDJ5PFAFmigD/2f/t&#10;ACxQaG90b3Nob3AgMy4wADhCSU0D7QAAAAAAEABIAAAAAQABAEgAAAABAAH/4XOFaHR0cDovL25z&#10;LmFkb2JlLmNvbS94YXAvMS4wLwA8P3hwYWNrZXQgYmVnaW49Iu+7vyIgaWQ9Ilc1TTBNcENlaGlI&#10;enJlU3pOVGN6a2M5ZCI/Pg0KPHg6eG1wbWV0YSB4bWxuczp4PSJhZG9iZTpuczptZXRhLyIgeDp4&#10;bXB0az0iQWRvYmUgWE1QIENvcmUgNS42LWMxNDMgNzkuMTYxMjEwLCAyMDE3LzA4LzExLTEwOjI4&#10;OjM2ICAgICAgICAiPg0KCTxyZGY6UkRGIHhtbG5zOnJkZj0iaHR0cDovL3d3dy53My5vcmcvMTk5&#10;OS8wMi8yMi1yZGYtc3ludGF4LW5zIyI+DQoJCTxyZGY6RGVzY3JpcHRpb24gcmRmOmFib3V0PSIi&#10;IHhtbG5zOmRjPSJodHRwOi8vcHVybC5vcmcvZGMvZWxlbWVudHMvMS4xLyIgeG1sbnM6eG1wPSJo&#10;dHRwOi8vbnMuYWRvYmUuY29tL3hhcC8xLjAvIiB4bWxuczp4bXBHSW1nPSJodHRwOi8vbnMuYWRv&#10;YmUuY29tL3hhcC8xLjAvZy9pbWcvIiB4bWxuczp4bXBNTT0iaHR0cDovL25zLmFkb2JlLmNvbS94&#10;YXAvMS4wL21tLyIgeG1sbnM6c3RSZWY9Imh0dHA6Ly9ucy5hZG9iZS5jb20veGFwLzEuMC9zVHlw&#10;ZS9SZXNvdXJjZVJlZiMiIHhtbG5zOnN0RXZ0PSJodHRwOi8vbnMuYWRvYmUuY29tL3hhcC8xLjAv&#10;c1R5cGUvUmVzb3VyY2VFdmVudCMiIHhtbG5zOmlsbHVzdHJhdG9yPSJodHRwOi8vbnMuYWRvYmUu&#10;Y29tL2lsbHVzdHJhdG9yLzEuMC8iIHhtbG5zOnBkZj0iaHR0cDovL25zLmFkb2JlLmNvbS9wZGYv&#10;MS4zLyI+DQoJCQk8ZGM6Zm9ybWF0PmltYWdlL2pwZWc8L2RjOmZvcm1hdD4NCgkJCTxkYzp0aXRs&#10;ZT4NCgkJCQk8cmRmOkFsdD4NCgkJCQkJPHJkZjpsaSB4bWw6bGFuZz0ieC1kZWZhdWx0Ij5Mb2dv&#10;IEZBSVIgVkFMVUUgY29sb3I8L3JkZjpsaT4NCgkJCQk8L3JkZjpBbHQ+DQoJCQk8L2RjOnRpdGxl&#10;Pg0KCQkJPHhtcDpNZXRhZGF0YURhdGU+MjAxOS0wMS0xOVQxNjoxMzoyNi0wNTowMDwveG1wOk1l&#10;dGFkYXRhRGF0ZT4NCgkJCTx4bXA6TW9kaWZ5RGF0ZT4yMDE5LTAxLTE5VDIxOjEzOjI5WjwveG1w&#10;Ok1vZGlmeURhdGU+DQoJCQk8eG1wOkNyZWF0ZURhdGU+MjAxOS0wMS0xOVQxNjoxMzoyNi0wNTow&#10;MDwveG1wOkNyZWF0ZURhdGU+DQoJCQk8eG1wOkNyZWF0b3JUb29sPldpbmRvd3MgUGhvdG8gRWRp&#10;dG9yIDEwLjAuMTAwMTEuMTYzODQ8L3htcDpDcmVhdG9yVG9vbD4NCgkJCTx4bXA6VGh1bWJuYWls&#10;cz4NCgkJCQk8cmRmOkFsdD4NCgkJCQkJPHJkZjpsaSByZGY6cGFyc2VUeXBlPSJSZXNvdXJjZSI+&#10;DQoJCQkJCQk8eG1wR0ltZzp3aWR0aD4yNTY8L3htcEdJbWc6d2lkdGg+DQoJCQkJCQk8eG1wR0lt&#10;ZzpoZWlnaHQ+ODg8L3htcEdJbWc6aGVpZ2h0Pg0KCQkJCQkJPHhtcEdJbWc6Zm9ybWF0PkpQRUc8&#10;L3htcEdJbWc6Zm9ybWF0Pg0KCQkJCQkJPHhtcEdJbWc6aW1hZ2U+LzlqLzRBQVFTa1pKUmdBQkFn&#10;RUFTQUJJQUFELzdRQXNVR2h2ZEc5emFHOXdJRE11TUFBNFFrbE5BKzBBQUFBQUFCQUFTQUFBQUFF&#10;QQ0KQVFCSUFBQUFBUUFCLytJTVdFbERRMTlRVWs5R1NVeEZBQUVCQUFBTVNFeHBibThDRUFBQWJX&#10;NTBjbEpIUWlCWVdWb2dCODRBQWdBSg0KQUFZQU1RQUFZV056Y0UxVFJsUUFBQUFBU1VWRElITlNS&#10;MElBQUFBQUFBQUFBQUFBQUFBQUFQYldBQUVBQUFBQTB5MUlVQ0FnQUFBQQ0KQUFBQUFBQUFBQUFB&#10;QUFBQUFBQUFBQUFBQUFBQUFBQUFBQUFBQUFBQUFBQUFBQUFBQUFBQUFBQUFBQUFSWTNCeWRBQUFB&#10;VkFBQUFBeg0KWkdWell3QUFBWVFBQUFCc2QzUndkQUFBQWZBQUFBQVVZbXR3ZEFBQUFnUUFBQUFV&#10;Y2xoWldnQUFBaGdBQUFBVVoxaFpXZ0FBQWl3QQ0KQUFBVVlsaFpXZ0FBQWtBQUFBQVVaRzF1WkFB&#10;QUFsUUFBQUJ3Wkcxa1pBQUFBc1FBQUFDSWRuVmxaQUFBQTB3QUFBQ0dkbWxsZHdBQQ0KQTlRQUFB&#10;QWtiSFZ0YVFBQUEvZ0FBQUFVYldWaGN3QUFCQXdBQUFBa2RHVmphQUFBQkRBQUFBQU1jbFJTUXdB&#10;QUJEd0FBQWdNWjFSUw0KUXdBQUJEd0FBQWdNWWxSU1F3QUFCRHdBQUFnTWRHVjRkQUFBQUFCRGIz&#10;QjVjbWxuYUhRZ0tHTXBJREU1T1RnZ1NHVjNiR1YwZEMxUQ0KWVdOcllYSmtJRU52YlhCaGJua0FB&#10;R1JsYzJNQUFBQUFBQUFBRW5OU1IwSWdTVVZETmpFNU5qWXRNaTR4QUFBQUFBQUFBQUFBQUFBUw0K&#10;YzFKSFFpQkpSVU0yTVRrMk5pMHlMakVBQUFBQUFBQUFBQUFBQUFBQUFBQUFBQUFBQUFBQUFBQUFB&#10;QUFBQUFBQUFBQUFBQUFBQUFBQQ0KQUFBQUFBQUFBQUFBQUZoWldpQUFBQUFBQUFEelVRQUJBQUFB&#10;QVJiTVdGbGFJQUFBQUFBQUFBQUFBQUFBQUFBQUFBQllXVm9nQUFBQQ0KQUFBQWI2SUFBRGoxQUFB&#10;RGtGaFpXaUFBQUFBQUFBQmltUUFBdDRVQUFCamFXRmxhSUFBQUFBQUFBQ1NnQUFBUGhBQUF0czlr&#10;WlhOag0KQUFBQUFBQUFBQlpKUlVNZ2FIUjBjRG92TDNkM2R5NXBaV011WTJnQUFBQUFBQUFBQUFB&#10;QUFCWkpSVU1nYUhSMGNEb3ZMM2QzZHk1cA0KWldNdVkyZ0FBQUFBQUFBQUFBQUFBQUFBQUFBQUFB&#10;QUFBQUFBQUFBQUFBQUFBQUFBQUFBQUFBQUFBQUFBQUFBQUFBQUFaR1Z6WXdBQQ0KQUFBQUFBQXVT&#10;VVZESURZeE9UWTJMVEl1TVNCRVpXWmhkV3gwSUZKSFFpQmpiMnh2ZFhJZ2MzQmhZMlVnTFNCelVr&#10;ZENBQUFBQUFBQQ0KQUFBQUFBQXVTVVZESURZeE9UWTJMVEl1TVNCRVpXWmhkV3gwSUZKSFFpQmpi&#10;Mnh2ZFhJZ2MzQmhZMlVnTFNCelVrZENBQUFBQUFBQQ0KQUFBQUFBQUFBQUFBQUFBQUFBQUFBR1Js&#10;YzJNQUFBQUFBQUFBTEZKbFptVnlaVzVqWlNCV2FXVjNhVzVuSUVOdmJtUnBkR2x2YmlCcA0KYmlC&#10;SlJVTTJNVGsyTmkweUxqRUFBQUFBQUFBQUFBQUFBQ3hTWldabGNtVnVZMlVnVm1sbGQybHVaeUJE&#10;YjI1a2FYUnBiMjRnYVc0Zw0KU1VWRE5qRTVOall0TWk0eEFBQUFBQUFBQUFBQUFBQUFBQUFBQUFB&#10;QUFBQUFBQUFBQUFCMmFXVjNBQUFBQUFBVHBQNEFGRjh1QUJEUA0KRkFBRDdjd0FCQk1MQUFOY25n&#10;QUFBQUZZV1ZvZ0FBQUFBQUJNQ1ZZQVVBQUFBRmNmNTIxbFlYTUFBQUFBQUFBQUFRQUFBQUFBQUFB&#10;QQ0KQUFBQUFBQUFBQUFBQUFLUEFBQUFBbk5wWnlBQUFBQUFRMUpVSUdOMWNuWUFBQUFBQUFBRUFB&#10;QUFBQVVBQ2dBUEFCUUFHUUFlQUNNQQ0KS0FBdEFESUFOd0E3QUVBQVJRQktBRThBVkFCWkFGNEFZ&#10;d0JvQUcwQWNnQjNBSHdBZ1FDR0FJc0FrQUNWQUpvQW53Q2tBS2tBcmdDeQ0KQUxjQXZBREJBTVlB&#10;eXdEUUFOVUEyd0RnQU9VQTZ3RHdBUFlBK3dFQkFRY0JEUUVUQVJrQkh3RWxBU3NCTWdFNEFUNEJS&#10;UUZNQVZJQg0KV1FGZ0FXY0JiZ0YxQVh3Qmd3R0xBWklCbWdHaEFha0JzUUc1QWNFQnlRSFJBZGtC&#10;NFFIcEFmSUIrZ0lEQWd3Q0ZBSWRBaVlDTHdJNA0KQWtFQ1N3SlVBbDBDWndKeEFub0NoQUtPQXBn&#10;Q29nS3NBcllDd1FMTEF0VUM0QUxyQXZVREFBTUxBeFlESVFNdEF6Z0RRd05QQTFvRA0KWmdOeUEz&#10;NERpZ09XQTZJRHJnTzZBOGNEMHdQZ0Erd0QrUVFHQkJNRUlBUXRCRHNFU0FSVkJHTUVjUVIrQkl3&#10;RW1nU29CTFlFeEFUVA0KQk9FRThBVCtCUTBGSEFVckJUb0ZTUVZZQldjRmR3V0dCWllGcGdXMUJj&#10;VUYxUVhsQmZZR0JnWVdCaWNHTndaSUJsa0dhZ1o3Qm93Rw0KblFhdkJzQUcwUWJqQnZVSEJ3Y1pC&#10;eXNIUFFkUEIyRUhkQWVHQjVrSHJBZS9COUlINVFmNENBc0lId2d5Q0VZSVdnaHVDSUlJbGdpcQ0K&#10;Q0w0STBnam5DUHNKRUFrbENUb0pUd2xrQ1hrSmp3bWtDYm9KendubENmc0tFUW9uQ2owS1ZBcHFD&#10;b0VLbUFxdUNzVUszQXJ6Q3dzTA0KSWdzNUMxRUxhUXVBQzVnTHNBdklDK0VMK1F3U0RDb01Rd3hj&#10;REhVTWpneW5ETUFNMlF6ekRRME5KZzFBRFZvTmRBMk9EYWtOd3czZQ0KRGZnT0V3NHVEa2tPWkE1&#10;L0Rwc090ZzdTRHU0UENROGxEMEVQWGc5NkQ1WVBzdy9QRCt3UUNSQW1FRU1RWVJCK0VKc1F1UkRY&#10;RVBVUg0KRXhFeEVVOFJiUkdNRWFvUnlSSG9FZ2NTSmhKRkVtUVNoQktqRXNNUzR4TURFeU1UUXhO&#10;akU0TVRwQlBGRStVVUJoUW5GRWtVYWhTTA0KRkswVXpoVHdGUklWTkJWV0ZYZ1ZteFc5RmVBV0F4&#10;WW1Ga2tXYkJhUEZySVcxaGI2RngwWFFSZGxGNGtYcmhmU0YvY1lHeGhBR0dVWQ0KaWhpdkdOVVkr&#10;aGtnR1VVWmF4bVJHYmNaM1JvRUdpb2FVUnAzR3A0YXhScnNHeFFiT3h0akc0b2JzaHZhSEFJY0to&#10;eFNISHNjb3h6TQ0KSFBVZEhoMUhIWEFkbVIzREhld2VGaDVBSG1vZWxCNitIdWtmRXg4K0gya2Zs&#10;QisvSCtvZ0ZTQkJJR3dnbUNERUlQQWhIQ0ZJSVhVaA0Kb1NIT0lmc2lKeUpWSW9JaXJ5TGRJd29q&#10;T0NObUk1UWp3aVB3SkI4a1RTUjhKS3NrMmlVSkpUZ2xhQ1dYSmNjbDl5WW5KbGNtaHlhMw0KSnVn&#10;bkdDZEpKM29ucXlmY0tBMG9QeWh4S0tJbzFDa0dLVGdwYXltZEtkQXFBaW8xS21ncW15clBLd0ly&#10;Tml0cEs1MHIwU3dGTERrcw0KYml5aUxOY3REQzFCTFhZdHF5M2hMaFl1VEM2Q0xyY3U3aThrTDFv&#10;dmtTL0hMLzR3TlRCc01LUXcyekVTTVVveGdqRzZNZkl5S2pKag0KTXBzeTFETU5NMFl6ZnpPNE0v&#10;RTBLelJsTko0MDJEVVROVTAxaHpYQ05mMDJOelp5TnE0MjZUY2tOMkEzbkRmWE9CUTRVRGlNT01n&#10;NQ0KQlRsQ09YODV2RG41T2pZNmREcXlPdTg3TFR0ck82bzc2RHduUEdVOHBEempQU0k5WVQyaFBl&#10;QStJRDVnUHFBKzREOGhQMkUvb2ovaQ0KUUNOQVpFQ21RT2RCS1VGcVFheEI3a0l3UW5KQ3RVTDNR&#10;enBEZlVQQVJBTkVSMFNLUk01RkVrVlZSWnBGM2tZaVJtZEdxMGJ3UnpWSA0KZTBmQVNBVklTMGlS&#10;U05kSkhVbGpTYWxKOEVvM1NuMUt4RXNNUzFOTG1rdmlUQ3BNY2t5NlRRSk5TazJUVGR4T0pVNXVU&#10;cmRQQUU5Sg0KVDVOUDNWQW5VSEZRdTFFR1VWQlJtMUhtVWpGU2ZGTEhVeE5UWDFPcVUvWlVRbFNQ&#10;Vk50VktGVjFWY0pXRDFaY1ZxbFc5MWRFVjVKWA0KNEZndldIMVl5MWthV1dsWnVGb0hXbFphcGxy&#10;MVcwVmJsVnZsWERWY2hseldYU2RkZUYzSlhocGViRjY5WHc5ZllWK3pZQVZnVjJDcQ0KWVB4aFQy&#10;R2lZZlZpU1dLY1l2QmpRMk9YWSt0a1FHU1VaT2xsUFdXU1plZG1QV2FTWnVoblBXZVRaK2xvUDJp&#10;V2FPeHBRMm1hYWZGcQ0KU0dxZmF2ZHJUMnVuYS85c1YyeXZiUWh0WUcyNWJoSnVhMjdFYng1dmVH&#10;L1JjQ3R3aG5EZ2NUcHhsWEh3Y2t0eXBuTUJjMTF6dUhRVQ0KZEhCMHpIVW9kWVYxNFhZK2RwdDIr&#10;SGRXZDdONEVYaHVlTXg1S25tSmVlZDZSbnFsZXdSN1kzdkNmQ0Y4Z1h6aGZVRjlvWDRCZm1KKw0K&#10;d244amY0Ui81WUJIZ0tpQkNvRnJnYzJDTUlLU2d2U0RWNE82aEIyRWdJVGpoVWVGcTRZT2huS0cx&#10;NGM3aDUrSUJJaHBpTTZKTTRtWg0KaWY2S1pJcktpekNMbG92OGpHT015bzB4alppTi80NW1qczZQ&#10;Tm8rZWtBYVFicERXa1QrUnFKSVJrbnFTNDVOTms3YVVJSlNLbFBTVg0KWDVYSmxqU1duNWNLbDNX&#10;WDRKaE1tTGlaSkptUW1meWFhSnJWbTBLYnI1d2NuSW1jOTUxa25kS2VRSjZ1bngyZmk1LzZvR21n&#10;MktGSA0Kb2JhaUpxS1dvd2FqZHFQbXBGYWt4NlU0cGFtbUdxYUxwdjJuYnFmZ3FGS294S2szcWFt&#10;cUhLcVBxd0tyZGF2cHJGeXMwSzFFcmJpdQ0KTGE2aHJ4YXZpN0FBc0hXdzZyRmdzZGF5UzdMQ3N6&#10;aXpyclFsdEp5MUU3V0t0Z0cyZWJid3QyaTM0TGhadU5HNVNybkN1anU2dGJzdQ0KdTZlOElieWJ2&#10;Ulc5ajc0S3ZvUysvNzk2di9YQWNNRHN3V2ZCNDhKZnd0dkRXTVBVeEZIRXpzVkx4Y2pHUnNiRHgw&#10;SEh2OGc5eUx6Sg0KT3NtNXlqakt0OHMyeTdiTU5jeTF6VFhOdGM0MnpyYlBOOCs0MERuUXV0RTgw&#10;YjdTUDlMQjAwVFR4dFJKMU12VlR0WFIxbFhXMk5kYw0KMStEWVpOam8yV3paOGRwMjJ2dmJnTndG&#10;M0lyZEVOMlczaHplb3Q4cDM2L2dOdUM5NFVUaHpPSlQ0dHZqWStQcjVIUGsvT1dFNWczbQ0KbHVj&#10;ZjU2bm9NdWk4NlVicDBPcGI2dVhyY092NzdJYnRFZTJjN2lqdXRPOUE3OHp3V1BEbDhYTHgvL0tN&#10;OHhuenAvUTA5TUwxVVBYZQ0KOW0zMisvZUsrQm40cVBrNCtjZjZWL3JuKzNmOEIveVkvU245dXY1&#10;TC90ei9iZi8vLys0QURrRmtiMkpsQUdUQUFBQUFBZi9iQUlRQQ0KQmdRRUJBVUVCZ1VGQmdrR0JR&#10;WUpDd2dHQmdnTERBb0tDd29LREJBTURBd01EQXdRREE0UEVBOE9EQk1URkJRVEV4d2JHeHNjSHg4&#10;Zg0KSHg4Zkh4OGZId0VIQndjTkRBMFlFQkFZR2hVUkZSb2ZIeDhmSHg4Zkh4OGZIeDhmSHg4Zkh4&#10;OGZIeDhmSHg4Zkh4OGZIeDhmSHg4Zg0KSHg4Zkh4OGZIeDhmSHg4Zkh4OGYvOEFBRVFnQVdBRUFB&#10;d0VSQUFJUkFRTVJBZi9FQWFJQUFBQUhBUUVCQVFFQUFBQUFBQUFBQUFRRg0KQXdJR0FRQUhDQWtL&#10;Q3dFQUFnSURBUUVCQVFFQUFBQUFBQUFBQVFBQ0F3UUZCZ2NJQ1FvTEVBQUNBUU1EQWdRQ0JnY0RC&#10;QUlHQW5NQg0KQWdNUkJBQUZJUkl4UVZFR0UyRWljWUVVTXBHaEJ4V3hRaVBCVXRIaE14Wmk4Q1J5&#10;Z3ZFbFF6UlRrcUt5WTNQQ05VUW5rNk96TmhkVQ0KWkhURDB1SUlKb01KQ2hnWmhKUkZScVMwVnRO&#10;VktCcnk0L1BFMU9UMFpYV0ZsYVcxeGRYbDlXWjJocGFtdHNiVzV2WTNSMWRuZDRlWA0KcDdmSDEr&#10;ZjNPRWhZYUhpSW1LaTR5TmpvK0NrNVNWbHBlWW1acWJuSjJlbjVLanBLV21wNmlwcXF1c3JhNnZv&#10;UkFBSUNBUUlEQlFVRQ0KQlFZRUNBTURiUUVBQWhFREJDRVNNVUVGVVJOaElnWnhnWkV5b2JId0ZN&#10;SFI0U05DRlZKaWN2RXpKRFJEZ2hhU1V5V2lZN0xDQjNQUw0KTmVKRWd4ZFVrd2dKQ2hnWkpqWkZH&#10;aWRrZEZVMzhxT3p3eWdwMCtQemhKU2t0TVRVNVBSbGRZV1ZwYlhGMWVYMVJsWm1kb2FXcHJiRw0K&#10;MXViMlIxZG5kNGVYcDdmSDErZjNPRWhZYUhpSW1LaTR5TmpvK0RsSldXbDVpWm1wdWNuWjZma3FP&#10;a3BhYW5xS21xcTZ5dHJxK3YvYQ0KQUF3REFRQUNFUU1SQUQ4QTlVNHE3RlhZcTdGWFlxMHlobEtu&#10;b1JROXV1S3NkOHYvQUplZVR2TDE2YjNTTlA4QXExMFU5SXlHYWVUNA0KT2J2U2tqdVB0VFB2NzRx&#10;bjl6YzI5cmJ5WEZ4SXNNRUtsNVpYSVZWVlJVa2s5QU1CSUFzcVRUekxVL3pjMU8rTXg4cTJFUjA2&#10;RnVFbQ0KdWFtNHQ3WGw0SUdhT3A3Z2N1WCtUbURMV0UvUU51ODhuR09jbjZmbWdMRHpqK1lWOU1F&#10;c3ZNZmx5NnVEVGhaQjNWM0ovWVhtaWNqOA0KbXlFYzJROHBRWWpKTThqRlB0UC9BRFB2dFAxQ0xT&#10;L08rbG5SYnFZMGh2a1BPemMvNjFXNC93REJOVHZUTG82b3hOWkJ3L2MyRE1RYQ0Ka0tlaEFnZ0VH&#10;b080SXpNYjNZcTdGWFlxa25tWHlaNWI4ekd5T3QyaHV2MGZMNjlwU1dhSUxJQ3JWUHBPbkxkRk5H&#10;cU5zVlk5Zi9rWA0KK1ZkL0tacnJRdzhwYVZ5NjNOMmhyTWF2OWlWZHE5QjBIYW1LMnpIVWRSMDNS&#10;OUxtdnIrZGJYVDdLSXlUenlINFVqUWRTZHlmMW5GWA0KZ1htLy9uSXpXeklqNlliYnk1cEU2K3Ba&#10;ejM4TWwxcVZ6RjJtaXRFSWppamI5bjFXSExxcDY0cHBkNU4vTnp6OXJFcFhRZk1HbCthYg0KMUZN&#10;a21nWDlxZEp2WkVVVkl0WFJtaGRxRCtZOTZqRlhyL2tQei9wUG5Dd25sdFk1YlBVYkdUNnZxdWxY&#10;STQzRnJPT3FPTzQyTkc3Lw0KQURxTVVNbnhWMkt1eFYyS3NVMS84djhBOU1hdE5xUCtKTmQwNzFZ&#10;UFErcDJGNzZGc253TW5xSkh3YWtueDh1VmVvQnhWTExyOG9vNw0Kam55ODRlYUVacHBiaU5rMU1x&#10;WTJsS0hpZzlPbkJBaFZGSUlBWnZvVlpiYi9BRkhRZEZ0b2IzVUdOdlpReHd0cUdvektaSlBUVUw2&#10;aw0KMHpjUXp0U3JIdWNWU2wvelMvTFZKaEMzbXJTUTVyL3grMi9FVThXNThSMDduRlU3MDNXZEkx&#10;V0gxOU12cmUraC93QisyMHFUTC93Uw0KRmhpcU14VjJLdXhWMkt1eFYyS3V4VjJLdXhWNWQrWUY0&#10;L21UeldubFAxbmcwTFNvRHFYbUtXTTBKUkY1ckgvd0pXbnUxYWZEbUJxRA0KeHo0UDRSdVhHeW5p&#10;bHc5QnplSitZZk1GenJONzZoVVc5bERWTEN3ajJpdDR1eUl2VC9XUDdSM09hckprTWo1T0hLVmxL&#10;c3JZdmJmeQ0KczFtTHpsb1Y5NU84eXFidjZ0R0piV1Z6KzlFVmVPekhmbEV6RGkzZ2FkTTJta3lE&#10;TEV3bHU1bUdYR09HVEkveXYxRFVkT3Y5VThqNg0KcEtacm5SU0hzSnlkM3RIcHgraGVTMDhPVk8y&#10;WDZXUmlUalA4UDNObUVrRXhQUjZGbWEzdXhWMkt1eFYyS3ZNdnpaaEd2K2FmSmZrZQ0KWTEwelZy&#10;dWUvd0JXajZDUzMwMk1TckMvaXNqdFFqMnJpbDhmM3E2LzVwMXpVOVIrcnZOZE83M04yZzJFU0Yr&#10;UEVBMG9zWUlBVWRGSA0KZ01Vb1dPVFdmTFhtRU1wZXkxalNMa2pZL0ZIUGJ2UWpid1pjVmZWdHY1&#10;bDBpKzg5K1NmekE4dU1SYWViQk5vbXZRQWNTWlk0L1VoOQ0KUmUwa1RvUVQzVUNtMktIdFdLSFlx&#10;N0ZYWXE3RlhoWDVtZjhBT1FkNm1zZjRRL0xtMi9TdXZ1NWhrdmtUMWtqa0ZRVWdqb1JJeTBxeg0K&#10;dDhDKys5Rk5QTGRkOHBhWkRlbTcvTjN6eExKclIrS1RRN0N0L2VSOGdEd2VUZUMzUCtSU2xPbUty&#10;ZFBQL09Ma3BOck9QTWNHNEgxNg0KNDlFN0Q5cWtIUFkwL3dCOTRxeTIyLzV4ODBqVWJSZk1QNVRl&#10;ZFhlYUwrNzlTVGpJcmRlTFQyNGpraWIvQUNXaXhXMHk4bi9ucjV4OA0Kb2E4bmxQOEFOZTBlTTFD&#10;eGF3VkFkRko0cThucC9CTkYvd0FXSnVPL0xzclQ2SGhtaG5oU2FGMWxobFVQSEloREt5c0tobEky&#10;SUk2SA0KRkMvRlhZcTdGWFlxN0ZYWXE3RlhsZmwzVDMxWFh2ek50Q2FYdDJQcWtSYnNra2MwYUdw&#10;K2pOZmpqeFN5RHFmMnVOQVdaUE12SS81Zg0KM1d2YWpMRGRKSkJIYm5oTEhUaElhbGtaa0xDbktK&#10;cU1VUDJnQ0J2bUpoMGM1YmtVSER4Y01wY043aG1NZjVZWFdtRFQwaXMrTjVOQQ0KMzE2ZGp5alNT&#10;Sm1EdnpOUWlGZUp6VWRxYUxOS2NZeEhwSU45MngzSlBkVk9UNE5VaDlKMVM3MGpVa3ZiTndKWTZx&#10;eC9aZU1rRmtQKw0KUzFCL3Q1b3RMcTU2ZWZGQS9xS0ltamJMcEoxay9PdlNiaTJXaVhtaStwUHZ2&#10;Um1rSzEzNi9DbWQvQ1lsbWpJZnhRdHR2OTRQYzlLeg0KWU9RN0ZYWXE3RlhZcTh4L09GcHRDMWp5&#10;bjUvV05wTEx5N2R5MitzQkFTeTJXb29JWGxvT29pWUEwOFRpbDRuNU84N3I1VS9PdlhyUw0KZlIx&#10;dk5LOHozNzI0dFlxc3ZvWFU3RzNuaFExamxSNHBxamJkVytFZ0doVlIvd0R6bEJiNmpQNXVzdEQw&#10;ZlJaRnRYVDY5UExhMnpWdQ0KNzI0SlZuWmtYOTR5Um9BTzRxY1ZDTC9KTHl4cS93RGlEUVBMZHd2&#10;RWVYYnE2OHc2NmxhbTNudVlFdGJTMGNqWVNqMHZVZGV3WWcwWg0KV0dLbDlRWW9kaXJzVmRpcnh2&#10;OEE1eVIvTW04OHVhQmIrWE5GZGhyMnYxakRSVjlXSzJyd1lwVGZuS3g0TC9zcWJqRkllWCtaT0g1&#10;TA0KZVRiVFJOTjRyK1lYbU8zOWJWOVVXaGtzclZqVDBZRzM0a3NDdkplcFV0L0pSVjRZN3U3czdz&#10;V2RpU3pFMUpKM0pKT0tWdUtzZzhqKw0KZU5mOG1hOURyR2pUbU9SQ0JQYmtuMHA0Ni9GSEt2ZFQ5&#10;NDZqZkZYMlJyV2crVS96aS9MbTB1V1FLdDlCNituWGxBMDFwY1VveTFIWA0KaTZsSkY2R255T0xG&#10;NTcvemp2NXgxblEvTUdvZmxWNW1KVzgwOTVUcFJZMXA2ZFdsaFUvdEl5L3ZZL2F2YW1LUytnOFVP&#10;eFYyS3V4Vg0KMkt1eFYyS3ZNdGRuL3dBR2ZtWkhyODlWMEh6RkV0dGZUVStHRzRqQUNzM2dLS0Q5&#10;TGVHWUdRK0ZsNHY0Wk9OSThFNzZGZG8xMUxwTQ0KMHBrazQzdk5qTTUzRW5JOHVYK1VyOVFjMngz&#10;OXpxY0VqaUp2NnVySmZOOXhxTng1UlpyUzNrYWE3V01TUm9wWjFSdmlmWUN2YWgrZQ0KYVB0dnhQ&#10;eThoQUVrN2JkM1YzSmtUQys5NXJZZVhiK2NOUGNvMWxwMEFNbDFmVHFVampqWGRqVnFjajdET00w&#10;dlptWExMa1l4NnlQSg0KcEVTeVg4c2JlWFd2TU9xZWNuamFLd2tSZE8wV09UcjlYaG9DMy9KTWZU&#10;eXp1TkhDeVpmdzFROXdiTUlzbVQwdk5nNURzVmRpcnNWZA0KaXFuYzIxdmRXOHR0Y3hKTmJ6STBj&#10;ME1paGtkR0ZHVmxPeEJIVVlxOFkxcnl0cUg1YjNzVTNsUHpSWjJOamNtUnJQUU5laGx1WVlnQw0K&#10;UFU5QzRoRDNFVVZaRkJIU3BGU1NSaWxEVy9tenovNXAxWlBMTjc1MjBIUTU3aDJpWmREdDcxcnlU&#10;aUN6S2tsNkVXTXNBZUxxZjlXdQ0KS3ZWdkpma2pRUEoyampUTkdpWlVaakpjM01wNXozRXArMUxO&#10;SnR5WS9jT3d4UW4yS3V4VjJLdXhWODNXVUk4NmY4NVdYYjNQN3l5OA0Kc3FYaWliY0Q2a3F4cjkx&#10;MU56eFM4dy81eUt2cDd2OEFOL1hSSzFWdHpid1FyMlZGdDR6UWZObUxmVGlrUE9VaG1lTjVFUm1q&#10;aW9aSA0KQUpDOGpRY2oycWNWVHJTZkptdmFqSmIwdG50N2E1ajllSzZtVXJHMFhKazVvYWZGOFNN&#10;dTNjWXJiTFl2eXIwNFJnUzNzelMwM1pWVg0KVnIvcW5sK3ZEVEczdmY4QXpqdmMydWlhRk41VXVi&#10;ejFiZ1hVbHhwNVplQU1NaUtXakc1K0pYVm05NjRLVzJJLzg1RVFqeXArYW5rLw0KenphajAybGRS&#10;ZUZlam15a1RseS8xNFp1SHlHS1Era3NVT3hWMkt1eFYyS3V4VjJLb0xXdEYwM1d0Tm0wN1VZUlBh&#10;VGlqb2VvUFpsUA0KWmgyT1FuQVNGSGt4bEVFVVhua1hsNzh4L0p6aVBSUFI4eWFIRWEyOW5kRUpj&#10;d0wxb2puajA5aWY5VVppQ0dYRnRIMVJjZnc1UjVlbw0KSTMvbFl2bmx4NmNYa1c4RnlUVDQ1cVJn&#10;K1BNeEFIRCtaeWZ6Q3o4V1g4MURmNE84OCtjWjQ1UE9kd21uYU5Hd2RkRHMycVhJTzNxdQ0KcGI3&#10;K1I5dU9Ed2NtUS92Tm85d1I0Y3AvVnk3bm85cGFXMW5heFd0ckVzTnRBb1NLSkJSVlZSUUFETTBB&#10;QVVHOENsWENsMkt1eFYySw0KdXhWQWF6YjZ4UGFxdWxYa2RsY3EvSXlTeGVzcktGWWNDdkpLVllx&#10;YWc5QmlyQjllL0x2emxyaTJjbXFhenA5emMyeWlGekhhWGRvcw0Ka0RzRGNSdVlMME00azRSdHhi&#10;NE9TL1ozMlVwWEQrU3V1UjYvYWEyTlcwNk84czVsbGlNTmpkclFBZ0VBU1g4cTE0cnR5VnQ4VnRu&#10;dQ0KaDJmbmVMVUhsMXpVN0M2c2ZTWkk3YXp0SklIOVdxVWthU1NlYmFpdDhISGJsOW8weFFuMkt1&#10;eFYyS3V4Vjg1L2xBeTJmL09TWG51MQ0KbjNtdWZyN3d1M1dqWHNjb1FkZjJHOGUyS1VrLzV5VS9M&#10;SFhicjh3clhXZEp0bXVZdGVpVkpYR3l4M0ZxZ2pQTmpzb01RUXJYclE0cQ0KR1VmbHArU2NGdm9z&#10;Q1QwUjlVczduVGZORm9XZDRicUdSMmFDNnRtZFJ4bGdrQ0NsTzFldjJsU25WOStWdXVhWjVBOHU2&#10;UEFpNmhxRw0Ka1BjVzBqMit3ZUthWjVJMytLbEtDbkx3SjhNSVFXTitiTkFzZENrdExCWjJtMVVS&#10;YzlUQUlNVWJ2UW9pYkExQy9hcjdZVUpMYlhFMQ0KdGNSWEVEbU9hRmc4YmpxR1UxQnhWTWYrY3NM&#10;OWIvUlBKY2FJRGRYeG5ualFmYUFhT0VjZXZjeUQ3c2l5RDZTeFE3RlhZcTdGWFlxNw0KRlhZcXgv&#10;elArWUhrenl0TERGNWkxYURUR3VFWjRUY0VxckJDQWFOVGpYZlphMU85T2h4VjVUK2JIbkR5TjVy&#10;VFNEcDNtTFI3KzB0WQ0KNTU1OU0xQzV1cmUwbEZ3LzFXQzdNdHFqTnl0cG8yQ2piN1d4VWxTVldB&#10;NmxwL2tLOXVMdVovTm5sKzYxUFZMYnpEYjJGeDlhbGxkSg0KZFVtV1N3TWpNa2p4OEVrbUJMdFVG&#10;NlZZbkZXY2ZrZDUxOGgrUy9KYzluclBtclRRbHhlTmQyd2lsa2tTT09lSlFxTklZTFdNTTdRUw0K&#10;TUVTSmU0M2JrY1ZldytWL092bFh6VkRjVCtYZFNoMU9HMGRZcDVJRHlWWGRCSW9yL3F0L0RxTVZU&#10;dkZYWXErZVArY3dMbTRnMDd5dw0KWVpYaUxUWGZMZ3hXdEZpNjB4U0h6UDhBcFBVditXdWIva1kz&#10;OWNVdS9TZXBmOHRjMy9JeHY2NHE3OUo2bC95MXpmOEFJeHY2NHFuUA0KbDN5OTUrOHlPeTZGWjZo&#10;cUlRMGtrZ0VqUnFmQnBQc0w5SnhWTk5jL0xmOEFOdlE3WnJyVTlJMUtLMmpIS1NkQzB5SXZpN1F0&#10;SUZIeg0KeFZpWDZUMUwvbHJtL3dDUmpmMXhWMzZUMUwvbHJtLzVHTi9YRlhmcFBVditXdWIvQUpH&#10;Ti9YRlgxNS96aXJQTk4rV01yelNOSS82Uw0KdUJ5Y2xqVDA0dTV4UVhzZUtIelgrYnBuL0x6ODlk&#10;RjgvSkczNkoxUUtMNHAzS0lMYTVXbmo2SlIxOFcrV0tYcnZtKzVodmJyU1pZcA0KVm0wK2VJejI4&#10;cUdxT0g0a01DTmlPSkZQbmhRbTlqZFJhZllxMGI4azZ0RWY0ZUdCS2NQZlFMcDdYMWF3TEVaaWY4&#10;a0x5L1ZpaDgwYQ0KamZUMzkvY1hzNXJOY3lOTElmZGpYYkpJUkdnYUhlNjNxa09uMmlrdklmM2ow&#10;cXNhVitKMjloaXFqZnZGK1pIL0FEa05wV2w2Yis5OA0KdStVUkdyU0RkREhZdUhsWStJa240eEFq&#10;cUtISXNuMDdpaDJLdXhWMkt1eFYyS3V4VmEwY2JrRjFERmZza2dHbGZERlZwdGJZbXBpUQ0KbWxO&#10;MUhRbXRQdnhWYkhZMlVTb3NkdkdpeHFFakNvb0NxQlFBVUd3b01WYWV3c1hSNDN0NG1qa0ZIUW9w&#10;RER3SUkzeFZVaGdnaFhqRA0KR3NhK0NLRkd3cDJ4VmZpcnNWZk9uL09ZMy9ITjhyLzhacnYvQUlq&#10;RmlrUG1IRkxzVlpuK1Z2azJ4OHlhOU5OckVodC9MZWkyNzZqcg0KbHdLZy9WNGQvU1VqOXVVL0NL&#10;YjlhZE1WZllIbGZ5ZmEzbWdXYmFsYkd5c0hqV1N4OHVXcnRCYTJrTGlxeHlpSW9aNWFHc2pTVlhs&#10;OQ0Ka0RxVmlsL21uOHJtdExHYlZQSUYxUDVmOHcyeXROQkRCSzVzN2xsMzlHZTJrTHdrTjBCQzdI&#10;Rkw1dTg3MldqZWNQSlovTUhSN0tMVA0KTlcwK2RMUHpkcGtBNHhlcE50RGVScCt3c3IvQ1IvTjhp&#10;U3BlVzRxN0ZYMkgvd0E0bi84QWtyNWYrMm5jZjhtNHNVRjdOaWhqSDVqKw0KUXRMODhlVmJyUXI0&#10;K203L0FMeXl1Z0t0QmNJRHdrQTdqZWpEdXBJeFY4L2VUL1BHb2ZsN2ZOK1hINWxReVJhZmJTYzlM&#10;MWFQazV0MQ0KY21qcHNUSmJ2MUZCVmR4VHNxa2g3dnBQbCsyMVN6aHU3VFdZNzdTNWdHaW50Z3JC&#10;MTluRE11RzBNcStvV24xRTJCakRXaGpNTFJHcA0KQlFqaVFmbU1Dc1B2UHluOGtxejNMK3Rhd0lD&#10;OGlpYWthcU55U1hERUQvWlliVjVGNS84QXpXMHFKRzhoZmxMYW02MVBVMityWFdxMg0KdkptTmRq&#10;SEJJZDNKRmF5VjRxSzhmRlFrQjZoK1NuNVVXLzVmK1d6SGNGWnRlMURqSnFsd202ampYaERHZjVZ&#10;K1IzN21wOEFGUzlFeA0KUTdGWFlxN0ZYWXE3RlhuL0FPZHNsdkg1UnRUY3l5UVd6Nm5ad3pUeEg0&#10;NDFuazlIbUY2dnhNZ1BGZHoyeW5QaThTTlhUREpEaUZQRw0KTk8xWWF0K1htbE14bXQ1WHR0YjFp&#10;RUM1amNNMWdrUUVEeWppQXNnUS9HQWVQOHBybU9kRjZSSGlhanA5cXRubmxiOHdZOVQvQUNBcw0K&#10;TlpTelpBMXhCcHMwVDNDOGw1M3FRR1QxQ3Exb0hEY1NvSjZkS05tWmhqd0FEblNjdURpeDhGdTFi&#10;elRER2YwWlkyRFhMdnFpVzlzZw0KbFdBVFNMYjNaaURlb0ZDTEkwS3ExVDhQS3UvSGU3eEhHbG9B&#10;WTFmVUYzbG44ejQ5Wi9KanpUNWhpMHhyUnRJbXVZNWJJM0tHdm9oSA0KSkVvVUJmaGF2MmV2U3V4&#10;ekYxZUx4c1poZGNRNXVUaXdjRWVGS0lmTms5cjVSOHdOY1dyTGYyK3QydWt4Mlp1UXZOWFlpQ2Yx&#10;cEk0NA0KMEV2cUU4RHVLVUpydG1saDJGdzQ1UThRK3F0NjdyOC9Oa01XMVc5Qi9LRHpHTlN0ZGMw&#10;dDdlUzN1OUR2L3F0MmtzaVNNSldoUm5RbA0KS3JXTitTSGlTcHBVTWVnMmVnMGY1Zkh3Y1hGdmJP&#10;RWFEMEhNMWsrZFArY3h2K09iNVgvNHpYZi9BQkdMRklmTU9LWFlxOUw4aDgyLw0KS0Q4eVk3VWtY&#10;ZE5KZVVEN1J0bHVuNThhYjBCTlg5c1ZmUTNuL3dET0MrMER5UjVXODFXZGxJMWpyUG9TM2dDVmFP&#10;T2FJUHhveThPag0KTVZKWVZaVjZxVGloTWZ5YS9OU2Z6NXBTRTJNaXZwOXRESHF1b3lGVWprdm1I&#10;eEpER3RhcnhITW1vNDFBb2V1S3ZPL1Avay9TZksrbw0KZm1WK2o0eEJvbW8rWHJXOW50bDJqanZa&#10;N3g0b1FnTlFBWGhaZ08xYUxURlh6RGlsMkt2c1AvbkUvd0Q4bGZML0FOdE80LzVOeFlvTA0KMmJG&#10;RHNWWS81ejhoK1Z2T1dtZm8vWDdKYnFOYW1DWWZETkN4SDJvcEI4Uy9Mb2U0T0t2RWJuL25ITDh4&#10;UEsxM0pkL2wzNXNlS0Z6eQ0KTnJQSkpiU0VkbFl4aDRaVC9yS294VGFvTGIvbk1TSmZRVzVoa0hh&#10;NC93QnhSSUM3QWZFb0o1ZTYxeFhaUVA1RmZuVjV4ZGY4ZGViQg0KRFlGZ3pXaVNQY2Jqd2dqRU51&#10;RDcxeFczci81ZS9sTjVOOGlXeFhSN1l5WDBpOGJqVTdnaDdpUWVIS2dDTC9rb0FQR3VLR1pZcTdG&#10;WA0KWXE3RlhZcTdGWFlxaGIvVExLL0VBdWtML1ZwbHVJQ0dkQ3NxQWhXcWhYK1k3SGJGWGxlb2VX&#10;dnl6MUMzc3ZLZWpUK1g3clJXc3RRRg0KdFl6Nm5QSmRDNXZaVTRHSVJURjNna21xSkJ6REJ1UEEx&#10;MnhWT3Z5Ly9MRzMwLzhBTDIzOHErWXRNdElVdDd6NjM5VTAyNXZIdFJKSA0KT0xpSjRYbmY2d0FI&#10;VUVxN21wclhZMHhWQjYvcGY1Y1IxMCt6dTlEV3p1OVJtdS9NRUY3cWNzVWl2REFiQ1NTMzRTbjA1&#10;WXBESEU2Lw0KQ28zR3pVeFZYL0xyOHFyYlRQeS8xRHl2NWowMjFoVFZaNVpOU3N0T3U3MlcwY01G&#10;VU5ETGNQOEFXazVCQVdxOWVWVFhmRlhlYUxiOA0KdUV2SmRCZ3ZOQlhXTHZWSU5RMWpTdFJ2ekZP&#10;dytyTERMSWtTU2Vxc3YxSlJ3WGp3UFVqY25GVmY4bnZJS2VUYmJXN2Eyc0xDeTBxKw0KdmZyT2tu&#10;VGJtNnVZNUxRb0JFOHB1MmtZVGNSOFpSdUoycDBxVlhvV0t2blQvbk1iL2ptK1YvOEFqTmQvOFJp&#10;eFNIekRpbDJLc3QvTA0KVHp0SDVUOHdQY1h0dDllMFRVWUpMRFdyRC9mMXBPS09CWGJrdXpEN3Fp&#10;dUt2by9VUE4yckwrV0owenk1b0k4OWFGSlpIVDdIVUxPUQ0KU09JaEg2Y2FYdHB4YVlUUnJUbHhI&#10;eEVWK0FtZ1VNTy9KTFhmemQ4dWFETDVlMDN5U2ZRZWVTNmJWZFM5YXdoakxCVmQ1bWtVQndnVA0K&#10;OWplZ3hVc1gvT2Y4eVlMeXlsOHNhZHFLYXZkWGR3dDM1bTF1QWNiZTRtaUZJYlcxRlcvMGEzSDJk&#10;enlJNWRha3FoNDVpbDJLdnNQLw0KQUp4UC93REpYeS85dE80LzVOeFlvTDJiRkRzVmRpcnlIVk5I&#10;c0I1MTh4emViZkxtb2E5ZVhOM1p5ZVZMdXh0WjVtaXRWaWpYMDdlOQ0KaktSMkRSM0N5UEx6bWk1&#10;QTFxd09Lc2FuL0xoTlFTUzQxSHl1THU3ay9NU2FSNXJpdzlTUnRKbHVtZG1MUEdXTm80UEluN0J4&#10;Vkt0WQ0KOGwzdHY1eDE0NmZvQmluaTh3NmJQb2d0dEJ1MXVXczdjV2lsYlBXNHdMU3pnVlkzVXF5&#10;a1VERHZpcjZZeFYyS3V4VjJLdXhWMkt1eA0KVjJLdE1xc3BWZ0dWaFJsTzRJUFk0cWs5bjVMOG5X&#10;THhTV1dnNmRhdkFGV0I0YlNDTW9FazlaUXBWQnhDeWZHS2Z0YjljVlRuRlVpdQ0KdklYa1c3VjF1&#10;dkxtbDNDeW1ReUxMWlc3aGpMSUpwQzNKRFhuS29kdkZoVTc0cW5vQUFvTmdPZ3hWSkxqeVA1S3Vk&#10;VmJWN2p5L3BzMg0Kck9hdnFFbG5BMXdUdzRWTXhRdWZnK0hyMDJ4Vk9Zb29vWWtpaVJZNG8xQ1J4&#10;b0FxcXFpZ0FBMkFBeFZkaXI1MC93Q2N4djhBam0rVg0KL3dEak5kLzhSaXhTSHpEaWwyS283U2RG&#10;MVhWN2g3ZlRiWjdxZU5QVWFPT25MaUdDMW9ldnhPQlFlT0t2VS95dzhrYXpwVTJxeWF2YQ0KYXRw&#10;ZW8yclI3UUcrdHBGdDBRdk82L1Vra2taMU1rTk9mRk9MTjhWZWlobTNtRHlqZDYxNUsxTWFnbm1L&#10;Uy9nc2hMWkxmUzZzNk5QRw0KSldabVM1RFJEbHdUbHk0Z1YrV0t2QXRXOGwrYmRIc0JxR3JhUGQy&#10;RmswMzFkYmk1aGVKRE44ZjdzRndLdCs2YmIyeFNrdUt1eFY5aA0KL3dET0ovOEE1SytYL3RwM0gv&#10;SnVMRkJlellvWTk1eTh2Ni9yRnRBbWk2MCtpWE1KZGhPaU5JT1RMUldLQjQxZmlmMlg1THZVcVNC&#10;aQ0Kckh0SDhqZm1iWlhGM0pkK2Y1YitPY3lHR09Xd3QxTVphMzlKRFZhRDRKQXNuRlZWVHZ0dmlx&#10;aEw1Ri9OcU8wZ0ZuNS9yZFFKSXArcw0KV0VicEtmVUR3cTVEOGdGVUZHYjdUQTlkc1ZVeDVCL04r&#10;UUtKL3dBeGlWTGNuUk5OZ1E5Rm9vZEdScUtWL3dCbDM4TVZkY2ZsNSthcg0KMlN4US9tSktsd29o&#10;Qm5OakdhK2pNOHRlSWY4QWFEaEcvbUFIS3RLWXF2VHlIK2E5dkZTMzgvTThrandtZHBMS0podndT&#10;NGVQMVRjYw0KUGhEUEdnK0huUUhhdFZVODhsK1d2UFdsWDA5eDVrODBqWDRwYmFHRklCYUphcWsw&#10;Wll2S09Ec1BqRFVPM2F1S3N1eFYyS3V4VjJLdQ0KeFYyS3V4VjJLdXhWMkt1eFYyS3V4VjJLdkYv&#10;K2NsZnk4ODRlYzdMUVl2TFduL1gzc3BibHJrZXRCRHhFaXhoZjc1NDYxNG5waWtQQw0KZitoY1B6&#10;bi9BT3BlL3dDbnl4LzZyNHB0My9RdUg1ei9BUFV2ZjlQbGovMVh4VzIwL3dDY2RQenFSZ3llWHly&#10;RG9SZTJJUDRUNHJhcA0KRi96ajUrZVVMY290RWtqYmNWUy9zbFB4RGkzUzQ3alk0cmJYL1F2UDUz&#10;LzlXSitsUDk3ckxwU24vTFI0YllyYmN2OEF6ajMrZU13Qw0KemFHOGdVS0ZEMzFrd0FVY1ZBcmNk&#10;aHNNVnRTLzZGdy9PZjhBNmw3L0FLZkxIL3F2aXR1LzZGdy9PZjhBNmw3L0FLZkxIL3F2aXR2cA0K&#10;TC9uSHZ5ZDVqOHBlUTVOSzh3V2YxSy9hK21uRVBxUlMvdTNTTUszS0ZwRjZxZStLQzlNeFE3RlhZ&#10;cTdGWFlxN0ZYWXE3RlgvMlE9PTwveG1wR0ltZzppbWFnZT4NCgkJCQkJPC9yZGY6bGk+DQoJCQkJ&#10;PC9yZGY6QWx0Pg0KCQkJPC94bXA6VGh1bWJuYWlscz4NCgkJCTx4bXBNTTpJbnN0YW5jZUlEPnht&#10;cC5paWQ6ZTY0NDFlODMtMTI1YS04MzRmLTliNzgtOWM1OWFlYzI1MTNmPC94bXBNTTpJbnN0YW5j&#10;ZUlEPg0KCQkJPHhtcE1NOkRvY3VtZW50SUQ+eG1wLmRpZDplNjQ0MWU4My0xMjVhLTgzNGYtOWI3&#10;OC05YzU5YWVjMjUxM2Y8L3htcE1NOkRvY3VtZW50SUQ+DQoJCQk8eG1wTU06T3JpZ2luYWxEb2N1&#10;bWVudElEPnV1aWQ6NUQyMDg5MjQ5M0JGREIxMTkxNEE4NTkwRDMxNTA4Qzg8L3htcE1NOk9yaWdp&#10;bmFsRG9jdW1lbnRJRD4NCgkJCTx4bXBNTTpSZW5kaXRpb25DbGFzcz5wcm9vZjpwZGY8L3htcE1N&#10;OlJlbmRpdGlvbkNsYXNzPg0KCQkJPHhtcE1NOkRlcml2ZWRGcm9tIHJkZjpwYXJzZVR5cGU9IlJl&#10;c291cmNlIj4NCgkJCQk8c3RSZWY6aW5zdGFuY2VJRD54bXAuaWlkOjVkNzA1MzdkLTM3YzYtNTY0&#10;Yy04NTc4LTJkNjFhZDVhYzI0Zjwvc3RSZWY6aW5zdGFuY2VJRD4NCgkJCQk8c3RSZWY6ZG9jdW1l&#10;bnRJRD54bXAuZGlkOjVkNzA1MzdkLTM3YzYtNTY0Yy04NTc4LTJkNjFhZDVhYzI0Zjwvc3RSZWY6&#10;ZG9jdW1lbnRJRD4NCgkJCQk8c3RSZWY6b3JpZ2luYWxEb2N1bWVudElEPnV1aWQ6NUQyMDg5MjQ5&#10;M0JGREIxMTkxNEE4NTkwRDMxNTA4Qzg8L3N0UmVmOm9yaWdpbmFsRG9jdW1lbnRJRD4NCgkJCQk8&#10;c3RSZWY6cmVuZGl0aW9uQ2xhc3M+cHJvb2Y6cGRmPC9zdFJlZjpyZW5kaXRpb25DbGFzcz4NCgkJ&#10;CTwveG1wTU06RGVyaXZlZEZyb20+DQoJCQk8eG1wTU06SGlzdG9yeT4NCgkJCQk8cmRmOlNlcT4N&#10;CgkJCQkJPHJkZjpsaSByZGY6cGFyc2VUeXBlPSJSZXNvdXJjZSI+DQoJCQkJCQk8c3RFdnQ6YWN0&#10;aW9uPnNhdmVkPC9zdEV2dDphY3Rpb24+DQoJCQkJCQk8c3RFdnQ6aW5zdGFuY2VJRD54bXAuaWlk&#10;OmE2M2U1YmI1LTRkNGQtYjM0ZS1hYTI3LWMxYmNiZGE0YzA2Zjwvc3RFdnQ6aW5zdGFuY2VJRD4N&#10;CgkJCQkJCTxzdEV2dDp3aGVuPjIwMTgtMTItMTBUMTY6MTI6NDktMDU6MDA8L3N0RXZ0OndoZW4+&#10;DQoJCQkJCQk8c3RFdnQ6c29mdHdhcmVBZ2VudD5BZG9iZSBJbGx1c3RyYXRvciBDQyAyMi4wIChX&#10;aW5kb3dzKTwvc3RFdnQ6c29mdHdhcmVBZ2VudD4NCgkJCQkJCTxzdEV2dDpjaGFuZ2VkPi88L3N0&#10;RXZ0OmNoYW5nZWQ+DQoJCQkJCTwvcmRmOmxpPg0KCQkJCQk8cmRmOmxpIHJkZjpwYXJzZVR5cGU9&#10;IlJlc291cmNlIj4NCgkJCQkJCTxzdEV2dDphY3Rpb24+c2F2ZWQ8L3N0RXZ0OmFjdGlvbj4NCgkJ&#10;CQkJCTxzdEV2dDppbnN0YW5jZUlEPnhtcC5paWQ6ZTY0NDFlODMtMTI1YS04MzRmLTliNzgtOWM1&#10;OWFlYzI1MTNmPC9zdEV2dDppbnN0YW5jZUlEPg0KCQkJCQkJPHN0RXZ0OndoZW4+MjAxOS0wMS0x&#10;OVQxNjoxMzoyNi0wNTowMDwvc3RFdnQ6d2hlbj4NCgkJCQkJCTxzdEV2dDpzb2Z0d2FyZUFnZW50&#10;PkFkb2JlIElsbHVzdHJhdG9yIENDIDIyLjAgKFdpbmRvd3MpPC9zdEV2dDpzb2Z0d2FyZUFnZW50&#10;Pg0KCQkJCQkJPHN0RXZ0OmNoYW5nZWQ+Lzwvc3RFdnQ6Y2hhbmdlZD4NCgkJCQkJPC9yZGY6bGk+&#10;DQoJCQkJPC9yZGY6U2VxPg0KCQkJPC94bXBNTTpIaXN0b3J5Pg0KCQkJPGlsbHVzdHJhdG9yOlN0&#10;YXJ0dXBQcm9maWxlPlByaW50PC9pbGx1c3RyYXRvcjpTdGFydHVwUHJvZmlsZT4NCgkJCTxwZGY6&#10;UHJvZHVjZXI+QWRvYmUgUERGIGxpYnJhcnkgMTUuMDA8L3BkZjpQcm9kdWNlcj4NCgkJPC9yZGY6&#10;RGVzY3JpcHRpb24+DQoJPC9yZGY6UkRGPg0K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8P3hwYWNrZXQgZW5kPSd3Jz8+/9sAQwADAgIDAgIDAwMDBAMDBAUI&#10;BQUEBAUKBwcGCAwKDAwLCgsLDQ4SEA0OEQ4LCxAWEBETFBUVFQwPFxgWFBgSFBUU/9sAQwEDBAQF&#10;BAUJBQUJFA0LDRQUFBQUFBQUFBQUFBQUFBQUFBQUFBQUFBQUFBQUFBQUFBQUFBQUFBQUFBQUFBQU&#10;FBQU/8AAEQgBpQF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pM0ALRSZooAWik3Cjc&#10;KAFopM0ZFAC0Um4etG4UALRSbhRmgBaKSloAKKKKACiiigAooooAKKKKACiiigAooooAKKKKACii&#10;igAooooAKKKKACiiigAooooAKKTIo3CgAzRuFeJ/FP8Aa48AfDOSe0F+fEGsR8Gx0oiTY3PDyZ2L&#10;zwRksP7tfKHxG/bg8feMWkg0VofCentwFsv3lww95WHH1RVrycRmeGw+jld9kcVXF0qWjd35H6Be&#10;JvGmgeDLP7Vr2s2Oj2/aS9uFiDewyeT7CvDvGX7dPw48OSSRaY2oeJZ14BsoPLiz7vIVOPdVNfnj&#10;qmrX+uX0l7qV5caheSHL3F1K0sjH3ZiSaqYr56tntaWlKKX4nmTzGcvgVj608Tf8FDPEl2zroHhf&#10;TdNj6Br6aS6f6/L5YH615lrn7YHxY1xmB8TmwiP/ACzsbWGLHOfvbd3614xj3ox715NTMMVU+Ko/&#10;lp+RxyxNaW8mdfqXxf8AHetbvt3jLXrkMMFH1KYrgjnC7sDp6Vzt5rWo6hv+1X91cl+X86Zn3fXJ&#10;5ql+NH41xSqTl8Tuc7k3uw5qe3vrmzDCC4lg3dfLcrn8qgx70Y96i7EdJp/xL8YaS26x8V63ZEdD&#10;b6jNH/Jq7HRf2pviroJX7P4zvpwP4b5Y7nP/AH8Vj+teVfnR+Nbxr1YfDNr5suNScfhbPp7w3+39&#10;470zYmraVo+tRr95xG9vK3/AlO0f981694T/AOCgng/VGSPXtE1LQpGPMkJW7hX3JG1vyQ18B496&#10;MV6FPNcXT+3f11OqGMrR+1f1P1y8FfGLwT8Qti+HvE2n6lOwyLZZdk+PXymw4/Kux3D1r8XVZo2D&#10;KSrA5DA8g1698Pf2rPiR8PWjjg119YsE/wCXLWM3CY9AxIdR7BgK9qhn0XpWhbzX+X/BO6nmK2qR&#10;+4/UTcPWivmL4Y/t2+EPFTQ2fii1l8KXzHabhiZrRj67wNyZ/wBoYHdu9fSel6tZa1YQ3un3kF9Z&#10;zDdHcW0iyRuPUMpINfRUMTRxCvSlc9WnVhVV4O5bopNwpa6jUKKKKACiiigAooooAKKKKACiiigA&#10;ooooAKKKKACiiigAoopKACjcKo61rNj4f0y51HU7yGwsLZPMmuLhwiIvqSfwr4g+PH7cN/rhuNF+&#10;HrSaZp/3JNaZdtxN2PlKR+7X/aPzem2uHFYylhI81R69upz1q8KKvJn0l8Zf2mPB3wZjlt766/tP&#10;XduY9IsiGl6cGQ9Ix0684PANfDXxb/ao8c/Fhp7WW9Oh6HJkf2XprlFZfSR/vSfQ4X/ZFePzTS3U&#10;0k00jyzSMXeSRizMxOSST15J60z8xXxGLzSvirxT5Y9l+p8/WxdStpsgwaMUfjVnTdLvNYvobKwt&#10;bi+vJm2x29tG0kjt6KoBJP0rx9zisVvzo/Gvov4d/sM+PfGCR3OtG38J2Lcj7Z+9uSPURKeP+BMp&#10;9q+k/BH7Dvw48L+XLqcF54nu15LahMVhz6iNMDHsxavYoZViq2vLyrz/AKudtPB1qnS3qfnPZ2Vx&#10;qFwkFrDLczucLHCpdm9gBXovh/8AZr+J/ibabLwXqiBhlWvo1tAR9ZitfqF4f8J6J4Ttfs2i6RY6&#10;TB/zzsbdIVP1CgZrU4zXs08hh/y8m/l/TO+OWx+3I/OrSf2C/ibqKg3DaLpfHIur0sR7fu0b+ddR&#10;Z/8ABO/xO+37V4r0mE558mGWTA/ELmvu8UV3xybCR3TfzOhYCguh8Q/8O59R/wCh4tf/AAWt/wDH&#10;Kq3f/BOvXoyfsvjHTpht/wCW1pJHz6cM35190ZFGRWn9kYP+X8X/AJlfUaHY/PXU/wDgn/8AESzy&#10;1pqOgX69lS5lRz+DRgfrXCa9+yX8VvDys0vhOe7iX+OwmiuCfoqMW/Sv1GprKc1zzyPDS+FtfP8A&#10;zM5ZfRe10fjfrfhjWPDM4g1jSr7Sps48u+tnhb8mArN/Gv2avdOttStZLa8tobu3kGGinQOjfUHg&#10;15L40/ZH+GPjZXeTw8mjXTdLjR2+zEe+wfuyfqprzKuQzWtKd/XQ5J5dJfBK5+X/AONH419a/EL/&#10;AIJ969piyXHhDXINajGSLK/H2ef2AfJRj7nYK+aPGHgPxF4B1H7D4i0a80e56qtzEVVwO6t91h7q&#10;SK8Kvg6+G/ixt+X3nnVKNSl8aMGuy+HHxe8W/CjUBdeG9YmskLBpbVjvt5vZ4z8p474yOxFcb+NG&#10;K5oTlTkpQdmZRk4u6ep+hXwY/bc8NeOmt9M8VpH4X1psKJ2b/Qpm46OeY8+j8f7Rr6XjkWSNXRgy&#10;MMhlOQR61+L1e3fA39qvxR8HpIdOuGbXfDIIB0+4c7oB3MLnJX/dPy+wJzX1ODzpq0MT9/8AmexQ&#10;x7Xu1fvP02orj/hn8VvDXxa0BdV8O363MYwJrd8LPbsf4ZEzweDz0OOCa6/NfXQnGpFSi7pntxkp&#10;K6FoooqxhRRRQAUUUUAFFFFABRRRQAUUUUAFFFJkUAGa5D4nfFLw/wDCXw3LrXiC78iAfJDDGN0t&#10;xJjISNc8sfwA7kCs34z/ABm0L4LeFZNX1aTzrmTKWWnxsBLdSAdB6KONzYwAe5IB/M34o/FTxB8X&#10;vFEuua/ciSU/LDbRZENtHnhI1zwPfkk8k14mYZlHCLkhrN/h6nBicUqK5VrI6P45ftDeI/jfqxN5&#10;I1hoML5tNIhcmNOwZzxvf/aPToAK8sxRij8a+CqVJ1pOc3ds+blKU3zSd2H41PY2Nzqd5FaWdvNd&#10;3UzBIoIULu7HoAo5J+lei/Bf9n7xR8bNT2aXD9j0iJttzq1ypEMXqF/vt/sj2yQDX6EfB39nvwl8&#10;GLFf7JsxdauybZ9WuwGnf1Cnoi/7K498nmvSweW1cX720e/+R14fCzr67I+WPhD+wfrniJIdR8cX&#10;j+H7FiGGnWxV7uQf7R5WPr/tHsQK+x/h98JvCnwt077J4a0W304MMSTqN08v+/Ics30zgdgK68V5&#10;/wDFL46eDvhDa+Z4h1VEu2XdFp9uPMuZfog6D3Yge9fZUcJhcBHnWnmz3adGjhlzfizvwQB1qtqW&#10;rWWj2cl3qF5BY2sYy89zKsaL9WJAFfBvxL/b28Ua9JLbeDrCHw3ZEkC7uFFxdsPXB+RPphvrXzh4&#10;m8Y694zvjea7rF7q9yTkSXk7SFfYZPA9hXnV88o09KS5vwX+Zy1MwhHSCufpT4o/a2+FfheRo5fF&#10;MOoTjP7vTY3uc4/21Gz82rzXWP8AgoT4Ot9w03w7rV8QODceVApPbGGc46dq+CMelGPwrx6md4qX&#10;w2Xy/wAzglmFZ7WR9qzf8FGo1kIi+H7vH2Z9Z2k/gID/ADpq/wDBRwFhu+HpC55I1rJ/L7PXxZj3&#10;ox71zf2tjf5/wX+Rn9dr/wA34I+79L/4KHeGJmH9peFdXtB3NrLFPj/vopXofhv9sz4V+ImCPrsm&#10;kStjCalavGPxdQyD8Wr8zce9GK3p51i4/FZ/L/I0jj6y31P2P0DxVo3iq1+06Nq1lq1v/wA9bG4S&#10;ZR9SpOK1M1+NGk6zqPh+9S80u+udOvE+5cWkzRSL9GUg1798OP24PHvg+SKDXGh8WacpAIvAI7kL&#10;/syqOT7uGr2KGeUpaVo8v4nbTzGEtJqx+jORS15D8Jv2oPA3xa8m1stQ/srWpOP7L1EiOVm9EOds&#10;nf7pz6gV65uFfRU61OtHnpyuj1ITjUV4u4Y5rO8QeG9L8VaXLpusada6pYS/ft7uJZEPvgjr79a0&#10;qWtGk1ZlWvoz5D+Ln7BOl6os2oeAr3+ybv739lXrs9u3sknLIfruHPYV8a+NPAev/DzWn0rxFpdx&#10;pN6vIjmX5XX+8jD5WX3Ukda/YQiue8cfD/QPiPor6T4i0uDU7JuQsow0bf3kYfMje6kGvnsXk1Kt&#10;71H3Zfh/X9WPNrYGE9aej/A/H78TRivo74//ALHOt/DFbnW/DRm1/wAMpl3Xbm6tF5zvUD51A53K&#10;PXIAGa+ceD0NfGV8PUw8+SorM8GpTnSlyzVmdF4F8fa98NfEMGteHtQk0+9j4JU5SVe6OvRlPof6&#10;Cv0X/Z7/AGmNF+NunrZyiPSvFMEe6401m4lAHMkJP3l9R1XvkYJ/Mb8at6Tq17oGqWuo6bdS2V/a&#10;yLLDcQtteNwcgg+tdmBzCpg5aax6r/I3w+JnQemq7H7L5A4p1fO37L/7UFt8XrGPQtekitPGNtHy&#10;BhUv0A5kQdnAGWT8RxkL9DqeK/QaFeGIpqpTd0z6anUjVjzRY6iiiug0CiiigAooooAKKKKACiii&#10;gBMjpXHfFb4oaN8I/B954g1mX91GNkFupHmXExHyxoPU+vYAk9K6DxBr1h4Y0a+1bVLpLLTrOJpp&#10;55OiIoyT7/QcnpX5eftBfG7UPjf41l1CQyW+i2paHTbFm4ijzy7DpvbAJP0GSFFeRmOOWDp6fE9v&#10;8zixWIVCOm72Of8Aip8UNb+L3i651/W5QZpPkht4/wDVW8QztjQegyfckknrXI/nSUY96/O5zlUk&#10;5Sd2z5iUnJuT3D8a+mP2a/2Q7z4lfZvEni1JtO8L5EkFryk+oD27pH/tdW/hxncOg/ZR/ZNTxRBa&#10;eNPGdsTpLYl07S5OPtIzkSyj/nnxwv8AF1Py/e+6EVY1CKAqqMBQMAAdBX1GW5V7S1bELTov8z1s&#10;Lg+b95V27FLRdC0/w5pdtpul2cOn2FsgSG3t0Coi+gAqXVNVs9E064v9QuobKyt0Mk1xO4SONR1J&#10;Y9BWV458caJ8OvDd1ruv3yWGnW4+Zm5Z2PRFUcsx7Afyr83Pj9+0hr3xu1Vodz6Z4Ygkza6WjcMQ&#10;eJJSPvP+i9u5PvY3HU8DG28ui/roeliMTDDxt17HsXx2/bmur6S40X4dj7LbDKSa5Mn72T18lCPl&#10;H+03PPAXGa+RdQ1C71a9mvL65mvLuZt8txcSGSSRj1ZmPJPuar4ox718FicVVxUuaq/l0R85VrTr&#10;O82GKMe9GPejHvXIYhj3ox70Y96Me9ABj3ox70Y96Me9ABj3ox70Y96Me9ABj3ox70Y96Me9ACqz&#10;IwZSQQcgjqD619JfA79tDxF4Bkt9K8VtN4l0AYUTO2by3XttY/6wD+6xz6EdK+bMe9FdFDEVcPLn&#10;pOzNKdSdJ80GfsN4L8caH8QvD9vrXh/UYtS06YfLJEeVPdWU8qw9DzW7X5KfCX4xeJPg34iXVNCu&#10;f3TkC6sZSTBdIOzr69cMORn6g/pb8G/jPoPxp8LLq2jyeVcRYS80+VgZbWT0b1U4O1uhHoQQPvMB&#10;mUMYuWWk+3f0PosNio11Z6SO/opKWvZO8ay5NfJ37SX7Gtp4ojuvEngW2isda5kudJTCQ3XGSYx0&#10;Rz6cK3seT9Z01lzmuXEYalioclVf8Axq0oVo8s0fjHeWVxp93Na3cMltdQuY5YZVKujA4KkHoQQa&#10;hxX6N/tP/suWfxasZdd0CGGy8YW6Z7ImoKBxHIez9lc/Q8YK/nbqGm3Wj39xY31vLaXlu7RTQTKU&#10;eNgcEMD0INfnuNwVTBz5Zap7M+Zr0JYeVnsGnahdaPf299Y3MtpeW7iWG4hcq8bg5BUjkHiv0h/Z&#10;d/aOt/jNoJ03VHjg8XWEQNzGMAXUYwPPQdByRuUdCeOCK/NXHvWt4U8U6p4J8RWGuaNdPZ6lZSCW&#10;GZfXkEEdwQSCD1BIp4HGzwdS6+F7r+uo8PiHQlfo9z9jV6UtedfAv4x6d8avAtvrVoFt76P9zf2Q&#10;bJt5gOR7qeqnuD6ggeiV+j06kasFODumfUxkppSWzFooorQoKKKKACiiigApNworxr9qT40J8Hfh&#10;xPJZzBfEOqBrXTlGNyNj55seiAg/7xUd6xrVY0YOpPZETmqcXKWyPm/9tz4+HxTrb+AtDuSdI06T&#10;OpSxtxc3C9I/dYz19W7fKDXyj+NOdmldndmZ2OWZjkk9zmm/ia/MsTiJ4qq6s+p8lVqOtNzkH419&#10;Ofsh/s0f8LE1GLxd4lts+GbOT/RbaUcX8qnuCOYlOQfU8c/NXm37OvwSu/jZ47isSHh0Ky2z6ndr&#10;xsjzwin++5BA9PmPOK/UPR9Hs9B0q003TraOzsbSJYYLeIYWNFGFAHsK9rKcv9vL29Ve6tvN/wCR&#10;34LDe0ftJ7ItxqsahFAVVGAoGAKzPE/iTTvCGg32tavdJZabZRGaeeToqj09STwB1JIA61qfzr88&#10;/wBsr9oBviF4mfwlolxnw3pM2J5IzxeXK5BbPdE5A7E5PPy4+pxuLjg6PO9+iPYxFZUIc3Xoee/t&#10;A/HjVPjj4qN1KHs9Csyyafp+fuKT99/V2HX04A6ZPleKMUY96/N6tSdabqTd2z5WUpTk5SeoY96M&#10;e9GPejHvWRIY96Me9GPejHvQAY96Me9GPejHvQAY96Me9GPejHvQAY96Me9GPejHvQAY96Me9GPe&#10;jHvQAY96Me9GPejHvQAY966v4Z/ErXPhP4stte0K5MVxGdssLcx3EecmNx3U4+o4I5AxymPejHvV&#10;RlKElKLs0NNxd0frj8Jfipo3xe8GWmv6O+1X/d3Fq5zJbSj70bf0PcEGuzr8sf2c/jfd/BLx3FeO&#10;8kugXpWHU7Ved0eTiRR/fQkkeoyO+R+omm6hbarp9te2c8dzaXMazQzRHcsiMAQynuCCDX6Ll2OW&#10;MpXfxLf/ADPp8LiFXhruty1RSZz0pa9Y7RjLu9xXzL+1z+zKnxE0yfxb4atFXxTaR7rm3hXnUIlH&#10;TA6yqPunqw+Xrtx9O01ge1c2Iw8MTTdOa0ZlUpxqxcZH4vMu1iDlSOo7ikx719aftsfs9jw3qMvj&#10;/QLXbpl5KBqlvEPlgmY8TAdlc8H0Y/7VfJf6fSvzXFYeeFqulPofKVaUqM3CR6V8AfjNe/BPx7b6&#10;tGXm0q4xBqVop/1sJP3gP76n5lP1HQmv1N0fV7PXdJtNRsLhLuxu4lngnjOVdGGVYfUGvxor7S/Y&#10;P+NZkE3w61WckqGudIdz25aWD+bj/gfsK9zJsb7Of1eb0e3r/wAH8z0MDiOWXspbPY+0aWkX7tLX&#10;259AFFFFABRRSZoAjmkWNHd2CooyWY4AAHWvy0/aU+Lb/GD4oX+pQSsdGsz9j05e3lKTlx/vtlvo&#10;VHavtP8AbO+KR+HvwluNPtJNmq+IC1hDg4ZIiuZn/wC+SF9jID2r82P0r47PMVdrDxfm/wBDw8wr&#10;aqkvVhj8PpVrStLu9c1S006wge6vbqVYIIU+87sQFA+pNVfxr68/YM+Dg1XWLvx/qcG62sWNrpiy&#10;Dh5iP3ko/wB1SFB9Wb+7Xz2Ew8sVWjSj1/I8yjSdaagj6g+Avwfs/gv8PrLRYQkmoyf6RqF0o5ln&#10;IGcH+6owoHoM9Sa9HHAoFI3Wv06nTjSgoQWiPrYxUIqMdjwj9r74zH4V/DeSz06fyvEGthrW1ZTh&#10;4Y8fvZR9AdoP95wexr81MHv1r1X9pr4nN8VPi7q+oQy+ZpVk32CwwcjyoyRvHszbn+jD0ryrFfne&#10;ZYp4qu2vhWi/rzPmMVWdao+yDHvRj3ox70Y968o4wx70Y96Me9GPegAx70Y96Me9GPegAx70Y96M&#10;e9GPegAx70Y96Me9GPegAx70Y96Me9GPegAx70Y96Me9GPegAx70Y96Me9GPegAx70Y96Me9GPeg&#10;A/zmvuP9g/4zNqmmXPw+1Wfdc2Stc6W0jZLQ5zJF77Sdw9mbstfDmPet/wAB+Mr34e+M9H8R6exW&#10;6065WcDOA65w6E+jKWU+xruwWJeFrqp06+h0Yeq6NRSP2EXpS1meGvEFn4q8PabrNhJ5tlqFvHcw&#10;vjko6hhn0OD0rSr9OTUldH1l76oWiiimMoa3otn4i0q80zUbaO80+8iaCeCUZV0YYINflV8cvhNe&#10;fBr4h3/h+43y2efPsblx/rrdidjf7wwVPup7Yr9ZK8F/bC+Do+J3wzm1GxtzLr+hK13a7BlpYsDz&#10;YvU5UBgBzuQAdTXiZrg/rNHnivej/TR5+Moe1p8y3R+auK0PD+vX3hbXLDV9Mna2v7GZbiCZequp&#10;yPqPUemfWs/r3o9x09a/Potp3R81fsfrx8LfiFYfFDwFo/iWwIWO9hzJDnJhlHEkZ/3WBHuMHoa6&#10;uvhX9gT4pHTfEGp+BL2YC21BTe2IY9J0X94o/wB5Bu/7Zn1r7qHSv03A4n61QjU69fU+sw9X21NS&#10;6i0UUV3nSFNNOrl/iZ4yi+HvgHX/ABHLtP8AZ1nJOit0eQDEaf8AAnKr+NROShFylshNqKbZ+fP7&#10;ZnxGPjz4zX1pBJv07QV/s6EA8GRTmZvrvJX6IteE4qW6uZb66muZ5GlnmdpJJGOSzE5JJ9Sai/Gv&#10;yyvVderKpLqz46pN1Jub6l/w/od54m1zT9I0+MzX19OltDH6u7BQPpk81+t/w68E2fw58D6N4csF&#10;H2fT7ZYd4GPMfq8hHqzFmP1r4e/YM+HP/CSfEi+8UXMW+00GD9yWHBuJQyr9dqCQ+xK+1foMK+vy&#10;PD8tJ15by0Xov+Ce3l9Lli6j6gK8t/aY8en4dfBnxJqcUnlXs0H2K0YHDCWX5AR7qCzf8Br1OvjD&#10;/gol4sIh8I+GI3+Vnl1GeP6ARxH/AMemr18fW9hhpzW9rffod2Jqezoykj4q/GjHvQKMe9fmR8mG&#10;PejHvRj3ox70AGPejHvRj3ox70AGPejHvRj3ox70AGPejHvRj3ox70AGPejHvRj3ox70AGPejHvR&#10;j3ox70AGPejHvRj3ox70AGPejHvRj3o/OgAx70Y96Pzo/GgAx70fSjHvRj3oA/Qj9gzx83iP4W3n&#10;h64l3XOg3WyNTyRby5dOe+GEo9gBX02vQV+c/wCwn4tOg/GsaU74g1qylt9ucDzEHmqfrhHA/wB6&#10;v0YXpX6LlNb22Fjfdaf18j6fB1PaUV5aC0UUV7B3BTWGadRQB+Wv7UXwt/4VT8XNUsreLy9J1A/2&#10;hYYHyrG5OUH+4wZQPQD1ryX8eK/Qz9vD4cjxR8LYPEcEW6+8Pz73Kjk20hCSD8G8tvYK1fnnX5tm&#10;WH+rYmUVs9UfK4ql7Kq0tmbPg3xRd+B/Fmka/YH/AEvTbqO5QE4DbWBKn2IyD7E1+vPhzXrTxN4f&#10;07V7GTzLO+t47mFu5V1DDPocGvxt/Wv0S/YT8dN4m+D8mizyB7rQbprdV7+Q/wC8jJ/EyKPZRXp5&#10;HX5asqL2evzR1ZfU5Zum+p9JUUi9KWvtj6AK+Xf2/vGX9i/C7TNBjk2Ta1fAup6NDCA7f+PtFX1D&#10;X58/t/eJjqnxa0zSEfdFpWmqWX+7LKxZvzUR15Ga1fZYSVuun9fI4cZPkovz0PmLB75zR0+tAHHp&#10;Wj4c0WfxJ4i0vR7bJuNQuo7WPAydzuqjj6mvzqKcnZHzC10P0g/Y38CjwX8DNImePZea0zapNx2f&#10;AjH08tUP4mvch0qrpOm2+jaXZ6faJ5drawpBEn91FUKo/ICrdfqtCkqNKNNdEfY04ezgoroJuAr8&#10;2v249cOsfH/ULbOV0yytrQfinnH9ZjX6SN14r8qf2lr46j8evG0rFsrqLw8gD/VgJ2/3a8PPJ8uH&#10;jHu/0Z5+Yv8AdJd2eZ4ox70Y96Me9fCnzwY96Me9GPejHvQAY96Me9GPejHvQAY96Me9GPejHvQA&#10;Y96Me9GPejHvQAY96Me9GPejHvQAY96Me9H40Y96AD86PxrqfDXw71LxAEmdfsdm3PnTLy3uq9/r&#10;0r0vRfh7o2iqrfZheTf89bkB/wAh0H5fjXhYzOcLg3y35pdl+r2NI05SPGtP0HUdW5tLK4uF/vIh&#10;2j6npW9bfC3X7jG+CKAH/npMv9M17WFCgADAHA46UtfMVeJMRJ/uoJL7/wDL8jf2K6s8fX4P6yyg&#10;m4sQfTzH/wDiKhn+E2uQ52G2mx/clPP5gV7NRXKuIManfT7h+xieA33gvXNNBM+mz7R1aIeYB+K5&#10;rFKlWIOQR1HpX0xWZq3hvTNcQi9s45m/56Y2uP8AgQ5r06HErvavT+7/ACf+ZDo9meW/BPXj4a+L&#10;3g7UQ+xYdVtxIf8Apm0gV/8Ax1mr9b16V+U+qfC+50m6iv8ARZvPMMglW3mO18g54bgH8eeK/VCx&#10;vrbUbOK5tJ47m3kG5JYWDIw9QR1r9e4WzChjKdRUZXtZ26/cerl94qUWWaKKK+6PXCiiigDK8UaD&#10;a+KvDuqaLerutNQtpLWX/ddSpx74Nfj/AOINEuPDWu6lpF4Nl3YXMlrMvo6MVb9Qa/ZNhmvzS/bS&#10;8I/8Ir8eNVnjj8uDVoItRjAHGWXY/wCJeNz+NfL57R5qcKq6O33nkZjC8FPseFY96+lf2C/GB0H4&#10;wXOiyPi31uxeML6zRfvEP/fIl/OvmrFdf8IfEx8G/FLwrrO/YlrqMDSnOP3ZcLIM+6Fh+NfK4Sr7&#10;GvCp2aPGoz9nUjLzP10HSlpF+7S1+pH2A31r8qv2mNcbxF8evG10xz5eoNafhCBD/wC06/VRutfj&#10;l4q1I634o1jUS2TeXk1wTnrvct/Wvls+lanCHd/l/wAOePmT9yMTLx717H+yJ4dHiL9oDwujruhs&#10;3kvn748uNmQ/997PzrxzHvX1N/wT30kXHxS1/UGGRa6QYh7NJNHz+SN+dfNYCHtMVTj5/lqeVh48&#10;1aK8z79HSlpB0pa/Tj60b/FX5PftCf8AJcfHX/YYuf8A0Ya/WE96/K79qDTzpnx+8awldha+87Az&#10;/wAtEV88+u7NfMZ8v3MH5/oeTmP8OL8zy7HvRj3ox70Y96+JPADHvRj3ox70Y96ADHvRj3ox70Y9&#10;6ADHvR+NXtE0O/8AEmsWelaXayX2oXcqwwW8QyzsTwP/AK/au7+Jf7O/jr4TafBqPiDR/L0+XCm7&#10;tZVmjiY/wuVPyn68HsTWsaVSUXOMW0t2UoSknJLRHm340Y96Pzox71kSH40fj+te/fsV/DnSPiF8&#10;WrhdcsYdS0/TdPkuxa3KB4pJC6Iu9TwwAdjg8ZArrv22PgFpfgWXTPFnhnTotO02+l+x3llaptij&#10;mILI6KOFDAMCBgAqMda9COBqSwzxSei/q50rDzdL2y2PlaGGS4mSKJGlkYgKijJJ9AK9Y8F/DOLT&#10;VjvNVRZ7vAZIDykfpn+8f0qz8PfBC6Fapf3iA6hKuVVh/qVPb6kdfy+va1+XZvnMqjeHwztHq+/p&#10;5fmOnT6yCiiivjToCiiigAooooAKKKKACuw+HvxQ1n4d3weyl+0WDH99YysfLcdyP7re4/HI4rj6&#10;K6cNiq2Dqqvh5OMls0VGTi7o+6PAvjzS/H2irf6bLyvyzW7/AOshb0YfyPQ10VfCngnxtqXgPXI9&#10;S02XDDCywsTsmTPKsP69Qa+z/BnjCw8b+H7fVdPfMcgw8bfeicdUb3H6jBr+jeGeJYZ3T9lV0rRW&#10;q7ruv1XQ9ijWVRWe5u0UlLX3R0hXxb/wUU8Oj/ijdeROf9IsZn9vkeMf+jPzr7Sr5u/b10caj8EI&#10;7rb81hqsE+QMnBV4yP8AyIPyry8zhz4Sa7K/3anJi481CR+dn40UY96MV+bHyh+wfw717/hKPAPh&#10;vWC25r/Tbe6Y5ycvErHPvk10NeS/so6odV/Z68GTsxYpbSW+TnpHNJGBz7JXrG4etfq1CXtKUJ90&#10;vyPsqcuaEZd0UPEV5/Z+g6ldZZfItpJcr1G1Ccj3r8bMe9fsT43/AORN1/8A7B9x/wCi2r8dq+Vz&#10;/wCKmvX9Dx8y3j8/0DHvX2h/wTnsST49vCvA+xRI2f8AruWGP++a+L8e9fb3/BOj/kC+Of8Ar4tP&#10;/QZa8rKf98h8/wAmcmC/jx/rofYopaQdKWv0Y+nEr85f27tAOkfHSS924XVNOt7ncB1K5hP44iFf&#10;o3Xx/wD8FDvCBuvD/hbxNEmTZ3ElhOR12yLvT8AY2H/Aq8XOKftMJJrpZnBjo81F+Wp8N4ox70UY&#10;96/PD5gMe9GPejHvRj3oGH40fiafBbyXdxFBDG000jBEjQZZmJwAAOpPFe3+Of2O/H/gXwOniS5h&#10;tb5Y0Ml7ZWMhkmtExnc3GGAGc7ScdemSN6dCpVTlCLaW5cac5puKvY8/+DfjkfDX4o+HPEjgmCxu&#10;gZ9oy3ksCkuB67HbHvX6s61o2l+NfDlzp1/DDqWkajBskjJ3JJGw4II/Ahh04Ir8dO/H61+jX7E/&#10;xU/4Tz4WJol3N5mq+HStoQT8z2xH7lvwAKf8AHrX0WSV0pSw8tnr/n+B6eX1Fd0pdT4b+Mnwzu/h&#10;H8Q9V8OXRZ44H8y1nYf66BuY3+uOCOxBFcT+Nfe/7evwu/4SDwXYeM7GHde6M3kXZQfM1q54Pvsk&#10;xj2kY9q+CK8bH4b6rXlBbbr0/rQ4sTS9jUcVsfVH/BPSVF+KXiKMth20ZmA9QJ4s/wAxX2R8XvC8&#10;Pi74c61YzQrOyw/aYVYZ/eRESLj3yuPxr4W/YT1Qaf8AHdIC2DfaZc2498bJMf8AkP8ASv0aYBlI&#10;IyGGCPWvpsupRxWXSoS2lzJ/Nf8ABPZwNpUOV+Z+e/160Vr+LtGPh3xRq2mYIW1upIlz3UMQp/EY&#10;P41kV/LVSnKjOVOe6dn8jgas7BRRRWYgooooAKKKKACiiigAooooAK9F+CPxHfwH4oSK5kI0e+YR&#10;3KsfljP8Mv4dD7E+grzqiu3BYyrl+IhiqDtKLv8A8D0ezLjJxd0foSrBlBByKdXmH7P/AI0bxb4G&#10;it7iTffaYRbSEnlkx+7Y/hx7lTXpwr+s8BjKeYYWniqXwzV/818noe7GSnFSQteMfthWYvv2dfFy&#10;/KGjW2lVmHTbcxH+QI/GvZ68s/agjSb4B+Nlddy/Yd2PcOpH6itsUr4eovJ/kRW1pSXkz8rqMe9H&#10;40Y96/LD5A/ST9h+4M3wB0xMAeTeXKA+v7wtn/x6vfty184fsFOzfA6UMzMF1e4CgnOBsjOB+JP5&#10;19H8V+n5e74Wn6I+sw7/AHMPQyfGEL3HhPW4YxukksZ0VemSY2AFfjnX7PXEKXUMkMi7o5FKMM9Q&#10;RgivxovrN7G9uLaXIkhkaNuCOVOD1+lfO5+tab9f0PMzJawfr+hBj3r7Z/4Jz3Ctp3jyAZ3rLZOT&#10;2wROB/6Ca+Jse9fXP/BO7UhD4t8Yadn5rixhuAM9fLkK/wDtX9a8jKXy4yF/P8mceDdq8f66H3Uv&#10;SlpBS1+jn1AVwHx28AD4nfCnxJ4fRN91PbGS1/67xkPGPbLKAfYmu/prKT2rOpBVIOEtnoTKKknF&#10;9T8XnQxsUYMrqcFSDkGkx717l+2F8K2+G/xcvbq3h8vR9eLahbFRhVcn99H+DndgdA6ivDR0r8sr&#10;UpUKkqct0fH1IOnNwfQMe9H40Y96sWOnXWpzeVaQSXD+ka5x7n0rOMZTajFXZk2oq7LPhzWH8O+I&#10;tL1WNBJJY3UV0qt0Yo4YD8xX6++G/EFj4t0DT9Y02YXFhfwJcQyDurDIyOxHcdiK/KXT/hPrF4A0&#10;7Q2g/us25v04/Wvrb9k3xlc/D23Hg/XNR+06TNIXsJnTaLWRjlo87j8jHkejE/3uPtsnweMw7l7S&#10;m1F97bry3/A2wOaYWnV9k5r3vz9djkP2tP2Ul8PreeN/BlqF0zmbUtKiGPs3rLEP7ncqPu9R8uQv&#10;jH7NPxTHwl+LGl6pcS+XpF2fsWoc4HkuQN5/3GCv9FPrX6lsiyKVb5kIwVPcV8G/tXfspT+Fby48&#10;XeC7BpdClJkvdNt1y1m+eXRR/wAsj6D7p/2enPj8vlQqLFYVbO9v6/E9bFYf2Mvb0ump9zaxpdn4&#10;i0i806+hW7sL2BoJom+7JG6kMPoQa/Kf41/Cm/8Ag78QNQ8P3Yd7ZW82yumGBcW5PyP9ex9Cpr7x&#10;/Y7+KR+InwmtrG7kLax4f26fchzlmjA/cyHvyo25PUxtXS/H74E6b8cvCJsZmWz1i1zJp2oFc+W5&#10;HKtjko3AI+hHTntxmHWZYaNWn8W6/VHTXprF0lOG/wDWh8Lfshr9m+Ofh/UCcJbSGLP+1MrQgfk5&#10;r9OhXwH8E/gr4u8C+O7bT9W0W5tr1dVhJlVS0TRRsreYrjgrgsc5zxjrxX36vSvJ4bqVpSxNKpFp&#10;Rkkr/wCFX/EMDFxptNdT5L/aU0I6X8RnvAuI9Qt45gQONyjYR/46D+NeU19QftReG21DwpY6vGm5&#10;9On2yHHSOTAz/wB9BPzr5fr8V4twbwWcVklpP3l/29v+NzmxEeWowooro/AXge/8f+IIdNsl2rnd&#10;PcY+WGPux9T6DuSK+WoUKmJqxo0Y3lJ2S8zFJydkd18D/g3F468zV9X3jSIJPLSCM7TcOME5PUKO&#10;BxyTkZGK9V+J3wj8LR+AtWntNKt9PubG1kuIp4F2tlFLYP8AezjHOetei+HtBs/DOi2el2Efl2lr&#10;GEQdz7k9yTyT6mvFf2lPiQtvajwnYSZmmCyXzKfuJkFY/qTgn2AHev3qtlWW8O5HP61TjKbjZu2r&#10;k9knurPa2yVz1HThRpe8tT5yooor+fjyQooooAKKKKACiiigD1b9m/xG2jfEFbJmxBqcLQEHpvUF&#10;0P6MP+BV9aDpXwV4V1Q6H4n0jUAdv2a7ilPOOFYEj9MfjX3qvSv33w/xbq4Grhn9iV16S/4Kf3nq&#10;4WV4tdha8i/ayujZ/s9+M5A4j3W8Ue4/7U8a4/HOPxr12vA/23tTFj+z/q0BOPtt3awAcc4lWT/2&#10;n+lfo+MfLhqj8n+RvXdqU35M/Nej8aAOKK/Lj5E/Rz9hO3WH4DwOowZdRuXY+pyq5/JR+VfQ3HpX&#10;iv7G2nmx/Z28Lls7pzczEZHe5kxj8APzr2vmv1DArlwtNeSPrcOv3MPRCN3r8kPjRov/AAj/AMXP&#10;GVht2JDq115Y/wBgysyf+OkV+t7DOa/Nb9trw5/YPx+1S4C7Y9Utbe+UdvueUfzaJj+NePntPmoR&#10;n2f5nFmMb01Lszwb8a+gf2GddXR/j5aWxbH9p2Fzac98KJsf+Qq+fvxrsPg/4o/4Qv4p+FdZL7I7&#10;TUYWlb/pkXCyf+Olvzr5HC1PZV4T7NHiUZclSMuzP1zXpS0i/dpa/Uz7AKKKKAPJv2lvg+nxk+Gt&#10;5p9ui/23ZH7XpshwD5qg5jz2DjK+mdp7V+XFxbyWtxJBMjRTRsUeNwQUYHBBB6EHiv2db71fEf7S&#10;Xwx8K/8AC5m1TTW3Xs0Yl1KzVR5S3BIIfOerLyV9cHqTXg5hlU8dUjKjvs/Tv8j53OJU8PS+sy9P&#10;U+dfBnwzm1jy7rUA8Nq3zJCOHf3PoP1r2PRfC9vp8Cw28CQxjnagx+Pua19L0sYHy101npvA4r6f&#10;BYDD5fDlpLXq+r/rsfnE5VcZLmqPTt0MO30Qf3a1ZPCl3bW0dxLZzRQvjbJJGyq30JFbsGnjb0r6&#10;b0S/tfEmgwT+XHJDNHtkhZQVU9CpHsa6qlVxse3l+UwxfNFys1sea/CP4mPLDDoWszEzrhLW6kP3&#10;/RGPr6HvXrjxrIjK6h0YYKsMgj0rzHxh8G4Ljfd6GBBLyTaMflP+4ex46Hj6Vf8Ah742uJJv7C1p&#10;Wj1GH5Y5JeDJj+Fv9rHQ9/58c0pe9A+vwdWthmsLivlLv5GP4d+EY+G/xQOu+HoF/sfVY2t763XA&#10;aA/eRh6qGGB3Xca9bA46UAfKKWsXqeth8PDDJxp6Ju9u3p5Cbfm9qUdKWikdJn67otv4i0i9027U&#10;vbXUTQyAdcEYyPQjqPcV8aeLPhT4j8KaxPZPpd1dwq+Irq3gZ45VJ4IIBwfbtX23TSpNfI59w3h8&#10;+UHUk4zjs127Nf1Ywq0VVtc+QPBfwD8T+KbiNrq1fRLAn557xSr49FjPzE/UAe9fT3gvwNpXgPR1&#10;sNLg2DrJM/Mkzf3mPf8AkK6Hb+FHt3p5Nw1gckvOknKo/tPf5dvz7sKdGNPVbnK/ErxxB4A8K3Wp&#10;y7WuceXbQn/lpKR8o+g6n2Br4o1C/n1W+nvLuRprm4kMksjHlmJyTXovx88eHxf4yktLeTdpumFo&#10;Igp4eTPzv+YwD6KPWvMq/GOL86eaY50ab/dU9F5vq/0Xl6nnYipzystkFFFFfBnIFFFFABRRRQAU&#10;UUUAHbFff+jXBu9IsZ2BDSQI5ycnlQa+AK+/9GhNrpFjC33o4EQ59lAr9k8Ob+0xXa0f/bj0cHvI&#10;uV8l/wDBRDXRb+BfCujbsNeak91jPUQxFT+swr6zyK/Pr9v/AMUDVvixpmjRPuTSdOXeM/dllYsf&#10;/HBGa/VM2qezwkvOyNMbLloPzPmHFH6mjFaPhvRZfEniLS9IgyZ7+6itY8ddzuqj9SK/O0nJ2R8x&#10;voj9WPgTox8P/BnwVYsCsiaTbu6ns7oHYfmxru6hs7aOztYbeFQkMSCNFHZQMAflU1frFOPJBR7I&#10;+ziuWKQV8Y/8FEvCZe18I+Jo4xhHl06eT/eAkiH/AI7L+dfZ1eTftS+Bz48+B/iWzij8y8tIRqFv&#10;xk74TvIHuUDqP96uPMKPtsLOHW35amGJh7SlKJ+WlGKMUYNfmR8kfrP8CfGo+IHwi8La40nmXE9k&#10;sdw2ckzR/u5D+LKx/Gu9r44/4J7+Pln0rxF4Mnk/e28g1O1XPJRtqSgewYRn/gZr7GXpX6fga31j&#10;Dwqdba+qPrsPU9pSjIWiiiu46DnPH/i2HwP4T1LWJgGNvH+6jP8AHIeEX/voj8MmvjC2Nxq19Pe3&#10;krT3dxIZZZW6sxOSa9w/as10+XoWhoxxI73cyjjhRtT+b/lXkWj24wvFenh48sObqz8zz7EPE432&#10;C+GH5vV/hY2NNssAcV0Fra8Diq+nw8Cty2hqpMwo00kNitRxxXTeEfElx4XuWKgyWkhHmw/+zD3/&#10;AJ1kxx9KlCCsnroz1KXNSkpQ0aPcdK1e01q1E9rKJV/iX+JT6Edqp694U0/xFsa5iKXEZzHcQnZI&#10;h9m/xryOxvrnS7hZ7WZoZB/Ep/QjvXfeHfiNDdFINSC20x4Ey/6s/X+7/KuWUHHVH0tLG0sRH2dd&#10;Wf4HbRqUjVSxYgYLHqfen01GVlDKQynkEdCKWsT2haKKKACiiigArifjB4y/4QnwNqF9G+28lH2e&#10;29fMbgEfQZb8K7XNfMH7UHio6h4os9Eif9zp8XmSgH/lq4B/Rdv/AH0a+V4mzL+y8rq1ou0n7sfV&#10;/wCSu/kYVp+zg2eKc9+tFFFfyyeGFFFFABRRRQAUUUUAFFFFAGn4Z0v+2/EmlafgsLq6ihIH+04F&#10;fe68KK+SP2cfDja18RIrxlzb6bE1wxI43kbEH1yxb/gNfW46V++eH2FdLA1cS18crL0iv82z1cJG&#10;0XLuNkYKCSQABkk1+SHxk8Zf8LC+KXifXw/mwXl7IYG9YV+SL/xxV/Kv0Y/ak8fj4d/BbxDepL5d&#10;7exf2daYOD5koKkj3VN7f8Br8ta+jz6tdwor1f6HDmNTWNNeoYr2j9j7wl/wlfx88P7032+m+ZqM&#10;vt5anYf+/jJXi/4mvtz/AIJ5+CPJ0vxP4umT5p5U022YjB2qBJL9QS0f/fBrxcuo+2xUI9Fr9xwY&#10;WHtK0V/Wh9jr0paRelLX6WfVhUckYkUqyhlYYIPIPtUlJQB+Sfxq+H7/AAx+KHiHw8UZbe2uS1qT&#10;/FA/zxHPc7WAPuDXEY96+3P+CgnwzNzYaN46tIiXtsadflQc+WSWic+gDb1J/wBta+I8V+Y47D/V&#10;sRKn06eh8liKfsqrid38DfiI3wr+KWheISzfZIZvKu1H8Vu/yycd8A7gPVRX6yW91FdW8U8Miywy&#10;KHSRDlWUjIIPcYr8YK/RX9ij4uDx58Nh4evp9+s+HgsHzH5pLU/6p/fbgofTavrXt5HieWTw8uuq&#10;9Tvy+raTpPqfR3WlpF6UtfZnvHyl+0lctc/FSKPJIgsIowMerO3/ALNXN6QnyrXT/tJWptfilBLt&#10;wLiwifcO5DOv/sormNHb5V+levD+HGx+RYy/9oVr/wAzOssF6cVtW68VjWLdK2bdqzZ6dHYuIvSp&#10;KjU9KkqDuQhqKRevFTGoZDwaBM3PC/jm48OSrDcFrjTycGPqY/dc/wAuleuWF9BqNnFc28qywyDc&#10;rr0NfPFyep/rXQ/DbxmdE1hNNupP9Aun2qWPEch6H6HofwNZVKd1zI9HA490pqlVfuvby/4B7fRS&#10;L0pa5D6wKKKKAIbq5jtIJZpWCRRqXdj0CgZJr4O8Ua5L4m8Ralqsud93O8oU/wAIJ+VfwGB+FfXH&#10;xy146B8NdYdWxLcotpH77zhv/Hd35V8Z1+HeIWNcq1HBJ6RTk/V6L7rP7zzMXLVRCiiivyA88KKK&#10;KACiiigAooooAKKK774M/Dt/H/iqITxk6RZkS3b9m/ux/Vj+ma7MHhKuPxEMNQV5Sdl/XZbvyLjF&#10;yaij3r9nvwS3hfwOt5cJtvdVIuH9VjxiNfyJb/gVeo7sDniiNQiKqjAAwAB0rkvit8QrL4W+A9Y8&#10;S3wDpZw5ihzgzSn5Y4x9WIHsMntX9Y4HC0srwcMPD4YL/h383qe4kqUPJHxh+3t8TV8ReO9P8I2c&#10;u+00OMy3O08NcyKDg/7qY+hdhXyziruuaxd+I9YvtVv5vPvb6d7meX+/I7FmP5k1SxXwGKrvE1pV&#10;X1Pk61T2s3N9RVjaRgiKXZjgKoyT7V+s/wAD/h+Phn8K/Dvh9kC3VvbB7ojHM7kvJz3+ZiB7AV8C&#10;/sgfDM/EX4yadNcReZpehkalckjKlkI8pPxkwcdwrV+mq9K+myLD2jKu+ui/U9fLqejqP0AdKWii&#10;vrD2QooooA5/x54PsfH3hHV/D2ormz1G3aB2AyUJHyuPdWww9wK/JPxf4Vv/AAP4o1PQdUjMV/p8&#10;7QSr2JB4Yf7JGGHsRX7FEda+Of28vgubyztviHpcGZbdVtdVVRy0eQIpfwJ2n2K+lfOZzhPbUvbR&#10;Wsfy/wCAeXj6PPD2i3X5HxHj3ruvgp8Urv4P/ETTfENvvkt428q9t1P+ut2xvX68bh7qPeuF980f&#10;qPrXxEJypyU47o+fjJxaktz9ltE1qy8Q6PZanp1wt1YXkSzwTp910YZUj8DV3OelfDn7Dvx6XS7p&#10;fh3rtzi2uHL6RNIeEkPLQZ7Bjyv+0SP4gK+4g3HNfpuDxUcXSVSO/XyZ9ZQrKtBSR4L+1VoJaz0L&#10;XEXiCV7WZh6MAyZ9sq3/AH1Xj2j3A2rX19448Lw+NPC+paNOdouotqSEfccHKN+DAGvjGOG60PUb&#10;nT76Mw3drIYpUbswOD+Hv6V7+HlzQ5ex+e59h3h8YsQl7s/zWn5WO/0+cbRW5bTcVxmm3gKjmugt&#10;bscVckc1GpodDHJUu73rLhuqsC4FZnoqZbZ/eoJJKha4FVproetFhSmNuphg1z+oXG3JBwe2OtXb&#10;y7GDzXNape4UnNaxR5depofV3w/8Qf8ACTeD9Mv3bdM8WyU+rqSrH8SCfxroq8h/Zr1BrzwVfxtk&#10;iG/dVPblEOPzz+deujpXm1FyzaP0jAVniMLTqPdoWiiiszvPBP2rtVMek6DpoPE00lww/wBxQo/9&#10;GH8q+b69n/anvfO8cadbDlYbBWP1aR8/oq14xX8wcXV3Xzqu+iaX3Jfrc8TEO9RhRRRXxxzhRRRQ&#10;AUUUUAFFFdT4D+HOs/ELUPs+nQbbdGxPeSD91F9T3PsOfwrow+Hq4qrGjQi5SeyRUYuTsih4R8Ja&#10;h411230rTY988pyztnZEo6sx7Af1x1r7O8C+C7LwH4dt9LsRuVfmllYDdLIerH/PAAFV/APw70v4&#10;e6OLPT498z8z3UijzJm9z6eg7fmT1QPr1r+iuF+GY5LT9tX1rSWv91dl+r/p+vQo+z1e4n3cCvz4&#10;/be+NS+OPGEfhHSp/M0bQ5D9oZDlZrzBDfhGMr9S/sa+kv2sfjwnwh8FNYaZcKvirV0aKzCn5raP&#10;o05HbHRfVvXaRX5pszSMXZmZm5LE5JJ75r0c6xtl9Wg/X/I8/H19PZR+YlHSj8a9u/ZL+C5+LPxK&#10;hnvoPM8O6KVur3eMrK2f3cP/AAIjJ/2Vb1r5WjRlXqKnDdnjwg6klCJ9hfsg/CV/hj8J7ee9gEWt&#10;a2VvrrI+ZEI/dRn6Kc47F2Fe50L0pa/UaNKNCnGnHZH11OCpxUF0CiiitjQKKKKACqWraTaa7pt5&#10;p1/bpd2N3E0E8Egyrowwyn2IJq7RSaurMD8oPjz8H734L/EC80SYSS6dIfP067Yf6+AnjJ7sv3W9&#10;xnoRXnX41+qP7Q/wVs/jd4Fl0xtkGsWu6fTbth/q5ccqx67HGFOPY9QK/LvXNFvfDusXul6nbvZ6&#10;hZytDPBIMFHU4Ir86zLBPB1fd+F7f5Hy+Kw/sJ6fCyrDNLazxzQyPFNGwdJEYqysDkEEcg1+kP7K&#10;v7RUPxg8ODSNWnVPF+mxDz1PH2uIYAnUevIDAdCc9CBX5t4961PC/ibU/BniCx1rRruSy1KylEsM&#10;yHkEdiOhBGQQeoJB4NZYHGSwdTmWqe6M8PXdCV1t1P2N6j2rxb49fCR/EMZ8R6LDu1a3T/SYIxzc&#10;RgcMPV1H5jjqADofs9/H7S/jh4ZWQGKz8RWiAahpwP3T08yMHrG36E4PYn1g81+k4fERmlVpu6Z7&#10;mJw9HMKDpz1T/B9z4Y03U9vDcHuD1rpbPUhxzXsvxS+Alr4suJtW0R49O1hjvkjbiG5buWx91v8A&#10;aHXuO9fPmrabq/g+++xaxYzWNwOnmD5X91YcMPoa9mM41FpufmeKweJy2VqqvHpLp/wH5HaQ6h71&#10;ZW+964W31of3qtrrIxndT5SI4pHXNqGO9U7jUBzzXOPrAx96qFzrQGfmo5RTxSSNi+1IAHmqGi6N&#10;qPjjXoNJ0yPzLiU/MxztiXu7EdAP64HJrd8FfCrxF8Qpo5UhbTtLPLX1ypCkf7C9X/Dj3r6a8DeA&#10;dL8A6T9i0yI7nwZrmQ5kmYd2P8gOBWdSrGmrLc9DAZXXzCSnUXLT79X6f5/mSeBfBtn4F8OW2lWQ&#10;3BPnlmPDSyH7zn6/oABXQjpQvCilrzG23dn6ZTpxpQUIKyWwUUUUjQ81+KPwT0/4jTfbluZNP1ZY&#10;xGJgN8bgZwGU/XqCPxr518XfBvxV4NaR7nTWu7Rcn7VZAyx49TjlR/vAV9qU0rmvh844Ry/NpOtr&#10;Co+q6+q2+6z8zmqYeFTXZn57UV9za98OfDXiZmbUtFs7iRjlphHskP8AwNcN+tcXf/szeDrxyYRf&#10;2A/u29wCP/H1avzfE+H+Y03+4qRmvmn91mvxOOWEmtmfJtFfT3/DKvh//oLan+cf/wATVmz/AGW/&#10;C0DK017qlyQfumWNQefZM9vWvPjwNnLdnGK/7eRH1WofLFbHh7wfrXiy48nSNMuL5s4LRp8in/aY&#10;/KPxNfXOjfBPwXohVodBgnkH8V2Wnz74ckfkK7S3tYrWFYoY0hiXhUjUKo+gHSvocF4eVW08bXSX&#10;aOr+92t9zNo4R/aZ4D4F/ZgEckd34pullA5+wWjHB9nk/ov517vpek2mi2MVnY2sVpaxDCQwoFVf&#10;wFXBRmv1PLMlwOUQ5cJTs3u92/V/pt5HbTpxpr3UGcVxvxY+KGjfCPwbeeINYkykY2W9qpxJdSkf&#10;LEg9T9OBkngVoePfHmi/Dfwzea9r14tnp9uO/LyN/CiL/ExPQf0ya/Mb46/G3WPjf4ufUr0tbaXb&#10;lk0/Td2Ut4+Ofd2wCW+g6ACtMwx8cHC0dZvb/M5sViVQjZfEzm/iJ8QNX+KHjDUPEWtTebeXb5CK&#10;TshjH3Y0HZVGAPxJySa5z8aTFH41+eSk5ycpO7Z8y227svaHol94k1iy0nTLd7u/vJlghgj+87sc&#10;Ae3XqeK/VP4F/COz+DPw9sNBt9k16R51/dKP9fcN94/7o4VfZR3zXiH7FX7PLeFdMj8e+ILYrq99&#10;ERptvKvNtAw5lIPR3HT0X/eIr6xXgYr7fJ8D7GHt6i957eS/4J7+Bw/s17SW7AdKWiivpD1Qoooo&#10;AKKKKACiiigBpWvmb9rr9mk/ErTX8V+HLZf+Eqsov38EYwdQhUdPeRR93uQNv93H03Tdp3ZFc2Iw&#10;8MTTdOotGZVKcasXGR+LzIY2KsGVlOCpGCCOx96THvX3N+1v+yo/iRrvxv4Otc6oAZNS0qBP+Pkd&#10;5ogP+Wnqv8XUfN974ZPU54PpX5xi8JUwlTkn8n3Plq1GVCXLI2PCfi3V/Auv2mtaFfS6fqVq++Oa&#10;M/mpHRlPQqcgjOa/R/8AZ5/aa0b42actlceXpXiuFM3GnF/lmA6yQk/eXuV6r3yME/mRirOnajd6&#10;PfQXtjczWd5buJIbiByjxsOQwYcgj1rbA4+pg5aaxe6NMPiJYd6arsfsxVXUdJs9ZtGtr60gvbZv&#10;vQ3EYdD+Br5Q/Z9/batNc+zaB8QZodP1DhItb4SCY9hMOkbf7X3T3219cRTJNGro6ujDKspyCD0I&#10;NfoGGxVLFR56T/zR9HTqU8RHTVHmGs/s4+ENUZnt4bvSXbk/Y5/l/wC+XDAfQYrm5v2VrXf+48SX&#10;Uaej2ysfzBFe7UV6CrVFpc86pk+AqO8qS+Wn5WPEbL9lnSVYG81zULgdxCiRfzDV2/hz4M+EvDMi&#10;y22kR3FwuMTXhMzZHcbuAfcAV3FFKVSct2aUcrwVB81Okr/f+YzbThS0VkeoFFFFABRRRQAUUUUA&#10;FFFFABRRRQAUUmaNwoAM1x/xP+KXh74S+G5da8QXnkQjKw28Y3TXMmMhI17t+g7kVwPx6/an8N/B&#10;qGawt2TW/FJX5NNhf5Yc9GmYfdHfb948dAcj88viJ8SvEPxU8RS6z4iv2vLpuI4x8sUCdkjXoqj8&#10;z1JJJNeDj80hhb06es/wXr/kedicZGj7sNZHQ/HD46698cPEX2zUW+yaVbswsdNicmOBD3P99zxl&#10;j1xwAOK82xRj3o/OvhKlSdWTnN3bPnZSc3zS3D8a+n/2Qv2aG8fanD4w8S2p/wCEatJM2lrMuPt0&#10;qnqQRzEp6/3iMcgGsT9l/wDZfuvi9qEeva9HLaeD7d/dXv3B5jQ9QoPDOPTA5yV/RXT9NttJ0+2s&#10;rK3jtbS3jWGGCFQqRooAVQB0AHavo8qy11Wq9Ze70Xf/AIH5nqYPC879pNaFpQFUADApaQUtfbHv&#10;hRRRQAUUUUAFFFFABRRRQAUUUUANYE18r/tP/siReOnuvFXgyFLbxEQZLvTgQkV7wSWXssp9+G74&#10;OSfqqmspOa5cRhqeKg6dRaGNWlGtHlkfjJfWFxpl5NaXkEtrdQOY5YZkKOjDqCD0NQY96/Tj4+fs&#10;v+H/AI1Wsl9EF0fxSiYi1KNOJcDhJlH3h23feHuOD+eXxG+F/iT4U68+k+I9Pks5+TFMPmhnX+/G&#10;/Rh+o6EA8V8Bjcvq4N3ese/+Z83Xw06D11Xc5T3HX3r2b4J/tS+Lfg40NiJP7c8OKcHS7xz+6H/T&#10;F+TGfbBXk/LnmvGfzo/GuGlWqUJc9N2ZzwnKnLmg7M/VT4TftFeC/jBAiaRqS2urYy+k3xEdyDjJ&#10;2jOHHupPvivT9wr8X4JpbWeOaGRopY2DpIhwysDkEHsc19BfCz9tjxz4DjhstZZfF2lpgYv3K3Sr&#10;6CcZJ/4GGPuK+swueRfu4hW81/kezRzBPSqvmfo9RXiPw5/a++HPj9Y4ZNV/4R3UHwDa6xiIE/7M&#10;uSh/76BPpXtcE0dxCksTrJG43K6HKsD3B7ivpaVanWXNTkmj1YVI1FeDuSUUmRRuFbGgtFJS0AFF&#10;FFABRRSUALRSZoyKADNG4V518Q/2gPAXwyWQa34itVvEB/0G1bz7gn0KLkr9WwPevlj4nft+azqi&#10;y2fgjSl0WE8DUdQVZbj6rHyiH67/AMK87EZhh8N8ctey1Zy1cTSo/E9ex9j+OviL4c+G+knUvEmr&#10;W+l2nRfNJLyH0RBlnPsoNfFHxq/bk1rxYs+leB45vD+lMNrajIR9smH+zg4iH0JbvkdK+bPEnijW&#10;PGOrS6nrmpXOq38v3p7qQu2OwGTwB6Dgdqy8f5zXyeLzirX92l7sfx/r0PFrY6dTSGi/EfNNJcTP&#10;LK7SSyMWd3O5mY8kknqc96Zj3ox71b0nSb3XdSt9P020mv764cJFb28ZeSRuwCjkmvASbdkecVPz&#10;r6c/Zl/ZGvPiHJaeJvF0M1h4YUiWCzYFJr8Dke6xH16sOnXNen/s8fsT23h1rbxD4/ihv9TXEkGi&#10;gh4ID6ynpI3+z90d93b63VdowAAOgFfV5flDdquJXov8/wDI9nDYH7dX7v8AMrabpdro+n21jY20&#10;dpZ28axQ28KhUjQDAUAdAKtDpQKWvsErbHuBRRRTAKKKKACiiigAooooAKKKKACiiigAooooASsD&#10;xt4D0L4iaJLpPiHS4NUsX58uYco395GHKt7gg10FFTKKkuWSuhNJqzPz8+Nn7D+veD3n1TwU0viP&#10;R1y7WLAfbIAOwA4lH+6A3+yetfMVxby2s0kM6PDNGxV45FKsrDqCD0Oa/Z5lyc15r8VP2d/BPxej&#10;eTWtKWDUyMJqtiRFcrxgZbGHx6OGA7V8vi8kjL3sO7Pt0PIrZepe9SdvI/Kf8aMe9fR3xS/Yf8a+&#10;C2mu/DxTxbpa/MBbDZdqPeIk7vT5CSfQdvni/wBPudLvJbS9t5rO6ibbJBOhR0PoVPINfKVsPVw8&#10;uWrGx41SnOk7TViCup8HfFHxd8PpVfw74i1DSlU58mGYmFv96M5VvxBrlvxo/GsYylB3i7MhNxd0&#10;z6a8J/t9ePNGWOPWtP0vxBGv3pGjNtM3/Ak+Uf8AfFeteH/+ChXhO8VRrPhvV9MkI5Nq8dygP1JQ&#10;/pXwX+NGPevUp5ri6f27+uv/AATrhjK0PtXP020n9sv4S6mAG8StYyH+C7sZ1/UIV/Wups/2ivhl&#10;ebfL8c6Iu5tv767WLn/gWMdetflBz/k0V3xz2uviin9/+Z0LManVI/W//hd3w6/6H3wx/wCDi3/+&#10;Lqtd/H74a2WfM8d+H2+Xd+61GKTj/gJPPt1r8mfwoq/7eq/yL8Sv7Sn/ACo/UPVP2uPhLpWRJ4wg&#10;mYdFtbaebPtlUI/WuE179vz4f6crLpunazq8nZlhSGM/izbh/wB81+e9GK5555ipfCkvl/wTN5hW&#10;e1kfWvij/goZ4jvFdPD/AIX0/S15Akvpnum+oC+WAfrmvEvGv7RXxG8fB49W8U3wtXyDa2bC2hIP&#10;YrGF3D/ezXm+Pej8a82rjsTX0nN/l+RyTxFWp8Ug5+p96MUfjR+NcJzh+NH41658Mv2WfiB8T2im&#10;ttJbSNKfk6jqoMMe31VSNz/8BGPcV9ifCX9i/wAFfDxoL/VlPivWUIYTXyAW8bZ6pDyD9WLe2K9X&#10;DZbiMTqlZd2dlHC1auysj5B+DX7LfjL4wSQ3cdsdF8Psctqt8hCuv/TJPvSHryMLxyRX3v8AB/4A&#10;+Ffgtp3l6LZ+fqci7bjVbrDXEvqAcfKv+yuB0zk816QsYRQAMAcADtThX2WDy2jhPeWsu7/Tse7Q&#10;wtOjqtX3AUtFFesdoUUUUAFFFFABRRRQAUUUUAFFFFABRRRQAUUUUAFFFFABRRRQAUUUUANIrlvH&#10;Hwt8KfEi1EHiXQbPVgo2pLKmJUHosi4dfwIrq6KiUYzXLJXQnFSVmfI3jr/gnvoeoNLP4T8QXOku&#10;eRZ6gguIf90ONrKPc7jXgXjL9jf4o+EWd00VNdt1z+/0mcTZ/wCAELJ+S1+m1NIJPtXj1snwtXVL&#10;lfkcFTA0Z6pW9D8bta8Oat4buvs2r6Ze6Vc/88b23eF/yYA1ncdc1+zd3YwX9u8F1bxXMDcNFMgd&#10;T9QRXBa5+zx8NvETFr3wVo4Y9XtrYW7H6tHtNeRUyGX/AC7qff8A0zillsvsyPyh/Gj8TX6T6n+x&#10;B8Kr8kwaVfabxgfZdQlbHH/TQt/k1zt3/wAE+fh9NvMGr+Irdj91ftMDov4GHJ/OuOWSYpbWfzMH&#10;gKy7H59fjR+NffH/AA7y8Gf9DHrv5wf/ABup7f8A4J6+A1z5+veIpT/D5c1umPzhNR/Y2L7L7yfq&#10;NfsfAH40cetfo7p/7CfwvsmzNBq1/wC1xfEdsfwKvrXYaL+yz8K9BZTb+C7CYg5zemS6z+ErNW0c&#10;jxL+Jpf16GkcvqvdpH5b2tnPfTpBbQyXEznCxwqWZvoBXpvhP9mH4neMmT7H4SvrSFus2pAWigf3&#10;sSFSR9Aa/T/RvDWk+HLfyNJ0uy0uHGPLs7dIl/JQK0dtehTyGC/iTv6HTHLY/bl9x8S+CP8Agnjd&#10;yPHN4u8TxQp/Fa6PGXb/AL+yAAH/AIAfrX0f8Pf2cfh/8M2jm0jw9BLfx8i/vv8ASJ8+oZuFP+6B&#10;XplLXt0Mvw2H+CGv3nfTw1KlrGI3bS0tFegdQUUUUAFFFFABRRRQAUUUUAFFFFABRRRQAUUUUAFF&#10;FFABRRRQAUUUUAFFFFABRRRQAUmQOtGa8X/ag/az8Cfso+EY9Y8XXck2oXm5dM0Syw11fOuM7QSA&#10;qLkbnYgDI6kgEA9oyKM1+I3xQ/4LEfGvxdeXI8JQaL4C09m/0dba1W+ukXIPzyzho3PBGREvB6Z5&#10;rlPC/wDwVh/aP0DUBc33ivTfEkWVP2PVNEtUiOCCebdIn5Awfm6HjB5AB+8maNw69q+Lf2L/APgp&#10;Z4V/ad1KHwn4hsY/Bvj51Jt7TzS9pqOBlvIcjKuACfLbJwPlLYOPtHFAC5o3D1r8hfjB/wAFevjD&#10;8P8A4teNvC+neGvA01homt32mW8lzYXjSvHDO8aFyt2AWKqMkADOeBX13+01+194y+DH7GXgP4ua&#10;Jpmh3XiPXotKe5tb+3mezQ3Vq00mxUlVxhhgZc8dc0AfYFFfit/w+q+N/bwt8P8A/wAF99/8mUf8&#10;Pqvjf/0Kvw//APBdff8AyZQB+1NJX4r/APD6r43/APQrfD//AMF19/8AJlfT/wDwT2/4KFfEX9rL&#10;4zaz4R8X6N4X03TbLQJ9Vjl0S1uYpjKlzbRBSZLiQbdsznGM5A545AP0JzS1+Y/7an/BTj4o/s4/&#10;tGeJvAHhrQfCN9o2mR2jwzarZ3UlwxltYpW3MlyinDOQMKOMdeteHf8AD6r43/8AQrfD/wD8F19/&#10;8mUAftRmjcK/Ff8A4fUfG48nwt8P/wDwXX3/AMmV9H/s2/8ABYbw58SPF1p4b+JPhuPwTJfSrDa6&#10;1aXZmshIxAVZwyhohn+PLDkZ2gFqAP0aopB0paACiiigAooooAKKKKACiiigAooooAKKKKACiiig&#10;AooooAKKKKACiiigAooooAKKKKAK2oX1vpllcXl1KsFtbxtNLK5wqIoJZj7AA1/N1+1D8fNX/aW+&#10;NniHxpqMszW11OYNLs3PFpZISIYgOgO05bHVmY96/er9sjXZvDf7Kfxav7css6+Gr6JHThlMkLR7&#10;h7jfnPtX4Cfs2aTD4g/aK+Ful3IzBfeKtKtpeM/K95Ep/Q0Afrl+x5/wTA+Hnwz8C6XrPxL8O2nj&#10;Px1fQpcXVvqqedZ6fuw3kJAfkdhwGdw2SCBhSQfTPjp/wTn+Cfxi8J3dhZeC9H8Ea35LLY6x4bso&#10;7IwSc7WeKIKkq5PIYZI6EHBH1AvSkYZoA/nC8N/s3/GnSfiteaV4T8G+Ir7xN4Y1Zoft+j2MskNv&#10;dW8pAkE23YoDJkMxAPHrX9Dvw71TW9c8A+HdQ8TaS2heIrnT4JdS01nR/s1yUBljDIzAgNuAIPTF&#10;dBj1paAP5of2mv8Ak5D4r/8AY2at/wClktfu14K+B/gr9oD9kH4TeGPHui/29oa+HNGvBa/ap7fE&#10;qWSBW3QujcB24zjmvwl/aa/5OQ+K/wD2Nmrf+lktf0K/sy/8m3/Cj/sU9J/9I4qAPHv+HXP7Mf8A&#10;0TP/AMr2p/8AyTX4h/tCeF9L8D/Hz4l+G9EtfsWi6P4m1PT7G28x5PKgiupI403OSzYVQMsSTjkm&#10;v6Z6/ms/ax/5Om+Mn/Y56z/6XTUAfqx+y7/wTs/Z7+I37Ovw58UeIfh//aGu6vodreXt1/bWoReb&#10;K8YLNsS4CrknooAr6Q+Cv7Gfwe/Z38VXXiP4e+D/APhH9ZurJ9Pmuf7TvLndAzpIybZpnUfNFGcg&#10;Z464JpP2Jv8Ak0b4Q/8AYtWX/ooV7ZQB+Bn/AAVU/wCT4vHv/XDTf/SCCvsD9gH9hH4GfGz9lXwj&#10;4w8aeB/7a8RX0t8txef2tfQbxHdzRp8kU6oMKqjgDpzzk18f/wDBVT/k+Lx7/wBcNN/9IIKm/Z//&#10;AOCnHxR/Zx+FWkeAPDWg+Eb7RtMad4Z9Vs7qS4YyzPK25kuUU/M5Awo4A69aAP061D/glj+zPeWc&#10;0EPw+msJHXC3FvruoF09xvnZfzU1+MP7U3wZg/Z6+P8A4y+H1rqDarZ6NcotvdybfMeGSJJow+3j&#10;eFkVWwB8wPA6V9O6t/wWc+OupabPbW+jeCNKmkXC3lppty0sRz1US3Lpnt8ykV8+/A/wN/w1p+0C&#10;kPxA+I1h4cm1m7+1ajrWuXASa7ZmAMcG4bDK2QqKxUDjAO0KQD9x/wBiPxLqXi79kv4Wapq80lxq&#10;EmhwxSTSnLyCPMasx7kqikk8nPNe31l+F/Dem+DfDek+H9HtlstJ0u0isrO2j+7FDGgRFH0VQK1K&#10;ACiiigAooooAKKKKACiiigAooooAKKKKACiiigAooooAKKKKACiiigAooooAKKKKAPOv2jPBM/xJ&#10;+AfxF8LWqGS91bQL60tVAzmZoHEXHf59tfzh/DXxY/w9+JXhXxMI2Z9D1e01Ly8ckwzLJj/x2v6f&#10;2FfiH/wUu/Yi1f4KfEbVviJ4X02S7+HevXLXU7WyFhpN1I2XjkA+7EzElG6Dds4IXcAftjous2Xi&#10;DR7DVdNuY7zTr6CO5triI5WWJ1DI49ipB/GrZ71+EX7KP/BTr4g/sz+GrfwpfaZbeOvCFt/x6WN9&#10;cNBc2a5yY4ZwGxHyflZGxxtKjg9l+0R/wV58d/GDwXfeGPCXhi3+HlnqEDW97ex6g19esjZDrFJ5&#10;caxhlOCQpYckMOwB7j4s/wCCy/8AwhHxm8V6BJ4Gs/E3g7T9TmsrLVNNvmt7iSKNgnm4ZXWTJVyM&#10;FAQy8jBz+ifwt8dxfFD4b+GfF8Gm3ekQa5p8OoxWV8FE0SSoHUNtJGcEHr35APA/BD9h39kXW/2q&#10;fixY2ptJovA+lzx3GvaoylYxECCbdG7yyD5QAcgEt0Xn+hGztINPs4LW2iS3toEWKKGNQqoijAUA&#10;dAAMUAfzT/tNf8nIfFf/ALGzVv8A0slr+hX9mX/k2/4Uf9inpP8A6RxV/PX+0z/ych8V/wDsbNW/&#10;9LJa/oU/Zl/5Nv8AhR/2Kek/+kcVAHpVfzWftY/8nTfGT/sc9Z/9Lpq/pSzX81v7WH/J03xk/wCx&#10;z1n/ANLpqAP3n/Ym/wCTRvhD/wBi1Zf+ihXtleJ/sT/8mj/CL/sWrL/0UK9soA/Az/gqp/yfF49/&#10;64ab/wCkEFfYH7AP7CPwM+Nn7KvhHxh408D/ANteIr6W+W4vP7WvoN4jvJo0+SKdUGFVRwB0555r&#10;5A/4Kqf8nxePf+uGm/8ApBBXof7Kv/BVL/hmX4G6D8O/+FYf8JJ/Zb3L/wBpf8JB9l83zZ5Jv9X9&#10;mfGPM2/eOcZ4zigD771H/glh+zReWcsEPw/msJH4Fxb67qBkTnqoedl/NTX5Q/t8/sp2P7Jnxqi8&#10;PaNqM2o+HNWsF1TTmuyDcQIXeNopCAAxVoyQwAyrL3Br65uP+C5UslvKsHwXSKYqRG8niguitjgl&#10;RZjIz1GRn1FfBX7TH7Sniv8Aam+Jk3jHxULe3kWFbOy0+zDCCzt1ZmWNckknLMxY9ST0GAAD9af+&#10;CSPx01v4tfs9X+heIrqW/v8AwhfLp1vdzHLtZtGGhRmPUoRIo/2VQdq+5K+Mf+CVPwB1X4Kfs3tq&#10;XiCzksNc8W3v9rNazKVkgtQipbo47MQGk9QJQDggivs6gBaKKKACiiigAooooAKKKKACiiigAooo&#10;oAKKKKACkzS1wnxv+Lmk/Ar4X69431qKa5tNLiUpZ2wzNdTOwjhgjH955GVR9c9qAO6zS18b6z+0&#10;B+0p8KdDi+JHxK+Hngq3+GUZSXVdH0K+uZfEGjWzsF86Vm/cTeXnLLGMkf3QCR9g2N7b6lZW93ay&#10;pPazxrLFLGcq6MMqwPoQQaAJ6TNGap6tqUWj6Xe38ys8NrC87qgyxVVLHGe/FAF2iuG+B/xSg+Nn&#10;wn8M+ObWwk0u21y1+1xWc0gkeNCxChmAAzgAnHrjJ613GRQAtJmjNZnibUpdH8O6rfwBGmtbSWdF&#10;kBKllQsAeemRQBqVXvrG31OzuLS8t4rq0uI2imgmQPHKjDDKyngggkEHg5ry79lP4s6v8c/2e/BX&#10;jvXreytNY1q0ee4h05HSBWEroAiuzMBhR1Y85r1jIoA+P/id/wAEp/2f/iPqFxe2+haj4Mu7hg0j&#10;eGb0QR5/2YZVkiQH0RAPx5rnfCP/AAR4+AXhu/8AtF+3irxTFlSLXVtVRIhjPH+jRQtznn5u3GOa&#10;+vJv+Ew/4WPb+X/Yf/CA/wBlv527zv7U/tHzV2bf+WXkeVvzn59+3HGa6bIx1oAwfBPgPw78N/Dl&#10;poHhXRLHw/otqMRWOnwLDGp7thRyx6ljyTySTzW7t9KXIo3CgD4d8df8Ehfg98QPG3iDxRqPiXxz&#10;DqGt6jcancR21/ZrEsk0rSOEDWhIUFjjJJxjk19j+BfCNn8P/BHh7wtp0k82n6Jp1vpltJcsrStF&#10;DEsaFyoALEKMkADPYVt7hRuFACEc9K+IfiD/AMEjPg/8SfH3iXxdqfiTxxBqWv6nc6rdRWl9ZrCk&#10;s8rSuEDWhIUM5wCSQMcmvt/NIee9AHMfC34eab8Jfhz4c8GaRNdXOl6FYxafbTXrq8zxxqFUuVVV&#10;LYHOFA9q6jIrmfBv/CY/afEX/CVnQ/I/tWT+xP7G87d/Z2xPL+0+Z/y33+Zu2fJjbjnNZfwd8da9&#10;8SPBo17xB4PuvBElxdzpZ6XqEzNdtao5WKaaNo0MLyAFvKIYqCMsSSAAfP3x/wD+CY/wu/aO+Kmr&#10;+P8AxLr3i6x1jU1gSaDSry1jt1EUKRLtV7Z2GVjBOWPJPQcV53/w5V+CHfxV8QP/AAY2P/yHX3+O&#10;OKwvHXiu38B+CfEHia7hkuLTRtOuNRmigx5jpDE0jKuSBkhSBk0AfDv/AA5V+CP/AENPxAP/AHEb&#10;H/5Dr1f4O/8ABNH4D/BnWLTWLTw1P4l1m02NBeeJLn7V5bqc+YIgFi3Zwc7OCoIxzn6D+GfjaP4k&#10;/Dfwp4uitWsItf0m01VLV3DtCs8KShCwAyRvxnHasr44fFW0+CPwl8UeO76xm1O10Oya7azt2CvN&#10;ggBQTwMkjJ5wM8HpQB3QoyBVbTbwahptpdbdnnxLJtzuxuAOM9+teV/tHfFzV/hDpfgS50a2sbmT&#10;XvGekeHbkX0buEt7qby5HTa64cD7pORnqDQB67mlryz9qD4par8FPgD428caHb2d1quiWBureHUE&#10;Z4Hbeow6oysRgnow7V6B4a1OTWPDulX84RJ7q1indYwQoZkDEDJzjJoA06KTIo3D1oAWikzRuFAC&#10;0maK4fRvHWu6x8WvEfhg+Ebqz8M6PY20q+J7qVo0vbqXLGCCIxgSLGmC0qyEBm2YyDgA7mikFLQA&#10;UUUUAFFFFABXzL/wUCxZfBrw9rl1j+xNB8Z6DqurblBUWaXqCQt/sgspPsDX01WV4o8MaX408O6n&#10;oOuWMOp6PqVu9pd2dwuUmidSrKR7g0AYnxQ+KWg/CP4Z654712djoOkWbXsrWoV3mXA2JFkgM7sV&#10;VckAlhyOtfA37SC+KP2jf2nL/wAOz/BrVviz4X8P+G9Mv7fwfceMovDS2ct2ryPcTru3TS5xF8jb&#10;U8vBzu5+iPCP/BPP4eeF9c0a4ufEnjnxN4c0SdbnSvBviDxA91oljIhzGY7YqMhTyFZmHqDXY/HD&#10;9kjwr8cPFOmeKpNd8U+BvF1jbNYr4g8Far/Z17LbE58iR9jBkBJIGOMnnmgD4tuNN8a+KP2f/hl4&#10;L8X3dz4flsvjha+H7H7F4ntdY1HS7BrecfZ3vbdmAuIfNljBcLIoVPlA216LY/s7eC/hb+0J8VPh&#10;LoVrfRfDbxJ8L/7fvvD9xqVzNF9tW8kh81ZGkMgJVMk7s5J7YA+krP8AZH8B6T4F+HvhLS11DTNK&#10;8E+IbfxPZNBOrTXd9F5pL3LujGTeZnLY2noAVAArrLv4K6DffGC6+I1xLey6xdeGv+EVls/MQWht&#10;PtDTltoXf5m5iM78be2eaAPzl+GP7P8A4O8RfDf9jXwx9kurHSvGF5rWqa8tpfTxvfSNpmJlLh90&#10;ayxwLEyxlRtLYwSTXsui/sx+Cvjl+0F49+GnjmXV9a8D/CzR9E0zwz4dm1e4jRBcWrSyXjNG6tJI&#10;D+7DEkYXacgAD274X/sTeEvhTe+CJrDxR4w1aHwZqV9qOi2es6lHcxWgurUWr2y5iDCBU+ZEUjDF&#10;iS2SK0fjb+x/4U+Nniy28V/8JB4s8BeK0tfsE+t+CNXOnXN5a5JEM52MJEBJI4B6DOABQBh/sJ61&#10;qlx8L/Ffh3UNbu/Elp4P8Yat4a0vWL6Xzpruxt5F8lnk/jKhzHn/AGABwBXjdv8AA7w/+1V8Tfj7&#10;4r8e6zqlvrvg3XJtB8My22qTWo8O28NpHIt1EiMq/vGdmJcEHYa+xfhP8J/DXwT8B6Z4P8JWH9na&#10;Lp6sI0aRpJJHZizySOxyzsxJJPrxgYFeV/FD9iHwD8VPiNeeMbrUPE2hXWqRxQ69pugas1nY+II4&#10;8BEvogp81doCnBXIHNAHwJoMnif4ifCP9mj4YWPgW8+JnhqbwpqGuXnhG08Tp4fTUpUvmjVpbhvv&#10;rEMny1IJ8wtn5ePrz9gKz8ZeEtU+J/grXfDKeB/DWjXNhPovhKbxfa+IbnRRPFIZYGkicyRxHZHJ&#10;GsoHDttLfMa7XU/2EfAGofCnwL4Kh1bxRpM/gnzP7C8VaVqS2utWgkZmkAnSMLhiwyNmPlXuM16L&#10;8DPgH4a/Z/8ADV7pWgS6lqd3qN21/qet65dG71HUrhgAZbiYgbmwAMAADk4ySSAfPf7RH/J1XiXP&#10;T/hRmvZx/wBfkdeJeHfgRonwp+FP7Kvxj0TUNYj+Imsa34X0/UtWk1KeQXWn3iIjWRiLbFhSPbGq&#10;qBwuDmvuzxl+z/4f8cfEC+8X397qcWp3nhS78HyRW0sYhFncSLI7gNGT5oZRhi20Dqp61T1D9mvw&#10;zqXwz+G3gaS+1ZdJ8BXuk32mTJNEJ5pNPC+QJ28vayttG/aqk9itAHwl+0d8B9YX4h/FH4rTaBb/&#10;ABg0PT9RuLr/AISzwr45l0/XvCMdugaW1SIl4A9ttY7DG7EMMhSTt9Ftfgr4F/a3/aw8Zf8ACV3m&#10;q614Sm8E+HdVh0prx7P7e0scxhuZxAUy8auxAGFDTHjGBXtvxC/YH8AfETxrruvT6/400Sw8RTrc&#10;6/4Z0PXXtNI1mQAAtcwBSWJCjO1l9eua828UfskxfFb9rjx3PcTeMvh/o9j4Z0e10bxJ4QuZNMO1&#10;RMk1pHNsaN02+WGTBIwvTuAeDeKfGHjrUvgz4S+D+n/2t8RtIHxK1zwksKa/Hpd1rumWCl7e2e+f&#10;Kop3Y77hAqA8gVu+Ab/4j/sz2fxotNG+HK/B7w9b/D6716w8IzeO7XxFLaahG4jS+giDtPHGwd9x&#10;KlC8Iy3RR9k69+xr8Mtc+COk/C1NLutL8P6PMl5pt5p90Y7+zu1Yt9qjnIJ84lnJY5zuIxjip/hD&#10;+yb4O+Eln4pEl9r3jvVvFEItdY1zxpqH9pX95bBCi27yFVHlhWYbQOcjOcDAB4T4C/Zc8G/A/Svh&#10;j8V/Dfjy68PeNr2OFtYvta1OS6/4TeS5tjJ9iZJZwvmu43RmMMw252uQGHGfBX9nXwz4w+A/gz9o&#10;nWPiTdeD/izfXMOu3vxE1fUne2jV7ko1g8LzpCLdlbyQmQckDJHyH6E+F/7B/gH4W+M9F1+DW/GH&#10;iODw/vPh7QvEeuPe6ZobMNpa0hKjadvGWLY4PUAipp//AAT5+Gmm+MoNWTUvFknhyDVDrcPgOXWW&#10;PhyK93lxMtpt6hiSBu29iCOKAPm/WrvUNTXx/wCB4dXvtA0jxz+0LL4e1jUNOl8mf7G9jC7wJJj5&#10;WlMapn0yMMCRXZ6r8I/D/wCyb8c7fwd8NJ7zTPB/jbwRr1xqvhma/lure3ntIUMV2vmszoz73QnO&#10;Dg/QfROrfsgfD/xF4P8AiD4a1iLUNU07xp4gk8TXbTzqs1lfMkarJauiKY9nlKVzuPLAkgkVQ+Fv&#10;7GXg/wCGN34k1OTxB4u8aeJtd01tIn8SeL9W/tDUIbNhgwxSFAEXOD908qM8DFAHxV4b+BeifDf9&#10;mf8AZ8+Nuk6hrMfxMl1bw/bPrMmpTODYzTLD9i8kt5YgWIhdoXJ5yTk196ftceEdJ8c/sw/E/Stb&#10;tPtth/YF3eCHzHj/AH1vGZ4WyhB+WWKNsZwduDkEioLv9ljwrefBfwZ8MX1DWF0Hwpc6fdWVys0X&#10;2qRrOQSRCVvK2kEj5tqDIPBFeoeJvDdj4v8ADeraFqkRn0zVLSWxuolYqXikQo4BHIyrHkcigD86&#10;vhv8C/CXxAk/Z2+DWoi9034bX/w7/wCE71LRLXUp4o9c1WUWyusjh9+F8x5diMAuTgKKxfjV8N9G&#10;8J/CH9qv4SQTXus+BfAdvo3iHwza3l9LM2i3VzFIXtlkL7mRcbljbIAck5Y7j9VXH7Angm6+Hfhf&#10;wtN4u8dteeFbiSbQPFS64E1nSo3RU+zQXCxALAFRQqbTtAGK6bwz+xv4A8N/Brxb8Od2satZeLfM&#10;fXdc1S/M+q6jM4A86Wcjl1wMfLtGPunLZAPlj46/CLwhreveDvhJ4K+E2v8AxXk8MeF4rj/hFJPF&#10;z6ToGircSuyXcshYTTXDNuynmY8tRtGc45H4aXGrw/s2+CdD1d4Vk8O/tCado1tZ2t5JeW9lDFdx&#10;kW8M0jMzxIzOFJJJGOa+rNQ/YD8Jagvh6f8A4T/4k2mtaXYHSbrXrLxIYNQ1mx895Vtr6VIx5qLv&#10;KDAVgiqMnaCNvQf2I/h94V8LweHNHn1nT9Dt/Gtt45trKO5iZYLyDy9kKloixgPlLlWJc5b5xmgB&#10;v/BQD/kzX4r/APYHb/0YleDXvwN0L9l7x3+z7458Da1q8vibxj4hs9A8TXF1qUtwPENvdW0jyTyx&#10;sxQeWyKy7AqrleMgV9lfGD4W6X8a/hn4h8D63cXlrpOt2xtbmbT3RJ1XIOULqyg5A6qfpXl3ww/Y&#10;h8B/C34hWXi221TxR4hn0lJI9A0vxDq7XlhoCSAh1sYio8sFTt5LYHTFAHy74V+APhv47/AP4h/H&#10;/wAXeINZg+K8d3rt/Ya/Dq88DeGjZTTpBbxRq4VUVYUJDLu2vxjg11ujfGa4+Dfi/wAIfGbxQn2e&#10;z+Jnwoj1DV48CNJda020F0hwM8yQSyqq9fk74IHrfjD/AIJ6/Dfxh4w1rWG1jxho2ja9ejUNb8H6&#10;PrbW2iarPnczz24XJLMNx2uvPTFYP7W3gJPjt4w+G3wWtPh9r39i6fq9jrt94oXT1j0az02FJklt&#10;Y7jd/r3XbH5O3G2QHoOADxHxP8PbS2+CHwW+HOs+DPEfxU+IHieK/wDGOqeCdI19dFsdRmuSs08+&#10;o3JG4eS0wSMKwBYNknArj/AHiLxx8BvgR+1J4ZsoYfh/c6HfaBa2Wk6Pq82oW/h/+0GjiuHiuJZH&#10;beEkDsd3yuCQRivvr47/ALMfh34932garea34l8H+JNC85bDxF4P1P8As/UIY5QBLF5u1so20ZBH&#10;rjGTnF8D/sU/DPwHp/j7TLS01DUNH8cWNtZa3p+qXZuEnMKyr5/mMPN85zM7M5c/MFK7cCgDza1/&#10;Zq+Gn7HfiWz8V+GPH994CspND1Qa5o91fm8uvEvk2zTG6hWeXAuYNrSkpGykZG1FJz8Z6p4N1TwT&#10;B8OPi94Z+FOreAYbrxHpTxfEDxX42lvte8RRXEwwHtI2ESeYmS4ZMFBxxnP6A/Dj9hD4e+AdVmv9&#10;R1XxX8QJf7Ln0OyTxnrLX8emWE0fly21qoVRGjR/J3IXIBGTnm7P/gmz8OIdKttPvfFPj3XLfTbi&#10;GfRE1jXvtUehiOaOUR2cTx+XGreWqMSrNsJAYZJoA+sR0paRc4GetLQAUUUUAFFFFABRRRQAUUUU&#10;AFFFFABRRRQAUUUUAFFFFABRRRQAUxvvAUUUAOFLRRQAUUUUAFFFFABRRRQAUUUUAFFFFABRRRQA&#10;UnWiigAX7opaKKACiiigAooooAKKKKAP/9lQSwECLQAUAAYACAAAACEAihU/mAwBAAAVAgAAEwAA&#10;AAAAAAAAAAAAAAAAAAAAW0NvbnRlbnRfVHlwZXNdLnhtbFBLAQItABQABgAIAAAAIQA4/SH/1gAA&#10;AJQBAAALAAAAAAAAAAAAAAAAAD0BAABfcmVscy8ucmVsc1BLAQItABQABgAIAAAAIQBkbru1wgUA&#10;AEkbAAAOAAAAAAAAAAAAAAAAADwCAABkcnMvZTJvRG9jLnhtbFBLAQItABQABgAIAAAAIQBYYLMb&#10;ugAAACIBAAAZAAAAAAAAAAAAAAAAACoIAABkcnMvX3JlbHMvZTJvRG9jLnhtbC5yZWxzUEsBAi0A&#10;FAAGAAgAAAAhAHMp1mjcAAAABwEAAA8AAAAAAAAAAAAAAAAAGwkAAGRycy9kb3ducmV2LnhtbFBL&#10;AQItAAoAAAAAAAAAIQAFlZOf5BsBAOQbAQAVAAAAAAAAAAAAAAAAACQKAABkcnMvbWVkaWEvaW1h&#10;Z2UxLmpwZWdQSwUGAAAAAAYABgB9AQAAOyYB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731778" w:rsidRPr="00F83BAA" w:rsidRDefault="00731778"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INSPECCIÓN SENSORIAL CUATRIMOTOS </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ZwwAAANoAAAAPAAAAZHJzL2Rvd25yZXYueG1sRI9Ba8JA&#10;FITvhf6H5RV6q5tWCJq6SlsoWGoPag8eH9lnEs2+DbvPmP57VxB6HGbmG2a2GFyregqx8WzgeZSB&#10;Ii69bbgy8Lv9fJqAioJssfVMBv4owmJ+fzfDwvozr6nfSKUShGOBBmqRrtA6ljU5jCPfESdv74ND&#10;STJU2gY8J7hr9UuW5dphw2mhxo4+aiqPm5Mz8H2Y5NNcJKzi++5r1//w0bZjYx4fhrdXUEKD/Idv&#10;7aU1MIbrlXQD9PwCAAD//wMAUEsBAi0AFAAGAAgAAAAhANvh9svuAAAAhQEAABMAAAAAAAAAAAAA&#10;AAAAAAAAAFtDb250ZW50X1R5cGVzXS54bWxQSwECLQAUAAYACAAAACEAWvQsW78AAAAVAQAACwAA&#10;AAAAAAAAAAAAAAAfAQAAX3JlbHMvLnJlbHNQSwECLQAUAAYACAAAACEA9zjB2cMAAADaAAAADwAA&#10;AAAAAAAAAAAAAAAHAgAAZHJzL2Rvd25yZXYueG1sUEsFBgAAAAADAAMAtwAAAPcCAAAAAA==&#10;" fillcolor="white [3212]" strokecolor="black [3213]" strokeweight=".25pt">
                      <v:textbox>
                        <w:txbxContent>
                          <w:p w:rsidR="00731778" w:rsidRPr="00F83BAA" w:rsidRDefault="00731778"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CD647C">
                              <w:rPr>
                                <w:rFonts w:ascii="Arial" w:hAnsi="Arial" w:cs="Arial"/>
                                <w:color w:val="000000"/>
                                <w:sz w:val="18"/>
                                <w:szCs w:val="18"/>
                              </w:rPr>
                              <w:t>emisión</w:t>
                            </w:r>
                            <w:r>
                              <w:rPr>
                                <w:rFonts w:ascii="Arial" w:hAnsi="Arial" w:cs="Arial"/>
                                <w:color w:val="000000"/>
                                <w:sz w:val="18"/>
                                <w:szCs w:val="18"/>
                              </w:rPr>
                              <w:t xml:space="preserve">: </w:t>
                            </w:r>
                            <w:r w:rsidR="006D3B6F">
                              <w:rPr>
                                <w:rFonts w:ascii="Arial" w:hAnsi="Arial" w:cs="Arial"/>
                                <w:color w:val="000000"/>
                                <w:sz w:val="18"/>
                                <w:szCs w:val="18"/>
                              </w:rPr>
                              <w:t>2021-05-16</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731778" w:rsidRPr="00FF558F" w:rsidRDefault="00731778"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00EB1EB4">
                              <w:rPr>
                                <w:rFonts w:ascii="Arial" w:hAnsi="Arial" w:cs="Arial"/>
                                <w:color w:val="000000"/>
                                <w:sz w:val="18"/>
                                <w:szCs w:val="18"/>
                              </w:rPr>
                              <w:t>CITB.IN.IN.19</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731778" w:rsidRPr="00FF558F" w:rsidRDefault="00731778" w:rsidP="00FF558F">
                            <w:pPr>
                              <w:pStyle w:val="NormalWeb"/>
                              <w:spacing w:before="0" w:beforeAutospacing="0" w:after="0" w:afterAutospacing="0"/>
                              <w:rPr>
                                <w:sz w:val="18"/>
                                <w:szCs w:val="18"/>
                              </w:rPr>
                            </w:pPr>
                            <w:r>
                              <w:rPr>
                                <w:rFonts w:ascii="Arial" w:hAnsi="Arial" w:cs="Arial"/>
                                <w:color w:val="000000"/>
                                <w:sz w:val="18"/>
                                <w:szCs w:val="18"/>
                              </w:rPr>
                              <w:t>Versión: 01</w:t>
                            </w:r>
                          </w:p>
                        </w:txbxContent>
                      </v:textbox>
                    </v:rect>
                  </v:group>
                  <w10:wrap anchorx="margin"/>
                </v:group>
              </w:pict>
            </mc:Fallback>
          </mc:AlternateContent>
        </w:r>
      </w:p>
      <w:p w:rsidR="00731778" w:rsidRDefault="00731778">
        <w:pPr>
          <w:pStyle w:val="Encabezado"/>
          <w:jc w:val="right"/>
        </w:pPr>
      </w:p>
      <w:p w:rsidR="00731778" w:rsidRDefault="00731778">
        <w:pPr>
          <w:pStyle w:val="Encabezado"/>
          <w:jc w:val="right"/>
        </w:pPr>
      </w:p>
      <w:p w:rsidR="00731778" w:rsidRDefault="00731778">
        <w:pPr>
          <w:pStyle w:val="Encabezado"/>
          <w:jc w:val="right"/>
        </w:pPr>
      </w:p>
      <w:p w:rsidR="00731778" w:rsidRDefault="00731778">
        <w:pPr>
          <w:pStyle w:val="Encabezado"/>
          <w:jc w:val="right"/>
          <w:rPr>
            <w:rFonts w:ascii="Arial" w:hAnsi="Arial" w:cs="Arial"/>
            <w:sz w:val="16"/>
            <w:szCs w:val="16"/>
          </w:rPr>
        </w:pPr>
      </w:p>
      <w:p w:rsidR="00731778" w:rsidRDefault="00731778">
        <w:pPr>
          <w:pStyle w:val="Encabezado"/>
          <w:jc w:val="right"/>
          <w:rPr>
            <w:rFonts w:ascii="Arial" w:hAnsi="Arial" w:cs="Arial"/>
            <w:sz w:val="16"/>
            <w:szCs w:val="16"/>
          </w:rPr>
        </w:pPr>
      </w:p>
      <w:p w:rsidR="00731778" w:rsidRDefault="00731778">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C13FF1">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C13FF1">
          <w:rPr>
            <w:rFonts w:ascii="Arial" w:hAnsi="Arial" w:cs="Arial"/>
            <w:b/>
            <w:bCs/>
            <w:noProof/>
            <w:sz w:val="16"/>
            <w:szCs w:val="16"/>
          </w:rPr>
          <w:t>1</w:t>
        </w:r>
        <w:r w:rsidRPr="000D3B36">
          <w:rPr>
            <w:rFonts w:ascii="Arial" w:hAnsi="Arial" w:cs="Arial"/>
            <w:b/>
            <w:bCs/>
            <w:sz w:val="16"/>
            <w:szCs w:val="16"/>
          </w:rPr>
          <w:fldChar w:fldCharType="end"/>
        </w:r>
      </w:p>
    </w:sdtContent>
  </w:sdt>
  <w:p w:rsidR="00731778" w:rsidRPr="000D3B36" w:rsidRDefault="00731778">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C5B"/>
    <w:multiLevelType w:val="multilevel"/>
    <w:tmpl w:val="FD264A78"/>
    <w:lvl w:ilvl="0">
      <w:start w:val="4"/>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1" w15:restartNumberingAfterBreak="0">
    <w:nsid w:val="038664D5"/>
    <w:multiLevelType w:val="hybridMultilevel"/>
    <w:tmpl w:val="FCB8C634"/>
    <w:lvl w:ilvl="0" w:tplc="3A902226">
      <w:start w:val="1"/>
      <w:numFmt w:val="bullet"/>
      <w:lvlText w:val="•"/>
      <w:lvlJc w:val="left"/>
      <w:pPr>
        <w:tabs>
          <w:tab w:val="num" w:pos="720"/>
        </w:tabs>
        <w:ind w:left="720" w:hanging="360"/>
      </w:pPr>
      <w:rPr>
        <w:rFonts w:ascii="Arial" w:hAnsi="Arial" w:hint="default"/>
      </w:rPr>
    </w:lvl>
    <w:lvl w:ilvl="1" w:tplc="7AC8CB7C" w:tentative="1">
      <w:start w:val="1"/>
      <w:numFmt w:val="bullet"/>
      <w:lvlText w:val="•"/>
      <w:lvlJc w:val="left"/>
      <w:pPr>
        <w:tabs>
          <w:tab w:val="num" w:pos="1440"/>
        </w:tabs>
        <w:ind w:left="1440" w:hanging="360"/>
      </w:pPr>
      <w:rPr>
        <w:rFonts w:ascii="Arial" w:hAnsi="Arial" w:hint="default"/>
      </w:rPr>
    </w:lvl>
    <w:lvl w:ilvl="2" w:tplc="0B7CD832" w:tentative="1">
      <w:start w:val="1"/>
      <w:numFmt w:val="bullet"/>
      <w:lvlText w:val="•"/>
      <w:lvlJc w:val="left"/>
      <w:pPr>
        <w:tabs>
          <w:tab w:val="num" w:pos="2160"/>
        </w:tabs>
        <w:ind w:left="2160" w:hanging="360"/>
      </w:pPr>
      <w:rPr>
        <w:rFonts w:ascii="Arial" w:hAnsi="Arial" w:hint="default"/>
      </w:rPr>
    </w:lvl>
    <w:lvl w:ilvl="3" w:tplc="87E498F8" w:tentative="1">
      <w:start w:val="1"/>
      <w:numFmt w:val="bullet"/>
      <w:lvlText w:val="•"/>
      <w:lvlJc w:val="left"/>
      <w:pPr>
        <w:tabs>
          <w:tab w:val="num" w:pos="2880"/>
        </w:tabs>
        <w:ind w:left="2880" w:hanging="360"/>
      </w:pPr>
      <w:rPr>
        <w:rFonts w:ascii="Arial" w:hAnsi="Arial" w:hint="default"/>
      </w:rPr>
    </w:lvl>
    <w:lvl w:ilvl="4" w:tplc="C84801DE" w:tentative="1">
      <w:start w:val="1"/>
      <w:numFmt w:val="bullet"/>
      <w:lvlText w:val="•"/>
      <w:lvlJc w:val="left"/>
      <w:pPr>
        <w:tabs>
          <w:tab w:val="num" w:pos="3600"/>
        </w:tabs>
        <w:ind w:left="3600" w:hanging="360"/>
      </w:pPr>
      <w:rPr>
        <w:rFonts w:ascii="Arial" w:hAnsi="Arial" w:hint="default"/>
      </w:rPr>
    </w:lvl>
    <w:lvl w:ilvl="5" w:tplc="0F0CBE8A" w:tentative="1">
      <w:start w:val="1"/>
      <w:numFmt w:val="bullet"/>
      <w:lvlText w:val="•"/>
      <w:lvlJc w:val="left"/>
      <w:pPr>
        <w:tabs>
          <w:tab w:val="num" w:pos="4320"/>
        </w:tabs>
        <w:ind w:left="4320" w:hanging="360"/>
      </w:pPr>
      <w:rPr>
        <w:rFonts w:ascii="Arial" w:hAnsi="Arial" w:hint="default"/>
      </w:rPr>
    </w:lvl>
    <w:lvl w:ilvl="6" w:tplc="23B2DF2E" w:tentative="1">
      <w:start w:val="1"/>
      <w:numFmt w:val="bullet"/>
      <w:lvlText w:val="•"/>
      <w:lvlJc w:val="left"/>
      <w:pPr>
        <w:tabs>
          <w:tab w:val="num" w:pos="5040"/>
        </w:tabs>
        <w:ind w:left="5040" w:hanging="360"/>
      </w:pPr>
      <w:rPr>
        <w:rFonts w:ascii="Arial" w:hAnsi="Arial" w:hint="default"/>
      </w:rPr>
    </w:lvl>
    <w:lvl w:ilvl="7" w:tplc="A75E3E38" w:tentative="1">
      <w:start w:val="1"/>
      <w:numFmt w:val="bullet"/>
      <w:lvlText w:val="•"/>
      <w:lvlJc w:val="left"/>
      <w:pPr>
        <w:tabs>
          <w:tab w:val="num" w:pos="5760"/>
        </w:tabs>
        <w:ind w:left="5760" w:hanging="360"/>
      </w:pPr>
      <w:rPr>
        <w:rFonts w:ascii="Arial" w:hAnsi="Arial" w:hint="default"/>
      </w:rPr>
    </w:lvl>
    <w:lvl w:ilvl="8" w:tplc="4072AE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BF5A9B"/>
    <w:multiLevelType w:val="hybridMultilevel"/>
    <w:tmpl w:val="52D66B8E"/>
    <w:lvl w:ilvl="0" w:tplc="BDD8B63E">
      <w:start w:val="1"/>
      <w:numFmt w:val="bullet"/>
      <w:lvlText w:val="•"/>
      <w:lvlJc w:val="left"/>
      <w:pPr>
        <w:tabs>
          <w:tab w:val="num" w:pos="720"/>
        </w:tabs>
        <w:ind w:left="720" w:hanging="360"/>
      </w:pPr>
      <w:rPr>
        <w:rFonts w:ascii="Arial" w:hAnsi="Arial" w:hint="default"/>
      </w:rPr>
    </w:lvl>
    <w:lvl w:ilvl="1" w:tplc="DBA6F360" w:tentative="1">
      <w:start w:val="1"/>
      <w:numFmt w:val="bullet"/>
      <w:lvlText w:val="•"/>
      <w:lvlJc w:val="left"/>
      <w:pPr>
        <w:tabs>
          <w:tab w:val="num" w:pos="1440"/>
        </w:tabs>
        <w:ind w:left="1440" w:hanging="360"/>
      </w:pPr>
      <w:rPr>
        <w:rFonts w:ascii="Arial" w:hAnsi="Arial" w:hint="default"/>
      </w:rPr>
    </w:lvl>
    <w:lvl w:ilvl="2" w:tplc="3EAEE648" w:tentative="1">
      <w:start w:val="1"/>
      <w:numFmt w:val="bullet"/>
      <w:lvlText w:val="•"/>
      <w:lvlJc w:val="left"/>
      <w:pPr>
        <w:tabs>
          <w:tab w:val="num" w:pos="2160"/>
        </w:tabs>
        <w:ind w:left="2160" w:hanging="360"/>
      </w:pPr>
      <w:rPr>
        <w:rFonts w:ascii="Arial" w:hAnsi="Arial" w:hint="default"/>
      </w:rPr>
    </w:lvl>
    <w:lvl w:ilvl="3" w:tplc="F4609462" w:tentative="1">
      <w:start w:val="1"/>
      <w:numFmt w:val="bullet"/>
      <w:lvlText w:val="•"/>
      <w:lvlJc w:val="left"/>
      <w:pPr>
        <w:tabs>
          <w:tab w:val="num" w:pos="2880"/>
        </w:tabs>
        <w:ind w:left="2880" w:hanging="360"/>
      </w:pPr>
      <w:rPr>
        <w:rFonts w:ascii="Arial" w:hAnsi="Arial" w:hint="default"/>
      </w:rPr>
    </w:lvl>
    <w:lvl w:ilvl="4" w:tplc="F93C136A" w:tentative="1">
      <w:start w:val="1"/>
      <w:numFmt w:val="bullet"/>
      <w:lvlText w:val="•"/>
      <w:lvlJc w:val="left"/>
      <w:pPr>
        <w:tabs>
          <w:tab w:val="num" w:pos="3600"/>
        </w:tabs>
        <w:ind w:left="3600" w:hanging="360"/>
      </w:pPr>
      <w:rPr>
        <w:rFonts w:ascii="Arial" w:hAnsi="Arial" w:hint="default"/>
      </w:rPr>
    </w:lvl>
    <w:lvl w:ilvl="5" w:tplc="0616CCAC" w:tentative="1">
      <w:start w:val="1"/>
      <w:numFmt w:val="bullet"/>
      <w:lvlText w:val="•"/>
      <w:lvlJc w:val="left"/>
      <w:pPr>
        <w:tabs>
          <w:tab w:val="num" w:pos="4320"/>
        </w:tabs>
        <w:ind w:left="4320" w:hanging="360"/>
      </w:pPr>
      <w:rPr>
        <w:rFonts w:ascii="Arial" w:hAnsi="Arial" w:hint="default"/>
      </w:rPr>
    </w:lvl>
    <w:lvl w:ilvl="6" w:tplc="6E7E3D04" w:tentative="1">
      <w:start w:val="1"/>
      <w:numFmt w:val="bullet"/>
      <w:lvlText w:val="•"/>
      <w:lvlJc w:val="left"/>
      <w:pPr>
        <w:tabs>
          <w:tab w:val="num" w:pos="5040"/>
        </w:tabs>
        <w:ind w:left="5040" w:hanging="360"/>
      </w:pPr>
      <w:rPr>
        <w:rFonts w:ascii="Arial" w:hAnsi="Arial" w:hint="default"/>
      </w:rPr>
    </w:lvl>
    <w:lvl w:ilvl="7" w:tplc="133C3648" w:tentative="1">
      <w:start w:val="1"/>
      <w:numFmt w:val="bullet"/>
      <w:lvlText w:val="•"/>
      <w:lvlJc w:val="left"/>
      <w:pPr>
        <w:tabs>
          <w:tab w:val="num" w:pos="5760"/>
        </w:tabs>
        <w:ind w:left="5760" w:hanging="360"/>
      </w:pPr>
      <w:rPr>
        <w:rFonts w:ascii="Arial" w:hAnsi="Arial" w:hint="default"/>
      </w:rPr>
    </w:lvl>
    <w:lvl w:ilvl="8" w:tplc="B8F05D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8E393B"/>
    <w:multiLevelType w:val="hybridMultilevel"/>
    <w:tmpl w:val="AF2493C0"/>
    <w:lvl w:ilvl="0" w:tplc="0C0A000D">
      <w:start w:val="1"/>
      <w:numFmt w:val="bullet"/>
      <w:lvlText w:val=""/>
      <w:lvlJc w:val="left"/>
      <w:pPr>
        <w:ind w:left="720" w:hanging="360"/>
      </w:pPr>
      <w:rPr>
        <w:rFonts w:ascii="Wingdings" w:hAnsi="Wingdings" w:hint="default"/>
        <w:strike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371EE7"/>
    <w:multiLevelType w:val="hybridMultilevel"/>
    <w:tmpl w:val="56A8D106"/>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06E6522E"/>
    <w:multiLevelType w:val="hybridMultilevel"/>
    <w:tmpl w:val="3E9087BA"/>
    <w:lvl w:ilvl="0" w:tplc="847AC822">
      <w:start w:val="8"/>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8206E04"/>
    <w:multiLevelType w:val="hybridMultilevel"/>
    <w:tmpl w:val="BA8C42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E004B2B"/>
    <w:multiLevelType w:val="hybridMultilevel"/>
    <w:tmpl w:val="FE5CB220"/>
    <w:lvl w:ilvl="0" w:tplc="1A9E9D06">
      <w:start w:val="1"/>
      <w:numFmt w:val="bullet"/>
      <w:lvlText w:val="•"/>
      <w:lvlJc w:val="left"/>
      <w:pPr>
        <w:tabs>
          <w:tab w:val="num" w:pos="720"/>
        </w:tabs>
        <w:ind w:left="720" w:hanging="360"/>
      </w:pPr>
      <w:rPr>
        <w:rFonts w:ascii="Arial" w:hAnsi="Arial" w:hint="default"/>
      </w:rPr>
    </w:lvl>
    <w:lvl w:ilvl="1" w:tplc="835CC730" w:tentative="1">
      <w:start w:val="1"/>
      <w:numFmt w:val="bullet"/>
      <w:lvlText w:val="•"/>
      <w:lvlJc w:val="left"/>
      <w:pPr>
        <w:tabs>
          <w:tab w:val="num" w:pos="1440"/>
        </w:tabs>
        <w:ind w:left="1440" w:hanging="360"/>
      </w:pPr>
      <w:rPr>
        <w:rFonts w:ascii="Arial" w:hAnsi="Arial" w:hint="default"/>
      </w:rPr>
    </w:lvl>
    <w:lvl w:ilvl="2" w:tplc="F266CEE8" w:tentative="1">
      <w:start w:val="1"/>
      <w:numFmt w:val="bullet"/>
      <w:lvlText w:val="•"/>
      <w:lvlJc w:val="left"/>
      <w:pPr>
        <w:tabs>
          <w:tab w:val="num" w:pos="2160"/>
        </w:tabs>
        <w:ind w:left="2160" w:hanging="360"/>
      </w:pPr>
      <w:rPr>
        <w:rFonts w:ascii="Arial" w:hAnsi="Arial" w:hint="default"/>
      </w:rPr>
    </w:lvl>
    <w:lvl w:ilvl="3" w:tplc="46628B02" w:tentative="1">
      <w:start w:val="1"/>
      <w:numFmt w:val="bullet"/>
      <w:lvlText w:val="•"/>
      <w:lvlJc w:val="left"/>
      <w:pPr>
        <w:tabs>
          <w:tab w:val="num" w:pos="2880"/>
        </w:tabs>
        <w:ind w:left="2880" w:hanging="360"/>
      </w:pPr>
      <w:rPr>
        <w:rFonts w:ascii="Arial" w:hAnsi="Arial" w:hint="default"/>
      </w:rPr>
    </w:lvl>
    <w:lvl w:ilvl="4" w:tplc="49989988" w:tentative="1">
      <w:start w:val="1"/>
      <w:numFmt w:val="bullet"/>
      <w:lvlText w:val="•"/>
      <w:lvlJc w:val="left"/>
      <w:pPr>
        <w:tabs>
          <w:tab w:val="num" w:pos="3600"/>
        </w:tabs>
        <w:ind w:left="3600" w:hanging="360"/>
      </w:pPr>
      <w:rPr>
        <w:rFonts w:ascii="Arial" w:hAnsi="Arial" w:hint="default"/>
      </w:rPr>
    </w:lvl>
    <w:lvl w:ilvl="5" w:tplc="6D8AAAB6" w:tentative="1">
      <w:start w:val="1"/>
      <w:numFmt w:val="bullet"/>
      <w:lvlText w:val="•"/>
      <w:lvlJc w:val="left"/>
      <w:pPr>
        <w:tabs>
          <w:tab w:val="num" w:pos="4320"/>
        </w:tabs>
        <w:ind w:left="4320" w:hanging="360"/>
      </w:pPr>
      <w:rPr>
        <w:rFonts w:ascii="Arial" w:hAnsi="Arial" w:hint="default"/>
      </w:rPr>
    </w:lvl>
    <w:lvl w:ilvl="6" w:tplc="83A0200A" w:tentative="1">
      <w:start w:val="1"/>
      <w:numFmt w:val="bullet"/>
      <w:lvlText w:val="•"/>
      <w:lvlJc w:val="left"/>
      <w:pPr>
        <w:tabs>
          <w:tab w:val="num" w:pos="5040"/>
        </w:tabs>
        <w:ind w:left="5040" w:hanging="360"/>
      </w:pPr>
      <w:rPr>
        <w:rFonts w:ascii="Arial" w:hAnsi="Arial" w:hint="default"/>
      </w:rPr>
    </w:lvl>
    <w:lvl w:ilvl="7" w:tplc="ABD821BC" w:tentative="1">
      <w:start w:val="1"/>
      <w:numFmt w:val="bullet"/>
      <w:lvlText w:val="•"/>
      <w:lvlJc w:val="left"/>
      <w:pPr>
        <w:tabs>
          <w:tab w:val="num" w:pos="5760"/>
        </w:tabs>
        <w:ind w:left="5760" w:hanging="360"/>
      </w:pPr>
      <w:rPr>
        <w:rFonts w:ascii="Arial" w:hAnsi="Arial" w:hint="default"/>
      </w:rPr>
    </w:lvl>
    <w:lvl w:ilvl="8" w:tplc="6FD6C9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7C7F1B"/>
    <w:multiLevelType w:val="multilevel"/>
    <w:tmpl w:val="863E7EAA"/>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DD476B"/>
    <w:multiLevelType w:val="hybridMultilevel"/>
    <w:tmpl w:val="45CE593C"/>
    <w:lvl w:ilvl="0" w:tplc="3500D2DE">
      <w:numFmt w:val="bullet"/>
      <w:lvlText w:val=""/>
      <w:lvlJc w:val="left"/>
      <w:pPr>
        <w:ind w:left="1440" w:hanging="360"/>
      </w:pPr>
      <w:rPr>
        <w:rFonts w:ascii="Symbol" w:eastAsia="Calibr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7456BEE"/>
    <w:multiLevelType w:val="hybridMultilevel"/>
    <w:tmpl w:val="285A7EE4"/>
    <w:lvl w:ilvl="0" w:tplc="59B879A0">
      <w:start w:val="1"/>
      <w:numFmt w:val="decimal"/>
      <w:lvlText w:val="%1."/>
      <w:lvlJc w:val="left"/>
      <w:pPr>
        <w:ind w:left="360" w:hanging="360"/>
      </w:pPr>
      <w:rPr>
        <w:rFonts w:hint="default"/>
        <w:color w:val="000000" w:themeColor="text1"/>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8BD474F"/>
    <w:multiLevelType w:val="hybridMultilevel"/>
    <w:tmpl w:val="E0C0C9BA"/>
    <w:lvl w:ilvl="0" w:tplc="0C0A000D">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2" w15:restartNumberingAfterBreak="0">
    <w:nsid w:val="20E11B09"/>
    <w:multiLevelType w:val="hybridMultilevel"/>
    <w:tmpl w:val="BBE261F8"/>
    <w:lvl w:ilvl="0" w:tplc="0409000D">
      <w:start w:val="1"/>
      <w:numFmt w:val="bullet"/>
      <w:lvlText w:val=""/>
      <w:lvlJc w:val="left"/>
      <w:pPr>
        <w:ind w:left="1920" w:hanging="360"/>
      </w:pPr>
      <w:rPr>
        <w:rFonts w:ascii="Wingdings" w:hAnsi="Wingdings"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3" w15:restartNumberingAfterBreak="0">
    <w:nsid w:val="23400D4C"/>
    <w:multiLevelType w:val="hybridMultilevel"/>
    <w:tmpl w:val="797E7D0A"/>
    <w:lvl w:ilvl="0" w:tplc="72A458EE">
      <w:start w:val="1"/>
      <w:numFmt w:val="lowerLetter"/>
      <w:lvlText w:val="%1)"/>
      <w:lvlJc w:val="left"/>
      <w:pPr>
        <w:tabs>
          <w:tab w:val="num" w:pos="720"/>
        </w:tabs>
        <w:ind w:left="720" w:hanging="360"/>
      </w:pPr>
    </w:lvl>
    <w:lvl w:ilvl="1" w:tplc="05749D96" w:tentative="1">
      <w:start w:val="1"/>
      <w:numFmt w:val="lowerLetter"/>
      <w:lvlText w:val="%2)"/>
      <w:lvlJc w:val="left"/>
      <w:pPr>
        <w:tabs>
          <w:tab w:val="num" w:pos="1440"/>
        </w:tabs>
        <w:ind w:left="1440" w:hanging="360"/>
      </w:pPr>
    </w:lvl>
    <w:lvl w:ilvl="2" w:tplc="E8DCFCB8" w:tentative="1">
      <w:start w:val="1"/>
      <w:numFmt w:val="lowerLetter"/>
      <w:lvlText w:val="%3)"/>
      <w:lvlJc w:val="left"/>
      <w:pPr>
        <w:tabs>
          <w:tab w:val="num" w:pos="2160"/>
        </w:tabs>
        <w:ind w:left="2160" w:hanging="360"/>
      </w:pPr>
    </w:lvl>
    <w:lvl w:ilvl="3" w:tplc="E6C6CBE2" w:tentative="1">
      <w:start w:val="1"/>
      <w:numFmt w:val="lowerLetter"/>
      <w:lvlText w:val="%4)"/>
      <w:lvlJc w:val="left"/>
      <w:pPr>
        <w:tabs>
          <w:tab w:val="num" w:pos="2880"/>
        </w:tabs>
        <w:ind w:left="2880" w:hanging="360"/>
      </w:pPr>
    </w:lvl>
    <w:lvl w:ilvl="4" w:tplc="3C2CBE82" w:tentative="1">
      <w:start w:val="1"/>
      <w:numFmt w:val="lowerLetter"/>
      <w:lvlText w:val="%5)"/>
      <w:lvlJc w:val="left"/>
      <w:pPr>
        <w:tabs>
          <w:tab w:val="num" w:pos="3600"/>
        </w:tabs>
        <w:ind w:left="3600" w:hanging="360"/>
      </w:pPr>
    </w:lvl>
    <w:lvl w:ilvl="5" w:tplc="2FCE3652" w:tentative="1">
      <w:start w:val="1"/>
      <w:numFmt w:val="lowerLetter"/>
      <w:lvlText w:val="%6)"/>
      <w:lvlJc w:val="left"/>
      <w:pPr>
        <w:tabs>
          <w:tab w:val="num" w:pos="4320"/>
        </w:tabs>
        <w:ind w:left="4320" w:hanging="360"/>
      </w:pPr>
    </w:lvl>
    <w:lvl w:ilvl="6" w:tplc="54C8D4F0" w:tentative="1">
      <w:start w:val="1"/>
      <w:numFmt w:val="lowerLetter"/>
      <w:lvlText w:val="%7)"/>
      <w:lvlJc w:val="left"/>
      <w:pPr>
        <w:tabs>
          <w:tab w:val="num" w:pos="5040"/>
        </w:tabs>
        <w:ind w:left="5040" w:hanging="360"/>
      </w:pPr>
    </w:lvl>
    <w:lvl w:ilvl="7" w:tplc="B79AFD92" w:tentative="1">
      <w:start w:val="1"/>
      <w:numFmt w:val="lowerLetter"/>
      <w:lvlText w:val="%8)"/>
      <w:lvlJc w:val="left"/>
      <w:pPr>
        <w:tabs>
          <w:tab w:val="num" w:pos="5760"/>
        </w:tabs>
        <w:ind w:left="5760" w:hanging="360"/>
      </w:pPr>
    </w:lvl>
    <w:lvl w:ilvl="8" w:tplc="75800DA0" w:tentative="1">
      <w:start w:val="1"/>
      <w:numFmt w:val="lowerLetter"/>
      <w:lvlText w:val="%9)"/>
      <w:lvlJc w:val="left"/>
      <w:pPr>
        <w:tabs>
          <w:tab w:val="num" w:pos="6480"/>
        </w:tabs>
        <w:ind w:left="6480" w:hanging="360"/>
      </w:pPr>
    </w:lvl>
  </w:abstractNum>
  <w:abstractNum w:abstractNumId="14" w15:restartNumberingAfterBreak="0">
    <w:nsid w:val="2DB36079"/>
    <w:multiLevelType w:val="hybridMultilevel"/>
    <w:tmpl w:val="51FEEF16"/>
    <w:lvl w:ilvl="0" w:tplc="41E43AE8">
      <w:numFmt w:val="bullet"/>
      <w:lvlText w:val="-"/>
      <w:lvlJc w:val="left"/>
      <w:pPr>
        <w:ind w:left="1380" w:hanging="360"/>
      </w:pPr>
      <w:rPr>
        <w:rFonts w:ascii="Arial" w:eastAsiaTheme="minorHAnsi" w:hAnsi="Arial" w:cs="Arial" w:hint="default"/>
      </w:rPr>
    </w:lvl>
    <w:lvl w:ilvl="1" w:tplc="240A0003" w:tentative="1">
      <w:start w:val="1"/>
      <w:numFmt w:val="bullet"/>
      <w:lvlText w:val="o"/>
      <w:lvlJc w:val="left"/>
      <w:pPr>
        <w:ind w:left="2100" w:hanging="360"/>
      </w:pPr>
      <w:rPr>
        <w:rFonts w:ascii="Courier New" w:hAnsi="Courier New" w:cs="Courier New" w:hint="default"/>
      </w:rPr>
    </w:lvl>
    <w:lvl w:ilvl="2" w:tplc="240A0005" w:tentative="1">
      <w:start w:val="1"/>
      <w:numFmt w:val="bullet"/>
      <w:lvlText w:val=""/>
      <w:lvlJc w:val="left"/>
      <w:pPr>
        <w:ind w:left="2820" w:hanging="360"/>
      </w:pPr>
      <w:rPr>
        <w:rFonts w:ascii="Wingdings" w:hAnsi="Wingdings" w:hint="default"/>
      </w:rPr>
    </w:lvl>
    <w:lvl w:ilvl="3" w:tplc="240A0001" w:tentative="1">
      <w:start w:val="1"/>
      <w:numFmt w:val="bullet"/>
      <w:lvlText w:val=""/>
      <w:lvlJc w:val="left"/>
      <w:pPr>
        <w:ind w:left="3540" w:hanging="360"/>
      </w:pPr>
      <w:rPr>
        <w:rFonts w:ascii="Symbol" w:hAnsi="Symbol" w:hint="default"/>
      </w:rPr>
    </w:lvl>
    <w:lvl w:ilvl="4" w:tplc="240A0003" w:tentative="1">
      <w:start w:val="1"/>
      <w:numFmt w:val="bullet"/>
      <w:lvlText w:val="o"/>
      <w:lvlJc w:val="left"/>
      <w:pPr>
        <w:ind w:left="4260" w:hanging="360"/>
      </w:pPr>
      <w:rPr>
        <w:rFonts w:ascii="Courier New" w:hAnsi="Courier New" w:cs="Courier New" w:hint="default"/>
      </w:rPr>
    </w:lvl>
    <w:lvl w:ilvl="5" w:tplc="240A0005" w:tentative="1">
      <w:start w:val="1"/>
      <w:numFmt w:val="bullet"/>
      <w:lvlText w:val=""/>
      <w:lvlJc w:val="left"/>
      <w:pPr>
        <w:ind w:left="4980" w:hanging="360"/>
      </w:pPr>
      <w:rPr>
        <w:rFonts w:ascii="Wingdings" w:hAnsi="Wingdings" w:hint="default"/>
      </w:rPr>
    </w:lvl>
    <w:lvl w:ilvl="6" w:tplc="240A0001" w:tentative="1">
      <w:start w:val="1"/>
      <w:numFmt w:val="bullet"/>
      <w:lvlText w:val=""/>
      <w:lvlJc w:val="left"/>
      <w:pPr>
        <w:ind w:left="5700" w:hanging="360"/>
      </w:pPr>
      <w:rPr>
        <w:rFonts w:ascii="Symbol" w:hAnsi="Symbol" w:hint="default"/>
      </w:rPr>
    </w:lvl>
    <w:lvl w:ilvl="7" w:tplc="240A0003" w:tentative="1">
      <w:start w:val="1"/>
      <w:numFmt w:val="bullet"/>
      <w:lvlText w:val="o"/>
      <w:lvlJc w:val="left"/>
      <w:pPr>
        <w:ind w:left="6420" w:hanging="360"/>
      </w:pPr>
      <w:rPr>
        <w:rFonts w:ascii="Courier New" w:hAnsi="Courier New" w:cs="Courier New" w:hint="default"/>
      </w:rPr>
    </w:lvl>
    <w:lvl w:ilvl="8" w:tplc="240A0005" w:tentative="1">
      <w:start w:val="1"/>
      <w:numFmt w:val="bullet"/>
      <w:lvlText w:val=""/>
      <w:lvlJc w:val="left"/>
      <w:pPr>
        <w:ind w:left="7140" w:hanging="360"/>
      </w:pPr>
      <w:rPr>
        <w:rFonts w:ascii="Wingdings" w:hAnsi="Wingdings" w:hint="default"/>
      </w:rPr>
    </w:lvl>
  </w:abstractNum>
  <w:abstractNum w:abstractNumId="15" w15:restartNumberingAfterBreak="0">
    <w:nsid w:val="318C7FD1"/>
    <w:multiLevelType w:val="hybridMultilevel"/>
    <w:tmpl w:val="A780452C"/>
    <w:lvl w:ilvl="0" w:tplc="0C0A000D">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6" w15:restartNumberingAfterBreak="0">
    <w:nsid w:val="33FC7CDD"/>
    <w:multiLevelType w:val="hybridMultilevel"/>
    <w:tmpl w:val="EC08ACC2"/>
    <w:lvl w:ilvl="0" w:tplc="FAB6C158">
      <w:start w:val="1"/>
      <w:numFmt w:val="bullet"/>
      <w:lvlText w:val="•"/>
      <w:lvlJc w:val="left"/>
      <w:pPr>
        <w:tabs>
          <w:tab w:val="num" w:pos="720"/>
        </w:tabs>
        <w:ind w:left="720" w:hanging="360"/>
      </w:pPr>
      <w:rPr>
        <w:rFonts w:ascii="Arial" w:hAnsi="Arial" w:hint="default"/>
      </w:rPr>
    </w:lvl>
    <w:lvl w:ilvl="1" w:tplc="D7905DE8" w:tentative="1">
      <w:start w:val="1"/>
      <w:numFmt w:val="bullet"/>
      <w:lvlText w:val="•"/>
      <w:lvlJc w:val="left"/>
      <w:pPr>
        <w:tabs>
          <w:tab w:val="num" w:pos="1440"/>
        </w:tabs>
        <w:ind w:left="1440" w:hanging="360"/>
      </w:pPr>
      <w:rPr>
        <w:rFonts w:ascii="Arial" w:hAnsi="Arial" w:hint="default"/>
      </w:rPr>
    </w:lvl>
    <w:lvl w:ilvl="2" w:tplc="2444CA10" w:tentative="1">
      <w:start w:val="1"/>
      <w:numFmt w:val="bullet"/>
      <w:lvlText w:val="•"/>
      <w:lvlJc w:val="left"/>
      <w:pPr>
        <w:tabs>
          <w:tab w:val="num" w:pos="2160"/>
        </w:tabs>
        <w:ind w:left="2160" w:hanging="360"/>
      </w:pPr>
      <w:rPr>
        <w:rFonts w:ascii="Arial" w:hAnsi="Arial" w:hint="default"/>
      </w:rPr>
    </w:lvl>
    <w:lvl w:ilvl="3" w:tplc="5EB85590" w:tentative="1">
      <w:start w:val="1"/>
      <w:numFmt w:val="bullet"/>
      <w:lvlText w:val="•"/>
      <w:lvlJc w:val="left"/>
      <w:pPr>
        <w:tabs>
          <w:tab w:val="num" w:pos="2880"/>
        </w:tabs>
        <w:ind w:left="2880" w:hanging="360"/>
      </w:pPr>
      <w:rPr>
        <w:rFonts w:ascii="Arial" w:hAnsi="Arial" w:hint="default"/>
      </w:rPr>
    </w:lvl>
    <w:lvl w:ilvl="4" w:tplc="E4AC3094" w:tentative="1">
      <w:start w:val="1"/>
      <w:numFmt w:val="bullet"/>
      <w:lvlText w:val="•"/>
      <w:lvlJc w:val="left"/>
      <w:pPr>
        <w:tabs>
          <w:tab w:val="num" w:pos="3600"/>
        </w:tabs>
        <w:ind w:left="3600" w:hanging="360"/>
      </w:pPr>
      <w:rPr>
        <w:rFonts w:ascii="Arial" w:hAnsi="Arial" w:hint="default"/>
      </w:rPr>
    </w:lvl>
    <w:lvl w:ilvl="5" w:tplc="047C7F9C" w:tentative="1">
      <w:start w:val="1"/>
      <w:numFmt w:val="bullet"/>
      <w:lvlText w:val="•"/>
      <w:lvlJc w:val="left"/>
      <w:pPr>
        <w:tabs>
          <w:tab w:val="num" w:pos="4320"/>
        </w:tabs>
        <w:ind w:left="4320" w:hanging="360"/>
      </w:pPr>
      <w:rPr>
        <w:rFonts w:ascii="Arial" w:hAnsi="Arial" w:hint="default"/>
      </w:rPr>
    </w:lvl>
    <w:lvl w:ilvl="6" w:tplc="F6ACB526" w:tentative="1">
      <w:start w:val="1"/>
      <w:numFmt w:val="bullet"/>
      <w:lvlText w:val="•"/>
      <w:lvlJc w:val="left"/>
      <w:pPr>
        <w:tabs>
          <w:tab w:val="num" w:pos="5040"/>
        </w:tabs>
        <w:ind w:left="5040" w:hanging="360"/>
      </w:pPr>
      <w:rPr>
        <w:rFonts w:ascii="Arial" w:hAnsi="Arial" w:hint="default"/>
      </w:rPr>
    </w:lvl>
    <w:lvl w:ilvl="7" w:tplc="E4E483A4" w:tentative="1">
      <w:start w:val="1"/>
      <w:numFmt w:val="bullet"/>
      <w:lvlText w:val="•"/>
      <w:lvlJc w:val="left"/>
      <w:pPr>
        <w:tabs>
          <w:tab w:val="num" w:pos="5760"/>
        </w:tabs>
        <w:ind w:left="5760" w:hanging="360"/>
      </w:pPr>
      <w:rPr>
        <w:rFonts w:ascii="Arial" w:hAnsi="Arial" w:hint="default"/>
      </w:rPr>
    </w:lvl>
    <w:lvl w:ilvl="8" w:tplc="928EBE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6F4B6D"/>
    <w:multiLevelType w:val="hybridMultilevel"/>
    <w:tmpl w:val="BBF076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9082E4D"/>
    <w:multiLevelType w:val="hybridMultilevel"/>
    <w:tmpl w:val="EFBC8F3C"/>
    <w:lvl w:ilvl="0" w:tplc="0C0A000D">
      <w:start w:val="1"/>
      <w:numFmt w:val="bullet"/>
      <w:lvlText w:val=""/>
      <w:lvlJc w:val="left"/>
      <w:pPr>
        <w:ind w:left="360" w:hanging="360"/>
      </w:pPr>
      <w:rPr>
        <w:rFonts w:ascii="Wingdings" w:hAnsi="Wingdings" w:hint="default"/>
        <w:strike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3A8F3413"/>
    <w:multiLevelType w:val="hybridMultilevel"/>
    <w:tmpl w:val="1B7E229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061193E"/>
    <w:multiLevelType w:val="hybridMultilevel"/>
    <w:tmpl w:val="427E4DBE"/>
    <w:lvl w:ilvl="0" w:tplc="F7B47250">
      <w:start w:val="1"/>
      <w:numFmt w:val="bullet"/>
      <w:lvlText w:val="•"/>
      <w:lvlJc w:val="left"/>
      <w:pPr>
        <w:tabs>
          <w:tab w:val="num" w:pos="720"/>
        </w:tabs>
        <w:ind w:left="720" w:hanging="360"/>
      </w:pPr>
      <w:rPr>
        <w:rFonts w:ascii="Arial" w:hAnsi="Arial" w:hint="default"/>
      </w:rPr>
    </w:lvl>
    <w:lvl w:ilvl="1" w:tplc="0BF4FAD8" w:tentative="1">
      <w:start w:val="1"/>
      <w:numFmt w:val="bullet"/>
      <w:lvlText w:val="•"/>
      <w:lvlJc w:val="left"/>
      <w:pPr>
        <w:tabs>
          <w:tab w:val="num" w:pos="1440"/>
        </w:tabs>
        <w:ind w:left="1440" w:hanging="360"/>
      </w:pPr>
      <w:rPr>
        <w:rFonts w:ascii="Arial" w:hAnsi="Arial" w:hint="default"/>
      </w:rPr>
    </w:lvl>
    <w:lvl w:ilvl="2" w:tplc="DFAC6CC8" w:tentative="1">
      <w:start w:val="1"/>
      <w:numFmt w:val="bullet"/>
      <w:lvlText w:val="•"/>
      <w:lvlJc w:val="left"/>
      <w:pPr>
        <w:tabs>
          <w:tab w:val="num" w:pos="2160"/>
        </w:tabs>
        <w:ind w:left="2160" w:hanging="360"/>
      </w:pPr>
      <w:rPr>
        <w:rFonts w:ascii="Arial" w:hAnsi="Arial" w:hint="default"/>
      </w:rPr>
    </w:lvl>
    <w:lvl w:ilvl="3" w:tplc="A48C0460" w:tentative="1">
      <w:start w:val="1"/>
      <w:numFmt w:val="bullet"/>
      <w:lvlText w:val="•"/>
      <w:lvlJc w:val="left"/>
      <w:pPr>
        <w:tabs>
          <w:tab w:val="num" w:pos="2880"/>
        </w:tabs>
        <w:ind w:left="2880" w:hanging="360"/>
      </w:pPr>
      <w:rPr>
        <w:rFonts w:ascii="Arial" w:hAnsi="Arial" w:hint="default"/>
      </w:rPr>
    </w:lvl>
    <w:lvl w:ilvl="4" w:tplc="2014E130" w:tentative="1">
      <w:start w:val="1"/>
      <w:numFmt w:val="bullet"/>
      <w:lvlText w:val="•"/>
      <w:lvlJc w:val="left"/>
      <w:pPr>
        <w:tabs>
          <w:tab w:val="num" w:pos="3600"/>
        </w:tabs>
        <w:ind w:left="3600" w:hanging="360"/>
      </w:pPr>
      <w:rPr>
        <w:rFonts w:ascii="Arial" w:hAnsi="Arial" w:hint="default"/>
      </w:rPr>
    </w:lvl>
    <w:lvl w:ilvl="5" w:tplc="8760D7A2" w:tentative="1">
      <w:start w:val="1"/>
      <w:numFmt w:val="bullet"/>
      <w:lvlText w:val="•"/>
      <w:lvlJc w:val="left"/>
      <w:pPr>
        <w:tabs>
          <w:tab w:val="num" w:pos="4320"/>
        </w:tabs>
        <w:ind w:left="4320" w:hanging="360"/>
      </w:pPr>
      <w:rPr>
        <w:rFonts w:ascii="Arial" w:hAnsi="Arial" w:hint="default"/>
      </w:rPr>
    </w:lvl>
    <w:lvl w:ilvl="6" w:tplc="F8882ECA" w:tentative="1">
      <w:start w:val="1"/>
      <w:numFmt w:val="bullet"/>
      <w:lvlText w:val="•"/>
      <w:lvlJc w:val="left"/>
      <w:pPr>
        <w:tabs>
          <w:tab w:val="num" w:pos="5040"/>
        </w:tabs>
        <w:ind w:left="5040" w:hanging="360"/>
      </w:pPr>
      <w:rPr>
        <w:rFonts w:ascii="Arial" w:hAnsi="Arial" w:hint="default"/>
      </w:rPr>
    </w:lvl>
    <w:lvl w:ilvl="7" w:tplc="877C10AA" w:tentative="1">
      <w:start w:val="1"/>
      <w:numFmt w:val="bullet"/>
      <w:lvlText w:val="•"/>
      <w:lvlJc w:val="left"/>
      <w:pPr>
        <w:tabs>
          <w:tab w:val="num" w:pos="5760"/>
        </w:tabs>
        <w:ind w:left="5760" w:hanging="360"/>
      </w:pPr>
      <w:rPr>
        <w:rFonts w:ascii="Arial" w:hAnsi="Arial" w:hint="default"/>
      </w:rPr>
    </w:lvl>
    <w:lvl w:ilvl="8" w:tplc="CFA45B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8E12D7"/>
    <w:multiLevelType w:val="hybridMultilevel"/>
    <w:tmpl w:val="805A739E"/>
    <w:lvl w:ilvl="0" w:tplc="30D6E06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55C90"/>
    <w:multiLevelType w:val="multilevel"/>
    <w:tmpl w:val="FC9A389C"/>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77765B"/>
    <w:multiLevelType w:val="hybridMultilevel"/>
    <w:tmpl w:val="D13A2F2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95F150E"/>
    <w:multiLevelType w:val="hybridMultilevel"/>
    <w:tmpl w:val="C88C2C6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CAF1157"/>
    <w:multiLevelType w:val="hybridMultilevel"/>
    <w:tmpl w:val="E83836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EBC3F93"/>
    <w:multiLevelType w:val="hybridMultilevel"/>
    <w:tmpl w:val="6EF40E8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7" w15:restartNumberingAfterBreak="0">
    <w:nsid w:val="51E6195B"/>
    <w:multiLevelType w:val="hybridMultilevel"/>
    <w:tmpl w:val="D148741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2682859"/>
    <w:multiLevelType w:val="hybridMultilevel"/>
    <w:tmpl w:val="669609CC"/>
    <w:lvl w:ilvl="0" w:tplc="B0FAD8C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3C73F14"/>
    <w:multiLevelType w:val="hybridMultilevel"/>
    <w:tmpl w:val="5DDC3A50"/>
    <w:lvl w:ilvl="0" w:tplc="2BAE2AD4">
      <w:numFmt w:val="bullet"/>
      <w:lvlText w:val=""/>
      <w:lvlJc w:val="left"/>
      <w:pPr>
        <w:ind w:left="1080" w:hanging="360"/>
      </w:pPr>
      <w:rPr>
        <w:rFonts w:ascii="Symbol" w:eastAsia="Calibr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E483B79"/>
    <w:multiLevelType w:val="hybridMultilevel"/>
    <w:tmpl w:val="39FCC3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FF75C23"/>
    <w:multiLevelType w:val="hybridMultilevel"/>
    <w:tmpl w:val="04A45A04"/>
    <w:lvl w:ilvl="0" w:tplc="0409000D">
      <w:start w:val="1"/>
      <w:numFmt w:val="bullet"/>
      <w:lvlText w:val=""/>
      <w:lvlJc w:val="left"/>
      <w:pPr>
        <w:ind w:left="1140" w:hanging="360"/>
      </w:pPr>
      <w:rPr>
        <w:rFonts w:ascii="Wingdings" w:hAnsi="Wingdings"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33" w15:restartNumberingAfterBreak="0">
    <w:nsid w:val="60850AA2"/>
    <w:multiLevelType w:val="multilevel"/>
    <w:tmpl w:val="27D2038A"/>
    <w:lvl w:ilvl="0">
      <w:start w:val="1"/>
      <w:numFmt w:val="bullet"/>
      <w:lvlText w:val=""/>
      <w:lvlJc w:val="left"/>
      <w:pPr>
        <w:ind w:left="786" w:firstLine="425"/>
      </w:pPr>
      <w:rPr>
        <w:rFonts w:ascii="Wingdings" w:hAnsi="Wingdings" w:hint="default"/>
        <w:color w:val="auto"/>
        <w:sz w:val="22"/>
        <w:szCs w:val="22"/>
      </w:rPr>
    </w:lvl>
    <w:lvl w:ilvl="1">
      <w:start w:val="1"/>
      <w:numFmt w:val="bullet"/>
      <w:lvlText w:val="o"/>
      <w:lvlJc w:val="left"/>
      <w:pPr>
        <w:ind w:left="1860" w:firstLine="1500"/>
      </w:pPr>
      <w:rPr>
        <w:rFonts w:ascii="Arial" w:eastAsia="Arial" w:hAnsi="Arial" w:cs="Arial"/>
      </w:rPr>
    </w:lvl>
    <w:lvl w:ilvl="2">
      <w:start w:val="1"/>
      <w:numFmt w:val="bullet"/>
      <w:lvlText w:val="▪"/>
      <w:lvlJc w:val="left"/>
      <w:pPr>
        <w:ind w:left="2580" w:firstLine="2220"/>
      </w:pPr>
      <w:rPr>
        <w:rFonts w:ascii="Arial" w:eastAsia="Arial" w:hAnsi="Arial" w:cs="Arial"/>
      </w:rPr>
    </w:lvl>
    <w:lvl w:ilvl="3">
      <w:start w:val="1"/>
      <w:numFmt w:val="bullet"/>
      <w:lvlText w:val="●"/>
      <w:lvlJc w:val="left"/>
      <w:pPr>
        <w:ind w:left="3300" w:firstLine="2940"/>
      </w:pPr>
      <w:rPr>
        <w:rFonts w:ascii="Arial" w:eastAsia="Arial" w:hAnsi="Arial" w:cs="Arial"/>
      </w:rPr>
    </w:lvl>
    <w:lvl w:ilvl="4">
      <w:start w:val="1"/>
      <w:numFmt w:val="bullet"/>
      <w:lvlText w:val="o"/>
      <w:lvlJc w:val="left"/>
      <w:pPr>
        <w:ind w:left="4020" w:firstLine="3660"/>
      </w:pPr>
      <w:rPr>
        <w:rFonts w:ascii="Arial" w:eastAsia="Arial" w:hAnsi="Arial" w:cs="Arial"/>
      </w:rPr>
    </w:lvl>
    <w:lvl w:ilvl="5">
      <w:start w:val="1"/>
      <w:numFmt w:val="bullet"/>
      <w:lvlText w:val="▪"/>
      <w:lvlJc w:val="left"/>
      <w:pPr>
        <w:ind w:left="4740" w:firstLine="4380"/>
      </w:pPr>
      <w:rPr>
        <w:rFonts w:ascii="Arial" w:eastAsia="Arial" w:hAnsi="Arial" w:cs="Arial"/>
      </w:rPr>
    </w:lvl>
    <w:lvl w:ilvl="6">
      <w:start w:val="1"/>
      <w:numFmt w:val="bullet"/>
      <w:lvlText w:val="●"/>
      <w:lvlJc w:val="left"/>
      <w:pPr>
        <w:ind w:left="5460" w:firstLine="5100"/>
      </w:pPr>
      <w:rPr>
        <w:rFonts w:ascii="Arial" w:eastAsia="Arial" w:hAnsi="Arial" w:cs="Arial"/>
      </w:rPr>
    </w:lvl>
    <w:lvl w:ilvl="7">
      <w:start w:val="1"/>
      <w:numFmt w:val="bullet"/>
      <w:lvlText w:val="o"/>
      <w:lvlJc w:val="left"/>
      <w:pPr>
        <w:ind w:left="6180" w:firstLine="5820"/>
      </w:pPr>
      <w:rPr>
        <w:rFonts w:ascii="Arial" w:eastAsia="Arial" w:hAnsi="Arial" w:cs="Arial"/>
      </w:rPr>
    </w:lvl>
    <w:lvl w:ilvl="8">
      <w:start w:val="1"/>
      <w:numFmt w:val="bullet"/>
      <w:lvlText w:val="▪"/>
      <w:lvlJc w:val="left"/>
      <w:pPr>
        <w:ind w:left="6900" w:firstLine="6540"/>
      </w:pPr>
      <w:rPr>
        <w:rFonts w:ascii="Arial" w:eastAsia="Arial" w:hAnsi="Arial" w:cs="Arial"/>
      </w:rPr>
    </w:lvl>
  </w:abstractNum>
  <w:abstractNum w:abstractNumId="34" w15:restartNumberingAfterBreak="0">
    <w:nsid w:val="64A150C0"/>
    <w:multiLevelType w:val="hybridMultilevel"/>
    <w:tmpl w:val="C160F240"/>
    <w:lvl w:ilvl="0" w:tplc="930E0FD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9941EDD"/>
    <w:multiLevelType w:val="hybridMultilevel"/>
    <w:tmpl w:val="998ADEFC"/>
    <w:lvl w:ilvl="0" w:tplc="47C24DF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945C0"/>
    <w:multiLevelType w:val="hybridMultilevel"/>
    <w:tmpl w:val="3E3AC4A0"/>
    <w:lvl w:ilvl="0" w:tplc="240A0001">
      <w:start w:val="1"/>
      <w:numFmt w:val="bullet"/>
      <w:lvlText w:val=""/>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37" w15:restartNumberingAfterBreak="0">
    <w:nsid w:val="6DE71651"/>
    <w:multiLevelType w:val="hybridMultilevel"/>
    <w:tmpl w:val="992EFE46"/>
    <w:lvl w:ilvl="0" w:tplc="4F3AF18E">
      <w:start w:val="1"/>
      <w:numFmt w:val="bullet"/>
      <w:lvlText w:val="•"/>
      <w:lvlJc w:val="left"/>
      <w:pPr>
        <w:tabs>
          <w:tab w:val="num" w:pos="720"/>
        </w:tabs>
        <w:ind w:left="720" w:hanging="360"/>
      </w:pPr>
      <w:rPr>
        <w:rFonts w:ascii="Arial" w:hAnsi="Arial" w:hint="default"/>
      </w:rPr>
    </w:lvl>
    <w:lvl w:ilvl="1" w:tplc="53EE5106" w:tentative="1">
      <w:start w:val="1"/>
      <w:numFmt w:val="bullet"/>
      <w:lvlText w:val="•"/>
      <w:lvlJc w:val="left"/>
      <w:pPr>
        <w:tabs>
          <w:tab w:val="num" w:pos="1440"/>
        </w:tabs>
        <w:ind w:left="1440" w:hanging="360"/>
      </w:pPr>
      <w:rPr>
        <w:rFonts w:ascii="Arial" w:hAnsi="Arial" w:hint="default"/>
      </w:rPr>
    </w:lvl>
    <w:lvl w:ilvl="2" w:tplc="B98CB224" w:tentative="1">
      <w:start w:val="1"/>
      <w:numFmt w:val="bullet"/>
      <w:lvlText w:val="•"/>
      <w:lvlJc w:val="left"/>
      <w:pPr>
        <w:tabs>
          <w:tab w:val="num" w:pos="2160"/>
        </w:tabs>
        <w:ind w:left="2160" w:hanging="360"/>
      </w:pPr>
      <w:rPr>
        <w:rFonts w:ascii="Arial" w:hAnsi="Arial" w:hint="default"/>
      </w:rPr>
    </w:lvl>
    <w:lvl w:ilvl="3" w:tplc="AAD401D8" w:tentative="1">
      <w:start w:val="1"/>
      <w:numFmt w:val="bullet"/>
      <w:lvlText w:val="•"/>
      <w:lvlJc w:val="left"/>
      <w:pPr>
        <w:tabs>
          <w:tab w:val="num" w:pos="2880"/>
        </w:tabs>
        <w:ind w:left="2880" w:hanging="360"/>
      </w:pPr>
      <w:rPr>
        <w:rFonts w:ascii="Arial" w:hAnsi="Arial" w:hint="default"/>
      </w:rPr>
    </w:lvl>
    <w:lvl w:ilvl="4" w:tplc="193693D6" w:tentative="1">
      <w:start w:val="1"/>
      <w:numFmt w:val="bullet"/>
      <w:lvlText w:val="•"/>
      <w:lvlJc w:val="left"/>
      <w:pPr>
        <w:tabs>
          <w:tab w:val="num" w:pos="3600"/>
        </w:tabs>
        <w:ind w:left="3600" w:hanging="360"/>
      </w:pPr>
      <w:rPr>
        <w:rFonts w:ascii="Arial" w:hAnsi="Arial" w:hint="default"/>
      </w:rPr>
    </w:lvl>
    <w:lvl w:ilvl="5" w:tplc="F664DA82" w:tentative="1">
      <w:start w:val="1"/>
      <w:numFmt w:val="bullet"/>
      <w:lvlText w:val="•"/>
      <w:lvlJc w:val="left"/>
      <w:pPr>
        <w:tabs>
          <w:tab w:val="num" w:pos="4320"/>
        </w:tabs>
        <w:ind w:left="4320" w:hanging="360"/>
      </w:pPr>
      <w:rPr>
        <w:rFonts w:ascii="Arial" w:hAnsi="Arial" w:hint="default"/>
      </w:rPr>
    </w:lvl>
    <w:lvl w:ilvl="6" w:tplc="53FEAC00" w:tentative="1">
      <w:start w:val="1"/>
      <w:numFmt w:val="bullet"/>
      <w:lvlText w:val="•"/>
      <w:lvlJc w:val="left"/>
      <w:pPr>
        <w:tabs>
          <w:tab w:val="num" w:pos="5040"/>
        </w:tabs>
        <w:ind w:left="5040" w:hanging="360"/>
      </w:pPr>
      <w:rPr>
        <w:rFonts w:ascii="Arial" w:hAnsi="Arial" w:hint="default"/>
      </w:rPr>
    </w:lvl>
    <w:lvl w:ilvl="7" w:tplc="087A6D6E" w:tentative="1">
      <w:start w:val="1"/>
      <w:numFmt w:val="bullet"/>
      <w:lvlText w:val="•"/>
      <w:lvlJc w:val="left"/>
      <w:pPr>
        <w:tabs>
          <w:tab w:val="num" w:pos="5760"/>
        </w:tabs>
        <w:ind w:left="5760" w:hanging="360"/>
      </w:pPr>
      <w:rPr>
        <w:rFonts w:ascii="Arial" w:hAnsi="Arial" w:hint="default"/>
      </w:rPr>
    </w:lvl>
    <w:lvl w:ilvl="8" w:tplc="6F92CFB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4942E69"/>
    <w:multiLevelType w:val="hybridMultilevel"/>
    <w:tmpl w:val="8146D472"/>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15:restartNumberingAfterBreak="0">
    <w:nsid w:val="751B5D33"/>
    <w:multiLevelType w:val="multilevel"/>
    <w:tmpl w:val="7DD86DA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377602"/>
    <w:multiLevelType w:val="hybridMultilevel"/>
    <w:tmpl w:val="FA0C4AB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A98771D"/>
    <w:multiLevelType w:val="hybridMultilevel"/>
    <w:tmpl w:val="4C44215C"/>
    <w:lvl w:ilvl="0" w:tplc="9962A95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AF1410A"/>
    <w:multiLevelType w:val="hybridMultilevel"/>
    <w:tmpl w:val="96C0ED6A"/>
    <w:lvl w:ilvl="0" w:tplc="0C0A000D">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44" w15:restartNumberingAfterBreak="0">
    <w:nsid w:val="7F3A2535"/>
    <w:multiLevelType w:val="hybridMultilevel"/>
    <w:tmpl w:val="4724B3B0"/>
    <w:lvl w:ilvl="0" w:tplc="D80A7F22">
      <w:start w:val="1"/>
      <w:numFmt w:val="bullet"/>
      <w:lvlText w:val="•"/>
      <w:lvlJc w:val="left"/>
      <w:pPr>
        <w:tabs>
          <w:tab w:val="num" w:pos="720"/>
        </w:tabs>
        <w:ind w:left="720" w:hanging="360"/>
      </w:pPr>
      <w:rPr>
        <w:rFonts w:ascii="Arial" w:hAnsi="Arial" w:hint="default"/>
      </w:rPr>
    </w:lvl>
    <w:lvl w:ilvl="1" w:tplc="9CCEF058" w:tentative="1">
      <w:start w:val="1"/>
      <w:numFmt w:val="bullet"/>
      <w:lvlText w:val="•"/>
      <w:lvlJc w:val="left"/>
      <w:pPr>
        <w:tabs>
          <w:tab w:val="num" w:pos="1440"/>
        </w:tabs>
        <w:ind w:left="1440" w:hanging="360"/>
      </w:pPr>
      <w:rPr>
        <w:rFonts w:ascii="Arial" w:hAnsi="Arial" w:hint="default"/>
      </w:rPr>
    </w:lvl>
    <w:lvl w:ilvl="2" w:tplc="E2A8D74C" w:tentative="1">
      <w:start w:val="1"/>
      <w:numFmt w:val="bullet"/>
      <w:lvlText w:val="•"/>
      <w:lvlJc w:val="left"/>
      <w:pPr>
        <w:tabs>
          <w:tab w:val="num" w:pos="2160"/>
        </w:tabs>
        <w:ind w:left="2160" w:hanging="360"/>
      </w:pPr>
      <w:rPr>
        <w:rFonts w:ascii="Arial" w:hAnsi="Arial" w:hint="default"/>
      </w:rPr>
    </w:lvl>
    <w:lvl w:ilvl="3" w:tplc="205257EC" w:tentative="1">
      <w:start w:val="1"/>
      <w:numFmt w:val="bullet"/>
      <w:lvlText w:val="•"/>
      <w:lvlJc w:val="left"/>
      <w:pPr>
        <w:tabs>
          <w:tab w:val="num" w:pos="2880"/>
        </w:tabs>
        <w:ind w:left="2880" w:hanging="360"/>
      </w:pPr>
      <w:rPr>
        <w:rFonts w:ascii="Arial" w:hAnsi="Arial" w:hint="default"/>
      </w:rPr>
    </w:lvl>
    <w:lvl w:ilvl="4" w:tplc="8E34DA6C" w:tentative="1">
      <w:start w:val="1"/>
      <w:numFmt w:val="bullet"/>
      <w:lvlText w:val="•"/>
      <w:lvlJc w:val="left"/>
      <w:pPr>
        <w:tabs>
          <w:tab w:val="num" w:pos="3600"/>
        </w:tabs>
        <w:ind w:left="3600" w:hanging="360"/>
      </w:pPr>
      <w:rPr>
        <w:rFonts w:ascii="Arial" w:hAnsi="Arial" w:hint="default"/>
      </w:rPr>
    </w:lvl>
    <w:lvl w:ilvl="5" w:tplc="1D4AFEF0" w:tentative="1">
      <w:start w:val="1"/>
      <w:numFmt w:val="bullet"/>
      <w:lvlText w:val="•"/>
      <w:lvlJc w:val="left"/>
      <w:pPr>
        <w:tabs>
          <w:tab w:val="num" w:pos="4320"/>
        </w:tabs>
        <w:ind w:left="4320" w:hanging="360"/>
      </w:pPr>
      <w:rPr>
        <w:rFonts w:ascii="Arial" w:hAnsi="Arial" w:hint="default"/>
      </w:rPr>
    </w:lvl>
    <w:lvl w:ilvl="6" w:tplc="DECCBCFC" w:tentative="1">
      <w:start w:val="1"/>
      <w:numFmt w:val="bullet"/>
      <w:lvlText w:val="•"/>
      <w:lvlJc w:val="left"/>
      <w:pPr>
        <w:tabs>
          <w:tab w:val="num" w:pos="5040"/>
        </w:tabs>
        <w:ind w:left="5040" w:hanging="360"/>
      </w:pPr>
      <w:rPr>
        <w:rFonts w:ascii="Arial" w:hAnsi="Arial" w:hint="default"/>
      </w:rPr>
    </w:lvl>
    <w:lvl w:ilvl="7" w:tplc="BC28B920" w:tentative="1">
      <w:start w:val="1"/>
      <w:numFmt w:val="bullet"/>
      <w:lvlText w:val="•"/>
      <w:lvlJc w:val="left"/>
      <w:pPr>
        <w:tabs>
          <w:tab w:val="num" w:pos="5760"/>
        </w:tabs>
        <w:ind w:left="5760" w:hanging="360"/>
      </w:pPr>
      <w:rPr>
        <w:rFonts w:ascii="Arial" w:hAnsi="Arial" w:hint="default"/>
      </w:rPr>
    </w:lvl>
    <w:lvl w:ilvl="8" w:tplc="943E8E6C" w:tentative="1">
      <w:start w:val="1"/>
      <w:numFmt w:val="bullet"/>
      <w:lvlText w:val="•"/>
      <w:lvlJc w:val="left"/>
      <w:pPr>
        <w:tabs>
          <w:tab w:val="num" w:pos="6480"/>
        </w:tabs>
        <w:ind w:left="6480" w:hanging="360"/>
      </w:pPr>
      <w:rPr>
        <w:rFonts w:ascii="Arial" w:hAnsi="Arial" w:hint="default"/>
      </w:rPr>
    </w:lvl>
  </w:abstractNum>
  <w:num w:numId="1">
    <w:abstractNumId w:val="38"/>
  </w:num>
  <w:num w:numId="2">
    <w:abstractNumId w:val="30"/>
  </w:num>
  <w:num w:numId="3">
    <w:abstractNumId w:val="8"/>
  </w:num>
  <w:num w:numId="4">
    <w:abstractNumId w:val="19"/>
  </w:num>
  <w:num w:numId="5">
    <w:abstractNumId w:val="27"/>
  </w:num>
  <w:num w:numId="6">
    <w:abstractNumId w:val="6"/>
  </w:num>
  <w:num w:numId="7">
    <w:abstractNumId w:val="25"/>
  </w:num>
  <w:num w:numId="8">
    <w:abstractNumId w:val="10"/>
  </w:num>
  <w:num w:numId="9">
    <w:abstractNumId w:val="22"/>
  </w:num>
  <w:num w:numId="10">
    <w:abstractNumId w:val="39"/>
  </w:num>
  <w:num w:numId="11">
    <w:abstractNumId w:val="11"/>
  </w:num>
  <w:num w:numId="12">
    <w:abstractNumId w:val="43"/>
  </w:num>
  <w:num w:numId="13">
    <w:abstractNumId w:val="4"/>
  </w:num>
  <w:num w:numId="14">
    <w:abstractNumId w:val="15"/>
  </w:num>
  <w:num w:numId="15">
    <w:abstractNumId w:val="33"/>
  </w:num>
  <w:num w:numId="16">
    <w:abstractNumId w:val="31"/>
  </w:num>
  <w:num w:numId="17">
    <w:abstractNumId w:val="3"/>
  </w:num>
  <w:num w:numId="18">
    <w:abstractNumId w:val="18"/>
  </w:num>
  <w:num w:numId="19">
    <w:abstractNumId w:val="17"/>
  </w:num>
  <w:num w:numId="20">
    <w:abstractNumId w:val="40"/>
  </w:num>
  <w:num w:numId="21">
    <w:abstractNumId w:val="24"/>
  </w:num>
  <w:num w:numId="22">
    <w:abstractNumId w:val="26"/>
  </w:num>
  <w:num w:numId="23">
    <w:abstractNumId w:val="0"/>
  </w:num>
  <w:num w:numId="24">
    <w:abstractNumId w:val="28"/>
  </w:num>
  <w:num w:numId="25">
    <w:abstractNumId w:val="9"/>
  </w:num>
  <w:num w:numId="26">
    <w:abstractNumId w:val="23"/>
  </w:num>
  <w:num w:numId="27">
    <w:abstractNumId w:val="32"/>
  </w:num>
  <w:num w:numId="28">
    <w:abstractNumId w:val="41"/>
  </w:num>
  <w:num w:numId="29">
    <w:abstractNumId w:val="36"/>
  </w:num>
  <w:num w:numId="30">
    <w:abstractNumId w:val="12"/>
  </w:num>
  <w:num w:numId="31">
    <w:abstractNumId w:val="34"/>
  </w:num>
  <w:num w:numId="32">
    <w:abstractNumId w:val="29"/>
  </w:num>
  <w:num w:numId="33">
    <w:abstractNumId w:val="42"/>
  </w:num>
  <w:num w:numId="34">
    <w:abstractNumId w:val="44"/>
  </w:num>
  <w:num w:numId="35">
    <w:abstractNumId w:val="2"/>
  </w:num>
  <w:num w:numId="36">
    <w:abstractNumId w:val="7"/>
  </w:num>
  <w:num w:numId="37">
    <w:abstractNumId w:val="14"/>
  </w:num>
  <w:num w:numId="38">
    <w:abstractNumId w:val="16"/>
  </w:num>
  <w:num w:numId="39">
    <w:abstractNumId w:val="13"/>
  </w:num>
  <w:num w:numId="40">
    <w:abstractNumId w:val="1"/>
  </w:num>
  <w:num w:numId="41">
    <w:abstractNumId w:val="20"/>
  </w:num>
  <w:num w:numId="42">
    <w:abstractNumId w:val="37"/>
  </w:num>
  <w:num w:numId="43">
    <w:abstractNumId w:val="5"/>
  </w:num>
  <w:num w:numId="44">
    <w:abstractNumId w:val="21"/>
  </w:num>
  <w:num w:numId="45">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1" w:cryptProviderType="rsaAES" w:cryptAlgorithmClass="hash" w:cryptAlgorithmType="typeAny" w:cryptAlgorithmSid="14" w:cryptSpinCount="100000" w:hash="WQcBspphqZFoQvIX+I+QDnPEVlt4nt3EL27h3m2igR5Bq1Y+tjd7tULny+YzJ89c3rICELKa3NGluWdHOT8YCA==" w:salt="xLc0CZJNs/7RdkGczi1JbA=="/>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1253B"/>
    <w:rsid w:val="00015FB9"/>
    <w:rsid w:val="00044320"/>
    <w:rsid w:val="00053781"/>
    <w:rsid w:val="00073B45"/>
    <w:rsid w:val="000846A8"/>
    <w:rsid w:val="00086438"/>
    <w:rsid w:val="00093014"/>
    <w:rsid w:val="000A2D7B"/>
    <w:rsid w:val="000A7038"/>
    <w:rsid w:val="000B1182"/>
    <w:rsid w:val="000B26E6"/>
    <w:rsid w:val="000B5AB9"/>
    <w:rsid w:val="000C00F1"/>
    <w:rsid w:val="000C7FB2"/>
    <w:rsid w:val="000D3B36"/>
    <w:rsid w:val="000E3CFD"/>
    <w:rsid w:val="000F1DDE"/>
    <w:rsid w:val="000F5EA2"/>
    <w:rsid w:val="000F6224"/>
    <w:rsid w:val="00104922"/>
    <w:rsid w:val="0010548F"/>
    <w:rsid w:val="00111784"/>
    <w:rsid w:val="00116DFF"/>
    <w:rsid w:val="001256D5"/>
    <w:rsid w:val="00126A4C"/>
    <w:rsid w:val="00127C3B"/>
    <w:rsid w:val="00127D2A"/>
    <w:rsid w:val="0013311B"/>
    <w:rsid w:val="0018724F"/>
    <w:rsid w:val="00197475"/>
    <w:rsid w:val="001A514E"/>
    <w:rsid w:val="001A6485"/>
    <w:rsid w:val="001A72FB"/>
    <w:rsid w:val="001C3F5F"/>
    <w:rsid w:val="001D3EE1"/>
    <w:rsid w:val="001D40E0"/>
    <w:rsid w:val="001E28C8"/>
    <w:rsid w:val="001E43F6"/>
    <w:rsid w:val="001E5B02"/>
    <w:rsid w:val="001F3EBA"/>
    <w:rsid w:val="00206194"/>
    <w:rsid w:val="002208AC"/>
    <w:rsid w:val="00253D34"/>
    <w:rsid w:val="00256D89"/>
    <w:rsid w:val="00272FE2"/>
    <w:rsid w:val="002934AA"/>
    <w:rsid w:val="002969E8"/>
    <w:rsid w:val="002A2607"/>
    <w:rsid w:val="002B552C"/>
    <w:rsid w:val="002B6D97"/>
    <w:rsid w:val="002C5E43"/>
    <w:rsid w:val="002D2379"/>
    <w:rsid w:val="002D487F"/>
    <w:rsid w:val="002D5D3A"/>
    <w:rsid w:val="002D675A"/>
    <w:rsid w:val="002E1505"/>
    <w:rsid w:val="002F1A8A"/>
    <w:rsid w:val="002F21EC"/>
    <w:rsid w:val="002F2919"/>
    <w:rsid w:val="0030615A"/>
    <w:rsid w:val="00316AC9"/>
    <w:rsid w:val="003205BD"/>
    <w:rsid w:val="003207D7"/>
    <w:rsid w:val="0032310F"/>
    <w:rsid w:val="00325958"/>
    <w:rsid w:val="0034667E"/>
    <w:rsid w:val="003476CD"/>
    <w:rsid w:val="0035256F"/>
    <w:rsid w:val="00352922"/>
    <w:rsid w:val="003614C7"/>
    <w:rsid w:val="00376299"/>
    <w:rsid w:val="00376BCA"/>
    <w:rsid w:val="00381D21"/>
    <w:rsid w:val="003917D4"/>
    <w:rsid w:val="003B0D67"/>
    <w:rsid w:val="003B3911"/>
    <w:rsid w:val="003B3A54"/>
    <w:rsid w:val="003B5B1C"/>
    <w:rsid w:val="003C0ED6"/>
    <w:rsid w:val="003C6FDA"/>
    <w:rsid w:val="003D4431"/>
    <w:rsid w:val="003F4D06"/>
    <w:rsid w:val="0043334A"/>
    <w:rsid w:val="00441A14"/>
    <w:rsid w:val="00451995"/>
    <w:rsid w:val="00465091"/>
    <w:rsid w:val="004667AE"/>
    <w:rsid w:val="00466927"/>
    <w:rsid w:val="0048234F"/>
    <w:rsid w:val="0049205B"/>
    <w:rsid w:val="004A2049"/>
    <w:rsid w:val="004A434A"/>
    <w:rsid w:val="004B261F"/>
    <w:rsid w:val="004C36DA"/>
    <w:rsid w:val="004C442C"/>
    <w:rsid w:val="004C5E19"/>
    <w:rsid w:val="004C718D"/>
    <w:rsid w:val="004D13A9"/>
    <w:rsid w:val="004D7111"/>
    <w:rsid w:val="00510606"/>
    <w:rsid w:val="005217CB"/>
    <w:rsid w:val="00521C3C"/>
    <w:rsid w:val="00523942"/>
    <w:rsid w:val="00534F65"/>
    <w:rsid w:val="0054555E"/>
    <w:rsid w:val="005463F8"/>
    <w:rsid w:val="00547CA8"/>
    <w:rsid w:val="005512A3"/>
    <w:rsid w:val="00553284"/>
    <w:rsid w:val="00573CEA"/>
    <w:rsid w:val="00575A65"/>
    <w:rsid w:val="00583696"/>
    <w:rsid w:val="005855B3"/>
    <w:rsid w:val="00590134"/>
    <w:rsid w:val="00591BFB"/>
    <w:rsid w:val="00592D9A"/>
    <w:rsid w:val="00597059"/>
    <w:rsid w:val="005A14E5"/>
    <w:rsid w:val="005A336B"/>
    <w:rsid w:val="005A344C"/>
    <w:rsid w:val="005A5AA3"/>
    <w:rsid w:val="005B0B8F"/>
    <w:rsid w:val="005B54F3"/>
    <w:rsid w:val="005B72A5"/>
    <w:rsid w:val="005C155E"/>
    <w:rsid w:val="005D1FFD"/>
    <w:rsid w:val="005E432F"/>
    <w:rsid w:val="005E5A28"/>
    <w:rsid w:val="005E776F"/>
    <w:rsid w:val="005F4474"/>
    <w:rsid w:val="005F67E9"/>
    <w:rsid w:val="005F7BE5"/>
    <w:rsid w:val="006034D7"/>
    <w:rsid w:val="00603A47"/>
    <w:rsid w:val="00615A6E"/>
    <w:rsid w:val="00630535"/>
    <w:rsid w:val="00637030"/>
    <w:rsid w:val="00644CE1"/>
    <w:rsid w:val="00647B7B"/>
    <w:rsid w:val="00653E2B"/>
    <w:rsid w:val="006606CF"/>
    <w:rsid w:val="00661605"/>
    <w:rsid w:val="0067233D"/>
    <w:rsid w:val="00682A1A"/>
    <w:rsid w:val="00690C04"/>
    <w:rsid w:val="006A3C72"/>
    <w:rsid w:val="006A5AC0"/>
    <w:rsid w:val="006B2C13"/>
    <w:rsid w:val="006D264F"/>
    <w:rsid w:val="006D3B6F"/>
    <w:rsid w:val="006F228E"/>
    <w:rsid w:val="00701B6D"/>
    <w:rsid w:val="00710DF9"/>
    <w:rsid w:val="00716824"/>
    <w:rsid w:val="00724509"/>
    <w:rsid w:val="007263B6"/>
    <w:rsid w:val="00731778"/>
    <w:rsid w:val="00731BCC"/>
    <w:rsid w:val="00741890"/>
    <w:rsid w:val="0074440F"/>
    <w:rsid w:val="007452A1"/>
    <w:rsid w:val="007478DE"/>
    <w:rsid w:val="00762DFA"/>
    <w:rsid w:val="00781BF8"/>
    <w:rsid w:val="00782D83"/>
    <w:rsid w:val="00783708"/>
    <w:rsid w:val="007862FD"/>
    <w:rsid w:val="007B25F9"/>
    <w:rsid w:val="007D6620"/>
    <w:rsid w:val="007E2C72"/>
    <w:rsid w:val="007F232A"/>
    <w:rsid w:val="007F3DD0"/>
    <w:rsid w:val="007F56A0"/>
    <w:rsid w:val="007F691E"/>
    <w:rsid w:val="00802F0A"/>
    <w:rsid w:val="0081637A"/>
    <w:rsid w:val="008169F4"/>
    <w:rsid w:val="00841889"/>
    <w:rsid w:val="00842D21"/>
    <w:rsid w:val="00856445"/>
    <w:rsid w:val="00861D12"/>
    <w:rsid w:val="00863609"/>
    <w:rsid w:val="00874CBA"/>
    <w:rsid w:val="00893CB3"/>
    <w:rsid w:val="00896923"/>
    <w:rsid w:val="008A4738"/>
    <w:rsid w:val="008C76E3"/>
    <w:rsid w:val="008D5050"/>
    <w:rsid w:val="008D65B3"/>
    <w:rsid w:val="008E3194"/>
    <w:rsid w:val="008F5861"/>
    <w:rsid w:val="008F58D7"/>
    <w:rsid w:val="009011EC"/>
    <w:rsid w:val="009026B7"/>
    <w:rsid w:val="0090277C"/>
    <w:rsid w:val="00912081"/>
    <w:rsid w:val="0091337D"/>
    <w:rsid w:val="00920280"/>
    <w:rsid w:val="00924CB1"/>
    <w:rsid w:val="0092558A"/>
    <w:rsid w:val="00932BE4"/>
    <w:rsid w:val="00941140"/>
    <w:rsid w:val="00954337"/>
    <w:rsid w:val="00954EC3"/>
    <w:rsid w:val="00956429"/>
    <w:rsid w:val="00962D9A"/>
    <w:rsid w:val="00965593"/>
    <w:rsid w:val="009661E6"/>
    <w:rsid w:val="00966FBD"/>
    <w:rsid w:val="00972FB8"/>
    <w:rsid w:val="009A444A"/>
    <w:rsid w:val="009B5B99"/>
    <w:rsid w:val="009D633A"/>
    <w:rsid w:val="009E644F"/>
    <w:rsid w:val="009F252B"/>
    <w:rsid w:val="009F3C58"/>
    <w:rsid w:val="00A13919"/>
    <w:rsid w:val="00A15190"/>
    <w:rsid w:val="00A25D05"/>
    <w:rsid w:val="00A34BC4"/>
    <w:rsid w:val="00A4211F"/>
    <w:rsid w:val="00A610D4"/>
    <w:rsid w:val="00A61234"/>
    <w:rsid w:val="00A74644"/>
    <w:rsid w:val="00A86821"/>
    <w:rsid w:val="00A944FA"/>
    <w:rsid w:val="00A97820"/>
    <w:rsid w:val="00AA17AB"/>
    <w:rsid w:val="00AA434B"/>
    <w:rsid w:val="00AA44F1"/>
    <w:rsid w:val="00AA6064"/>
    <w:rsid w:val="00AB5298"/>
    <w:rsid w:val="00AC0982"/>
    <w:rsid w:val="00AC2AA9"/>
    <w:rsid w:val="00AE2D90"/>
    <w:rsid w:val="00AE68CD"/>
    <w:rsid w:val="00AF5773"/>
    <w:rsid w:val="00B0509A"/>
    <w:rsid w:val="00B1078E"/>
    <w:rsid w:val="00B11865"/>
    <w:rsid w:val="00B154B9"/>
    <w:rsid w:val="00B252CE"/>
    <w:rsid w:val="00B409E3"/>
    <w:rsid w:val="00B46D1F"/>
    <w:rsid w:val="00B47A5C"/>
    <w:rsid w:val="00B50C8C"/>
    <w:rsid w:val="00B54DD3"/>
    <w:rsid w:val="00B556FB"/>
    <w:rsid w:val="00B602FD"/>
    <w:rsid w:val="00B62A18"/>
    <w:rsid w:val="00B72B0F"/>
    <w:rsid w:val="00B75210"/>
    <w:rsid w:val="00B84248"/>
    <w:rsid w:val="00B87AFB"/>
    <w:rsid w:val="00B96D4F"/>
    <w:rsid w:val="00BA1C8F"/>
    <w:rsid w:val="00BA20C8"/>
    <w:rsid w:val="00BB05F7"/>
    <w:rsid w:val="00BB0927"/>
    <w:rsid w:val="00BB12DC"/>
    <w:rsid w:val="00BB7054"/>
    <w:rsid w:val="00BC2D83"/>
    <w:rsid w:val="00BC5A2E"/>
    <w:rsid w:val="00BD08A3"/>
    <w:rsid w:val="00BD635B"/>
    <w:rsid w:val="00BD657B"/>
    <w:rsid w:val="00BD6EDB"/>
    <w:rsid w:val="00BD7DCE"/>
    <w:rsid w:val="00BF39F8"/>
    <w:rsid w:val="00BF3D87"/>
    <w:rsid w:val="00C010A2"/>
    <w:rsid w:val="00C07E54"/>
    <w:rsid w:val="00C13FF1"/>
    <w:rsid w:val="00C22CF6"/>
    <w:rsid w:val="00C22F60"/>
    <w:rsid w:val="00C2371B"/>
    <w:rsid w:val="00C268EE"/>
    <w:rsid w:val="00C343FD"/>
    <w:rsid w:val="00C44605"/>
    <w:rsid w:val="00C47B62"/>
    <w:rsid w:val="00C514FA"/>
    <w:rsid w:val="00C6071D"/>
    <w:rsid w:val="00C63D78"/>
    <w:rsid w:val="00C66847"/>
    <w:rsid w:val="00C67801"/>
    <w:rsid w:val="00C7669A"/>
    <w:rsid w:val="00C834C4"/>
    <w:rsid w:val="00C877B0"/>
    <w:rsid w:val="00C87D61"/>
    <w:rsid w:val="00CA46DC"/>
    <w:rsid w:val="00CA7D9B"/>
    <w:rsid w:val="00CB13BA"/>
    <w:rsid w:val="00CB18E3"/>
    <w:rsid w:val="00CB3FB3"/>
    <w:rsid w:val="00CC3575"/>
    <w:rsid w:val="00CC3931"/>
    <w:rsid w:val="00CC4DB5"/>
    <w:rsid w:val="00CC7D2C"/>
    <w:rsid w:val="00CD647C"/>
    <w:rsid w:val="00CF1183"/>
    <w:rsid w:val="00D06846"/>
    <w:rsid w:val="00D076A0"/>
    <w:rsid w:val="00D14EC7"/>
    <w:rsid w:val="00D3434F"/>
    <w:rsid w:val="00D3454E"/>
    <w:rsid w:val="00D44ACE"/>
    <w:rsid w:val="00D50E67"/>
    <w:rsid w:val="00D52EA8"/>
    <w:rsid w:val="00D57906"/>
    <w:rsid w:val="00D603D1"/>
    <w:rsid w:val="00D64563"/>
    <w:rsid w:val="00D6598C"/>
    <w:rsid w:val="00D70765"/>
    <w:rsid w:val="00D90843"/>
    <w:rsid w:val="00D94EC5"/>
    <w:rsid w:val="00DC1BB0"/>
    <w:rsid w:val="00DD7B7E"/>
    <w:rsid w:val="00DE60E6"/>
    <w:rsid w:val="00DF3072"/>
    <w:rsid w:val="00E05AC7"/>
    <w:rsid w:val="00E077FC"/>
    <w:rsid w:val="00E14366"/>
    <w:rsid w:val="00E17CFD"/>
    <w:rsid w:val="00E219ED"/>
    <w:rsid w:val="00E41033"/>
    <w:rsid w:val="00E44FAC"/>
    <w:rsid w:val="00E475CF"/>
    <w:rsid w:val="00E70768"/>
    <w:rsid w:val="00E715C9"/>
    <w:rsid w:val="00E85CBC"/>
    <w:rsid w:val="00E864CD"/>
    <w:rsid w:val="00E904B5"/>
    <w:rsid w:val="00E93E6C"/>
    <w:rsid w:val="00EB07B7"/>
    <w:rsid w:val="00EB1EB4"/>
    <w:rsid w:val="00EB24AD"/>
    <w:rsid w:val="00EB4310"/>
    <w:rsid w:val="00EB4C3B"/>
    <w:rsid w:val="00ED7427"/>
    <w:rsid w:val="00EE614C"/>
    <w:rsid w:val="00EF5AD5"/>
    <w:rsid w:val="00F21BE1"/>
    <w:rsid w:val="00F30365"/>
    <w:rsid w:val="00F31761"/>
    <w:rsid w:val="00F35012"/>
    <w:rsid w:val="00F4366F"/>
    <w:rsid w:val="00F52C8A"/>
    <w:rsid w:val="00F573B6"/>
    <w:rsid w:val="00F64EE0"/>
    <w:rsid w:val="00F6750B"/>
    <w:rsid w:val="00F71794"/>
    <w:rsid w:val="00F80A64"/>
    <w:rsid w:val="00F83BAA"/>
    <w:rsid w:val="00F844FE"/>
    <w:rsid w:val="00F94253"/>
    <w:rsid w:val="00FB1882"/>
    <w:rsid w:val="00FB73F6"/>
    <w:rsid w:val="00FD3A1A"/>
    <w:rsid w:val="00FD68CF"/>
    <w:rsid w:val="00FE3C01"/>
    <w:rsid w:val="00FF2DC6"/>
    <w:rsid w:val="00FF55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3E7D1-C9AB-479C-A4EA-C002C02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23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6">
    <w:name w:val="heading 6"/>
    <w:basedOn w:val="Normal"/>
    <w:next w:val="Normal"/>
    <w:link w:val="Ttulo6Car"/>
    <w:qFormat/>
    <w:rsid w:val="000E3CFD"/>
    <w:pPr>
      <w:keepNext/>
      <w:keepLines/>
      <w:spacing w:before="200" w:after="0" w:line="240" w:lineRule="auto"/>
      <w:outlineLvl w:val="5"/>
    </w:pPr>
    <w:rPr>
      <w:rFonts w:ascii="Cambria" w:eastAsia="Times New Roman" w:hAnsi="Cambria" w:cs="Times New Roman"/>
      <w:i/>
      <w:iCs/>
      <w:color w:val="243F60"/>
      <w:sz w:val="24"/>
      <w:szCs w:val="24"/>
      <w:lang w:eastAsia="es-ES"/>
    </w:rPr>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 w:type="character" w:styleId="Textoennegrita">
    <w:name w:val="Strong"/>
    <w:basedOn w:val="Fuentedeprrafopredeter"/>
    <w:uiPriority w:val="22"/>
    <w:qFormat/>
    <w:rsid w:val="006F228E"/>
    <w:rPr>
      <w:b/>
      <w:bCs/>
    </w:rPr>
  </w:style>
  <w:style w:type="character" w:styleId="nfasis">
    <w:name w:val="Emphasis"/>
    <w:basedOn w:val="Fuentedeprrafopredeter"/>
    <w:uiPriority w:val="20"/>
    <w:qFormat/>
    <w:rsid w:val="000B1182"/>
    <w:rPr>
      <w:i/>
      <w:iCs/>
    </w:rPr>
  </w:style>
  <w:style w:type="character" w:customStyle="1" w:styleId="fontstyle0">
    <w:name w:val="fontstyle0"/>
    <w:basedOn w:val="Fuentedeprrafopredeter"/>
    <w:rsid w:val="00BA1C8F"/>
  </w:style>
  <w:style w:type="character" w:customStyle="1" w:styleId="Ttulo1Car">
    <w:name w:val="Título 1 Car"/>
    <w:basedOn w:val="Fuentedeprrafopredeter"/>
    <w:link w:val="Ttulo1"/>
    <w:uiPriority w:val="9"/>
    <w:rsid w:val="00523942"/>
    <w:rPr>
      <w:rFonts w:asciiTheme="majorHAnsi" w:eastAsiaTheme="majorEastAsia" w:hAnsiTheme="majorHAnsi" w:cstheme="majorBidi"/>
      <w:color w:val="2E74B5" w:themeColor="accent1" w:themeShade="BF"/>
      <w:sz w:val="32"/>
      <w:szCs w:val="32"/>
    </w:rPr>
  </w:style>
  <w:style w:type="character" w:customStyle="1" w:styleId="Ttulo6Car">
    <w:name w:val="Título 6 Car"/>
    <w:basedOn w:val="Fuentedeprrafopredeter"/>
    <w:link w:val="Ttulo6"/>
    <w:rsid w:val="000E3CFD"/>
    <w:rPr>
      <w:rFonts w:ascii="Cambria" w:eastAsia="Times New Roman" w:hAnsi="Cambria" w:cs="Times New Roman"/>
      <w:i/>
      <w:iCs/>
      <w:color w:val="243F60"/>
      <w:sz w:val="24"/>
      <w:szCs w:val="24"/>
      <w:lang w:eastAsia="es-ES"/>
    </w:rPr>
  </w:style>
  <w:style w:type="paragraph" w:customStyle="1" w:styleId="Textoindependiente21">
    <w:name w:val="Texto independiente 21"/>
    <w:basedOn w:val="Normal"/>
    <w:rsid w:val="000E3CFD"/>
    <w:pPr>
      <w:spacing w:after="0" w:line="240" w:lineRule="auto"/>
      <w:jc w:val="both"/>
    </w:pPr>
    <w:rPr>
      <w:rFonts w:ascii="Arial" w:eastAsia="Times New Roman" w:hAnsi="Arial" w:cs="Times New Roman"/>
      <w:sz w:val="24"/>
      <w:szCs w:val="20"/>
      <w:lang w:val="es-MX" w:eastAsia="es-ES"/>
    </w:rPr>
  </w:style>
  <w:style w:type="character" w:styleId="Nmerodepgina">
    <w:name w:val="page number"/>
    <w:basedOn w:val="Fuentedeprrafopredeter"/>
    <w:rsid w:val="000E3CFD"/>
  </w:style>
  <w:style w:type="paragraph" w:styleId="Textodeglobo">
    <w:name w:val="Balloon Text"/>
    <w:basedOn w:val="Normal"/>
    <w:link w:val="TextodegloboCar"/>
    <w:rsid w:val="000E3CFD"/>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0E3CFD"/>
    <w:rPr>
      <w:rFonts w:ascii="Tahoma" w:eastAsia="Times New Roman" w:hAnsi="Tahoma" w:cs="Tahoma"/>
      <w:sz w:val="16"/>
      <w:szCs w:val="16"/>
      <w:lang w:eastAsia="es-ES"/>
    </w:rPr>
  </w:style>
  <w:style w:type="paragraph" w:styleId="Ttulo">
    <w:name w:val="Title"/>
    <w:basedOn w:val="Normal"/>
    <w:next w:val="Normal"/>
    <w:link w:val="TtuloCar"/>
    <w:uiPriority w:val="10"/>
    <w:qFormat/>
    <w:rsid w:val="000E3CFD"/>
    <w:pPr>
      <w:pBdr>
        <w:bottom w:val="single" w:sz="8" w:space="4" w:color="4F81BD"/>
      </w:pBdr>
      <w:spacing w:after="300" w:line="240" w:lineRule="auto"/>
      <w:contextualSpacing/>
      <w:jc w:val="center"/>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E3CFD"/>
    <w:rPr>
      <w:rFonts w:ascii="Cambria" w:eastAsia="Times New Roman" w:hAnsi="Cambria" w:cs="Times New Roman"/>
      <w:color w:val="17365D"/>
      <w:spacing w:val="5"/>
      <w:kern w:val="28"/>
      <w:sz w:val="52"/>
      <w:szCs w:val="52"/>
    </w:rPr>
  </w:style>
  <w:style w:type="table" w:styleId="Cuadrculadetablaclara">
    <w:name w:val="Grid Table Light"/>
    <w:basedOn w:val="Tablanormal"/>
    <w:uiPriority w:val="40"/>
    <w:rsid w:val="00B50C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054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5921">
      <w:bodyDiv w:val="1"/>
      <w:marLeft w:val="0"/>
      <w:marRight w:val="0"/>
      <w:marTop w:val="0"/>
      <w:marBottom w:val="0"/>
      <w:divBdr>
        <w:top w:val="none" w:sz="0" w:space="0" w:color="auto"/>
        <w:left w:val="none" w:sz="0" w:space="0" w:color="auto"/>
        <w:bottom w:val="none" w:sz="0" w:space="0" w:color="auto"/>
        <w:right w:val="none" w:sz="0" w:space="0" w:color="auto"/>
      </w:divBdr>
      <w:divsChild>
        <w:div w:id="127942921">
          <w:marLeft w:val="360"/>
          <w:marRight w:val="0"/>
          <w:marTop w:val="200"/>
          <w:marBottom w:val="0"/>
          <w:divBdr>
            <w:top w:val="none" w:sz="0" w:space="0" w:color="auto"/>
            <w:left w:val="none" w:sz="0" w:space="0" w:color="auto"/>
            <w:bottom w:val="none" w:sz="0" w:space="0" w:color="auto"/>
            <w:right w:val="none" w:sz="0" w:space="0" w:color="auto"/>
          </w:divBdr>
        </w:div>
      </w:divsChild>
    </w:div>
    <w:div w:id="290786248">
      <w:bodyDiv w:val="1"/>
      <w:marLeft w:val="0"/>
      <w:marRight w:val="0"/>
      <w:marTop w:val="0"/>
      <w:marBottom w:val="0"/>
      <w:divBdr>
        <w:top w:val="none" w:sz="0" w:space="0" w:color="auto"/>
        <w:left w:val="none" w:sz="0" w:space="0" w:color="auto"/>
        <w:bottom w:val="none" w:sz="0" w:space="0" w:color="auto"/>
        <w:right w:val="none" w:sz="0" w:space="0" w:color="auto"/>
      </w:divBdr>
    </w:div>
    <w:div w:id="362174021">
      <w:bodyDiv w:val="1"/>
      <w:marLeft w:val="0"/>
      <w:marRight w:val="0"/>
      <w:marTop w:val="0"/>
      <w:marBottom w:val="0"/>
      <w:divBdr>
        <w:top w:val="none" w:sz="0" w:space="0" w:color="auto"/>
        <w:left w:val="none" w:sz="0" w:space="0" w:color="auto"/>
        <w:bottom w:val="none" w:sz="0" w:space="0" w:color="auto"/>
        <w:right w:val="none" w:sz="0" w:space="0" w:color="auto"/>
      </w:divBdr>
      <w:divsChild>
        <w:div w:id="1561282939">
          <w:marLeft w:val="806"/>
          <w:marRight w:val="0"/>
          <w:marTop w:val="200"/>
          <w:marBottom w:val="0"/>
          <w:divBdr>
            <w:top w:val="none" w:sz="0" w:space="0" w:color="auto"/>
            <w:left w:val="none" w:sz="0" w:space="0" w:color="auto"/>
            <w:bottom w:val="none" w:sz="0" w:space="0" w:color="auto"/>
            <w:right w:val="none" w:sz="0" w:space="0" w:color="auto"/>
          </w:divBdr>
        </w:div>
      </w:divsChild>
    </w:div>
    <w:div w:id="390739720">
      <w:bodyDiv w:val="1"/>
      <w:marLeft w:val="0"/>
      <w:marRight w:val="0"/>
      <w:marTop w:val="0"/>
      <w:marBottom w:val="0"/>
      <w:divBdr>
        <w:top w:val="none" w:sz="0" w:space="0" w:color="auto"/>
        <w:left w:val="none" w:sz="0" w:space="0" w:color="auto"/>
        <w:bottom w:val="none" w:sz="0" w:space="0" w:color="auto"/>
        <w:right w:val="none" w:sz="0" w:space="0" w:color="auto"/>
      </w:divBdr>
      <w:divsChild>
        <w:div w:id="2012751575">
          <w:marLeft w:val="360"/>
          <w:marRight w:val="0"/>
          <w:marTop w:val="200"/>
          <w:marBottom w:val="0"/>
          <w:divBdr>
            <w:top w:val="none" w:sz="0" w:space="0" w:color="auto"/>
            <w:left w:val="none" w:sz="0" w:space="0" w:color="auto"/>
            <w:bottom w:val="none" w:sz="0" w:space="0" w:color="auto"/>
            <w:right w:val="none" w:sz="0" w:space="0" w:color="auto"/>
          </w:divBdr>
        </w:div>
      </w:divsChild>
    </w:div>
    <w:div w:id="579145456">
      <w:bodyDiv w:val="1"/>
      <w:marLeft w:val="0"/>
      <w:marRight w:val="0"/>
      <w:marTop w:val="0"/>
      <w:marBottom w:val="0"/>
      <w:divBdr>
        <w:top w:val="none" w:sz="0" w:space="0" w:color="auto"/>
        <w:left w:val="none" w:sz="0" w:space="0" w:color="auto"/>
        <w:bottom w:val="none" w:sz="0" w:space="0" w:color="auto"/>
        <w:right w:val="none" w:sz="0" w:space="0" w:color="auto"/>
      </w:divBdr>
      <w:divsChild>
        <w:div w:id="1909075585">
          <w:marLeft w:val="360"/>
          <w:marRight w:val="0"/>
          <w:marTop w:val="200"/>
          <w:marBottom w:val="0"/>
          <w:divBdr>
            <w:top w:val="none" w:sz="0" w:space="0" w:color="auto"/>
            <w:left w:val="none" w:sz="0" w:space="0" w:color="auto"/>
            <w:bottom w:val="none" w:sz="0" w:space="0" w:color="auto"/>
            <w:right w:val="none" w:sz="0" w:space="0" w:color="auto"/>
          </w:divBdr>
        </w:div>
      </w:divsChild>
    </w:div>
    <w:div w:id="584342261">
      <w:bodyDiv w:val="1"/>
      <w:marLeft w:val="0"/>
      <w:marRight w:val="0"/>
      <w:marTop w:val="0"/>
      <w:marBottom w:val="0"/>
      <w:divBdr>
        <w:top w:val="none" w:sz="0" w:space="0" w:color="auto"/>
        <w:left w:val="none" w:sz="0" w:space="0" w:color="auto"/>
        <w:bottom w:val="none" w:sz="0" w:space="0" w:color="auto"/>
        <w:right w:val="none" w:sz="0" w:space="0" w:color="auto"/>
      </w:divBdr>
      <w:divsChild>
        <w:div w:id="982345486">
          <w:marLeft w:val="806"/>
          <w:marRight w:val="0"/>
          <w:marTop w:val="200"/>
          <w:marBottom w:val="0"/>
          <w:divBdr>
            <w:top w:val="none" w:sz="0" w:space="0" w:color="auto"/>
            <w:left w:val="none" w:sz="0" w:space="0" w:color="auto"/>
            <w:bottom w:val="none" w:sz="0" w:space="0" w:color="auto"/>
            <w:right w:val="none" w:sz="0" w:space="0" w:color="auto"/>
          </w:divBdr>
        </w:div>
      </w:divsChild>
    </w:div>
    <w:div w:id="753933447">
      <w:bodyDiv w:val="1"/>
      <w:marLeft w:val="0"/>
      <w:marRight w:val="0"/>
      <w:marTop w:val="0"/>
      <w:marBottom w:val="0"/>
      <w:divBdr>
        <w:top w:val="none" w:sz="0" w:space="0" w:color="auto"/>
        <w:left w:val="none" w:sz="0" w:space="0" w:color="auto"/>
        <w:bottom w:val="none" w:sz="0" w:space="0" w:color="auto"/>
        <w:right w:val="none" w:sz="0" w:space="0" w:color="auto"/>
      </w:divBdr>
      <w:divsChild>
        <w:div w:id="1169246735">
          <w:marLeft w:val="360"/>
          <w:marRight w:val="0"/>
          <w:marTop w:val="200"/>
          <w:marBottom w:val="0"/>
          <w:divBdr>
            <w:top w:val="none" w:sz="0" w:space="0" w:color="auto"/>
            <w:left w:val="none" w:sz="0" w:space="0" w:color="auto"/>
            <w:bottom w:val="none" w:sz="0" w:space="0" w:color="auto"/>
            <w:right w:val="none" w:sz="0" w:space="0" w:color="auto"/>
          </w:divBdr>
        </w:div>
      </w:divsChild>
    </w:div>
    <w:div w:id="1072384587">
      <w:bodyDiv w:val="1"/>
      <w:marLeft w:val="0"/>
      <w:marRight w:val="0"/>
      <w:marTop w:val="0"/>
      <w:marBottom w:val="0"/>
      <w:divBdr>
        <w:top w:val="none" w:sz="0" w:space="0" w:color="auto"/>
        <w:left w:val="none" w:sz="0" w:space="0" w:color="auto"/>
        <w:bottom w:val="none" w:sz="0" w:space="0" w:color="auto"/>
        <w:right w:val="none" w:sz="0" w:space="0" w:color="auto"/>
      </w:divBdr>
      <w:divsChild>
        <w:div w:id="627277316">
          <w:marLeft w:val="360"/>
          <w:marRight w:val="0"/>
          <w:marTop w:val="200"/>
          <w:marBottom w:val="0"/>
          <w:divBdr>
            <w:top w:val="none" w:sz="0" w:space="0" w:color="auto"/>
            <w:left w:val="none" w:sz="0" w:space="0" w:color="auto"/>
            <w:bottom w:val="none" w:sz="0" w:space="0" w:color="auto"/>
            <w:right w:val="none" w:sz="0" w:space="0" w:color="auto"/>
          </w:divBdr>
        </w:div>
        <w:div w:id="571694915">
          <w:marLeft w:val="360"/>
          <w:marRight w:val="0"/>
          <w:marTop w:val="200"/>
          <w:marBottom w:val="0"/>
          <w:divBdr>
            <w:top w:val="none" w:sz="0" w:space="0" w:color="auto"/>
            <w:left w:val="none" w:sz="0" w:space="0" w:color="auto"/>
            <w:bottom w:val="none" w:sz="0" w:space="0" w:color="auto"/>
            <w:right w:val="none" w:sz="0" w:space="0" w:color="auto"/>
          </w:divBdr>
        </w:div>
      </w:divsChild>
    </w:div>
    <w:div w:id="1074207123">
      <w:bodyDiv w:val="1"/>
      <w:marLeft w:val="0"/>
      <w:marRight w:val="0"/>
      <w:marTop w:val="0"/>
      <w:marBottom w:val="0"/>
      <w:divBdr>
        <w:top w:val="none" w:sz="0" w:space="0" w:color="auto"/>
        <w:left w:val="none" w:sz="0" w:space="0" w:color="auto"/>
        <w:bottom w:val="none" w:sz="0" w:space="0" w:color="auto"/>
        <w:right w:val="none" w:sz="0" w:space="0" w:color="auto"/>
      </w:divBdr>
    </w:div>
    <w:div w:id="1174219688">
      <w:bodyDiv w:val="1"/>
      <w:marLeft w:val="0"/>
      <w:marRight w:val="0"/>
      <w:marTop w:val="0"/>
      <w:marBottom w:val="0"/>
      <w:divBdr>
        <w:top w:val="none" w:sz="0" w:space="0" w:color="auto"/>
        <w:left w:val="none" w:sz="0" w:space="0" w:color="auto"/>
        <w:bottom w:val="none" w:sz="0" w:space="0" w:color="auto"/>
        <w:right w:val="none" w:sz="0" w:space="0" w:color="auto"/>
      </w:divBdr>
      <w:divsChild>
        <w:div w:id="284654986">
          <w:marLeft w:val="360"/>
          <w:marRight w:val="0"/>
          <w:marTop w:val="200"/>
          <w:marBottom w:val="0"/>
          <w:divBdr>
            <w:top w:val="none" w:sz="0" w:space="0" w:color="auto"/>
            <w:left w:val="none" w:sz="0" w:space="0" w:color="auto"/>
            <w:bottom w:val="none" w:sz="0" w:space="0" w:color="auto"/>
            <w:right w:val="none" w:sz="0" w:space="0" w:color="auto"/>
          </w:divBdr>
        </w:div>
        <w:div w:id="1107120556">
          <w:marLeft w:val="360"/>
          <w:marRight w:val="0"/>
          <w:marTop w:val="200"/>
          <w:marBottom w:val="0"/>
          <w:divBdr>
            <w:top w:val="none" w:sz="0" w:space="0" w:color="auto"/>
            <w:left w:val="none" w:sz="0" w:space="0" w:color="auto"/>
            <w:bottom w:val="none" w:sz="0" w:space="0" w:color="auto"/>
            <w:right w:val="none" w:sz="0" w:space="0" w:color="auto"/>
          </w:divBdr>
        </w:div>
      </w:divsChild>
    </w:div>
    <w:div w:id="1211378754">
      <w:bodyDiv w:val="1"/>
      <w:marLeft w:val="0"/>
      <w:marRight w:val="0"/>
      <w:marTop w:val="0"/>
      <w:marBottom w:val="0"/>
      <w:divBdr>
        <w:top w:val="none" w:sz="0" w:space="0" w:color="auto"/>
        <w:left w:val="none" w:sz="0" w:space="0" w:color="auto"/>
        <w:bottom w:val="none" w:sz="0" w:space="0" w:color="auto"/>
        <w:right w:val="none" w:sz="0" w:space="0" w:color="auto"/>
      </w:divBdr>
    </w:div>
    <w:div w:id="1348291782">
      <w:bodyDiv w:val="1"/>
      <w:marLeft w:val="0"/>
      <w:marRight w:val="0"/>
      <w:marTop w:val="0"/>
      <w:marBottom w:val="0"/>
      <w:divBdr>
        <w:top w:val="none" w:sz="0" w:space="0" w:color="auto"/>
        <w:left w:val="none" w:sz="0" w:space="0" w:color="auto"/>
        <w:bottom w:val="none" w:sz="0" w:space="0" w:color="auto"/>
        <w:right w:val="none" w:sz="0" w:space="0" w:color="auto"/>
      </w:divBdr>
      <w:divsChild>
        <w:div w:id="874124578">
          <w:marLeft w:val="806"/>
          <w:marRight w:val="0"/>
          <w:marTop w:val="200"/>
          <w:marBottom w:val="0"/>
          <w:divBdr>
            <w:top w:val="none" w:sz="0" w:space="0" w:color="auto"/>
            <w:left w:val="none" w:sz="0" w:space="0" w:color="auto"/>
            <w:bottom w:val="none" w:sz="0" w:space="0" w:color="auto"/>
            <w:right w:val="none" w:sz="0" w:space="0" w:color="auto"/>
          </w:divBdr>
        </w:div>
      </w:divsChild>
    </w:div>
    <w:div w:id="1460954172">
      <w:bodyDiv w:val="1"/>
      <w:marLeft w:val="0"/>
      <w:marRight w:val="0"/>
      <w:marTop w:val="0"/>
      <w:marBottom w:val="0"/>
      <w:divBdr>
        <w:top w:val="none" w:sz="0" w:space="0" w:color="auto"/>
        <w:left w:val="none" w:sz="0" w:space="0" w:color="auto"/>
        <w:bottom w:val="none" w:sz="0" w:space="0" w:color="auto"/>
        <w:right w:val="none" w:sz="0" w:space="0" w:color="auto"/>
      </w:divBdr>
    </w:div>
    <w:div w:id="1480489925">
      <w:bodyDiv w:val="1"/>
      <w:marLeft w:val="0"/>
      <w:marRight w:val="0"/>
      <w:marTop w:val="0"/>
      <w:marBottom w:val="0"/>
      <w:divBdr>
        <w:top w:val="none" w:sz="0" w:space="0" w:color="auto"/>
        <w:left w:val="none" w:sz="0" w:space="0" w:color="auto"/>
        <w:bottom w:val="none" w:sz="0" w:space="0" w:color="auto"/>
        <w:right w:val="none" w:sz="0" w:space="0" w:color="auto"/>
      </w:divBdr>
      <w:divsChild>
        <w:div w:id="714695486">
          <w:marLeft w:val="806"/>
          <w:marRight w:val="0"/>
          <w:marTop w:val="200"/>
          <w:marBottom w:val="0"/>
          <w:divBdr>
            <w:top w:val="none" w:sz="0" w:space="0" w:color="auto"/>
            <w:left w:val="none" w:sz="0" w:space="0" w:color="auto"/>
            <w:bottom w:val="none" w:sz="0" w:space="0" w:color="auto"/>
            <w:right w:val="none" w:sz="0" w:space="0" w:color="auto"/>
          </w:divBdr>
        </w:div>
      </w:divsChild>
    </w:div>
    <w:div w:id="1691683533">
      <w:bodyDiv w:val="1"/>
      <w:marLeft w:val="0"/>
      <w:marRight w:val="0"/>
      <w:marTop w:val="0"/>
      <w:marBottom w:val="0"/>
      <w:divBdr>
        <w:top w:val="none" w:sz="0" w:space="0" w:color="auto"/>
        <w:left w:val="none" w:sz="0" w:space="0" w:color="auto"/>
        <w:bottom w:val="none" w:sz="0" w:space="0" w:color="auto"/>
        <w:right w:val="none" w:sz="0" w:space="0" w:color="auto"/>
      </w:divBdr>
      <w:divsChild>
        <w:div w:id="1676112790">
          <w:marLeft w:val="0"/>
          <w:marRight w:val="0"/>
          <w:marTop w:val="0"/>
          <w:marBottom w:val="0"/>
          <w:divBdr>
            <w:top w:val="none" w:sz="0" w:space="0" w:color="auto"/>
            <w:left w:val="none" w:sz="0" w:space="0" w:color="auto"/>
            <w:bottom w:val="none" w:sz="0" w:space="0" w:color="auto"/>
            <w:right w:val="none" w:sz="0" w:space="0" w:color="auto"/>
          </w:divBdr>
        </w:div>
      </w:divsChild>
    </w:div>
    <w:div w:id="1899245281">
      <w:bodyDiv w:val="1"/>
      <w:marLeft w:val="0"/>
      <w:marRight w:val="0"/>
      <w:marTop w:val="0"/>
      <w:marBottom w:val="0"/>
      <w:divBdr>
        <w:top w:val="none" w:sz="0" w:space="0" w:color="auto"/>
        <w:left w:val="none" w:sz="0" w:space="0" w:color="auto"/>
        <w:bottom w:val="none" w:sz="0" w:space="0" w:color="auto"/>
        <w:right w:val="none" w:sz="0" w:space="0" w:color="auto"/>
      </w:divBdr>
    </w:div>
    <w:div w:id="1904214983">
      <w:bodyDiv w:val="1"/>
      <w:marLeft w:val="0"/>
      <w:marRight w:val="0"/>
      <w:marTop w:val="0"/>
      <w:marBottom w:val="0"/>
      <w:divBdr>
        <w:top w:val="none" w:sz="0" w:space="0" w:color="auto"/>
        <w:left w:val="none" w:sz="0" w:space="0" w:color="auto"/>
        <w:bottom w:val="none" w:sz="0" w:space="0" w:color="auto"/>
        <w:right w:val="none" w:sz="0" w:space="0" w:color="auto"/>
      </w:divBdr>
    </w:div>
    <w:div w:id="1956790122">
      <w:bodyDiv w:val="1"/>
      <w:marLeft w:val="0"/>
      <w:marRight w:val="0"/>
      <w:marTop w:val="0"/>
      <w:marBottom w:val="0"/>
      <w:divBdr>
        <w:top w:val="none" w:sz="0" w:space="0" w:color="auto"/>
        <w:left w:val="none" w:sz="0" w:space="0" w:color="auto"/>
        <w:bottom w:val="none" w:sz="0" w:space="0" w:color="auto"/>
        <w:right w:val="none" w:sz="0" w:space="0" w:color="auto"/>
      </w:divBdr>
      <w:divsChild>
        <w:div w:id="1469318834">
          <w:marLeft w:val="360"/>
          <w:marRight w:val="0"/>
          <w:marTop w:val="200"/>
          <w:marBottom w:val="0"/>
          <w:divBdr>
            <w:top w:val="none" w:sz="0" w:space="0" w:color="auto"/>
            <w:left w:val="none" w:sz="0" w:space="0" w:color="auto"/>
            <w:bottom w:val="none" w:sz="0" w:space="0" w:color="auto"/>
            <w:right w:val="none" w:sz="0" w:space="0" w:color="auto"/>
          </w:divBdr>
        </w:div>
      </w:divsChild>
    </w:div>
    <w:div w:id="2026250813">
      <w:bodyDiv w:val="1"/>
      <w:marLeft w:val="0"/>
      <w:marRight w:val="0"/>
      <w:marTop w:val="0"/>
      <w:marBottom w:val="0"/>
      <w:divBdr>
        <w:top w:val="none" w:sz="0" w:space="0" w:color="auto"/>
        <w:left w:val="none" w:sz="0" w:space="0" w:color="auto"/>
        <w:bottom w:val="none" w:sz="0" w:space="0" w:color="auto"/>
        <w:right w:val="none" w:sz="0" w:space="0" w:color="auto"/>
      </w:divBdr>
      <w:divsChild>
        <w:div w:id="312611457">
          <w:marLeft w:val="806"/>
          <w:marRight w:val="0"/>
          <w:marTop w:val="200"/>
          <w:marBottom w:val="0"/>
          <w:divBdr>
            <w:top w:val="none" w:sz="0" w:space="0" w:color="auto"/>
            <w:left w:val="none" w:sz="0" w:space="0" w:color="auto"/>
            <w:bottom w:val="none" w:sz="0" w:space="0" w:color="auto"/>
            <w:right w:val="none" w:sz="0" w:space="0" w:color="auto"/>
          </w:divBdr>
        </w:div>
      </w:divsChild>
    </w:div>
    <w:div w:id="2128348617">
      <w:bodyDiv w:val="1"/>
      <w:marLeft w:val="0"/>
      <w:marRight w:val="0"/>
      <w:marTop w:val="0"/>
      <w:marBottom w:val="0"/>
      <w:divBdr>
        <w:top w:val="none" w:sz="0" w:space="0" w:color="auto"/>
        <w:left w:val="none" w:sz="0" w:space="0" w:color="auto"/>
        <w:bottom w:val="none" w:sz="0" w:space="0" w:color="auto"/>
        <w:right w:val="none" w:sz="0" w:space="0" w:color="auto"/>
      </w:divBdr>
      <w:divsChild>
        <w:div w:id="1006902894">
          <w:marLeft w:val="360"/>
          <w:marRight w:val="0"/>
          <w:marTop w:val="200"/>
          <w:marBottom w:val="0"/>
          <w:divBdr>
            <w:top w:val="none" w:sz="0" w:space="0" w:color="auto"/>
            <w:left w:val="none" w:sz="0" w:space="0" w:color="auto"/>
            <w:bottom w:val="none" w:sz="0" w:space="0" w:color="auto"/>
            <w:right w:val="none" w:sz="0" w:space="0" w:color="auto"/>
          </w:divBdr>
        </w:div>
        <w:div w:id="11342524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13</Pages>
  <Words>4494</Words>
  <Characters>24718</Characters>
  <Application>Microsoft Office Word</Application>
  <DocSecurity>8</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usuario</cp:lastModifiedBy>
  <cp:revision>35</cp:revision>
  <cp:lastPrinted>2021-06-24T21:16:00Z</cp:lastPrinted>
  <dcterms:created xsi:type="dcterms:W3CDTF">2021-06-21T15:46:00Z</dcterms:created>
  <dcterms:modified xsi:type="dcterms:W3CDTF">2021-06-29T16:41:00Z</dcterms:modified>
</cp:coreProperties>
</file>