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344F" w:rsidRPr="00A86C14" w:rsidRDefault="0040344F">
      <w:pPr>
        <w:spacing w:before="9" w:line="180" w:lineRule="exact"/>
        <w:rPr>
          <w:sz w:val="19"/>
          <w:szCs w:val="19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7262F0">
      <w:pPr>
        <w:spacing w:line="540" w:lineRule="exact"/>
        <w:ind w:left="725" w:right="373"/>
        <w:jc w:val="center"/>
        <w:rPr>
          <w:rFonts w:ascii="Cambria" w:eastAsia="Cambria" w:hAnsi="Cambria" w:cs="Cambria"/>
          <w:sz w:val="48"/>
          <w:szCs w:val="48"/>
          <w:lang w:val="es-CO"/>
        </w:rPr>
      </w:pPr>
      <w:r w:rsidRPr="00A86C14">
        <w:rPr>
          <w:rFonts w:ascii="Cambria" w:eastAsia="Cambria" w:hAnsi="Cambria" w:cs="Cambria"/>
          <w:b/>
          <w:color w:val="0B343C"/>
          <w:sz w:val="48"/>
          <w:szCs w:val="48"/>
          <w:lang w:val="es-CO"/>
        </w:rPr>
        <w:t>MANUAL LUXÓMETRO-REGLOSCOPIO</w:t>
      </w:r>
    </w:p>
    <w:p w:rsidR="0040344F" w:rsidRPr="00A86C14" w:rsidRDefault="007262F0">
      <w:pPr>
        <w:spacing w:before="7"/>
        <w:ind w:left="3875" w:right="3525"/>
        <w:jc w:val="center"/>
        <w:rPr>
          <w:rFonts w:ascii="Cambria" w:eastAsia="Cambria" w:hAnsi="Cambria" w:cs="Cambria"/>
          <w:sz w:val="48"/>
          <w:szCs w:val="48"/>
          <w:lang w:val="es-CO"/>
        </w:rPr>
      </w:pPr>
      <w:r w:rsidRPr="00A86C14">
        <w:rPr>
          <w:rFonts w:ascii="Cambria" w:eastAsia="Cambria" w:hAnsi="Cambria" w:cs="Cambria"/>
          <w:b/>
          <w:color w:val="0B343C"/>
          <w:sz w:val="48"/>
          <w:szCs w:val="48"/>
          <w:lang w:val="es-CO"/>
        </w:rPr>
        <w:t>TMI-LUX</w:t>
      </w: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before="3" w:line="260" w:lineRule="exact"/>
        <w:rPr>
          <w:sz w:val="26"/>
          <w:szCs w:val="26"/>
          <w:lang w:val="es-CO"/>
        </w:rPr>
      </w:pPr>
    </w:p>
    <w:p w:rsidR="0040344F" w:rsidRPr="00A86C14" w:rsidRDefault="007262F0">
      <w:pPr>
        <w:ind w:left="760" w:right="410"/>
        <w:jc w:val="center"/>
        <w:rPr>
          <w:rFonts w:ascii="Georgia" w:eastAsia="Georgia" w:hAnsi="Georgia" w:cs="Georgia"/>
          <w:sz w:val="36"/>
          <w:szCs w:val="36"/>
          <w:lang w:val="es-CO"/>
        </w:rPr>
      </w:pPr>
      <w:r w:rsidRPr="00A86C14">
        <w:rPr>
          <w:rFonts w:ascii="Georgia" w:eastAsia="Georgia" w:hAnsi="Georgia" w:cs="Georgia"/>
          <w:i/>
          <w:color w:val="666666"/>
          <w:sz w:val="36"/>
          <w:szCs w:val="36"/>
          <w:lang w:val="es-CO"/>
        </w:rPr>
        <w:t>Para equipos de alineación de luces fabricados por</w:t>
      </w:r>
    </w:p>
    <w:p w:rsidR="0040344F" w:rsidRPr="00A86C14" w:rsidRDefault="007262F0">
      <w:pPr>
        <w:spacing w:before="26"/>
        <w:ind w:left="2684" w:right="2354"/>
        <w:jc w:val="center"/>
        <w:rPr>
          <w:rFonts w:ascii="Georgia" w:eastAsia="Georgia" w:hAnsi="Georgia" w:cs="Georgia"/>
          <w:sz w:val="36"/>
          <w:szCs w:val="36"/>
          <w:lang w:val="es-CO"/>
        </w:rPr>
      </w:pPr>
      <w:proofErr w:type="spellStart"/>
      <w:r w:rsidRPr="00A86C14">
        <w:rPr>
          <w:rFonts w:ascii="Georgia" w:eastAsia="Georgia" w:hAnsi="Georgia" w:cs="Georgia"/>
          <w:i/>
          <w:color w:val="666666"/>
          <w:sz w:val="36"/>
          <w:szCs w:val="36"/>
          <w:lang w:val="es-CO"/>
        </w:rPr>
        <w:t>Tecnimaq</w:t>
      </w:r>
      <w:proofErr w:type="spellEnd"/>
      <w:r w:rsidRPr="00A86C14">
        <w:rPr>
          <w:rFonts w:ascii="Georgia" w:eastAsia="Georgia" w:hAnsi="Georgia" w:cs="Georgia"/>
          <w:i/>
          <w:color w:val="666666"/>
          <w:sz w:val="36"/>
          <w:szCs w:val="36"/>
          <w:lang w:val="es-CO"/>
        </w:rPr>
        <w:t xml:space="preserve"> Ingeniería S.A.S</w:t>
      </w:r>
    </w:p>
    <w:p w:rsidR="0040344F" w:rsidRPr="00A86C14" w:rsidRDefault="007262F0">
      <w:pPr>
        <w:spacing w:before="83"/>
        <w:ind w:left="3893" w:right="3557"/>
        <w:jc w:val="center"/>
        <w:rPr>
          <w:rFonts w:ascii="Cambria" w:eastAsia="Cambria" w:hAnsi="Cambria" w:cs="Cambria"/>
          <w:sz w:val="24"/>
          <w:szCs w:val="24"/>
          <w:lang w:val="es-CO"/>
        </w:rPr>
      </w:pPr>
      <w:proofErr w:type="spellStart"/>
      <w:r w:rsidRPr="00A86C14">
        <w:rPr>
          <w:rFonts w:ascii="Cambria" w:eastAsia="Cambria" w:hAnsi="Cambria" w:cs="Cambria"/>
          <w:sz w:val="24"/>
          <w:szCs w:val="24"/>
          <w:lang w:val="es-CO"/>
        </w:rPr>
        <w:t>Tecni</w:t>
      </w:r>
      <w:proofErr w:type="spellEnd"/>
      <w:r w:rsidRPr="00A86C14">
        <w:rPr>
          <w:rFonts w:ascii="Cambria" w:eastAsia="Cambria" w:hAnsi="Cambria" w:cs="Cambria"/>
          <w:sz w:val="24"/>
          <w:szCs w:val="24"/>
          <w:lang w:val="es-CO"/>
        </w:rPr>
        <w:t>-RTM Ver 1.0</w:t>
      </w: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before="2" w:line="260" w:lineRule="exact"/>
        <w:rPr>
          <w:sz w:val="26"/>
          <w:szCs w:val="26"/>
          <w:lang w:val="es-CO"/>
        </w:rPr>
      </w:pPr>
    </w:p>
    <w:p w:rsidR="0040344F" w:rsidRPr="00A86C14" w:rsidRDefault="007262F0">
      <w:pPr>
        <w:spacing w:line="245" w:lineRule="auto"/>
        <w:ind w:left="6776" w:right="127" w:firstLine="300"/>
        <w:jc w:val="right"/>
        <w:rPr>
          <w:rFonts w:ascii="Cambria" w:eastAsia="Cambria" w:hAnsi="Cambria" w:cs="Cambria"/>
          <w:lang w:val="es-CO"/>
        </w:rPr>
      </w:pPr>
      <w:proofErr w:type="spellStart"/>
      <w:r w:rsidRPr="00A86C14">
        <w:rPr>
          <w:rFonts w:ascii="Cambria" w:eastAsia="Cambria" w:hAnsi="Cambria" w:cs="Cambria"/>
          <w:i/>
          <w:lang w:val="es-CO"/>
        </w:rPr>
        <w:t>Tecnimaq</w:t>
      </w:r>
      <w:proofErr w:type="spellEnd"/>
      <w:r w:rsidRPr="00A86C14">
        <w:rPr>
          <w:rFonts w:ascii="Cambria" w:eastAsia="Cambria" w:hAnsi="Cambria" w:cs="Cambria"/>
          <w:i/>
          <w:lang w:val="es-CO"/>
        </w:rPr>
        <w:t xml:space="preserve"> Ingeniería S.A.S. Todos los derechos reservados</w:t>
      </w:r>
    </w:p>
    <w:p w:rsidR="0040344F" w:rsidRPr="00A86C14" w:rsidRDefault="007262F0">
      <w:pPr>
        <w:ind w:right="124"/>
        <w:jc w:val="right"/>
        <w:rPr>
          <w:rFonts w:ascii="Cambria" w:eastAsia="Cambria" w:hAnsi="Cambria" w:cs="Cambria"/>
          <w:lang w:val="es-CO"/>
        </w:rPr>
      </w:pPr>
      <w:r w:rsidRPr="00A86C14">
        <w:rPr>
          <w:rFonts w:ascii="Cambria" w:eastAsia="Cambria" w:hAnsi="Cambria" w:cs="Cambria"/>
          <w:i/>
          <w:lang w:val="es-CO"/>
        </w:rPr>
        <w:t xml:space="preserve">2 de </w:t>
      </w:r>
      <w:proofErr w:type="gramStart"/>
      <w:r w:rsidRPr="00A86C14">
        <w:rPr>
          <w:rFonts w:ascii="Cambria" w:eastAsia="Cambria" w:hAnsi="Cambria" w:cs="Cambria"/>
          <w:i/>
          <w:lang w:val="es-CO"/>
        </w:rPr>
        <w:t>Mayo</w:t>
      </w:r>
      <w:proofErr w:type="gramEnd"/>
      <w:r w:rsidRPr="00A86C14">
        <w:rPr>
          <w:rFonts w:ascii="Cambria" w:eastAsia="Cambria" w:hAnsi="Cambria" w:cs="Cambria"/>
          <w:i/>
          <w:lang w:val="es-CO"/>
        </w:rPr>
        <w:t xml:space="preserve"> de 2018. Ver 1.8</w:t>
      </w:r>
    </w:p>
    <w:p w:rsidR="0040344F" w:rsidRPr="00A86C14" w:rsidRDefault="007262F0">
      <w:pPr>
        <w:spacing w:before="5"/>
        <w:ind w:right="122"/>
        <w:jc w:val="right"/>
        <w:rPr>
          <w:rFonts w:ascii="Cambria" w:eastAsia="Cambria" w:hAnsi="Cambria" w:cs="Cambria"/>
          <w:lang w:val="es-CO"/>
        </w:rPr>
      </w:pPr>
      <w:r w:rsidRPr="00A86C14">
        <w:rPr>
          <w:rFonts w:ascii="Cambria" w:eastAsia="Cambria" w:hAnsi="Cambria" w:cs="Cambria"/>
          <w:i/>
          <w:lang w:val="es-CO"/>
        </w:rPr>
        <w:t>Autor: Ing. Edgar Orlando Corredor</w:t>
      </w:r>
    </w:p>
    <w:p w:rsidR="0040344F" w:rsidRPr="00A86C14" w:rsidRDefault="007262F0">
      <w:pPr>
        <w:spacing w:before="5"/>
        <w:ind w:right="132"/>
        <w:jc w:val="right"/>
        <w:rPr>
          <w:rFonts w:ascii="Cambria" w:eastAsia="Cambria" w:hAnsi="Cambria" w:cs="Cambria"/>
          <w:lang w:val="es-CO"/>
        </w:rPr>
        <w:sectPr w:rsidR="0040344F" w:rsidRPr="00A86C14">
          <w:headerReference w:type="default" r:id="rId7"/>
          <w:footerReference w:type="default" r:id="rId8"/>
          <w:pgSz w:w="12240" w:h="15840"/>
          <w:pgMar w:top="1940" w:right="1580" w:bottom="280" w:left="1220" w:header="795" w:footer="1000" w:gutter="0"/>
          <w:pgNumType w:start="1"/>
          <w:cols w:space="720"/>
        </w:sectPr>
      </w:pPr>
      <w:r w:rsidRPr="00A86C14">
        <w:rPr>
          <w:rFonts w:ascii="Cambria" w:eastAsia="Cambria" w:hAnsi="Cambria" w:cs="Cambria"/>
          <w:i/>
          <w:lang w:val="es-CO"/>
        </w:rPr>
        <w:t xml:space="preserve">Revisó: Ing. Luis Alejandro </w:t>
      </w:r>
      <w:proofErr w:type="spellStart"/>
      <w:r w:rsidRPr="00A86C14">
        <w:rPr>
          <w:rFonts w:ascii="Cambria" w:eastAsia="Cambria" w:hAnsi="Cambria" w:cs="Cambria"/>
          <w:i/>
          <w:lang w:val="es-CO"/>
        </w:rPr>
        <w:t>Mongua</w:t>
      </w:r>
      <w:proofErr w:type="spellEnd"/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before="12" w:line="200" w:lineRule="exact"/>
        <w:rPr>
          <w:lang w:val="es-CO"/>
        </w:rPr>
      </w:pPr>
    </w:p>
    <w:p w:rsidR="0040344F" w:rsidRPr="00A86C14" w:rsidRDefault="009B13BB">
      <w:pPr>
        <w:spacing w:line="420" w:lineRule="exact"/>
        <w:ind w:left="4124" w:right="3776"/>
        <w:jc w:val="center"/>
        <w:rPr>
          <w:rFonts w:ascii="Cambria" w:eastAsia="Cambria" w:hAnsi="Cambria" w:cs="Cambria"/>
          <w:sz w:val="36"/>
          <w:szCs w:val="36"/>
          <w:lang w:val="es-CO"/>
        </w:rPr>
      </w:pPr>
      <w:r>
        <w:rPr>
          <w:lang w:val="es-CO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93" type="#_x0000_t75" style="position:absolute;left:0;text-align:left;margin-left:324pt;margin-top:53.5pt;width:98pt;height:228pt;z-index:-251670528;mso-position-horizontal-relative:page">
            <v:imagedata r:id="rId9" o:title=""/>
            <w10:wrap anchorx="page"/>
          </v:shape>
        </w:pict>
      </w:r>
      <w:r>
        <w:rPr>
          <w:lang w:val="es-CO"/>
        </w:rPr>
        <w:pict>
          <v:shape id="_x0000_s1092" type="#_x0000_t75" style="position:absolute;left:0;text-align:left;margin-left:433pt;margin-top:47.5pt;width:85pt;height:234pt;z-index:-251669504;mso-position-horizontal-relative:page">
            <v:imagedata r:id="rId10" o:title=""/>
            <w10:wrap anchorx="page"/>
          </v:shape>
        </w:pict>
      </w:r>
      <w:r w:rsidR="007262F0" w:rsidRPr="00A86C14">
        <w:rPr>
          <w:rFonts w:ascii="Cambria" w:eastAsia="Cambria" w:hAnsi="Cambria" w:cs="Cambria"/>
          <w:b/>
          <w:sz w:val="36"/>
          <w:szCs w:val="36"/>
          <w:lang w:val="es-CO"/>
        </w:rPr>
        <w:t>TMI-LUX</w:t>
      </w: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before="10" w:line="220" w:lineRule="exact"/>
        <w:rPr>
          <w:sz w:val="22"/>
          <w:szCs w:val="22"/>
          <w:lang w:val="es-CO"/>
        </w:rPr>
      </w:pPr>
    </w:p>
    <w:p w:rsidR="0040344F" w:rsidRPr="00A86C14" w:rsidRDefault="009B13BB">
      <w:pPr>
        <w:ind w:left="620"/>
        <w:rPr>
          <w:lang w:val="es-CO"/>
        </w:rPr>
      </w:pPr>
      <w:r>
        <w:rPr>
          <w:lang w:val="es-CO"/>
        </w:rPr>
        <w:pict>
          <v:shape id="_x0000_s1091" type="#_x0000_t75" style="position:absolute;left:0;text-align:left;margin-left:213pt;margin-top:28pt;width:89pt;height:201pt;z-index:-251671552;mso-position-horizontal-relative:page">
            <v:imagedata r:id="rId11" o:title=""/>
            <w10:wrap anchorx="page"/>
          </v:shape>
        </w:pict>
      </w:r>
      <w:r w:rsidR="00EC4526">
        <w:rPr>
          <w:lang w:val="es-CO"/>
        </w:rPr>
        <w:pict>
          <v:shape id="_x0000_i1025" type="#_x0000_t75" style="width:98pt;height:229.35pt">
            <v:imagedata r:id="rId12" o:title=""/>
          </v:shape>
        </w:pict>
      </w:r>
    </w:p>
    <w:p w:rsidR="0040344F" w:rsidRPr="00A86C14" w:rsidRDefault="0040344F">
      <w:pPr>
        <w:spacing w:before="8" w:line="160" w:lineRule="exact"/>
        <w:rPr>
          <w:sz w:val="17"/>
          <w:szCs w:val="17"/>
          <w:lang w:val="es-CO"/>
        </w:rPr>
      </w:pPr>
    </w:p>
    <w:p w:rsidR="0040344F" w:rsidRPr="00A86C14" w:rsidRDefault="007262F0">
      <w:pPr>
        <w:spacing w:before="18"/>
        <w:ind w:left="556"/>
        <w:rPr>
          <w:rFonts w:ascii="Cambria" w:eastAsia="Cambria" w:hAnsi="Cambria" w:cs="Cambria"/>
          <w:sz w:val="24"/>
          <w:szCs w:val="24"/>
          <w:lang w:val="es-CO"/>
        </w:rPr>
        <w:sectPr w:rsidR="0040344F" w:rsidRPr="00A86C14">
          <w:pgSz w:w="12240" w:h="15840"/>
          <w:pgMar w:top="1940" w:right="1580" w:bottom="280" w:left="1220" w:header="795" w:footer="1000" w:gutter="0"/>
          <w:cols w:space="720"/>
        </w:sectPr>
      </w:pP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TMI-LUX-A                  </w:t>
      </w:r>
      <w:r w:rsidRPr="00A86C14">
        <w:rPr>
          <w:rFonts w:ascii="Cambria" w:eastAsia="Cambria" w:hAnsi="Cambria" w:cs="Cambria"/>
          <w:spacing w:val="11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TMI-LUX-C                  </w:t>
      </w:r>
      <w:r w:rsidRPr="00A86C14">
        <w:rPr>
          <w:rFonts w:ascii="Cambria" w:eastAsia="Cambria" w:hAnsi="Cambria" w:cs="Cambria"/>
          <w:spacing w:val="2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TMI-LUX-AD                 </w:t>
      </w:r>
      <w:r w:rsidRPr="00A86C14">
        <w:rPr>
          <w:rFonts w:ascii="Cambria" w:eastAsia="Cambria" w:hAnsi="Cambria" w:cs="Cambria"/>
          <w:spacing w:val="1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TMI-LUX-BD (TEC1)</w:t>
      </w: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before="2" w:line="260" w:lineRule="exact"/>
        <w:rPr>
          <w:sz w:val="26"/>
          <w:szCs w:val="26"/>
          <w:lang w:val="es-CO"/>
        </w:rPr>
      </w:pPr>
    </w:p>
    <w:p w:rsidR="0040344F" w:rsidRPr="00A86C14" w:rsidRDefault="007262F0">
      <w:pPr>
        <w:spacing w:line="420" w:lineRule="exact"/>
        <w:ind w:left="481"/>
        <w:rPr>
          <w:rFonts w:ascii="Cambria" w:eastAsia="Cambria" w:hAnsi="Cambria" w:cs="Cambria"/>
          <w:sz w:val="36"/>
          <w:szCs w:val="36"/>
          <w:lang w:val="es-CO"/>
        </w:rPr>
      </w:pPr>
      <w:r w:rsidRPr="00A86C14">
        <w:rPr>
          <w:rFonts w:ascii="Cambria" w:eastAsia="Cambria" w:hAnsi="Cambria" w:cs="Cambria"/>
          <w:b/>
          <w:sz w:val="36"/>
          <w:szCs w:val="36"/>
          <w:lang w:val="es-CO"/>
        </w:rPr>
        <w:t>Introducción:</w:t>
      </w:r>
    </w:p>
    <w:p w:rsidR="0040344F" w:rsidRPr="00A86C14" w:rsidRDefault="0040344F">
      <w:pPr>
        <w:spacing w:before="3" w:line="180" w:lineRule="exact"/>
        <w:rPr>
          <w:sz w:val="19"/>
          <w:szCs w:val="19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7262F0">
      <w:pPr>
        <w:spacing w:before="18" w:line="243" w:lineRule="auto"/>
        <w:ind w:left="481" w:right="83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Cambria" w:eastAsia="Cambria" w:hAnsi="Cambria" w:cs="Cambria"/>
          <w:sz w:val="24"/>
          <w:szCs w:val="24"/>
          <w:lang w:val="es-CO"/>
        </w:rPr>
        <w:t>Gracias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por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adquirir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los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productos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proofErr w:type="spellStart"/>
      <w:r w:rsidRPr="00A86C14">
        <w:rPr>
          <w:rFonts w:ascii="Cambria" w:eastAsia="Cambria" w:hAnsi="Cambria" w:cs="Cambria"/>
          <w:sz w:val="24"/>
          <w:szCs w:val="24"/>
          <w:lang w:val="es-CO"/>
        </w:rPr>
        <w:t>Tecnimaq</w:t>
      </w:r>
      <w:proofErr w:type="spellEnd"/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Ingeniería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S.A.S.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presente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manual de</w:t>
      </w:r>
      <w:r w:rsidRPr="00A86C14">
        <w:rPr>
          <w:rFonts w:ascii="Cambria" w:eastAsia="Cambria" w:hAnsi="Cambria" w:cs="Cambria"/>
          <w:spacing w:val="16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usuario,</w:t>
      </w:r>
      <w:r w:rsidRPr="00A86C14">
        <w:rPr>
          <w:rFonts w:ascii="Cambria" w:eastAsia="Cambria" w:hAnsi="Cambria" w:cs="Cambria"/>
          <w:spacing w:val="16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muestra las características esenciales del equipo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 xml:space="preserve">TMI-LUX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y las instrucciones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para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una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correcta operación y mantenimiento básico. </w:t>
      </w:r>
      <w:proofErr w:type="spellStart"/>
      <w:r w:rsidRPr="00A86C14">
        <w:rPr>
          <w:rFonts w:ascii="Cambria" w:eastAsia="Cambria" w:hAnsi="Cambria" w:cs="Cambria"/>
          <w:sz w:val="24"/>
          <w:szCs w:val="24"/>
          <w:lang w:val="es-CO"/>
        </w:rPr>
        <w:t>Tecnimaq</w:t>
      </w:r>
      <w:proofErr w:type="spellEnd"/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 Ingeniería,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trabaja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productos tipo OEM (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 xml:space="preserve">Original </w:t>
      </w:r>
      <w:proofErr w:type="spellStart"/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Equipment</w:t>
      </w:r>
      <w:proofErr w:type="spellEnd"/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 xml:space="preserve"> </w:t>
      </w:r>
      <w:proofErr w:type="spellStart"/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Manufacturer</w:t>
      </w:r>
      <w:proofErr w:type="spellEnd"/>
      <w:r w:rsidRPr="00A86C14">
        <w:rPr>
          <w:rFonts w:ascii="Cambria" w:eastAsia="Cambria" w:hAnsi="Cambria" w:cs="Cambria"/>
          <w:sz w:val="24"/>
          <w:szCs w:val="24"/>
          <w:lang w:val="es-CO"/>
        </w:rPr>
        <w:t>), en la que toma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piezas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fabricadas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por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terceros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incorpora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valores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agregados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tecnología de acuerdo  a  las  necesidades  de  los  clientes;  el  TMI-LUX  cuenta  con  una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estructura robusta,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elementos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electrónica,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comunicaciones y software de última tecnología, para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entregar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un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producto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cien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por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ciento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compatible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con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sistema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TECNI-RTM</w:t>
      </w:r>
      <w:r w:rsidRPr="00A86C14">
        <w:rPr>
          <w:rFonts w:ascii="Cambria" w:eastAsia="Cambria" w:hAnsi="Cambria" w:cs="Cambria"/>
          <w:w w:val="102"/>
          <w:position w:val="9"/>
          <w:sz w:val="14"/>
          <w:szCs w:val="14"/>
          <w:lang w:val="es-CO"/>
        </w:rPr>
        <w:t>1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, para operar en los centros de diagnóstico en Colombia.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spacing w:line="243" w:lineRule="auto"/>
        <w:ind w:left="481" w:right="88"/>
        <w:jc w:val="both"/>
        <w:rPr>
          <w:rFonts w:ascii="Cambria" w:eastAsia="Cambria" w:hAnsi="Cambria" w:cs="Cambria"/>
          <w:sz w:val="24"/>
          <w:szCs w:val="24"/>
          <w:lang w:val="es-CO"/>
        </w:rPr>
      </w:pPr>
      <w:proofErr w:type="spellStart"/>
      <w:r w:rsidRPr="00A86C14">
        <w:rPr>
          <w:rFonts w:ascii="Cambria" w:eastAsia="Cambria" w:hAnsi="Cambria" w:cs="Cambria"/>
          <w:sz w:val="24"/>
          <w:szCs w:val="24"/>
          <w:lang w:val="es-CO"/>
        </w:rPr>
        <w:t>Tecnimaq</w:t>
      </w:r>
      <w:proofErr w:type="spellEnd"/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Ingeniería S.A.S. cuenta con una gran experiencia, conocimiento y un equipo de desarrollo de alto nivel que nos ha permitido entregar una solución con las más altas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prestaciones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mercado y características inigualables en confiabilidad. Además de su fácil y segura operación a través de dispositivos portables como Tablet.</w:t>
      </w:r>
    </w:p>
    <w:p w:rsidR="0040344F" w:rsidRPr="00A86C14" w:rsidRDefault="0040344F">
      <w:pPr>
        <w:spacing w:before="3" w:line="160" w:lineRule="exact"/>
        <w:rPr>
          <w:sz w:val="17"/>
          <w:szCs w:val="17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7262F0">
      <w:pPr>
        <w:spacing w:line="245" w:lineRule="auto"/>
        <w:ind w:left="2641" w:right="97"/>
        <w:jc w:val="both"/>
        <w:rPr>
          <w:rFonts w:ascii="Cambria" w:eastAsia="Cambria" w:hAnsi="Cambria" w:cs="Cambria"/>
          <w:lang w:val="es-CO"/>
        </w:rPr>
      </w:pPr>
      <w:proofErr w:type="gramStart"/>
      <w:r w:rsidRPr="00A86C14">
        <w:rPr>
          <w:rFonts w:ascii="Cambria" w:eastAsia="Cambria" w:hAnsi="Cambria" w:cs="Cambria"/>
          <w:i/>
          <w:lang w:val="es-CO"/>
        </w:rPr>
        <w:t>Se  prohíbe</w:t>
      </w:r>
      <w:proofErr w:type="gramEnd"/>
      <w:r w:rsidRPr="00A86C14">
        <w:rPr>
          <w:rFonts w:ascii="Cambria" w:eastAsia="Cambria" w:hAnsi="Cambria" w:cs="Cambria"/>
          <w:i/>
          <w:lang w:val="es-CO"/>
        </w:rPr>
        <w:t xml:space="preserve">  la  reproducción,  </w:t>
      </w:r>
      <w:r w:rsidRPr="00A86C14">
        <w:rPr>
          <w:rFonts w:ascii="Cambria" w:eastAsia="Cambria" w:hAnsi="Cambria" w:cs="Cambria"/>
          <w:i/>
          <w:spacing w:val="15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lang w:val="es-CO"/>
        </w:rPr>
        <w:t>publicación</w:t>
      </w:r>
      <w:r w:rsidRPr="00A86C14">
        <w:rPr>
          <w:rFonts w:ascii="Cambria" w:eastAsia="Cambria" w:hAnsi="Cambria" w:cs="Cambria"/>
          <w:i/>
          <w:spacing w:val="29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lang w:val="es-CO"/>
        </w:rPr>
        <w:t>o</w:t>
      </w:r>
      <w:r w:rsidRPr="00A86C14">
        <w:rPr>
          <w:rFonts w:ascii="Cambria" w:eastAsia="Cambria" w:hAnsi="Cambria" w:cs="Cambria"/>
          <w:i/>
          <w:spacing w:val="29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lang w:val="es-CO"/>
        </w:rPr>
        <w:t>generación</w:t>
      </w:r>
      <w:r w:rsidRPr="00A86C14">
        <w:rPr>
          <w:rFonts w:ascii="Cambria" w:eastAsia="Cambria" w:hAnsi="Cambria" w:cs="Cambria"/>
          <w:i/>
          <w:spacing w:val="29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lang w:val="es-CO"/>
        </w:rPr>
        <w:t>de</w:t>
      </w:r>
      <w:r w:rsidRPr="00A86C14">
        <w:rPr>
          <w:rFonts w:ascii="Cambria" w:eastAsia="Cambria" w:hAnsi="Cambria" w:cs="Cambria"/>
          <w:i/>
          <w:spacing w:val="29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lang w:val="es-CO"/>
        </w:rPr>
        <w:t>obras</w:t>
      </w:r>
      <w:r w:rsidRPr="00A86C14">
        <w:rPr>
          <w:rFonts w:ascii="Cambria" w:eastAsia="Cambria" w:hAnsi="Cambria" w:cs="Cambria"/>
          <w:i/>
          <w:spacing w:val="29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lang w:val="es-CO"/>
        </w:rPr>
        <w:t>derivadas</w:t>
      </w:r>
      <w:r w:rsidRPr="00A86C14">
        <w:rPr>
          <w:rFonts w:ascii="Cambria" w:eastAsia="Cambria" w:hAnsi="Cambria" w:cs="Cambria"/>
          <w:i/>
          <w:spacing w:val="29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lang w:val="es-CO"/>
        </w:rPr>
        <w:t>de forma</w:t>
      </w:r>
      <w:r w:rsidRPr="00A86C14">
        <w:rPr>
          <w:rFonts w:ascii="Cambria" w:eastAsia="Cambria" w:hAnsi="Cambria" w:cs="Cambria"/>
          <w:i/>
          <w:spacing w:val="15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lang w:val="es-CO"/>
        </w:rPr>
        <w:t>total</w:t>
      </w:r>
      <w:r w:rsidRPr="00A86C14">
        <w:rPr>
          <w:rFonts w:ascii="Cambria" w:eastAsia="Cambria" w:hAnsi="Cambria" w:cs="Cambria"/>
          <w:i/>
          <w:spacing w:val="15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lang w:val="es-CO"/>
        </w:rPr>
        <w:t>o</w:t>
      </w:r>
      <w:r w:rsidRPr="00A86C14">
        <w:rPr>
          <w:rFonts w:ascii="Cambria" w:eastAsia="Cambria" w:hAnsi="Cambria" w:cs="Cambria"/>
          <w:i/>
          <w:spacing w:val="15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lang w:val="es-CO"/>
        </w:rPr>
        <w:t>parcial</w:t>
      </w:r>
      <w:r w:rsidRPr="00A86C14">
        <w:rPr>
          <w:rFonts w:ascii="Cambria" w:eastAsia="Cambria" w:hAnsi="Cambria" w:cs="Cambria"/>
          <w:i/>
          <w:spacing w:val="15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lang w:val="es-CO"/>
        </w:rPr>
        <w:t>de</w:t>
      </w:r>
      <w:r w:rsidRPr="00A86C14">
        <w:rPr>
          <w:rFonts w:ascii="Cambria" w:eastAsia="Cambria" w:hAnsi="Cambria" w:cs="Cambria"/>
          <w:i/>
          <w:spacing w:val="15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lang w:val="es-CO"/>
        </w:rPr>
        <w:t>este</w:t>
      </w:r>
      <w:r w:rsidRPr="00A86C14">
        <w:rPr>
          <w:rFonts w:ascii="Cambria" w:eastAsia="Cambria" w:hAnsi="Cambria" w:cs="Cambria"/>
          <w:i/>
          <w:spacing w:val="15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lang w:val="es-CO"/>
        </w:rPr>
        <w:t xml:space="preserve">documento, salvo consentimiento escrito por parte de </w:t>
      </w:r>
      <w:proofErr w:type="spellStart"/>
      <w:r w:rsidRPr="00A86C14">
        <w:rPr>
          <w:rFonts w:ascii="Cambria" w:eastAsia="Cambria" w:hAnsi="Cambria" w:cs="Cambria"/>
          <w:i/>
          <w:lang w:val="es-CO"/>
        </w:rPr>
        <w:t>Tecnimaq</w:t>
      </w:r>
      <w:proofErr w:type="spellEnd"/>
      <w:r w:rsidRPr="00A86C14">
        <w:rPr>
          <w:rFonts w:ascii="Cambria" w:eastAsia="Cambria" w:hAnsi="Cambria" w:cs="Cambria"/>
          <w:i/>
          <w:lang w:val="es-CO"/>
        </w:rPr>
        <w:t xml:space="preserve"> Ingeniería S.A.S.</w:t>
      </w:r>
    </w:p>
    <w:p w:rsidR="0040344F" w:rsidRPr="00A86C14" w:rsidRDefault="0040344F">
      <w:pPr>
        <w:spacing w:before="20" w:line="220" w:lineRule="exact"/>
        <w:rPr>
          <w:sz w:val="22"/>
          <w:szCs w:val="22"/>
          <w:lang w:val="es-CO"/>
        </w:rPr>
      </w:pPr>
    </w:p>
    <w:p w:rsidR="0040344F" w:rsidRPr="00A86C14" w:rsidRDefault="007262F0">
      <w:pPr>
        <w:spacing w:line="245" w:lineRule="auto"/>
        <w:ind w:left="2641" w:right="94"/>
        <w:jc w:val="both"/>
        <w:rPr>
          <w:rFonts w:ascii="Cambria" w:eastAsia="Cambria" w:hAnsi="Cambria" w:cs="Cambria"/>
          <w:lang w:val="es-CO"/>
        </w:rPr>
      </w:pPr>
      <w:r w:rsidRPr="00A86C14">
        <w:rPr>
          <w:rFonts w:ascii="Cambria" w:eastAsia="Cambria" w:hAnsi="Cambria" w:cs="Cambria"/>
          <w:i/>
          <w:lang w:val="es-CO"/>
        </w:rPr>
        <w:t>Si</w:t>
      </w:r>
      <w:r w:rsidRPr="00A86C14">
        <w:rPr>
          <w:rFonts w:ascii="Cambria" w:eastAsia="Cambria" w:hAnsi="Cambria" w:cs="Cambria"/>
          <w:i/>
          <w:spacing w:val="15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lang w:val="es-CO"/>
        </w:rPr>
        <w:t>requiere información adicional, no dude en contactarnos al correo electrónico info@tecnimaq.com.</w:t>
      </w: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ind w:left="481" w:right="103"/>
        <w:jc w:val="both"/>
        <w:rPr>
          <w:rFonts w:ascii="Cambria" w:eastAsia="Cambria" w:hAnsi="Cambria" w:cs="Cambria"/>
          <w:lang w:val="es-CO"/>
        </w:rPr>
      </w:pPr>
      <w:proofErr w:type="gramStart"/>
      <w:r w:rsidRPr="00A86C14">
        <w:rPr>
          <w:rFonts w:ascii="Cambria" w:eastAsia="Cambria" w:hAnsi="Cambria" w:cs="Cambria"/>
          <w:position w:val="7"/>
          <w:sz w:val="12"/>
          <w:szCs w:val="12"/>
          <w:lang w:val="es-CO"/>
        </w:rPr>
        <w:t xml:space="preserve">1 </w:t>
      </w:r>
      <w:r w:rsidRPr="00A86C14">
        <w:rPr>
          <w:rFonts w:ascii="Cambria" w:eastAsia="Cambria" w:hAnsi="Cambria" w:cs="Cambria"/>
          <w:spacing w:val="21"/>
          <w:position w:val="7"/>
          <w:sz w:val="12"/>
          <w:szCs w:val="12"/>
          <w:lang w:val="es-CO"/>
        </w:rPr>
        <w:t xml:space="preserve"> </w:t>
      </w:r>
      <w:proofErr w:type="spellStart"/>
      <w:r w:rsidRPr="00A86C14">
        <w:rPr>
          <w:rFonts w:ascii="Cambria" w:eastAsia="Cambria" w:hAnsi="Cambria" w:cs="Cambria"/>
          <w:lang w:val="es-CO"/>
        </w:rPr>
        <w:t>Tecni</w:t>
      </w:r>
      <w:proofErr w:type="spellEnd"/>
      <w:proofErr w:type="gramEnd"/>
      <w:r w:rsidRPr="00A86C14">
        <w:rPr>
          <w:rFonts w:ascii="Cambria" w:eastAsia="Cambria" w:hAnsi="Cambria" w:cs="Cambria"/>
          <w:lang w:val="es-CO"/>
        </w:rPr>
        <w:t>-RTM</w:t>
      </w:r>
      <w:r w:rsidRPr="00A86C14">
        <w:rPr>
          <w:rFonts w:ascii="Cambria" w:eastAsia="Cambria" w:hAnsi="Cambria" w:cs="Cambria"/>
          <w:spacing w:val="30"/>
          <w:lang w:val="es-CO"/>
        </w:rPr>
        <w:t xml:space="preserve"> </w:t>
      </w:r>
      <w:r w:rsidRPr="00A86C14">
        <w:rPr>
          <w:rFonts w:ascii="Cambria" w:eastAsia="Cambria" w:hAnsi="Cambria" w:cs="Cambria"/>
          <w:lang w:val="es-CO"/>
        </w:rPr>
        <w:t>y</w:t>
      </w:r>
      <w:r w:rsidRPr="00A86C14">
        <w:rPr>
          <w:rFonts w:ascii="Cambria" w:eastAsia="Cambria" w:hAnsi="Cambria" w:cs="Cambria"/>
          <w:spacing w:val="30"/>
          <w:lang w:val="es-CO"/>
        </w:rPr>
        <w:t xml:space="preserve"> </w:t>
      </w:r>
      <w:r w:rsidRPr="00A86C14">
        <w:rPr>
          <w:rFonts w:ascii="Cambria" w:eastAsia="Cambria" w:hAnsi="Cambria" w:cs="Cambria"/>
          <w:lang w:val="es-CO"/>
        </w:rPr>
        <w:t>TMI-LUX</w:t>
      </w:r>
      <w:r w:rsidRPr="00A86C14">
        <w:rPr>
          <w:rFonts w:ascii="Cambria" w:eastAsia="Cambria" w:hAnsi="Cambria" w:cs="Cambria"/>
          <w:spacing w:val="30"/>
          <w:lang w:val="es-CO"/>
        </w:rPr>
        <w:t xml:space="preserve"> </w:t>
      </w:r>
      <w:r w:rsidRPr="00A86C14">
        <w:rPr>
          <w:rFonts w:ascii="Cambria" w:eastAsia="Cambria" w:hAnsi="Cambria" w:cs="Cambria"/>
          <w:lang w:val="es-CO"/>
        </w:rPr>
        <w:t>son</w:t>
      </w:r>
      <w:r w:rsidRPr="00A86C14">
        <w:rPr>
          <w:rFonts w:ascii="Cambria" w:eastAsia="Cambria" w:hAnsi="Cambria" w:cs="Cambria"/>
          <w:spacing w:val="30"/>
          <w:lang w:val="es-CO"/>
        </w:rPr>
        <w:t xml:space="preserve"> </w:t>
      </w:r>
      <w:r w:rsidRPr="00A86C14">
        <w:rPr>
          <w:rFonts w:ascii="Cambria" w:eastAsia="Cambria" w:hAnsi="Cambria" w:cs="Cambria"/>
          <w:lang w:val="es-CO"/>
        </w:rPr>
        <w:t>nombres</w:t>
      </w:r>
      <w:r w:rsidRPr="00A86C14">
        <w:rPr>
          <w:rFonts w:ascii="Cambria" w:eastAsia="Cambria" w:hAnsi="Cambria" w:cs="Cambria"/>
          <w:spacing w:val="30"/>
          <w:lang w:val="es-CO"/>
        </w:rPr>
        <w:t xml:space="preserve"> </w:t>
      </w:r>
      <w:r w:rsidRPr="00A86C14">
        <w:rPr>
          <w:rFonts w:ascii="Cambria" w:eastAsia="Cambria" w:hAnsi="Cambria" w:cs="Cambria"/>
          <w:lang w:val="es-CO"/>
        </w:rPr>
        <w:t>comerciales</w:t>
      </w:r>
      <w:r w:rsidRPr="00A86C14">
        <w:rPr>
          <w:rFonts w:ascii="Cambria" w:eastAsia="Cambria" w:hAnsi="Cambria" w:cs="Cambria"/>
          <w:spacing w:val="30"/>
          <w:lang w:val="es-CO"/>
        </w:rPr>
        <w:t xml:space="preserve"> </w:t>
      </w:r>
      <w:r w:rsidRPr="00A86C14">
        <w:rPr>
          <w:rFonts w:ascii="Cambria" w:eastAsia="Cambria" w:hAnsi="Cambria" w:cs="Cambria"/>
          <w:lang w:val="es-CO"/>
        </w:rPr>
        <w:t>de</w:t>
      </w:r>
      <w:r w:rsidRPr="00A86C14">
        <w:rPr>
          <w:rFonts w:ascii="Cambria" w:eastAsia="Cambria" w:hAnsi="Cambria" w:cs="Cambria"/>
          <w:spacing w:val="30"/>
          <w:lang w:val="es-CO"/>
        </w:rPr>
        <w:t xml:space="preserve"> </w:t>
      </w:r>
      <w:r w:rsidRPr="00A86C14">
        <w:rPr>
          <w:rFonts w:ascii="Cambria" w:eastAsia="Cambria" w:hAnsi="Cambria" w:cs="Cambria"/>
          <w:lang w:val="es-CO"/>
        </w:rPr>
        <w:t>productos</w:t>
      </w:r>
      <w:r w:rsidRPr="00A86C14">
        <w:rPr>
          <w:rFonts w:ascii="Cambria" w:eastAsia="Cambria" w:hAnsi="Cambria" w:cs="Cambria"/>
          <w:spacing w:val="30"/>
          <w:lang w:val="es-CO"/>
        </w:rPr>
        <w:t xml:space="preserve"> </w:t>
      </w:r>
      <w:r w:rsidRPr="00A86C14">
        <w:rPr>
          <w:rFonts w:ascii="Cambria" w:eastAsia="Cambria" w:hAnsi="Cambria" w:cs="Cambria"/>
          <w:lang w:val="es-CO"/>
        </w:rPr>
        <w:t>elaborados</w:t>
      </w:r>
      <w:r w:rsidRPr="00A86C14">
        <w:rPr>
          <w:rFonts w:ascii="Cambria" w:eastAsia="Cambria" w:hAnsi="Cambria" w:cs="Cambria"/>
          <w:spacing w:val="30"/>
          <w:lang w:val="es-CO"/>
        </w:rPr>
        <w:t xml:space="preserve"> </w:t>
      </w:r>
      <w:r w:rsidRPr="00A86C14">
        <w:rPr>
          <w:rFonts w:ascii="Cambria" w:eastAsia="Cambria" w:hAnsi="Cambria" w:cs="Cambria"/>
          <w:lang w:val="es-CO"/>
        </w:rPr>
        <w:t>por</w:t>
      </w:r>
      <w:r w:rsidRPr="00A86C14">
        <w:rPr>
          <w:rFonts w:ascii="Cambria" w:eastAsia="Cambria" w:hAnsi="Cambria" w:cs="Cambria"/>
          <w:spacing w:val="30"/>
          <w:lang w:val="es-CO"/>
        </w:rPr>
        <w:t xml:space="preserve"> </w:t>
      </w:r>
      <w:proofErr w:type="spellStart"/>
      <w:r w:rsidRPr="00A86C14">
        <w:rPr>
          <w:rFonts w:ascii="Cambria" w:eastAsia="Cambria" w:hAnsi="Cambria" w:cs="Cambria"/>
          <w:lang w:val="es-CO"/>
        </w:rPr>
        <w:t>tecnimaq</w:t>
      </w:r>
      <w:proofErr w:type="spellEnd"/>
      <w:r w:rsidRPr="00A86C14">
        <w:rPr>
          <w:rFonts w:ascii="Cambria" w:eastAsia="Cambria" w:hAnsi="Cambria" w:cs="Cambria"/>
          <w:spacing w:val="15"/>
          <w:lang w:val="es-CO"/>
        </w:rPr>
        <w:t xml:space="preserve"> </w:t>
      </w:r>
      <w:r w:rsidRPr="00A86C14">
        <w:rPr>
          <w:rFonts w:ascii="Cambria" w:eastAsia="Cambria" w:hAnsi="Cambria" w:cs="Cambria"/>
          <w:lang w:val="es-CO"/>
        </w:rPr>
        <w:t>Ingeniería</w:t>
      </w:r>
    </w:p>
    <w:p w:rsidR="0040344F" w:rsidRPr="00A86C14" w:rsidRDefault="009B13BB">
      <w:pPr>
        <w:spacing w:before="5"/>
        <w:ind w:left="481" w:right="8483"/>
        <w:jc w:val="both"/>
        <w:rPr>
          <w:rFonts w:ascii="Cambria" w:eastAsia="Cambria" w:hAnsi="Cambria" w:cs="Cambria"/>
          <w:lang w:val="es-CO"/>
        </w:rPr>
        <w:sectPr w:rsidR="0040344F" w:rsidRPr="00A86C14">
          <w:pgSz w:w="12240" w:h="15840"/>
          <w:pgMar w:top="1940" w:right="1580" w:bottom="280" w:left="1220" w:header="795" w:footer="1000" w:gutter="0"/>
          <w:cols w:space="720"/>
        </w:sectPr>
      </w:pPr>
      <w:r>
        <w:rPr>
          <w:lang w:val="es-CO"/>
        </w:rPr>
        <w:pict>
          <v:group id="_x0000_s1088" style="position:absolute;left:0;text-align:left;margin-left:84.75pt;margin-top:-16.85pt;width:2in;height:0;z-index:-251668480;mso-position-horizontal-relative:page" coordorigin="1695,-337" coordsize="2880,0">
            <v:shape id="_x0000_s1089" style="position:absolute;left:1695;top:-337;width:2880;height:0" coordorigin="1695,-337" coordsize="2880,0" path="m1695,-337r2880,e" filled="f" strokeweight=".85pt">
              <v:path arrowok="t"/>
            </v:shape>
            <w10:wrap anchorx="page"/>
          </v:group>
        </w:pict>
      </w:r>
      <w:r w:rsidR="007262F0" w:rsidRPr="00A86C14">
        <w:rPr>
          <w:rFonts w:ascii="Cambria" w:eastAsia="Cambria" w:hAnsi="Cambria" w:cs="Cambria"/>
          <w:lang w:val="es-CO"/>
        </w:rPr>
        <w:t>S.A.S.</w:t>
      </w:r>
    </w:p>
    <w:p w:rsidR="0040344F" w:rsidRPr="00A86C14" w:rsidRDefault="0040344F">
      <w:pPr>
        <w:spacing w:before="2" w:line="180" w:lineRule="exact"/>
        <w:rPr>
          <w:sz w:val="18"/>
          <w:szCs w:val="18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7262F0">
      <w:pPr>
        <w:spacing w:line="420" w:lineRule="exact"/>
        <w:ind w:left="481" w:right="5103"/>
        <w:jc w:val="both"/>
        <w:rPr>
          <w:rFonts w:ascii="Cambria" w:eastAsia="Cambria" w:hAnsi="Cambria" w:cs="Cambria"/>
          <w:sz w:val="36"/>
          <w:szCs w:val="36"/>
          <w:lang w:val="es-CO"/>
        </w:rPr>
      </w:pPr>
      <w:r w:rsidRPr="00A86C14">
        <w:rPr>
          <w:rFonts w:ascii="Cambria" w:eastAsia="Cambria" w:hAnsi="Cambria" w:cs="Cambria"/>
          <w:b/>
          <w:sz w:val="36"/>
          <w:szCs w:val="36"/>
          <w:lang w:val="es-CO"/>
        </w:rPr>
        <w:t>Aspectos de seguridad:</w:t>
      </w: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before="12" w:line="200" w:lineRule="exact"/>
        <w:rPr>
          <w:lang w:val="es-CO"/>
        </w:rPr>
      </w:pPr>
    </w:p>
    <w:p w:rsidR="0040344F" w:rsidRPr="00A86C14" w:rsidRDefault="007262F0">
      <w:pPr>
        <w:spacing w:line="243" w:lineRule="auto"/>
        <w:ind w:left="481" w:right="84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Cambria" w:eastAsia="Cambria" w:hAnsi="Cambria" w:cs="Cambria"/>
          <w:sz w:val="24"/>
          <w:szCs w:val="24"/>
          <w:lang w:val="es-CO"/>
        </w:rPr>
        <w:t>La operación del equipo y el ambiente en que se utiliza implica diversos riesgos de seguridad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que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deben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ser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tenidos en cuenta para evitar daños al equipo, propiedades y </w:t>
      </w:r>
      <w:proofErr w:type="gramStart"/>
      <w:r w:rsidRPr="00A86C14">
        <w:rPr>
          <w:rFonts w:ascii="Cambria" w:eastAsia="Cambria" w:hAnsi="Cambria" w:cs="Cambria"/>
          <w:sz w:val="24"/>
          <w:szCs w:val="24"/>
          <w:lang w:val="es-CO"/>
        </w:rPr>
        <w:t>a  los</w:t>
      </w:r>
      <w:proofErr w:type="gramEnd"/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  usuarios  del  mismo,  tenga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cuenta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que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no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tener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presente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los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aspectos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 seguridad,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pueden desencadenar graves accidentes que implican la pérdida de capacidades físicas y mentales y hasta el riesgo de muerte.</w:t>
      </w: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before="12" w:line="240" w:lineRule="exact"/>
        <w:rPr>
          <w:sz w:val="24"/>
          <w:szCs w:val="24"/>
          <w:lang w:val="es-CO"/>
        </w:rPr>
      </w:pPr>
    </w:p>
    <w:p w:rsidR="0040344F" w:rsidRPr="00A86C14" w:rsidRDefault="007262F0">
      <w:pPr>
        <w:ind w:left="481" w:right="6009"/>
        <w:jc w:val="both"/>
        <w:rPr>
          <w:rFonts w:ascii="Cambria" w:eastAsia="Cambria" w:hAnsi="Cambria" w:cs="Cambria"/>
          <w:sz w:val="28"/>
          <w:szCs w:val="28"/>
          <w:lang w:val="es-CO"/>
        </w:rPr>
      </w:pPr>
      <w:r w:rsidRPr="00A86C14">
        <w:rPr>
          <w:rFonts w:ascii="Cambria" w:eastAsia="Cambria" w:hAnsi="Cambria" w:cs="Cambria"/>
          <w:b/>
          <w:sz w:val="28"/>
          <w:szCs w:val="28"/>
          <w:lang w:val="es-CO"/>
        </w:rPr>
        <w:t>Peligros en el entorno:</w:t>
      </w:r>
    </w:p>
    <w:p w:rsidR="0040344F" w:rsidRPr="00A86C14" w:rsidRDefault="0040344F">
      <w:pPr>
        <w:spacing w:before="10" w:line="160" w:lineRule="exact"/>
        <w:rPr>
          <w:sz w:val="16"/>
          <w:szCs w:val="16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7262F0">
      <w:pPr>
        <w:spacing w:line="243" w:lineRule="auto"/>
        <w:ind w:left="481" w:right="81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Cambria" w:eastAsia="Cambria" w:hAnsi="Cambria" w:cs="Cambria"/>
          <w:sz w:val="24"/>
          <w:szCs w:val="24"/>
          <w:lang w:val="es-CO"/>
        </w:rPr>
        <w:t>El entorno automotor presenta varios riesgos, a continuación se listan algunos de ellos que deben ser tenidos en cuenta: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9B13BB">
      <w:pPr>
        <w:spacing w:line="243" w:lineRule="auto"/>
        <w:ind w:left="2011" w:right="81"/>
        <w:jc w:val="both"/>
        <w:rPr>
          <w:rFonts w:ascii="Cambria" w:eastAsia="Cambria" w:hAnsi="Cambria" w:cs="Cambria"/>
          <w:sz w:val="24"/>
          <w:szCs w:val="24"/>
          <w:lang w:val="es-CO"/>
        </w:rPr>
      </w:pPr>
      <w:r>
        <w:rPr>
          <w:lang w:val="es-CO"/>
        </w:rPr>
        <w:pict>
          <v:shape id="_x0000_s1087" type="#_x0000_t75" style="position:absolute;left:0;text-align:left;margin-left:84.75pt;margin-top:8.4pt;width:67.5pt;height:59.25pt;z-index:-251667456;mso-position-horizontal-relative:page">
            <v:imagedata r:id="rId13" o:title=""/>
            <w10:wrap anchorx="page"/>
          </v:shape>
        </w:pict>
      </w:r>
      <w:r w:rsidR="007262F0" w:rsidRPr="00A86C14">
        <w:rPr>
          <w:rFonts w:ascii="Cambria" w:eastAsia="Cambria" w:hAnsi="Cambria" w:cs="Cambria"/>
          <w:b/>
          <w:sz w:val="24"/>
          <w:szCs w:val="24"/>
          <w:lang w:val="es-CO"/>
        </w:rPr>
        <w:t xml:space="preserve">Intoxicación: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Tenga cuidado con los gases de escape de un vehículo, estos pueden contener gases tóxicos como el monóxido de carbono, óxidos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nitrosos,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vapores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combustible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o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residuos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como hollín y vapores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aceites,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estos puede producir un intoxicación, pérdida de conciencia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y hasta la muerte. Tenga en cuenta que los gases de escape pueden desplazar el aire y cambiar las concentraciones normales de los</w:t>
      </w:r>
    </w:p>
    <w:p w:rsidR="0040344F" w:rsidRPr="00A86C14" w:rsidRDefault="007262F0">
      <w:pPr>
        <w:spacing w:line="243" w:lineRule="auto"/>
        <w:ind w:left="481" w:right="84"/>
        <w:jc w:val="both"/>
        <w:rPr>
          <w:rFonts w:ascii="Cambria" w:eastAsia="Cambria" w:hAnsi="Cambria" w:cs="Cambria"/>
          <w:sz w:val="24"/>
          <w:szCs w:val="24"/>
          <w:lang w:val="es-CO"/>
        </w:rPr>
      </w:pPr>
      <w:proofErr w:type="gramStart"/>
      <w:r w:rsidRPr="00A86C14">
        <w:rPr>
          <w:rFonts w:ascii="Cambria" w:eastAsia="Cambria" w:hAnsi="Cambria" w:cs="Cambria"/>
          <w:sz w:val="24"/>
          <w:szCs w:val="24"/>
          <w:lang w:val="es-CO"/>
        </w:rPr>
        <w:t>gases</w:t>
      </w:r>
      <w:proofErr w:type="gramEnd"/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como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oxígeno y dióxido de carbono, pudiendo producir la pérdida de conciencia,  pérdida  del  equilibrio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entre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otras.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Algunas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sustancias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presentes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los vehículos pueden generar intoxicaciones al contacto con la piel o su ingesta accidental, los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aceites,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líquidos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frenos,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fluidos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refrigerantes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tanto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 aire acondicionado como de motor, así como los mismos combustibles, generan un riesgo a tener en cuenta.</w:t>
      </w:r>
    </w:p>
    <w:p w:rsidR="0040344F" w:rsidRPr="00A86C14" w:rsidRDefault="0040344F">
      <w:pPr>
        <w:spacing w:before="10" w:line="160" w:lineRule="exact"/>
        <w:rPr>
          <w:sz w:val="16"/>
          <w:szCs w:val="16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9B13BB">
      <w:pPr>
        <w:spacing w:line="243" w:lineRule="auto"/>
        <w:ind w:left="1936" w:right="82"/>
        <w:jc w:val="both"/>
        <w:rPr>
          <w:rFonts w:ascii="Cambria" w:eastAsia="Cambria" w:hAnsi="Cambria" w:cs="Cambria"/>
          <w:sz w:val="24"/>
          <w:szCs w:val="24"/>
          <w:lang w:val="es-CO"/>
        </w:rPr>
      </w:pPr>
      <w:r>
        <w:rPr>
          <w:lang w:val="es-CO"/>
        </w:rPr>
        <w:pict>
          <v:shape id="_x0000_s1086" type="#_x0000_t75" style="position:absolute;left:0;text-align:left;margin-left:80.25pt;margin-top:3.15pt;width:68.25pt;height:57.75pt;z-index:-251666432;mso-position-horizontal-relative:page">
            <v:imagedata r:id="rId14" o:title=""/>
            <w10:wrap anchorx="page"/>
          </v:shape>
        </w:pict>
      </w:r>
      <w:proofErr w:type="gramStart"/>
      <w:r w:rsidR="007262F0" w:rsidRPr="00A86C14">
        <w:rPr>
          <w:rFonts w:ascii="Cambria" w:eastAsia="Cambria" w:hAnsi="Cambria" w:cs="Cambria"/>
          <w:b/>
          <w:sz w:val="24"/>
          <w:szCs w:val="24"/>
          <w:lang w:val="es-CO"/>
        </w:rPr>
        <w:t>Corrosión  y</w:t>
      </w:r>
      <w:proofErr w:type="gramEnd"/>
      <w:r w:rsidR="007262F0" w:rsidRPr="00A86C14">
        <w:rPr>
          <w:rFonts w:ascii="Cambria" w:eastAsia="Cambria" w:hAnsi="Cambria" w:cs="Cambria"/>
          <w:b/>
          <w:spacing w:val="38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b/>
          <w:sz w:val="24"/>
          <w:szCs w:val="24"/>
          <w:lang w:val="es-CO"/>
        </w:rPr>
        <w:t>quemaduras:</w:t>
      </w:r>
      <w:r w:rsidR="007262F0" w:rsidRPr="00A86C14">
        <w:rPr>
          <w:rFonts w:ascii="Cambria" w:eastAsia="Cambria" w:hAnsi="Cambria" w:cs="Cambria"/>
          <w:b/>
          <w:spacing w:val="38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Los</w:t>
      </w:r>
      <w:r w:rsidR="007262F0"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vehículos</w:t>
      </w:r>
      <w:r w:rsidR="007262F0"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automotores</w:t>
      </w:r>
      <w:r w:rsidR="007262F0"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pueden</w:t>
      </w:r>
      <w:r w:rsidR="007262F0"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llevar dentro</w:t>
      </w:r>
      <w:r w:rsidR="007262F0"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="007262F0"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sus</w:t>
      </w:r>
      <w:r w:rsidR="007262F0"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fluidos</w:t>
      </w:r>
      <w:r w:rsidR="007262F0"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materiales</w:t>
      </w:r>
      <w:r w:rsidR="007262F0"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corrosivos</w:t>
      </w:r>
      <w:r w:rsidR="007262F0"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que</w:t>
      </w:r>
      <w:r w:rsidR="007262F0"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al</w:t>
      </w:r>
      <w:r w:rsidR="007262F0"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entrar</w:t>
      </w:r>
      <w:r w:rsidR="007262F0"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en</w:t>
      </w:r>
      <w:r w:rsidR="007262F0"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contacto con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ciertos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materiales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pueden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causar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 xml:space="preserve">su deterioro. Algunos líquidos al entrar 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 xml:space="preserve">en 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 xml:space="preserve">contacto 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 xml:space="preserve">prolongado  con  la  piel  o  con  los  ojos,  pueden producir </w:t>
      </w:r>
      <w:r w:rsidR="007262F0" w:rsidRPr="00A86C14">
        <w:rPr>
          <w:rFonts w:ascii="Cambria" w:eastAsia="Cambria" w:hAnsi="Cambria" w:cs="Cambria"/>
          <w:spacing w:val="52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 xml:space="preserve">quemaduras </w:t>
      </w:r>
      <w:r w:rsidR="007262F0" w:rsidRPr="00A86C14">
        <w:rPr>
          <w:rFonts w:ascii="Cambria" w:eastAsia="Cambria" w:hAnsi="Cambria" w:cs="Cambria"/>
          <w:spacing w:val="52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 xml:space="preserve">y </w:t>
      </w:r>
      <w:r w:rsidR="007262F0" w:rsidRPr="00A86C14">
        <w:rPr>
          <w:rFonts w:ascii="Cambria" w:eastAsia="Cambria" w:hAnsi="Cambria" w:cs="Cambria"/>
          <w:spacing w:val="52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 xml:space="preserve">laceraciones. </w:t>
      </w:r>
      <w:r w:rsidR="007262F0" w:rsidRPr="00A86C14">
        <w:rPr>
          <w:rFonts w:ascii="Cambria" w:eastAsia="Cambria" w:hAnsi="Cambria" w:cs="Cambria"/>
          <w:spacing w:val="52"/>
          <w:sz w:val="24"/>
          <w:szCs w:val="24"/>
          <w:lang w:val="es-CO"/>
        </w:rPr>
        <w:t xml:space="preserve"> </w:t>
      </w:r>
      <w:proofErr w:type="gramStart"/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 xml:space="preserve">Algunas </w:t>
      </w:r>
      <w:r w:rsidR="007262F0" w:rsidRPr="00A86C14">
        <w:rPr>
          <w:rFonts w:ascii="Cambria" w:eastAsia="Cambria" w:hAnsi="Cambria" w:cs="Cambria"/>
          <w:spacing w:val="52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partes</w:t>
      </w:r>
      <w:proofErr w:type="gramEnd"/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pacing w:val="52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 xml:space="preserve">del </w:t>
      </w:r>
      <w:r w:rsidR="007262F0" w:rsidRPr="00A86C14">
        <w:rPr>
          <w:rFonts w:ascii="Cambria" w:eastAsia="Cambria" w:hAnsi="Cambria" w:cs="Cambria"/>
          <w:spacing w:val="37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vehículo</w:t>
      </w:r>
    </w:p>
    <w:p w:rsidR="0040344F" w:rsidRPr="00A86C14" w:rsidRDefault="007262F0">
      <w:pPr>
        <w:spacing w:line="243" w:lineRule="auto"/>
        <w:ind w:left="481" w:right="81"/>
        <w:jc w:val="both"/>
        <w:rPr>
          <w:rFonts w:ascii="Cambria" w:eastAsia="Cambria" w:hAnsi="Cambria" w:cs="Cambria"/>
          <w:sz w:val="24"/>
          <w:szCs w:val="24"/>
          <w:lang w:val="es-CO"/>
        </w:rPr>
        <w:sectPr w:rsidR="0040344F" w:rsidRPr="00A86C14">
          <w:pgSz w:w="12240" w:h="15840"/>
          <w:pgMar w:top="1940" w:right="1580" w:bottom="280" w:left="1220" w:header="795" w:footer="1000" w:gutter="0"/>
          <w:cols w:space="720"/>
        </w:sectPr>
      </w:pPr>
      <w:proofErr w:type="gramStart"/>
      <w:r w:rsidRPr="00A86C14">
        <w:rPr>
          <w:rFonts w:ascii="Cambria" w:eastAsia="Cambria" w:hAnsi="Cambria" w:cs="Cambria"/>
          <w:sz w:val="24"/>
          <w:szCs w:val="24"/>
          <w:lang w:val="es-CO"/>
        </w:rPr>
        <w:t>pueden</w:t>
      </w:r>
      <w:proofErr w:type="gramEnd"/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presentar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altas temperaturas exponiendo a los usuarios a posibles quemaduras.</w:t>
      </w:r>
    </w:p>
    <w:p w:rsidR="0040344F" w:rsidRPr="00A86C14" w:rsidRDefault="0040344F">
      <w:pPr>
        <w:spacing w:before="1" w:line="160" w:lineRule="exact"/>
        <w:rPr>
          <w:sz w:val="16"/>
          <w:szCs w:val="16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9B13BB">
      <w:pPr>
        <w:spacing w:before="18" w:line="243" w:lineRule="auto"/>
        <w:ind w:left="1936" w:right="80"/>
        <w:jc w:val="both"/>
        <w:rPr>
          <w:rFonts w:ascii="Cambria" w:eastAsia="Cambria" w:hAnsi="Cambria" w:cs="Cambria"/>
          <w:sz w:val="24"/>
          <w:szCs w:val="24"/>
          <w:lang w:val="es-CO"/>
        </w:rPr>
      </w:pPr>
      <w:r>
        <w:rPr>
          <w:lang w:val="es-CO"/>
        </w:rPr>
        <w:pict>
          <v:shape id="_x0000_s1085" type="#_x0000_t75" style="position:absolute;left:0;text-align:left;margin-left:81pt;margin-top:-4.2pt;width:67.5pt;height:60pt;z-index:-251665408;mso-position-horizontal-relative:page">
            <v:imagedata r:id="rId15" o:title=""/>
            <w10:wrap anchorx="page"/>
          </v:shape>
        </w:pict>
      </w:r>
      <w:proofErr w:type="gramStart"/>
      <w:r w:rsidR="007262F0" w:rsidRPr="00A86C14">
        <w:rPr>
          <w:rFonts w:ascii="Cambria" w:eastAsia="Cambria" w:hAnsi="Cambria" w:cs="Cambria"/>
          <w:b/>
          <w:sz w:val="24"/>
          <w:szCs w:val="24"/>
          <w:lang w:val="es-CO"/>
        </w:rPr>
        <w:t>Accidentes  mecánicos</w:t>
      </w:r>
      <w:proofErr w:type="gramEnd"/>
      <w:r w:rsidR="007262F0" w:rsidRPr="00A86C14">
        <w:rPr>
          <w:rFonts w:ascii="Cambria" w:eastAsia="Cambria" w:hAnsi="Cambria" w:cs="Cambria"/>
          <w:b/>
          <w:sz w:val="24"/>
          <w:szCs w:val="24"/>
          <w:lang w:val="es-CO"/>
        </w:rPr>
        <w:t xml:space="preserve">: 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Los  vehículos  automotores  tienen</w:t>
      </w:r>
      <w:r w:rsidR="007262F0"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partes</w:t>
      </w:r>
      <w:r w:rsidR="007262F0"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en movimiento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que pueden causar serias heridas a los usuarios. Algunos equipos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pueden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tener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piezas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mecánicas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que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 xml:space="preserve">no ser manipuladas con prudencia 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 xml:space="preserve">puede  ocasionar  lesiones,  daños  al  vehículo  y  hasta  la muerte. </w:t>
      </w:r>
      <w:r w:rsidR="007262F0"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Tenga</w:t>
      </w:r>
      <w:r w:rsidR="007262F0"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precaución</w:t>
      </w:r>
      <w:r w:rsidR="007262F0"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y</w:t>
      </w:r>
      <w:r w:rsidR="007262F0"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no</w:t>
      </w:r>
      <w:r w:rsidR="007262F0"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toque</w:t>
      </w:r>
      <w:r w:rsidR="007262F0"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las</w:t>
      </w:r>
      <w:r w:rsidR="007262F0"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partes</w:t>
      </w:r>
      <w:r w:rsidR="007262F0"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rotativas,</w:t>
      </w:r>
      <w:r w:rsidR="007262F0"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cadenas</w:t>
      </w:r>
      <w:r w:rsidR="007262F0"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y</w:t>
      </w:r>
    </w:p>
    <w:p w:rsidR="0040344F" w:rsidRPr="00A86C14" w:rsidRDefault="007262F0">
      <w:pPr>
        <w:spacing w:line="243" w:lineRule="auto"/>
        <w:ind w:left="481" w:right="88"/>
        <w:jc w:val="both"/>
        <w:rPr>
          <w:rFonts w:ascii="Cambria" w:eastAsia="Cambria" w:hAnsi="Cambria" w:cs="Cambria"/>
          <w:sz w:val="24"/>
          <w:szCs w:val="24"/>
          <w:lang w:val="es-CO"/>
        </w:rPr>
      </w:pPr>
      <w:proofErr w:type="gramStart"/>
      <w:r w:rsidRPr="00A86C14">
        <w:rPr>
          <w:rFonts w:ascii="Cambria" w:eastAsia="Cambria" w:hAnsi="Cambria" w:cs="Cambria"/>
          <w:sz w:val="24"/>
          <w:szCs w:val="24"/>
          <w:lang w:val="es-CO"/>
        </w:rPr>
        <w:t>poleas</w:t>
      </w:r>
      <w:proofErr w:type="gramEnd"/>
      <w:r w:rsidRPr="00A86C14">
        <w:rPr>
          <w:rFonts w:ascii="Cambria" w:eastAsia="Cambria" w:hAnsi="Cambria" w:cs="Cambria"/>
          <w:sz w:val="24"/>
          <w:szCs w:val="24"/>
          <w:lang w:val="es-CO"/>
        </w:rPr>
        <w:t>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accidentalmente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puede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hacer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avanzar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o retroceder el vehículo si este está encendido y se está operando, el vehículo puede rodar y atropellar a un operario.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9B13BB">
      <w:pPr>
        <w:spacing w:line="243" w:lineRule="auto"/>
        <w:ind w:left="1936" w:right="82"/>
        <w:jc w:val="both"/>
        <w:rPr>
          <w:rFonts w:ascii="Cambria" w:eastAsia="Cambria" w:hAnsi="Cambria" w:cs="Cambria"/>
          <w:sz w:val="24"/>
          <w:szCs w:val="24"/>
          <w:lang w:val="es-CO"/>
        </w:rPr>
      </w:pPr>
      <w:r>
        <w:rPr>
          <w:lang w:val="es-CO"/>
        </w:rPr>
        <w:pict>
          <v:shape id="_x0000_s1084" type="#_x0000_t75" style="position:absolute;left:0;text-align:left;margin-left:81pt;margin-top:-.6pt;width:67.5pt;height:57.75pt;z-index:-251664384;mso-position-horizontal-relative:page">
            <v:imagedata r:id="rId16" o:title=""/>
            <w10:wrap anchorx="page"/>
          </v:shape>
        </w:pict>
      </w:r>
      <w:r w:rsidR="007262F0" w:rsidRPr="00A86C14">
        <w:rPr>
          <w:rFonts w:ascii="Cambria" w:eastAsia="Cambria" w:hAnsi="Cambria" w:cs="Cambria"/>
          <w:b/>
          <w:sz w:val="24"/>
          <w:szCs w:val="24"/>
          <w:lang w:val="es-CO"/>
        </w:rPr>
        <w:t xml:space="preserve">Choques eléctricos: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Los vehículos automotores pueden incorporar sistemas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 xml:space="preserve">eléctricos capaces de proporcionar una descarga eléctrica peligrosa al ser humano. Tenga precaución al manipular los cables de alta,  </w:t>
      </w:r>
      <w:r w:rsidR="007262F0" w:rsidRPr="00A86C14">
        <w:rPr>
          <w:rFonts w:ascii="Cambria" w:eastAsia="Cambria" w:hAnsi="Cambria" w:cs="Cambria"/>
          <w:spacing w:val="16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 xml:space="preserve">bobinas   u   otros   sistemas   de   encendido.   Algunos   vehículos eléctricos  </w:t>
      </w:r>
      <w:r w:rsidR="007262F0" w:rsidRPr="00A86C14">
        <w:rPr>
          <w:rFonts w:ascii="Cambria" w:eastAsia="Cambria" w:hAnsi="Cambria" w:cs="Cambria"/>
          <w:spacing w:val="14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 xml:space="preserve">o  </w:t>
      </w:r>
      <w:r w:rsidR="007262F0" w:rsidRPr="00A86C14">
        <w:rPr>
          <w:rFonts w:ascii="Cambria" w:eastAsia="Cambria" w:hAnsi="Cambria" w:cs="Cambria"/>
          <w:spacing w:val="14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 xml:space="preserve">híbridos  </w:t>
      </w:r>
      <w:r w:rsidR="007262F0" w:rsidRPr="00A86C14">
        <w:rPr>
          <w:rFonts w:ascii="Cambria" w:eastAsia="Cambria" w:hAnsi="Cambria" w:cs="Cambria"/>
          <w:spacing w:val="14"/>
          <w:sz w:val="24"/>
          <w:szCs w:val="24"/>
          <w:lang w:val="es-CO"/>
        </w:rPr>
        <w:t xml:space="preserve"> </w:t>
      </w:r>
      <w:proofErr w:type="gramStart"/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 xml:space="preserve">solo </w:t>
      </w:r>
      <w:r w:rsidR="007262F0" w:rsidRPr="00A86C14">
        <w:rPr>
          <w:rFonts w:ascii="Cambria" w:eastAsia="Cambria" w:hAnsi="Cambria" w:cs="Cambria"/>
          <w:spacing w:val="52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pueden</w:t>
      </w:r>
      <w:proofErr w:type="gramEnd"/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pacing w:val="52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 xml:space="preserve">ser </w:t>
      </w:r>
      <w:r w:rsidR="007262F0" w:rsidRPr="00A86C14">
        <w:rPr>
          <w:rFonts w:ascii="Cambria" w:eastAsia="Cambria" w:hAnsi="Cambria" w:cs="Cambria"/>
          <w:spacing w:val="52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 xml:space="preserve">manipulados </w:t>
      </w:r>
      <w:r w:rsidR="007262F0" w:rsidRPr="00A86C14">
        <w:rPr>
          <w:rFonts w:ascii="Cambria" w:eastAsia="Cambria" w:hAnsi="Cambria" w:cs="Cambria"/>
          <w:spacing w:val="52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 xml:space="preserve">por </w:t>
      </w:r>
      <w:r w:rsidR="007262F0" w:rsidRPr="00A86C14">
        <w:rPr>
          <w:rFonts w:ascii="Cambria" w:eastAsia="Cambria" w:hAnsi="Cambria" w:cs="Cambria"/>
          <w:spacing w:val="52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personal</w:t>
      </w:r>
    </w:p>
    <w:p w:rsidR="0040344F" w:rsidRPr="00A86C14" w:rsidRDefault="007262F0">
      <w:pPr>
        <w:spacing w:line="243" w:lineRule="auto"/>
        <w:ind w:left="481" w:right="82"/>
        <w:jc w:val="both"/>
        <w:rPr>
          <w:rFonts w:ascii="Cambria" w:eastAsia="Cambria" w:hAnsi="Cambria" w:cs="Cambria"/>
          <w:sz w:val="24"/>
          <w:szCs w:val="24"/>
          <w:lang w:val="es-CO"/>
        </w:rPr>
      </w:pPr>
      <w:proofErr w:type="gramStart"/>
      <w:r w:rsidRPr="00A86C14">
        <w:rPr>
          <w:rFonts w:ascii="Cambria" w:eastAsia="Cambria" w:hAnsi="Cambria" w:cs="Cambria"/>
          <w:sz w:val="24"/>
          <w:szCs w:val="24"/>
          <w:lang w:val="es-CO"/>
        </w:rPr>
        <w:t>debidamente</w:t>
      </w:r>
      <w:proofErr w:type="gramEnd"/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capacitado 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y 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con  los  elementos  de  protección  adecuados.  Tenga  en cuenta 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que 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los 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equipos 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para 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el 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servicio 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automotor,  cuentan  con  instalaciones eléctricas que deben ser operados por personal capacitado.</w:t>
      </w:r>
    </w:p>
    <w:p w:rsidR="0040344F" w:rsidRPr="00A86C14" w:rsidRDefault="0040344F">
      <w:pPr>
        <w:spacing w:before="10" w:line="160" w:lineRule="exact"/>
        <w:rPr>
          <w:sz w:val="16"/>
          <w:szCs w:val="16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9B13BB">
      <w:pPr>
        <w:spacing w:line="243" w:lineRule="auto"/>
        <w:ind w:left="1936" w:right="85"/>
        <w:jc w:val="both"/>
        <w:rPr>
          <w:rFonts w:ascii="Cambria" w:eastAsia="Cambria" w:hAnsi="Cambria" w:cs="Cambria"/>
          <w:sz w:val="24"/>
          <w:szCs w:val="24"/>
          <w:lang w:val="es-CO"/>
        </w:rPr>
      </w:pPr>
      <w:r>
        <w:rPr>
          <w:lang w:val="es-CO"/>
        </w:rPr>
        <w:pict>
          <v:shape id="_x0000_s1083" type="#_x0000_t75" style="position:absolute;left:0;text-align:left;margin-left:81pt;margin-top:.15pt;width:67.5pt;height:58.5pt;z-index:-251663360;mso-position-horizontal-relative:page">
            <v:imagedata r:id="rId17" o:title=""/>
            <w10:wrap anchorx="page"/>
          </v:shape>
        </w:pict>
      </w:r>
      <w:r w:rsidR="007262F0" w:rsidRPr="00A86C14">
        <w:rPr>
          <w:rFonts w:ascii="Cambria" w:eastAsia="Cambria" w:hAnsi="Cambria" w:cs="Cambria"/>
          <w:b/>
          <w:sz w:val="24"/>
          <w:szCs w:val="24"/>
          <w:lang w:val="es-CO"/>
        </w:rPr>
        <w:t>Explosiones:</w:t>
      </w:r>
      <w:r w:rsidR="007262F0" w:rsidRPr="00A86C14">
        <w:rPr>
          <w:rFonts w:ascii="Cambria" w:eastAsia="Cambria" w:hAnsi="Cambria" w:cs="Cambria"/>
          <w:b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concentración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vapores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o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gases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combustibles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 xml:space="preserve">en </w:t>
      </w:r>
      <w:proofErr w:type="gramStart"/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el aire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procedentes</w:t>
      </w:r>
      <w:proofErr w:type="gramEnd"/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 xml:space="preserve"> de los vehículos automotores pueden causar explosiones,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algunos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sistemas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 xml:space="preserve">de compresión o vacío mal manipulados pueden ser potencialmente peligrosos. Evite la intervención de estos </w:t>
      </w:r>
      <w:proofErr w:type="gramStart"/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 xml:space="preserve">sistemas </w:t>
      </w:r>
      <w:r w:rsidR="007262F0" w:rsidRPr="00A86C14">
        <w:rPr>
          <w:rFonts w:ascii="Cambria" w:eastAsia="Cambria" w:hAnsi="Cambria" w:cs="Cambria"/>
          <w:spacing w:val="22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si</w:t>
      </w:r>
      <w:proofErr w:type="gramEnd"/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pacing w:val="22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 xml:space="preserve">no </w:t>
      </w:r>
      <w:r w:rsidR="007262F0" w:rsidRPr="00A86C14">
        <w:rPr>
          <w:rFonts w:ascii="Cambria" w:eastAsia="Cambria" w:hAnsi="Cambria" w:cs="Cambria"/>
          <w:spacing w:val="22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 xml:space="preserve">tiene </w:t>
      </w:r>
      <w:r w:rsidR="007262F0" w:rsidRPr="00A86C14">
        <w:rPr>
          <w:rFonts w:ascii="Cambria" w:eastAsia="Cambria" w:hAnsi="Cambria" w:cs="Cambria"/>
          <w:spacing w:val="22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 xml:space="preserve">la </w:t>
      </w:r>
      <w:r w:rsidR="007262F0" w:rsidRPr="00A86C14">
        <w:rPr>
          <w:rFonts w:ascii="Cambria" w:eastAsia="Cambria" w:hAnsi="Cambria" w:cs="Cambria"/>
          <w:spacing w:val="22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 xml:space="preserve">formación </w:t>
      </w:r>
      <w:r w:rsidR="007262F0" w:rsidRPr="00A86C14">
        <w:rPr>
          <w:rFonts w:ascii="Cambria" w:eastAsia="Cambria" w:hAnsi="Cambria" w:cs="Cambria"/>
          <w:spacing w:val="22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 xml:space="preserve">para </w:t>
      </w:r>
      <w:r w:rsidR="007262F0"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 xml:space="preserve">hacerlo. </w:t>
      </w:r>
      <w:r w:rsidR="007262F0"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proofErr w:type="gramStart"/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 xml:space="preserve">La </w:t>
      </w:r>
      <w:r w:rsidR="007262F0"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acumulación</w:t>
      </w:r>
      <w:proofErr w:type="gramEnd"/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</w:p>
    <w:p w:rsidR="0040344F" w:rsidRPr="00A86C14" w:rsidRDefault="007262F0">
      <w:pPr>
        <w:spacing w:line="243" w:lineRule="auto"/>
        <w:ind w:left="481" w:right="87"/>
        <w:jc w:val="both"/>
        <w:rPr>
          <w:rFonts w:ascii="Cambria" w:eastAsia="Cambria" w:hAnsi="Cambria" w:cs="Cambria"/>
          <w:sz w:val="24"/>
          <w:szCs w:val="24"/>
          <w:lang w:val="es-CO"/>
        </w:rPr>
      </w:pPr>
      <w:proofErr w:type="gramStart"/>
      <w:r w:rsidRPr="00A86C14">
        <w:rPr>
          <w:rFonts w:ascii="Cambria" w:eastAsia="Cambria" w:hAnsi="Cambria" w:cs="Cambria"/>
          <w:sz w:val="24"/>
          <w:szCs w:val="24"/>
          <w:lang w:val="es-CO"/>
        </w:rPr>
        <w:t>desechos</w:t>
      </w:r>
      <w:proofErr w:type="gramEnd"/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químicos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procedentes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 los fluidos y otras partes de los vehículos pueden generar acumulaciones de gases potencialmente peligrosas.</w:t>
      </w:r>
    </w:p>
    <w:p w:rsidR="0040344F" w:rsidRPr="00A86C14" w:rsidRDefault="0040344F">
      <w:pPr>
        <w:spacing w:before="10" w:line="160" w:lineRule="exact"/>
        <w:rPr>
          <w:sz w:val="16"/>
          <w:szCs w:val="16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9B13BB">
      <w:pPr>
        <w:spacing w:line="243" w:lineRule="auto"/>
        <w:ind w:left="1906" w:right="84"/>
        <w:jc w:val="both"/>
        <w:rPr>
          <w:rFonts w:ascii="Cambria" w:eastAsia="Cambria" w:hAnsi="Cambria" w:cs="Cambria"/>
          <w:sz w:val="24"/>
          <w:szCs w:val="24"/>
          <w:lang w:val="es-CO"/>
        </w:rPr>
      </w:pPr>
      <w:r>
        <w:rPr>
          <w:lang w:val="es-CO"/>
        </w:rPr>
        <w:pict>
          <v:shape id="_x0000_s1082" type="#_x0000_t75" style="position:absolute;left:0;text-align:left;margin-left:78.75pt;margin-top:-5.85pt;width:68.25pt;height:59.25pt;z-index:-251662336;mso-position-horizontal-relative:page">
            <v:imagedata r:id="rId18" o:title=""/>
            <w10:wrap anchorx="page"/>
          </v:shape>
        </w:pic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En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aras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minimizar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los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riesgos, se recomienda emplear los equipos en ambientes ventilados, evitar el consumo de alimentos y bebidas, usar los elementos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seguridad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adecuados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como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tapabocas, guantes, vestido y calzado</w:t>
      </w:r>
      <w:r w:rsidR="007262F0"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adecuado,</w:t>
      </w:r>
      <w:r w:rsidR="007262F0"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protectores</w:t>
      </w:r>
      <w:r w:rsidR="007262F0"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oculares</w:t>
      </w:r>
      <w:r w:rsidR="007262F0"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y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casco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si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se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requiere;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también se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recomienda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evitar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dejar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encendido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vehículo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si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no es estrictamente</w:t>
      </w:r>
    </w:p>
    <w:p w:rsidR="0040344F" w:rsidRPr="00A86C14" w:rsidRDefault="007262F0">
      <w:pPr>
        <w:spacing w:line="243" w:lineRule="auto"/>
        <w:ind w:left="481" w:right="80"/>
        <w:jc w:val="both"/>
        <w:rPr>
          <w:rFonts w:ascii="Cambria" w:eastAsia="Cambria" w:hAnsi="Cambria" w:cs="Cambria"/>
          <w:sz w:val="24"/>
          <w:szCs w:val="24"/>
          <w:lang w:val="es-CO"/>
        </w:rPr>
        <w:sectPr w:rsidR="0040344F" w:rsidRPr="00A86C14">
          <w:pgSz w:w="12240" w:h="15840"/>
          <w:pgMar w:top="1940" w:right="1580" w:bottom="280" w:left="1220" w:header="795" w:footer="1000" w:gutter="0"/>
          <w:cols w:space="720"/>
        </w:sectPr>
      </w:pPr>
      <w:proofErr w:type="gramStart"/>
      <w:r w:rsidRPr="00A86C14">
        <w:rPr>
          <w:rFonts w:ascii="Cambria" w:eastAsia="Cambria" w:hAnsi="Cambria" w:cs="Cambria"/>
          <w:sz w:val="24"/>
          <w:szCs w:val="24"/>
          <w:lang w:val="es-CO"/>
        </w:rPr>
        <w:t>necesario</w:t>
      </w:r>
      <w:proofErr w:type="gramEnd"/>
      <w:r w:rsidRPr="00A86C14">
        <w:rPr>
          <w:rFonts w:ascii="Cambria" w:eastAsia="Cambria" w:hAnsi="Cambria" w:cs="Cambria"/>
          <w:sz w:val="24"/>
          <w:szCs w:val="24"/>
          <w:lang w:val="es-CO"/>
        </w:rPr>
        <w:t>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y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tenga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políticas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seguridad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para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dar marcha al mismo. Si la superficie es inclinada,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recomienda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bloquear el vehículo para evitar que ruede. </w:t>
      </w:r>
      <w:proofErr w:type="spellStart"/>
      <w:r w:rsidRPr="00A86C14">
        <w:rPr>
          <w:rFonts w:ascii="Cambria" w:eastAsia="Cambria" w:hAnsi="Cambria" w:cs="Cambria"/>
          <w:sz w:val="24"/>
          <w:szCs w:val="24"/>
          <w:lang w:val="es-CO"/>
        </w:rPr>
        <w:t>Desenergice</w:t>
      </w:r>
      <w:proofErr w:type="spellEnd"/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 los equipos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antes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su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mantenimiento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y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nunca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ponga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partes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su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cuerpo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partes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 los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equipos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que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puedan moverse y producirle heridas. No intervenga los equipos si no está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capacitado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para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ello.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Evite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presencia de niños en el ambiente de trabajo. Tenga políticas   para   el   uso   de   combustibles,   herramientas   </w:t>
      </w:r>
      <w:proofErr w:type="gramStart"/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e 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insumos</w:t>
      </w:r>
      <w:proofErr w:type="gramEnd"/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, 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así 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como 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 intervención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 partes del vehículo potencialmente peligrosas. Tenga presente la protección auditiva, algunos vehículos y equipos pueden generar ruidos fuertes.</w:t>
      </w: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before="10" w:line="240" w:lineRule="exact"/>
        <w:rPr>
          <w:sz w:val="24"/>
          <w:szCs w:val="24"/>
          <w:lang w:val="es-CO"/>
        </w:rPr>
      </w:pPr>
    </w:p>
    <w:p w:rsidR="0040344F" w:rsidRPr="00A86C14" w:rsidRDefault="007262F0">
      <w:pPr>
        <w:spacing w:before="11"/>
        <w:ind w:left="481"/>
        <w:rPr>
          <w:rFonts w:ascii="Cambria" w:eastAsia="Cambria" w:hAnsi="Cambria" w:cs="Cambria"/>
          <w:sz w:val="28"/>
          <w:szCs w:val="28"/>
          <w:lang w:val="es-CO"/>
        </w:rPr>
      </w:pPr>
      <w:r w:rsidRPr="00A86C14">
        <w:rPr>
          <w:rFonts w:ascii="Cambria" w:eastAsia="Cambria" w:hAnsi="Cambria" w:cs="Cambria"/>
          <w:b/>
          <w:sz w:val="28"/>
          <w:szCs w:val="28"/>
          <w:lang w:val="es-CO"/>
        </w:rPr>
        <w:t>Indicaciones generales:</w:t>
      </w:r>
    </w:p>
    <w:p w:rsidR="0040344F" w:rsidRPr="00A86C14" w:rsidRDefault="0040344F">
      <w:pPr>
        <w:spacing w:before="10" w:line="160" w:lineRule="exact"/>
        <w:rPr>
          <w:sz w:val="16"/>
          <w:szCs w:val="16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7262F0">
      <w:pPr>
        <w:ind w:left="841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Arial" w:eastAsia="Arial" w:hAnsi="Arial" w:cs="Arial"/>
          <w:sz w:val="24"/>
          <w:szCs w:val="24"/>
          <w:lang w:val="es-CO"/>
        </w:rPr>
        <w:t xml:space="preserve">●  </w:t>
      </w:r>
      <w:r w:rsidRPr="00A86C14">
        <w:rPr>
          <w:rFonts w:ascii="Arial" w:eastAsia="Arial" w:hAnsi="Arial" w:cs="Arial"/>
          <w:spacing w:val="16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Lea este manual, contiene información importante.</w:t>
      </w:r>
    </w:p>
    <w:p w:rsidR="0040344F" w:rsidRPr="00A86C14" w:rsidRDefault="007262F0">
      <w:pPr>
        <w:tabs>
          <w:tab w:val="left" w:pos="1200"/>
        </w:tabs>
        <w:spacing w:before="3" w:line="243" w:lineRule="auto"/>
        <w:ind w:left="1201" w:right="86" w:hanging="360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uso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equipo debe restringirse para lo que fue concebido, se prohíbe el uso del equipo para actividades diferentes para las que fue diseñado.</w:t>
      </w:r>
    </w:p>
    <w:p w:rsidR="0040344F" w:rsidRPr="00A86C14" w:rsidRDefault="007262F0">
      <w:pPr>
        <w:tabs>
          <w:tab w:val="left" w:pos="1200"/>
        </w:tabs>
        <w:spacing w:line="243" w:lineRule="auto"/>
        <w:ind w:left="1201" w:right="90" w:hanging="360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uso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del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equipo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está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restringido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al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personal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capacitado,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evite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que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niños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o personas sin las debidas habilidades y capacidades lo manipulen.</w:t>
      </w:r>
    </w:p>
    <w:p w:rsidR="0040344F" w:rsidRPr="00A86C14" w:rsidRDefault="007262F0">
      <w:pPr>
        <w:tabs>
          <w:tab w:val="left" w:pos="1200"/>
        </w:tabs>
        <w:spacing w:line="243" w:lineRule="auto"/>
        <w:ind w:left="1201" w:right="89" w:hanging="360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No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remueva,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tape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o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haga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ilegibles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los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símbolos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peligro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y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otras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etiquetas informativas.</w:t>
      </w:r>
    </w:p>
    <w:p w:rsidR="0040344F" w:rsidRPr="00A86C14" w:rsidRDefault="007262F0">
      <w:pPr>
        <w:tabs>
          <w:tab w:val="left" w:pos="1200"/>
        </w:tabs>
        <w:spacing w:line="243" w:lineRule="auto"/>
        <w:ind w:left="1201" w:right="88" w:hanging="360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No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exponga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instrumento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fuentes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calor,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intemperie,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lluvia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o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los rayos del sol, evite que se moje y la humedad excesiva.</w:t>
      </w:r>
    </w:p>
    <w:p w:rsidR="0040344F" w:rsidRPr="00A86C14" w:rsidRDefault="007262F0">
      <w:pPr>
        <w:tabs>
          <w:tab w:val="left" w:pos="1200"/>
        </w:tabs>
        <w:spacing w:line="243" w:lineRule="auto"/>
        <w:ind w:left="1201" w:right="87" w:hanging="360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Evite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golpes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instrumento,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si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sufre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alguno,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verifique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su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integridad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para seguir operando.</w:t>
      </w:r>
    </w:p>
    <w:p w:rsidR="0040344F" w:rsidRPr="00A86C14" w:rsidRDefault="007262F0">
      <w:pPr>
        <w:ind w:left="841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Arial" w:eastAsia="Arial" w:hAnsi="Arial" w:cs="Arial"/>
          <w:sz w:val="24"/>
          <w:szCs w:val="24"/>
          <w:lang w:val="es-CO"/>
        </w:rPr>
        <w:t xml:space="preserve">●  </w:t>
      </w:r>
      <w:r w:rsidRPr="00A86C14">
        <w:rPr>
          <w:rFonts w:ascii="Arial" w:eastAsia="Arial" w:hAnsi="Arial" w:cs="Arial"/>
          <w:spacing w:val="16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No mueva el instrumento o alguna de sus partes tirando de los cables.</w:t>
      </w:r>
    </w:p>
    <w:p w:rsidR="0040344F" w:rsidRPr="00A86C14" w:rsidRDefault="007262F0">
      <w:pPr>
        <w:tabs>
          <w:tab w:val="left" w:pos="1200"/>
        </w:tabs>
        <w:spacing w:before="3" w:line="243" w:lineRule="auto"/>
        <w:ind w:left="1201" w:right="90" w:hanging="360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proofErr w:type="gramStart"/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No </w:t>
      </w:r>
      <w:r w:rsidRPr="00A86C14">
        <w:rPr>
          <w:rFonts w:ascii="Cambria" w:eastAsia="Cambria" w:hAnsi="Cambria" w:cs="Cambria"/>
          <w:spacing w:val="22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utilice</w:t>
      </w:r>
      <w:proofErr w:type="gramEnd"/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solventes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fuertes,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elementos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abrasivos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o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herramientas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agresivas para la limpieza del equipo.</w:t>
      </w:r>
    </w:p>
    <w:p w:rsidR="0040344F" w:rsidRPr="00A86C14" w:rsidRDefault="007262F0">
      <w:pPr>
        <w:tabs>
          <w:tab w:val="left" w:pos="1200"/>
        </w:tabs>
        <w:spacing w:line="243" w:lineRule="auto"/>
        <w:ind w:left="1201" w:right="82" w:hanging="360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apertura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y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mantenimiento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equipo,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debe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ser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ejecutada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por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personal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con los debidos conocimientos.</w:t>
      </w:r>
    </w:p>
    <w:p w:rsidR="0040344F" w:rsidRPr="00A86C14" w:rsidRDefault="007262F0">
      <w:pPr>
        <w:tabs>
          <w:tab w:val="left" w:pos="1200"/>
        </w:tabs>
        <w:spacing w:line="243" w:lineRule="auto"/>
        <w:ind w:left="1201" w:right="81" w:hanging="360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Mantenga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las precauciones contra el software malicioso, ingreso no autorizado, copias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seguridad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y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demás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precauciones propias de los sistemas de cómputo y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interface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con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usuario.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Evite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cambiar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configuraciones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si no conoce el efecto de las mismas.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9B13BB">
      <w:pPr>
        <w:spacing w:line="243" w:lineRule="auto"/>
        <w:ind w:left="1741" w:right="145"/>
        <w:rPr>
          <w:rFonts w:ascii="Cambria" w:eastAsia="Cambria" w:hAnsi="Cambria" w:cs="Cambria"/>
          <w:sz w:val="24"/>
          <w:szCs w:val="24"/>
          <w:lang w:val="es-CO"/>
        </w:rPr>
      </w:pPr>
      <w:r>
        <w:rPr>
          <w:lang w:val="es-CO"/>
        </w:rPr>
        <w:pict>
          <v:shape id="_x0000_s1081" type="#_x0000_t75" style="position:absolute;left:0;text-align:left;margin-left:78.75pt;margin-top:10.65pt;width:60pt;height:60pt;z-index:-251661312;mso-position-horizontal-relative:page">
            <v:imagedata r:id="rId19" o:title=""/>
            <w10:wrap anchorx="page"/>
          </v:shape>
        </w:pic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Exposición Láser: Algunos modelos incluyen un apuntador láser clase II o clase IIIA, que normalmente son seguros ante exposiciones accidentales o por reflejos, evite exposiciones intencionales, incidencias que atraviesen elementos ópticos o exposiciones prolongadas (superiores a 0.25 s) pues puede causar un daño permanente en el ojo. No permita que un menor de edad manipule el equipo.</w:t>
      </w:r>
    </w:p>
    <w:p w:rsidR="0040344F" w:rsidRPr="00A86C14" w:rsidRDefault="0040344F">
      <w:pPr>
        <w:spacing w:before="7" w:line="160" w:lineRule="exact"/>
        <w:rPr>
          <w:sz w:val="16"/>
          <w:szCs w:val="16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7262F0">
      <w:pPr>
        <w:ind w:left="481"/>
        <w:rPr>
          <w:rFonts w:ascii="Cambria" w:eastAsia="Cambria" w:hAnsi="Cambria" w:cs="Cambria"/>
          <w:sz w:val="28"/>
          <w:szCs w:val="28"/>
          <w:lang w:val="es-CO"/>
        </w:rPr>
      </w:pPr>
      <w:r w:rsidRPr="00A86C14">
        <w:rPr>
          <w:rFonts w:ascii="Cambria" w:eastAsia="Cambria" w:hAnsi="Cambria" w:cs="Cambria"/>
          <w:b/>
          <w:sz w:val="28"/>
          <w:szCs w:val="28"/>
          <w:lang w:val="es-CO"/>
        </w:rPr>
        <w:t>Disposición final:</w:t>
      </w:r>
    </w:p>
    <w:p w:rsidR="0040344F" w:rsidRPr="00A86C14" w:rsidRDefault="0040344F">
      <w:pPr>
        <w:spacing w:before="10" w:line="160" w:lineRule="exact"/>
        <w:rPr>
          <w:sz w:val="16"/>
          <w:szCs w:val="16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9B13BB">
      <w:pPr>
        <w:spacing w:line="243" w:lineRule="auto"/>
        <w:ind w:left="1906" w:right="84"/>
        <w:jc w:val="both"/>
        <w:rPr>
          <w:rFonts w:ascii="Cambria" w:eastAsia="Cambria" w:hAnsi="Cambria" w:cs="Cambria"/>
          <w:sz w:val="24"/>
          <w:szCs w:val="24"/>
          <w:lang w:val="es-CO"/>
        </w:rPr>
      </w:pPr>
      <w:r>
        <w:rPr>
          <w:lang w:val="es-CO"/>
        </w:rPr>
        <w:pict>
          <v:shape id="_x0000_s1080" type="#_x0000_t75" style="position:absolute;left:0;text-align:left;margin-left:78.75pt;margin-top:.9pt;width:68.25pt;height:48pt;z-index:-251660288;mso-position-horizontal-relative:page">
            <v:imagedata r:id="rId20" o:title=""/>
            <w10:wrap anchorx="page"/>
          </v:shape>
        </w:pic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No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deseche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instrumento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en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basura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de carácter general, las partes metálicas,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eléctricas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y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plásticas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pueden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ser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recicladas; cuando se requiera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desechar el instrumento, separe las partes eléctricas, electrónicas,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plásticas,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ferrosas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y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si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aplica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para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tipo de instrumento, retire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las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baterías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y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drene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todos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los fluidos de forma separada. Consulte</w:t>
      </w:r>
    </w:p>
    <w:p w:rsidR="0040344F" w:rsidRPr="00A86C14" w:rsidRDefault="007262F0">
      <w:pPr>
        <w:spacing w:line="243" w:lineRule="auto"/>
        <w:ind w:left="481" w:right="89"/>
        <w:rPr>
          <w:rFonts w:ascii="Cambria" w:eastAsia="Cambria" w:hAnsi="Cambria" w:cs="Cambria"/>
          <w:sz w:val="24"/>
          <w:szCs w:val="24"/>
          <w:lang w:val="es-CO"/>
        </w:rPr>
        <w:sectPr w:rsidR="0040344F" w:rsidRPr="00A86C14">
          <w:pgSz w:w="12240" w:h="15840"/>
          <w:pgMar w:top="1940" w:right="1580" w:bottom="280" w:left="1220" w:header="795" w:footer="1000" w:gutter="0"/>
          <w:cols w:space="720"/>
        </w:sectPr>
      </w:pPr>
      <w:proofErr w:type="gramStart"/>
      <w:r w:rsidRPr="00A86C14">
        <w:rPr>
          <w:rFonts w:ascii="Cambria" w:eastAsia="Cambria" w:hAnsi="Cambria" w:cs="Cambria"/>
          <w:sz w:val="24"/>
          <w:szCs w:val="24"/>
          <w:lang w:val="es-CO"/>
        </w:rPr>
        <w:t>las</w:t>
      </w:r>
      <w:proofErr w:type="gramEnd"/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disposiciones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regulatorias locales para el desecho de estas partes. Algunas partes e insumos del instrumento (si aplica) pueden ser peligrosas para el ambiente.</w:t>
      </w:r>
    </w:p>
    <w:p w:rsidR="0040344F" w:rsidRPr="00A86C14" w:rsidRDefault="0040344F">
      <w:pPr>
        <w:spacing w:before="2" w:line="180" w:lineRule="exact"/>
        <w:rPr>
          <w:sz w:val="18"/>
          <w:szCs w:val="18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7262F0">
      <w:pPr>
        <w:spacing w:line="420" w:lineRule="exact"/>
        <w:ind w:left="481" w:right="3563"/>
        <w:jc w:val="both"/>
        <w:rPr>
          <w:rFonts w:ascii="Cambria" w:eastAsia="Cambria" w:hAnsi="Cambria" w:cs="Cambria"/>
          <w:sz w:val="36"/>
          <w:szCs w:val="36"/>
          <w:lang w:val="es-CO"/>
        </w:rPr>
      </w:pPr>
      <w:r w:rsidRPr="00A86C14">
        <w:rPr>
          <w:rFonts w:ascii="Cambria" w:eastAsia="Cambria" w:hAnsi="Cambria" w:cs="Cambria"/>
          <w:b/>
          <w:sz w:val="36"/>
          <w:szCs w:val="36"/>
          <w:lang w:val="es-CO"/>
        </w:rPr>
        <w:t>Responsabilidad y Limitaciones:</w:t>
      </w: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before="12" w:line="200" w:lineRule="exact"/>
        <w:rPr>
          <w:lang w:val="es-CO"/>
        </w:rPr>
      </w:pPr>
    </w:p>
    <w:p w:rsidR="0040344F" w:rsidRPr="00A86C14" w:rsidRDefault="007262F0">
      <w:pPr>
        <w:spacing w:line="243" w:lineRule="auto"/>
        <w:ind w:left="481" w:right="81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Cambria" w:eastAsia="Cambria" w:hAnsi="Cambria" w:cs="Cambria"/>
          <w:sz w:val="24"/>
          <w:szCs w:val="24"/>
          <w:lang w:val="es-CO"/>
        </w:rPr>
        <w:t>Este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manual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puede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eventualmente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tener errores de redacción, errores tipográficos o errores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fondo,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proofErr w:type="spellStart"/>
      <w:r w:rsidRPr="00A86C14">
        <w:rPr>
          <w:rFonts w:ascii="Cambria" w:eastAsia="Cambria" w:hAnsi="Cambria" w:cs="Cambria"/>
          <w:sz w:val="24"/>
          <w:szCs w:val="24"/>
          <w:lang w:val="es-CO"/>
        </w:rPr>
        <w:t>Tecnimaq</w:t>
      </w:r>
      <w:proofErr w:type="spellEnd"/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Ingeniería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S.A.S.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limita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su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responsabilidad a la corrección del manual.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spacing w:line="243" w:lineRule="auto"/>
        <w:ind w:left="481" w:right="95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Lo 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indicado 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en 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este 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documento 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puede 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cambiar 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sin 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previo  aviso,  sin  incurrir  en ninguna responsabilidad.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spacing w:line="243" w:lineRule="auto"/>
        <w:ind w:left="481" w:right="81"/>
        <w:jc w:val="both"/>
        <w:rPr>
          <w:rFonts w:ascii="Cambria" w:eastAsia="Cambria" w:hAnsi="Cambria" w:cs="Cambria"/>
          <w:sz w:val="24"/>
          <w:szCs w:val="24"/>
          <w:lang w:val="es-CO"/>
        </w:rPr>
        <w:sectPr w:rsidR="0040344F" w:rsidRPr="00A86C14">
          <w:pgSz w:w="12240" w:h="15840"/>
          <w:pgMar w:top="1940" w:right="1580" w:bottom="280" w:left="1220" w:header="795" w:footer="1000" w:gutter="0"/>
          <w:cols w:space="720"/>
        </w:sectPr>
      </w:pPr>
      <w:proofErr w:type="spellStart"/>
      <w:r w:rsidRPr="00A86C14">
        <w:rPr>
          <w:rFonts w:ascii="Cambria" w:eastAsia="Cambria" w:hAnsi="Cambria" w:cs="Cambria"/>
          <w:sz w:val="24"/>
          <w:szCs w:val="24"/>
          <w:lang w:val="es-CO"/>
        </w:rPr>
        <w:t>Tecnimaq</w:t>
      </w:r>
      <w:proofErr w:type="spellEnd"/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Ingeniería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S.A.S.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limita su responsabilidad durante el periodo de garantía (6 meses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para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software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y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1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año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para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electrónica)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corrección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 software, cambio de partes</w:t>
      </w:r>
      <w:proofErr w:type="gramStart"/>
      <w:r w:rsidRPr="00A86C14">
        <w:rPr>
          <w:rFonts w:ascii="Cambria" w:eastAsia="Cambria" w:hAnsi="Cambria" w:cs="Cambria"/>
          <w:sz w:val="24"/>
          <w:szCs w:val="24"/>
          <w:lang w:val="es-CO"/>
        </w:rPr>
        <w:t>,  reemplazo</w:t>
      </w:r>
      <w:proofErr w:type="gramEnd"/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  de  piezas  o  devolución  del  dinero  en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última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instancia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si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existe alguna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falla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objetiva demostrable en lo indicado por este manual. Una vez termine el periodo de garantía se asume que el usuario acepta el producto “como es”. </w:t>
      </w:r>
      <w:proofErr w:type="spellStart"/>
      <w:r w:rsidRPr="00A86C14">
        <w:rPr>
          <w:rFonts w:ascii="Cambria" w:eastAsia="Cambria" w:hAnsi="Cambria" w:cs="Cambria"/>
          <w:sz w:val="24"/>
          <w:szCs w:val="24"/>
          <w:lang w:val="es-CO"/>
        </w:rPr>
        <w:t>Tecnimaq</w:t>
      </w:r>
      <w:proofErr w:type="spellEnd"/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 Ingeniería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S.A.S. renuncia a responder por cualquier daño o perjuicio directo o indirecto,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lucro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cesante,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pago de multas o demás acciones que puedan establecerse </w:t>
      </w:r>
      <w:proofErr w:type="gramStart"/>
      <w:r w:rsidRPr="00A86C14">
        <w:rPr>
          <w:rFonts w:ascii="Cambria" w:eastAsia="Cambria" w:hAnsi="Cambria" w:cs="Cambria"/>
          <w:sz w:val="24"/>
          <w:szCs w:val="24"/>
          <w:lang w:val="es-CO"/>
        </w:rPr>
        <w:t>contra  el</w:t>
      </w:r>
      <w:proofErr w:type="gramEnd"/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  usuario  de  este  instrumento,  salvo  que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por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mandato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judicial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explícito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y dirigido a </w:t>
      </w:r>
      <w:proofErr w:type="spellStart"/>
      <w:r w:rsidRPr="00A86C14">
        <w:rPr>
          <w:rFonts w:ascii="Cambria" w:eastAsia="Cambria" w:hAnsi="Cambria" w:cs="Cambria"/>
          <w:sz w:val="24"/>
          <w:szCs w:val="24"/>
          <w:lang w:val="es-CO"/>
        </w:rPr>
        <w:t>Tecnimaq</w:t>
      </w:r>
      <w:proofErr w:type="spellEnd"/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 Ingeniería, se ordene lo contrario.</w:t>
      </w:r>
    </w:p>
    <w:p w:rsidR="0040344F" w:rsidRPr="00A86C14" w:rsidRDefault="0040344F">
      <w:pPr>
        <w:spacing w:before="2" w:line="180" w:lineRule="exact"/>
        <w:rPr>
          <w:sz w:val="18"/>
          <w:szCs w:val="18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7262F0">
      <w:pPr>
        <w:spacing w:line="420" w:lineRule="exact"/>
        <w:ind w:left="481" w:right="5130"/>
        <w:jc w:val="both"/>
        <w:rPr>
          <w:rFonts w:ascii="Cambria" w:eastAsia="Cambria" w:hAnsi="Cambria" w:cs="Cambria"/>
          <w:sz w:val="36"/>
          <w:szCs w:val="36"/>
          <w:lang w:val="es-CO"/>
        </w:rPr>
      </w:pPr>
      <w:r w:rsidRPr="00A86C14">
        <w:rPr>
          <w:rFonts w:ascii="Cambria" w:eastAsia="Cambria" w:hAnsi="Cambria" w:cs="Cambria"/>
          <w:b/>
          <w:sz w:val="36"/>
          <w:szCs w:val="36"/>
          <w:lang w:val="es-CO"/>
        </w:rPr>
        <w:t>Normativas aplicables:</w:t>
      </w: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before="12" w:line="200" w:lineRule="exact"/>
        <w:rPr>
          <w:lang w:val="es-CO"/>
        </w:rPr>
      </w:pPr>
    </w:p>
    <w:p w:rsidR="0040344F" w:rsidRPr="00A86C14" w:rsidRDefault="007262F0">
      <w:pPr>
        <w:spacing w:line="243" w:lineRule="auto"/>
        <w:ind w:left="481" w:right="90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equipo TMI-LX fue concebido para cumplir la normativa que rige en Colombia a la fecha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publicación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este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manual,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que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son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NTC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5375:2012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y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NTC 5385:2011; igualmente  </w:t>
      </w:r>
      <w:r w:rsidRPr="00A86C14">
        <w:rPr>
          <w:rFonts w:ascii="Cambria" w:eastAsia="Cambria" w:hAnsi="Cambria" w:cs="Cambria"/>
          <w:spacing w:val="14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se  </w:t>
      </w:r>
      <w:r w:rsidRPr="00A86C14">
        <w:rPr>
          <w:rFonts w:ascii="Cambria" w:eastAsia="Cambria" w:hAnsi="Cambria" w:cs="Cambria"/>
          <w:spacing w:val="14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tuvieron  </w:t>
      </w:r>
      <w:r w:rsidRPr="00A86C14">
        <w:rPr>
          <w:rFonts w:ascii="Cambria" w:eastAsia="Cambria" w:hAnsi="Cambria" w:cs="Cambria"/>
          <w:spacing w:val="14"/>
          <w:sz w:val="24"/>
          <w:szCs w:val="24"/>
          <w:lang w:val="es-CO"/>
        </w:rPr>
        <w:t xml:space="preserve"> </w:t>
      </w:r>
      <w:proofErr w:type="gramStart"/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en </w:t>
      </w:r>
      <w:r w:rsidRPr="00A86C14">
        <w:rPr>
          <w:rFonts w:ascii="Cambria" w:eastAsia="Cambria" w:hAnsi="Cambria" w:cs="Cambria"/>
          <w:spacing w:val="52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cuenta</w:t>
      </w:r>
      <w:proofErr w:type="gramEnd"/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pacing w:val="52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aspectos </w:t>
      </w:r>
      <w:r w:rsidRPr="00A86C14">
        <w:rPr>
          <w:rFonts w:ascii="Cambria" w:eastAsia="Cambria" w:hAnsi="Cambria" w:cs="Cambria"/>
          <w:spacing w:val="52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de </w:t>
      </w:r>
      <w:r w:rsidRPr="00A86C14">
        <w:rPr>
          <w:rFonts w:ascii="Cambria" w:eastAsia="Cambria" w:hAnsi="Cambria" w:cs="Cambria"/>
          <w:spacing w:val="52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documentos </w:t>
      </w:r>
      <w:r w:rsidRPr="00A86C14">
        <w:rPr>
          <w:rFonts w:ascii="Cambria" w:eastAsia="Cambria" w:hAnsi="Cambria" w:cs="Cambria"/>
          <w:spacing w:val="52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como </w:t>
      </w:r>
      <w:r w:rsidRPr="00A86C14">
        <w:rPr>
          <w:rFonts w:ascii="Cambria" w:eastAsia="Cambria" w:hAnsi="Cambria" w:cs="Cambria"/>
          <w:spacing w:val="52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la </w:t>
      </w:r>
      <w:r w:rsidRPr="00A86C14">
        <w:rPr>
          <w:rFonts w:ascii="Cambria" w:eastAsia="Cambria" w:hAnsi="Cambria" w:cs="Cambria"/>
          <w:spacing w:val="52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NTC-ISO</w:t>
      </w:r>
    </w:p>
    <w:p w:rsidR="0040344F" w:rsidRPr="00A86C14" w:rsidRDefault="007262F0">
      <w:pPr>
        <w:spacing w:line="243" w:lineRule="auto"/>
        <w:ind w:left="481" w:right="92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Cambria" w:eastAsia="Cambria" w:hAnsi="Cambria" w:cs="Cambria"/>
          <w:sz w:val="24"/>
          <w:szCs w:val="24"/>
          <w:lang w:val="es-CO"/>
        </w:rPr>
        <w:t>17020:2008  el  CEA-01  (ver  2)  y  CEA-4.1-02  (ver  4)  Emitidos  por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ONAC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lo aplicable.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spacing w:line="243" w:lineRule="auto"/>
        <w:ind w:left="481" w:right="85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Cambria" w:eastAsia="Cambria" w:hAnsi="Cambria" w:cs="Cambria"/>
          <w:sz w:val="24"/>
          <w:szCs w:val="24"/>
          <w:lang w:val="es-CO"/>
        </w:rPr>
        <w:t>En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general,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reglamentaciones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internacionales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materia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faros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delanteros para conducción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(luces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altas),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luces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cruce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(luces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bajas),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luces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delimitación (cocuyos) y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luces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antiniebla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(exploradoras),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resumen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nivel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mundial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 dos grandes normativas,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europea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dada por la ECE 324 que incluye la regulación 112 usada como bibliografía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para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NTC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5385:2012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y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estándar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108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 USA. Igualmente se tiene presente lo indicado por la norma ISO 10604:1993.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spacing w:line="243" w:lineRule="auto"/>
        <w:ind w:left="481" w:right="81"/>
        <w:jc w:val="both"/>
        <w:rPr>
          <w:rFonts w:ascii="Cambria" w:eastAsia="Cambria" w:hAnsi="Cambria" w:cs="Cambria"/>
          <w:sz w:val="24"/>
          <w:szCs w:val="24"/>
          <w:lang w:val="es-CO"/>
        </w:rPr>
        <w:sectPr w:rsidR="0040344F" w:rsidRPr="00A86C14">
          <w:pgSz w:w="12240" w:h="15840"/>
          <w:pgMar w:top="1940" w:right="1580" w:bottom="280" w:left="1220" w:header="795" w:footer="1000" w:gutter="0"/>
          <w:cols w:space="720"/>
        </w:sectPr>
      </w:pPr>
      <w:r w:rsidRPr="00A86C14">
        <w:rPr>
          <w:rFonts w:ascii="Cambria" w:eastAsia="Cambria" w:hAnsi="Cambria" w:cs="Cambria"/>
          <w:sz w:val="24"/>
          <w:szCs w:val="24"/>
          <w:lang w:val="es-CO"/>
        </w:rPr>
        <w:t>Dado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anterior,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factible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tomar lecturas confiables de faros que cumplan las especificaciones    americanas  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como  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las  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especificaciones  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europeas,  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otros  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faros diferentes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que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atienden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otras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normativas,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simplemente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que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no se basen en ninguna normativa, pueden ser medidos bajo el criterio del usuario.</w:t>
      </w:r>
    </w:p>
    <w:p w:rsidR="0040344F" w:rsidRPr="00A86C14" w:rsidRDefault="0040344F">
      <w:pPr>
        <w:spacing w:before="9" w:line="140" w:lineRule="exact"/>
        <w:rPr>
          <w:sz w:val="15"/>
          <w:szCs w:val="15"/>
          <w:lang w:val="es-CO"/>
        </w:rPr>
      </w:pPr>
    </w:p>
    <w:p w:rsidR="0040344F" w:rsidRPr="00A86C14" w:rsidRDefault="009B13BB">
      <w:pPr>
        <w:ind w:right="109"/>
        <w:jc w:val="right"/>
        <w:rPr>
          <w:rFonts w:ascii="Cambria" w:eastAsia="Cambria" w:hAnsi="Cambria" w:cs="Cambria"/>
          <w:sz w:val="24"/>
          <w:szCs w:val="24"/>
          <w:lang w:val="es-CO"/>
        </w:rPr>
      </w:pPr>
      <w:r>
        <w:rPr>
          <w:lang w:val="es-CO"/>
        </w:rPr>
        <w:pict>
          <v:group id="_x0000_s1078" style="position:absolute;left:0;text-align:left;margin-left:396.75pt;margin-top:.15pt;width:130.5pt;height:14.25pt;z-index:-251659264;mso-position-horizontal-relative:page" coordorigin="7935,3" coordsize="2610,285">
            <v:shape id="_x0000_s1079" style="position:absolute;left:7935;top:3;width:2610;height:285" coordorigin="7935,3" coordsize="2610,285" path="m7935,3r2610,l10545,288r-2610,l7935,3xe" fillcolor="#f3f3f3" stroked="f">
              <v:path arrowok="t"/>
            </v:shape>
            <w10:wrap anchorx="page"/>
          </v:group>
        </w:pict>
      </w:r>
      <w:r w:rsidR="007262F0" w:rsidRPr="00A86C14">
        <w:rPr>
          <w:rFonts w:ascii="Cambria" w:eastAsia="Cambria" w:hAnsi="Cambria" w:cs="Cambria"/>
          <w:b/>
          <w:color w:val="1C4586"/>
          <w:sz w:val="24"/>
          <w:szCs w:val="24"/>
          <w:lang w:val="es-CO"/>
        </w:rPr>
        <w:t>TMI-LUX</w:t>
      </w:r>
      <w:r w:rsidR="007262F0" w:rsidRPr="00A86C14">
        <w:rPr>
          <w:rFonts w:ascii="Cambria" w:eastAsia="Cambria" w:hAnsi="Cambria" w:cs="Cambria"/>
          <w:b/>
          <w:color w:val="1C4586"/>
          <w:spacing w:val="53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b/>
          <w:color w:val="1C4586"/>
          <w:sz w:val="24"/>
          <w:szCs w:val="24"/>
          <w:lang w:val="es-CO"/>
        </w:rPr>
        <w:t xml:space="preserve">Ver 1.8 </w:t>
      </w:r>
      <w:r w:rsidR="007262F0" w:rsidRPr="00A86C14">
        <w:rPr>
          <w:rFonts w:ascii="Cambria" w:eastAsia="Cambria" w:hAnsi="Cambria" w:cs="Cambria"/>
          <w:color w:val="000000"/>
          <w:sz w:val="24"/>
          <w:szCs w:val="24"/>
          <w:lang w:val="es-CO"/>
        </w:rPr>
        <w:t>(9/33)</w:t>
      </w:r>
    </w:p>
    <w:p w:rsidR="0040344F" w:rsidRPr="00A86C14" w:rsidRDefault="0040344F">
      <w:pPr>
        <w:spacing w:before="7" w:line="180" w:lineRule="exact"/>
        <w:rPr>
          <w:sz w:val="19"/>
          <w:szCs w:val="19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7262F0">
      <w:pPr>
        <w:spacing w:line="420" w:lineRule="exact"/>
        <w:ind w:left="481"/>
        <w:rPr>
          <w:rFonts w:ascii="Cambria" w:eastAsia="Cambria" w:hAnsi="Cambria" w:cs="Cambria"/>
          <w:sz w:val="36"/>
          <w:szCs w:val="36"/>
          <w:lang w:val="es-CO"/>
        </w:rPr>
      </w:pPr>
      <w:r w:rsidRPr="00A86C14">
        <w:rPr>
          <w:rFonts w:ascii="Cambria" w:eastAsia="Cambria" w:hAnsi="Cambria" w:cs="Cambria"/>
          <w:b/>
          <w:sz w:val="36"/>
          <w:szCs w:val="36"/>
          <w:lang w:val="es-CO"/>
        </w:rPr>
        <w:t>Características Técnicas:</w:t>
      </w: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before="20" w:line="200" w:lineRule="exact"/>
        <w:rPr>
          <w:lang w:val="es-CO"/>
        </w:rPr>
      </w:pPr>
    </w:p>
    <w:p w:rsidR="0040344F" w:rsidRPr="00A86C14" w:rsidRDefault="007262F0">
      <w:pPr>
        <w:ind w:left="481"/>
        <w:rPr>
          <w:rFonts w:ascii="Cambria" w:eastAsia="Cambria" w:hAnsi="Cambria" w:cs="Cambria"/>
          <w:lang w:val="es-CO"/>
        </w:rPr>
      </w:pPr>
      <w:r w:rsidRPr="00A86C14">
        <w:rPr>
          <w:rFonts w:ascii="Cambria" w:eastAsia="Cambria" w:hAnsi="Cambria" w:cs="Cambria"/>
          <w:lang w:val="es-CO"/>
        </w:rPr>
        <w:t>Constructivas.</w:t>
      </w:r>
    </w:p>
    <w:tbl>
      <w:tblPr>
        <w:tblW w:w="0" w:type="auto"/>
        <w:tblInd w:w="46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95"/>
        <w:gridCol w:w="4395"/>
      </w:tblGrid>
      <w:tr w:rsidR="0040344F" w:rsidRPr="00A86C14">
        <w:trPr>
          <w:trHeight w:hRule="exact" w:val="1425"/>
        </w:trPr>
        <w:tc>
          <w:tcPr>
            <w:tcW w:w="43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40344F" w:rsidRPr="00A86C14" w:rsidRDefault="0040344F">
            <w:pPr>
              <w:spacing w:before="1" w:line="100" w:lineRule="exact"/>
              <w:rPr>
                <w:sz w:val="10"/>
                <w:szCs w:val="10"/>
                <w:lang w:val="es-CO"/>
              </w:rPr>
            </w:pPr>
          </w:p>
          <w:p w:rsidR="0040344F" w:rsidRPr="00A86C14" w:rsidRDefault="007262F0">
            <w:pPr>
              <w:ind w:left="95"/>
              <w:rPr>
                <w:rFonts w:ascii="Cambria" w:eastAsia="Cambria" w:hAnsi="Cambria" w:cs="Cambria"/>
                <w:lang w:val="es-CO"/>
              </w:rPr>
            </w:pPr>
            <w:r w:rsidRPr="00A86C14">
              <w:rPr>
                <w:rFonts w:ascii="Cambria" w:eastAsia="Cambria" w:hAnsi="Cambria" w:cs="Cambria"/>
                <w:lang w:val="es-CO"/>
              </w:rPr>
              <w:t>Sistema de alineación de paralelismo:</w:t>
            </w:r>
          </w:p>
        </w:tc>
        <w:tc>
          <w:tcPr>
            <w:tcW w:w="43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40344F" w:rsidRPr="00A86C14" w:rsidRDefault="0040344F">
            <w:pPr>
              <w:spacing w:before="1" w:line="100" w:lineRule="exact"/>
              <w:rPr>
                <w:sz w:val="10"/>
                <w:szCs w:val="10"/>
                <w:lang w:val="es-CO"/>
              </w:rPr>
            </w:pPr>
          </w:p>
          <w:p w:rsidR="0040344F" w:rsidRPr="00A86C14" w:rsidRDefault="007262F0">
            <w:pPr>
              <w:spacing w:line="245" w:lineRule="auto"/>
              <w:ind w:left="95" w:right="556"/>
              <w:rPr>
                <w:rFonts w:ascii="Cambria" w:eastAsia="Cambria" w:hAnsi="Cambria" w:cs="Cambria"/>
                <w:lang w:val="es-CO"/>
              </w:rPr>
            </w:pPr>
            <w:r w:rsidRPr="00A86C14">
              <w:rPr>
                <w:rFonts w:ascii="Cambria" w:eastAsia="Cambria" w:hAnsi="Cambria" w:cs="Cambria"/>
                <w:lang w:val="es-CO"/>
              </w:rPr>
              <w:t>Láser, espejo o visor lineal según modelo y rotación del poste central pivotante por rodamiento o por rotación sobre las ruedas según el modelo.</w:t>
            </w:r>
          </w:p>
        </w:tc>
      </w:tr>
      <w:tr w:rsidR="0040344F" w:rsidRPr="00A86C14">
        <w:trPr>
          <w:trHeight w:hRule="exact" w:val="945"/>
        </w:trPr>
        <w:tc>
          <w:tcPr>
            <w:tcW w:w="43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40344F" w:rsidRPr="00A86C14" w:rsidRDefault="0040344F">
            <w:pPr>
              <w:spacing w:before="1" w:line="100" w:lineRule="exact"/>
              <w:rPr>
                <w:sz w:val="10"/>
                <w:szCs w:val="10"/>
                <w:lang w:val="es-CO"/>
              </w:rPr>
            </w:pPr>
          </w:p>
          <w:p w:rsidR="0040344F" w:rsidRPr="00A86C14" w:rsidRDefault="007262F0">
            <w:pPr>
              <w:spacing w:line="245" w:lineRule="auto"/>
              <w:ind w:left="95" w:right="713"/>
              <w:rPr>
                <w:rFonts w:ascii="Cambria" w:eastAsia="Cambria" w:hAnsi="Cambria" w:cs="Cambria"/>
                <w:lang w:val="es-CO"/>
              </w:rPr>
            </w:pPr>
            <w:r w:rsidRPr="00A86C14">
              <w:rPr>
                <w:rFonts w:ascii="Cambria" w:eastAsia="Cambria" w:hAnsi="Cambria" w:cs="Cambria"/>
                <w:lang w:val="es-CO"/>
              </w:rPr>
              <w:t>Posicionamiento horizontal y vertical con relación a la lámpara:</w:t>
            </w:r>
          </w:p>
        </w:tc>
        <w:tc>
          <w:tcPr>
            <w:tcW w:w="43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40344F" w:rsidRPr="00A86C14" w:rsidRDefault="0040344F">
            <w:pPr>
              <w:spacing w:before="1" w:line="100" w:lineRule="exact"/>
              <w:rPr>
                <w:sz w:val="10"/>
                <w:szCs w:val="10"/>
                <w:lang w:val="es-CO"/>
              </w:rPr>
            </w:pPr>
          </w:p>
          <w:p w:rsidR="0040344F" w:rsidRPr="00A86C14" w:rsidRDefault="007262F0">
            <w:pPr>
              <w:spacing w:line="245" w:lineRule="auto"/>
              <w:ind w:left="95" w:right="65"/>
              <w:rPr>
                <w:rFonts w:ascii="Cambria" w:eastAsia="Cambria" w:hAnsi="Cambria" w:cs="Cambria"/>
                <w:lang w:val="es-CO"/>
              </w:rPr>
            </w:pPr>
            <w:r w:rsidRPr="00A86C14">
              <w:rPr>
                <w:rFonts w:ascii="Cambria" w:eastAsia="Cambria" w:hAnsi="Cambria" w:cs="Cambria"/>
                <w:lang w:val="es-CO"/>
              </w:rPr>
              <w:t>Por medio de puntero láser. El equipo se traslada mediante ruedas o rieles (según modelo) de forma horizontal y por el poste de forma vertical.</w:t>
            </w:r>
          </w:p>
        </w:tc>
      </w:tr>
      <w:tr w:rsidR="0040344F" w:rsidRPr="00A86C14">
        <w:trPr>
          <w:trHeight w:hRule="exact" w:val="465"/>
        </w:trPr>
        <w:tc>
          <w:tcPr>
            <w:tcW w:w="43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40344F" w:rsidRPr="00A86C14" w:rsidRDefault="0040344F">
            <w:pPr>
              <w:spacing w:before="1" w:line="100" w:lineRule="exact"/>
              <w:rPr>
                <w:sz w:val="10"/>
                <w:szCs w:val="10"/>
                <w:lang w:val="es-CO"/>
              </w:rPr>
            </w:pPr>
          </w:p>
          <w:p w:rsidR="0040344F" w:rsidRPr="00A86C14" w:rsidRDefault="007262F0">
            <w:pPr>
              <w:ind w:left="95"/>
              <w:rPr>
                <w:rFonts w:ascii="Cambria" w:eastAsia="Cambria" w:hAnsi="Cambria" w:cs="Cambria"/>
                <w:lang w:val="es-CO"/>
              </w:rPr>
            </w:pPr>
            <w:r w:rsidRPr="00A86C14">
              <w:rPr>
                <w:rFonts w:ascii="Cambria" w:eastAsia="Cambria" w:hAnsi="Cambria" w:cs="Cambria"/>
                <w:lang w:val="es-CO"/>
              </w:rPr>
              <w:t>Altura mínima de medición:</w:t>
            </w:r>
          </w:p>
        </w:tc>
        <w:tc>
          <w:tcPr>
            <w:tcW w:w="43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40344F" w:rsidRPr="00A86C14" w:rsidRDefault="0040344F">
            <w:pPr>
              <w:spacing w:before="1" w:line="100" w:lineRule="exact"/>
              <w:rPr>
                <w:sz w:val="10"/>
                <w:szCs w:val="10"/>
                <w:lang w:val="es-CO"/>
              </w:rPr>
            </w:pPr>
          </w:p>
          <w:p w:rsidR="0040344F" w:rsidRPr="00A86C14" w:rsidRDefault="007262F0">
            <w:pPr>
              <w:ind w:left="95"/>
              <w:rPr>
                <w:rFonts w:ascii="Cambria" w:eastAsia="Cambria" w:hAnsi="Cambria" w:cs="Cambria"/>
                <w:lang w:val="es-CO"/>
              </w:rPr>
            </w:pPr>
            <w:r w:rsidRPr="00A86C14">
              <w:rPr>
                <w:rFonts w:ascii="Cambria" w:eastAsia="Cambria" w:hAnsi="Cambria" w:cs="Cambria"/>
                <w:lang w:val="es-CO"/>
              </w:rPr>
              <w:t>25 cm.</w:t>
            </w:r>
          </w:p>
        </w:tc>
      </w:tr>
      <w:tr w:rsidR="0040344F" w:rsidRPr="00A86C14">
        <w:trPr>
          <w:trHeight w:hRule="exact" w:val="465"/>
        </w:trPr>
        <w:tc>
          <w:tcPr>
            <w:tcW w:w="43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40344F" w:rsidRPr="00A86C14" w:rsidRDefault="0040344F">
            <w:pPr>
              <w:spacing w:before="1" w:line="100" w:lineRule="exact"/>
              <w:rPr>
                <w:sz w:val="10"/>
                <w:szCs w:val="10"/>
                <w:lang w:val="es-CO"/>
              </w:rPr>
            </w:pPr>
          </w:p>
          <w:p w:rsidR="0040344F" w:rsidRPr="00A86C14" w:rsidRDefault="007262F0">
            <w:pPr>
              <w:ind w:left="95"/>
              <w:rPr>
                <w:rFonts w:ascii="Cambria" w:eastAsia="Cambria" w:hAnsi="Cambria" w:cs="Cambria"/>
                <w:lang w:val="es-CO"/>
              </w:rPr>
            </w:pPr>
            <w:r w:rsidRPr="00A86C14">
              <w:rPr>
                <w:rFonts w:ascii="Cambria" w:eastAsia="Cambria" w:hAnsi="Cambria" w:cs="Cambria"/>
                <w:lang w:val="es-CO"/>
              </w:rPr>
              <w:t>Altura máxima de medición:</w:t>
            </w:r>
          </w:p>
        </w:tc>
        <w:tc>
          <w:tcPr>
            <w:tcW w:w="43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40344F" w:rsidRPr="00A86C14" w:rsidRDefault="0040344F">
            <w:pPr>
              <w:spacing w:before="1" w:line="100" w:lineRule="exact"/>
              <w:rPr>
                <w:sz w:val="10"/>
                <w:szCs w:val="10"/>
                <w:lang w:val="es-CO"/>
              </w:rPr>
            </w:pPr>
          </w:p>
          <w:p w:rsidR="0040344F" w:rsidRPr="00A86C14" w:rsidRDefault="007262F0">
            <w:pPr>
              <w:ind w:left="95"/>
              <w:rPr>
                <w:rFonts w:ascii="Cambria" w:eastAsia="Cambria" w:hAnsi="Cambria" w:cs="Cambria"/>
                <w:lang w:val="es-CO"/>
              </w:rPr>
            </w:pPr>
            <w:r w:rsidRPr="00A86C14">
              <w:rPr>
                <w:rFonts w:ascii="Cambria" w:eastAsia="Cambria" w:hAnsi="Cambria" w:cs="Cambria"/>
                <w:lang w:val="es-CO"/>
              </w:rPr>
              <w:t>126 - 141 cm, según modelo</w:t>
            </w:r>
          </w:p>
        </w:tc>
      </w:tr>
      <w:tr w:rsidR="0040344F" w:rsidRPr="00A86C14">
        <w:trPr>
          <w:trHeight w:hRule="exact" w:val="465"/>
        </w:trPr>
        <w:tc>
          <w:tcPr>
            <w:tcW w:w="43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40344F" w:rsidRPr="00A86C14" w:rsidRDefault="0040344F">
            <w:pPr>
              <w:spacing w:before="1" w:line="100" w:lineRule="exact"/>
              <w:rPr>
                <w:sz w:val="10"/>
                <w:szCs w:val="10"/>
                <w:lang w:val="es-CO"/>
              </w:rPr>
            </w:pPr>
          </w:p>
          <w:p w:rsidR="0040344F" w:rsidRPr="00A86C14" w:rsidRDefault="007262F0">
            <w:pPr>
              <w:ind w:left="95"/>
              <w:rPr>
                <w:rFonts w:ascii="Cambria" w:eastAsia="Cambria" w:hAnsi="Cambria" w:cs="Cambria"/>
                <w:lang w:val="es-CO"/>
              </w:rPr>
            </w:pPr>
            <w:r w:rsidRPr="00A86C14">
              <w:rPr>
                <w:rFonts w:ascii="Cambria" w:eastAsia="Cambria" w:hAnsi="Cambria" w:cs="Cambria"/>
                <w:lang w:val="es-CO"/>
              </w:rPr>
              <w:t>Características del lente:</w:t>
            </w:r>
          </w:p>
        </w:tc>
        <w:tc>
          <w:tcPr>
            <w:tcW w:w="43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40344F" w:rsidRPr="00A86C14" w:rsidRDefault="0040344F">
            <w:pPr>
              <w:spacing w:before="1" w:line="100" w:lineRule="exact"/>
              <w:rPr>
                <w:sz w:val="10"/>
                <w:szCs w:val="10"/>
                <w:lang w:val="es-CO"/>
              </w:rPr>
            </w:pPr>
          </w:p>
          <w:p w:rsidR="0040344F" w:rsidRPr="00A86C14" w:rsidRDefault="007262F0">
            <w:pPr>
              <w:ind w:left="95"/>
              <w:rPr>
                <w:rFonts w:ascii="Cambria" w:eastAsia="Cambria" w:hAnsi="Cambria" w:cs="Cambria"/>
                <w:lang w:val="es-CO"/>
              </w:rPr>
            </w:pPr>
            <w:r w:rsidRPr="00A86C14">
              <w:rPr>
                <w:rFonts w:ascii="Cambria" w:eastAsia="Cambria" w:hAnsi="Cambria" w:cs="Cambria"/>
                <w:lang w:val="es-CO"/>
              </w:rPr>
              <w:t>Diámetro máximo 230 mm.</w:t>
            </w:r>
          </w:p>
        </w:tc>
      </w:tr>
      <w:tr w:rsidR="0040344F" w:rsidRPr="00A86C14">
        <w:trPr>
          <w:trHeight w:hRule="exact" w:val="705"/>
        </w:trPr>
        <w:tc>
          <w:tcPr>
            <w:tcW w:w="43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40344F" w:rsidRPr="00A86C14" w:rsidRDefault="0040344F">
            <w:pPr>
              <w:spacing w:before="1" w:line="100" w:lineRule="exact"/>
              <w:rPr>
                <w:sz w:val="10"/>
                <w:szCs w:val="10"/>
                <w:lang w:val="es-CO"/>
              </w:rPr>
            </w:pPr>
          </w:p>
          <w:p w:rsidR="0040344F" w:rsidRPr="00A86C14" w:rsidRDefault="007262F0">
            <w:pPr>
              <w:ind w:left="95"/>
              <w:rPr>
                <w:rFonts w:ascii="Cambria" w:eastAsia="Cambria" w:hAnsi="Cambria" w:cs="Cambria"/>
                <w:lang w:val="es-CO"/>
              </w:rPr>
            </w:pPr>
            <w:r w:rsidRPr="00A86C14">
              <w:rPr>
                <w:rFonts w:ascii="Cambria" w:eastAsia="Cambria" w:hAnsi="Cambria" w:cs="Cambria"/>
                <w:lang w:val="es-CO"/>
              </w:rPr>
              <w:t>Tipos de láser:</w:t>
            </w:r>
          </w:p>
        </w:tc>
        <w:tc>
          <w:tcPr>
            <w:tcW w:w="43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40344F" w:rsidRPr="00A86C14" w:rsidRDefault="0040344F">
            <w:pPr>
              <w:spacing w:before="1" w:line="100" w:lineRule="exact"/>
              <w:rPr>
                <w:sz w:val="10"/>
                <w:szCs w:val="10"/>
                <w:lang w:val="es-CO"/>
              </w:rPr>
            </w:pPr>
          </w:p>
          <w:p w:rsidR="0040344F" w:rsidRPr="00A86C14" w:rsidRDefault="007262F0">
            <w:pPr>
              <w:ind w:left="95"/>
              <w:rPr>
                <w:rFonts w:ascii="Cambria" w:eastAsia="Cambria" w:hAnsi="Cambria" w:cs="Cambria"/>
                <w:lang w:val="es-CO"/>
              </w:rPr>
            </w:pPr>
            <w:r w:rsidRPr="00A86C14">
              <w:rPr>
                <w:rFonts w:ascii="Cambria" w:eastAsia="Cambria" w:hAnsi="Cambria" w:cs="Cambria"/>
                <w:lang w:val="es-CO"/>
              </w:rPr>
              <w:t>Dos láser lineales que forman una cruz: Clase</w:t>
            </w:r>
          </w:p>
          <w:p w:rsidR="0040344F" w:rsidRPr="00A86C14" w:rsidRDefault="007262F0">
            <w:pPr>
              <w:spacing w:before="5"/>
              <w:ind w:left="95"/>
              <w:rPr>
                <w:rFonts w:ascii="Cambria" w:eastAsia="Cambria" w:hAnsi="Cambria" w:cs="Cambria"/>
                <w:lang w:val="es-CO"/>
              </w:rPr>
            </w:pPr>
            <w:r w:rsidRPr="00A86C14">
              <w:rPr>
                <w:rFonts w:ascii="Cambria" w:eastAsia="Cambria" w:hAnsi="Cambria" w:cs="Cambria"/>
                <w:lang w:val="es-CO"/>
              </w:rPr>
              <w:t xml:space="preserve">IIIA &lt; 3 </w:t>
            </w:r>
            <w:proofErr w:type="spellStart"/>
            <w:r w:rsidRPr="00A86C14">
              <w:rPr>
                <w:rFonts w:ascii="Cambria" w:eastAsia="Cambria" w:hAnsi="Cambria" w:cs="Cambria"/>
                <w:lang w:val="es-CO"/>
              </w:rPr>
              <w:t>mW</w:t>
            </w:r>
            <w:proofErr w:type="spellEnd"/>
            <w:r w:rsidRPr="00A86C14">
              <w:rPr>
                <w:rFonts w:ascii="Cambria" w:eastAsia="Cambria" w:hAnsi="Cambria" w:cs="Cambria"/>
                <w:lang w:val="es-CO"/>
              </w:rPr>
              <w:t xml:space="preserve">, 630-680 </w:t>
            </w:r>
            <w:proofErr w:type="spellStart"/>
            <w:r w:rsidRPr="00A86C14">
              <w:rPr>
                <w:rFonts w:ascii="Cambria" w:eastAsia="Cambria" w:hAnsi="Cambria" w:cs="Cambria"/>
                <w:lang w:val="es-CO"/>
              </w:rPr>
              <w:t>nm</w:t>
            </w:r>
            <w:proofErr w:type="spellEnd"/>
          </w:p>
        </w:tc>
      </w:tr>
      <w:tr w:rsidR="0040344F" w:rsidRPr="00A86C14">
        <w:trPr>
          <w:trHeight w:hRule="exact" w:val="705"/>
        </w:trPr>
        <w:tc>
          <w:tcPr>
            <w:tcW w:w="43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40344F" w:rsidRPr="00A86C14" w:rsidRDefault="0040344F">
            <w:pPr>
              <w:spacing w:before="1" w:line="100" w:lineRule="exact"/>
              <w:rPr>
                <w:sz w:val="10"/>
                <w:szCs w:val="10"/>
                <w:lang w:val="es-CO"/>
              </w:rPr>
            </w:pPr>
          </w:p>
          <w:p w:rsidR="0040344F" w:rsidRPr="00A86C14" w:rsidRDefault="007262F0">
            <w:pPr>
              <w:ind w:left="95"/>
              <w:rPr>
                <w:rFonts w:ascii="Cambria" w:eastAsia="Cambria" w:hAnsi="Cambria" w:cs="Cambria"/>
                <w:lang w:val="es-CO"/>
              </w:rPr>
            </w:pPr>
            <w:r w:rsidRPr="00A86C14">
              <w:rPr>
                <w:rFonts w:ascii="Cambria" w:eastAsia="Cambria" w:hAnsi="Cambria" w:cs="Cambria"/>
                <w:lang w:val="es-CO"/>
              </w:rPr>
              <w:t>Dimensiones y peso:</w:t>
            </w:r>
          </w:p>
        </w:tc>
        <w:tc>
          <w:tcPr>
            <w:tcW w:w="43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40344F" w:rsidRPr="00A86C14" w:rsidRDefault="0040344F">
            <w:pPr>
              <w:spacing w:before="1" w:line="100" w:lineRule="exact"/>
              <w:rPr>
                <w:sz w:val="10"/>
                <w:szCs w:val="10"/>
                <w:lang w:val="es-CO"/>
              </w:rPr>
            </w:pPr>
          </w:p>
          <w:p w:rsidR="0040344F" w:rsidRPr="00A86C14" w:rsidRDefault="007262F0">
            <w:pPr>
              <w:spacing w:line="245" w:lineRule="auto"/>
              <w:ind w:left="95" w:right="161"/>
              <w:rPr>
                <w:rFonts w:ascii="Cambria" w:eastAsia="Cambria" w:hAnsi="Cambria" w:cs="Cambria"/>
                <w:lang w:val="es-CO"/>
              </w:rPr>
            </w:pPr>
            <w:r w:rsidRPr="00A86C14">
              <w:rPr>
                <w:rFonts w:ascii="Cambria" w:eastAsia="Cambria" w:hAnsi="Cambria" w:cs="Cambria"/>
                <w:lang w:val="es-CO"/>
              </w:rPr>
              <w:t xml:space="preserve">(51 -59) x (51-58) x (152 </w:t>
            </w:r>
            <w:proofErr w:type="gramStart"/>
            <w:r w:rsidRPr="00A86C14">
              <w:rPr>
                <w:rFonts w:ascii="Cambria" w:eastAsia="Cambria" w:hAnsi="Cambria" w:cs="Cambria"/>
                <w:lang w:val="es-CO"/>
              </w:rPr>
              <w:t>-  177</w:t>
            </w:r>
            <w:proofErr w:type="gramEnd"/>
            <w:r w:rsidRPr="00A86C14">
              <w:rPr>
                <w:rFonts w:ascii="Cambria" w:eastAsia="Cambria" w:hAnsi="Cambria" w:cs="Cambria"/>
                <w:lang w:val="es-CO"/>
              </w:rPr>
              <w:t>) cm. (30-37) kg. según modelo</w:t>
            </w:r>
          </w:p>
        </w:tc>
      </w:tr>
    </w:tbl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before="3" w:line="240" w:lineRule="exact"/>
        <w:rPr>
          <w:sz w:val="24"/>
          <w:szCs w:val="24"/>
          <w:lang w:val="es-CO"/>
        </w:rPr>
      </w:pPr>
    </w:p>
    <w:p w:rsidR="0040344F" w:rsidRPr="00A86C14" w:rsidRDefault="009B13BB">
      <w:pPr>
        <w:spacing w:before="25"/>
        <w:ind w:left="481"/>
        <w:rPr>
          <w:rFonts w:ascii="Cambria" w:eastAsia="Cambria" w:hAnsi="Cambria" w:cs="Cambria"/>
          <w:lang w:val="es-CO"/>
        </w:rPr>
        <w:sectPr w:rsidR="0040344F" w:rsidRPr="00A86C14">
          <w:headerReference w:type="default" r:id="rId21"/>
          <w:pgSz w:w="12240" w:h="15840"/>
          <w:pgMar w:top="1500" w:right="1600" w:bottom="280" w:left="1220" w:header="795" w:footer="1000" w:gutter="0"/>
          <w:cols w:space="720"/>
        </w:sectPr>
      </w:pPr>
      <w:r>
        <w:rPr>
          <w:lang w:val="es-CO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77" type="#_x0000_t202" style="position:absolute;left:0;text-align:left;margin-left:84.3pt;margin-top:12.6pt;width:441.5pt;height:238.6pt;z-index:-251658240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395"/>
                    <w:gridCol w:w="4395"/>
                  </w:tblGrid>
                  <w:tr w:rsidR="0040344F">
                    <w:trPr>
                      <w:trHeight w:hRule="exact" w:val="1185"/>
                    </w:trPr>
                    <w:tc>
                      <w:tcPr>
                        <w:tcW w:w="4395" w:type="dxa"/>
                        <w:tcBorders>
                          <w:top w:val="single" w:sz="7" w:space="0" w:color="000000"/>
                          <w:left w:val="single" w:sz="7" w:space="0" w:color="000000"/>
                          <w:bottom w:val="single" w:sz="7" w:space="0" w:color="000000"/>
                          <w:right w:val="single" w:sz="7" w:space="0" w:color="000000"/>
                        </w:tcBorders>
                      </w:tcPr>
                      <w:p w:rsidR="0040344F" w:rsidRDefault="0040344F">
                        <w:pPr>
                          <w:spacing w:before="9" w:line="100" w:lineRule="exact"/>
                          <w:rPr>
                            <w:sz w:val="10"/>
                            <w:szCs w:val="10"/>
                          </w:rPr>
                        </w:pPr>
                      </w:p>
                      <w:p w:rsidR="0040344F" w:rsidRDefault="007262F0">
                        <w:pPr>
                          <w:ind w:left="95"/>
                          <w:rPr>
                            <w:rFonts w:ascii="Cambria" w:eastAsia="Cambria" w:hAnsi="Cambria" w:cs="Cambria"/>
                          </w:rPr>
                        </w:pP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Medición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 xml:space="preserve"> de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inclinación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>:</w:t>
                        </w:r>
                      </w:p>
                    </w:tc>
                    <w:tc>
                      <w:tcPr>
                        <w:tcW w:w="4395" w:type="dxa"/>
                        <w:tcBorders>
                          <w:top w:val="single" w:sz="7" w:space="0" w:color="000000"/>
                          <w:left w:val="single" w:sz="7" w:space="0" w:color="000000"/>
                          <w:bottom w:val="single" w:sz="7" w:space="0" w:color="000000"/>
                          <w:right w:val="single" w:sz="7" w:space="0" w:color="000000"/>
                        </w:tcBorders>
                      </w:tcPr>
                      <w:p w:rsidR="0040344F" w:rsidRDefault="007262F0">
                        <w:pPr>
                          <w:spacing w:before="68"/>
                          <w:ind w:left="95"/>
                          <w:rPr>
                            <w:rFonts w:ascii="Cambria" w:eastAsia="Cambria" w:hAnsi="Cambria" w:cs="Cambria"/>
                          </w:rPr>
                        </w:pPr>
                        <w:r>
                          <w:rPr>
                            <w:rFonts w:ascii="MS Gothic" w:eastAsia="MS Gothic" w:hAnsi="MS Gothic" w:cs="MS Gothic"/>
                          </w:rPr>
                          <w:t>≥</w:t>
                        </w:r>
                        <w:r>
                          <w:rPr>
                            <w:rFonts w:ascii="MS Gothic" w:eastAsia="MS Gothic" w:hAnsi="MS Gothic" w:cs="MS Gothic"/>
                            <w:spacing w:val="-56"/>
                          </w:rPr>
                          <w:t xml:space="preserve"> </w:t>
                        </w:r>
                        <w:r>
                          <w:rPr>
                            <w:rFonts w:ascii="Cambria" w:eastAsia="Cambria" w:hAnsi="Cambria" w:cs="Cambria"/>
                          </w:rPr>
                          <w:t xml:space="preserve">±7.00% con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resolución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 xml:space="preserve"> </w:t>
                        </w:r>
                        <w:r>
                          <w:rPr>
                            <w:rFonts w:ascii="MS Gothic" w:eastAsia="MS Gothic" w:hAnsi="MS Gothic" w:cs="MS Gothic"/>
                          </w:rPr>
                          <w:t>≤</w:t>
                        </w:r>
                        <w:r>
                          <w:rPr>
                            <w:rFonts w:ascii="MS Gothic" w:eastAsia="MS Gothic" w:hAnsi="MS Gothic" w:cs="MS Gothic"/>
                            <w:spacing w:val="-56"/>
                          </w:rPr>
                          <w:t xml:space="preserve"> </w:t>
                        </w:r>
                        <w:r>
                          <w:rPr>
                            <w:rFonts w:ascii="Cambria" w:eastAsia="Cambria" w:hAnsi="Cambria" w:cs="Cambria"/>
                          </w:rPr>
                          <w:t xml:space="preserve">0.01%, y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una</w:t>
                        </w:r>
                        <w:proofErr w:type="spellEnd"/>
                      </w:p>
                      <w:p w:rsidR="0040344F" w:rsidRDefault="007262F0">
                        <w:pPr>
                          <w:spacing w:before="3" w:line="240" w:lineRule="exact"/>
                          <w:ind w:left="95" w:right="105"/>
                          <w:rPr>
                            <w:rFonts w:ascii="Cambria" w:eastAsia="Cambria" w:hAnsi="Cambria" w:cs="Cambria"/>
                          </w:rPr>
                        </w:pP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precisión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 xml:space="preserve"> </w:t>
                        </w:r>
                        <w:r>
                          <w:rPr>
                            <w:rFonts w:ascii="MS Gothic" w:eastAsia="MS Gothic" w:hAnsi="MS Gothic" w:cs="MS Gothic"/>
                          </w:rPr>
                          <w:t>≤</w:t>
                        </w:r>
                        <w:r>
                          <w:rPr>
                            <w:rFonts w:ascii="MS Gothic" w:eastAsia="MS Gothic" w:hAnsi="MS Gothic" w:cs="MS Gothic"/>
                            <w:spacing w:val="-56"/>
                          </w:rPr>
                          <w:t xml:space="preserve"> </w:t>
                        </w:r>
                        <w:r>
                          <w:rPr>
                            <w:rFonts w:ascii="Cambria" w:eastAsia="Cambria" w:hAnsi="Cambria" w:cs="Cambria"/>
                          </w:rPr>
                          <w:t xml:space="preserve">±0.04% de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inclinación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 xml:space="preserve"> en el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intervalo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indicado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 xml:space="preserve"> (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positivo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es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línea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 xml:space="preserve"> de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corte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debajo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 xml:space="preserve"> del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horizonte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>) **</w:t>
                        </w:r>
                      </w:p>
                    </w:tc>
                  </w:tr>
                  <w:tr w:rsidR="0040344F">
                    <w:trPr>
                      <w:trHeight w:hRule="exact" w:val="1185"/>
                    </w:trPr>
                    <w:tc>
                      <w:tcPr>
                        <w:tcW w:w="4395" w:type="dxa"/>
                        <w:tcBorders>
                          <w:top w:val="single" w:sz="7" w:space="0" w:color="000000"/>
                          <w:left w:val="single" w:sz="7" w:space="0" w:color="000000"/>
                          <w:bottom w:val="single" w:sz="7" w:space="0" w:color="000000"/>
                          <w:right w:val="single" w:sz="7" w:space="0" w:color="000000"/>
                        </w:tcBorders>
                      </w:tcPr>
                      <w:p w:rsidR="0040344F" w:rsidRDefault="0040344F">
                        <w:pPr>
                          <w:spacing w:before="9" w:line="100" w:lineRule="exact"/>
                          <w:rPr>
                            <w:sz w:val="10"/>
                            <w:szCs w:val="10"/>
                          </w:rPr>
                        </w:pPr>
                      </w:p>
                      <w:p w:rsidR="0040344F" w:rsidRDefault="007262F0">
                        <w:pPr>
                          <w:ind w:left="95"/>
                          <w:rPr>
                            <w:rFonts w:ascii="Cambria" w:eastAsia="Cambria" w:hAnsi="Cambria" w:cs="Cambria"/>
                          </w:rPr>
                        </w:pP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Medición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 xml:space="preserve"> de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intensidad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>:</w:t>
                        </w:r>
                      </w:p>
                    </w:tc>
                    <w:tc>
                      <w:tcPr>
                        <w:tcW w:w="4395" w:type="dxa"/>
                        <w:tcBorders>
                          <w:top w:val="single" w:sz="7" w:space="0" w:color="000000"/>
                          <w:left w:val="single" w:sz="7" w:space="0" w:color="000000"/>
                          <w:bottom w:val="single" w:sz="7" w:space="0" w:color="000000"/>
                          <w:right w:val="single" w:sz="7" w:space="0" w:color="000000"/>
                        </w:tcBorders>
                      </w:tcPr>
                      <w:p w:rsidR="0040344F" w:rsidRDefault="0040344F">
                        <w:pPr>
                          <w:spacing w:before="7" w:line="100" w:lineRule="exact"/>
                          <w:rPr>
                            <w:sz w:val="10"/>
                            <w:szCs w:val="10"/>
                          </w:rPr>
                        </w:pPr>
                      </w:p>
                      <w:p w:rsidR="0040344F" w:rsidRDefault="007262F0">
                        <w:pPr>
                          <w:spacing w:line="240" w:lineRule="exact"/>
                          <w:ind w:left="95" w:right="136"/>
                          <w:jc w:val="both"/>
                          <w:rPr>
                            <w:rFonts w:ascii="Cambria" w:eastAsia="Cambria" w:hAnsi="Cambria" w:cs="Cambria"/>
                          </w:rPr>
                        </w:pPr>
                        <w:r>
                          <w:rPr>
                            <w:rFonts w:ascii="Cambria" w:eastAsia="Cambria" w:hAnsi="Cambria" w:cs="Cambria"/>
                          </w:rPr>
                          <w:t xml:space="preserve">Entre </w:t>
                        </w:r>
                        <w:r>
                          <w:rPr>
                            <w:rFonts w:ascii="MS Gothic" w:eastAsia="MS Gothic" w:hAnsi="MS Gothic" w:cs="MS Gothic"/>
                          </w:rPr>
                          <w:t>≤</w:t>
                        </w:r>
                        <w:r>
                          <w:rPr>
                            <w:rFonts w:ascii="MS Gothic" w:eastAsia="MS Gothic" w:hAnsi="MS Gothic" w:cs="MS Gothic"/>
                            <w:spacing w:val="-56"/>
                          </w:rPr>
                          <w:t xml:space="preserve"> </w:t>
                        </w:r>
                        <w:r>
                          <w:rPr>
                            <w:rFonts w:ascii="Cambria" w:eastAsia="Cambria" w:hAnsi="Cambria" w:cs="Cambria"/>
                          </w:rPr>
                          <w:t xml:space="preserve">0.10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klx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 xml:space="preserve"> a 1 m y </w:t>
                        </w:r>
                        <w:r>
                          <w:rPr>
                            <w:rFonts w:ascii="MS Gothic" w:eastAsia="MS Gothic" w:hAnsi="MS Gothic" w:cs="MS Gothic"/>
                          </w:rPr>
                          <w:t>≥</w:t>
                        </w:r>
                        <w:r>
                          <w:rPr>
                            <w:rFonts w:ascii="MS Gothic" w:eastAsia="MS Gothic" w:hAnsi="MS Gothic" w:cs="MS Gothic"/>
                            <w:spacing w:val="-56"/>
                          </w:rPr>
                          <w:t xml:space="preserve"> </w:t>
                        </w:r>
                        <w:r>
                          <w:rPr>
                            <w:rFonts w:ascii="Cambria" w:eastAsia="Cambria" w:hAnsi="Cambria" w:cs="Cambria"/>
                          </w:rPr>
                          <w:t xml:space="preserve">100.0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klx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 xml:space="preserve"> a 1 m (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kcd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 xml:space="preserve">), con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resolución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 xml:space="preserve"> </w:t>
                        </w:r>
                        <w:r>
                          <w:rPr>
                            <w:rFonts w:ascii="MS Gothic" w:eastAsia="MS Gothic" w:hAnsi="MS Gothic" w:cs="MS Gothic"/>
                          </w:rPr>
                          <w:t>≤</w:t>
                        </w:r>
                        <w:r>
                          <w:rPr>
                            <w:rFonts w:ascii="MS Gothic" w:eastAsia="MS Gothic" w:hAnsi="MS Gothic" w:cs="MS Gothic"/>
                            <w:spacing w:val="-56"/>
                          </w:rPr>
                          <w:t xml:space="preserve"> </w:t>
                        </w:r>
                        <w:r>
                          <w:rPr>
                            <w:rFonts w:ascii="Cambria" w:eastAsia="Cambria" w:hAnsi="Cambria" w:cs="Cambria"/>
                          </w:rPr>
                          <w:t xml:space="preserve">0.01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klx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 xml:space="preserve"> hasta 50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klx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 xml:space="preserve"> y </w:t>
                        </w:r>
                        <w:r>
                          <w:rPr>
                            <w:rFonts w:ascii="MS Gothic" w:eastAsia="MS Gothic" w:hAnsi="MS Gothic" w:cs="MS Gothic"/>
                          </w:rPr>
                          <w:t>≤</w:t>
                        </w:r>
                        <w:r>
                          <w:rPr>
                            <w:rFonts w:ascii="MS Gothic" w:eastAsia="MS Gothic" w:hAnsi="MS Gothic" w:cs="MS Gothic"/>
                            <w:spacing w:val="-56"/>
                          </w:rPr>
                          <w:t xml:space="preserve"> </w:t>
                        </w:r>
                        <w:r>
                          <w:rPr>
                            <w:rFonts w:ascii="Cambria" w:eastAsia="Cambria" w:hAnsi="Cambria" w:cs="Cambria"/>
                          </w:rPr>
                          <w:t xml:space="preserve">0.1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klx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 xml:space="preserve"> en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adelante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 xml:space="preserve">; y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una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precisión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 xml:space="preserve"> </w:t>
                        </w:r>
                        <w:r>
                          <w:rPr>
                            <w:rFonts w:ascii="MS Gothic" w:eastAsia="MS Gothic" w:hAnsi="MS Gothic" w:cs="MS Gothic"/>
                          </w:rPr>
                          <w:t>≤</w:t>
                        </w:r>
                        <w:r>
                          <w:rPr>
                            <w:rFonts w:ascii="MS Gothic" w:eastAsia="MS Gothic" w:hAnsi="MS Gothic" w:cs="MS Gothic"/>
                            <w:spacing w:val="-56"/>
                          </w:rPr>
                          <w:t xml:space="preserve"> </w:t>
                        </w:r>
                        <w:r>
                          <w:rPr>
                            <w:rFonts w:ascii="Cambria" w:eastAsia="Cambria" w:hAnsi="Cambria" w:cs="Cambria"/>
                          </w:rPr>
                          <w:t xml:space="preserve">±6% de la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medida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 xml:space="preserve"> de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intensidad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 xml:space="preserve"> entre 2.00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klx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 xml:space="preserve"> y 100.0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klx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 xml:space="preserve"> **</w:t>
                        </w:r>
                      </w:p>
                    </w:tc>
                  </w:tr>
                  <w:tr w:rsidR="0040344F">
                    <w:trPr>
                      <w:trHeight w:hRule="exact" w:val="1185"/>
                    </w:trPr>
                    <w:tc>
                      <w:tcPr>
                        <w:tcW w:w="4395" w:type="dxa"/>
                        <w:tcBorders>
                          <w:top w:val="single" w:sz="7" w:space="0" w:color="000000"/>
                          <w:left w:val="single" w:sz="7" w:space="0" w:color="000000"/>
                          <w:bottom w:val="single" w:sz="7" w:space="0" w:color="000000"/>
                          <w:right w:val="single" w:sz="7" w:space="0" w:color="000000"/>
                        </w:tcBorders>
                      </w:tcPr>
                      <w:p w:rsidR="0040344F" w:rsidRDefault="0040344F">
                        <w:pPr>
                          <w:spacing w:before="9" w:line="100" w:lineRule="exact"/>
                          <w:rPr>
                            <w:sz w:val="10"/>
                            <w:szCs w:val="10"/>
                          </w:rPr>
                        </w:pPr>
                      </w:p>
                      <w:p w:rsidR="0040344F" w:rsidRDefault="007262F0">
                        <w:pPr>
                          <w:ind w:left="95"/>
                          <w:rPr>
                            <w:rFonts w:ascii="Cambria" w:eastAsia="Cambria" w:hAnsi="Cambria" w:cs="Cambria"/>
                          </w:rPr>
                        </w:pP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Medición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 xml:space="preserve"> de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desviación</w:t>
                        </w:r>
                        <w:proofErr w:type="spellEnd"/>
                      </w:p>
                    </w:tc>
                    <w:tc>
                      <w:tcPr>
                        <w:tcW w:w="4395" w:type="dxa"/>
                        <w:tcBorders>
                          <w:top w:val="single" w:sz="7" w:space="0" w:color="000000"/>
                          <w:left w:val="single" w:sz="7" w:space="0" w:color="000000"/>
                          <w:bottom w:val="single" w:sz="7" w:space="0" w:color="000000"/>
                          <w:right w:val="single" w:sz="7" w:space="0" w:color="000000"/>
                        </w:tcBorders>
                      </w:tcPr>
                      <w:p w:rsidR="0040344F" w:rsidRDefault="0040344F">
                        <w:pPr>
                          <w:spacing w:before="7" w:line="100" w:lineRule="exact"/>
                          <w:rPr>
                            <w:sz w:val="10"/>
                            <w:szCs w:val="10"/>
                          </w:rPr>
                        </w:pPr>
                      </w:p>
                      <w:p w:rsidR="0040344F" w:rsidRDefault="007262F0">
                        <w:pPr>
                          <w:spacing w:line="240" w:lineRule="exact"/>
                          <w:ind w:left="95" w:right="113"/>
                          <w:rPr>
                            <w:rFonts w:ascii="Cambria" w:eastAsia="Cambria" w:hAnsi="Cambria" w:cs="Cambria"/>
                          </w:rPr>
                        </w:pPr>
                        <w:r>
                          <w:rPr>
                            <w:rFonts w:ascii="MS Gothic" w:eastAsia="MS Gothic" w:hAnsi="MS Gothic" w:cs="MS Gothic"/>
                          </w:rPr>
                          <w:t>≥</w:t>
                        </w:r>
                        <w:r>
                          <w:rPr>
                            <w:rFonts w:ascii="MS Gothic" w:eastAsia="MS Gothic" w:hAnsi="MS Gothic" w:cs="MS Gothic"/>
                            <w:spacing w:val="-56"/>
                          </w:rPr>
                          <w:t xml:space="preserve"> </w:t>
                        </w:r>
                        <w:r>
                          <w:rPr>
                            <w:rFonts w:ascii="Cambria" w:eastAsia="Cambria" w:hAnsi="Cambria" w:cs="Cambria"/>
                          </w:rPr>
                          <w:t xml:space="preserve">±10.00% con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resolución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 xml:space="preserve"> de </w:t>
                        </w:r>
                        <w:r>
                          <w:rPr>
                            <w:rFonts w:ascii="MS Gothic" w:eastAsia="MS Gothic" w:hAnsi="MS Gothic" w:cs="MS Gothic"/>
                          </w:rPr>
                          <w:t>≤</w:t>
                        </w:r>
                        <w:r>
                          <w:rPr>
                            <w:rFonts w:ascii="MS Gothic" w:eastAsia="MS Gothic" w:hAnsi="MS Gothic" w:cs="MS Gothic"/>
                            <w:spacing w:val="-56"/>
                          </w:rPr>
                          <w:t xml:space="preserve"> </w:t>
                        </w:r>
                        <w:r>
                          <w:rPr>
                            <w:rFonts w:ascii="Cambria" w:eastAsia="Cambria" w:hAnsi="Cambria" w:cs="Cambria"/>
                          </w:rPr>
                          <w:t xml:space="preserve">0.01%, y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una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precisión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 xml:space="preserve"> </w:t>
                        </w:r>
                        <w:r>
                          <w:rPr>
                            <w:rFonts w:ascii="MS Gothic" w:eastAsia="MS Gothic" w:hAnsi="MS Gothic" w:cs="MS Gothic"/>
                          </w:rPr>
                          <w:t>≤</w:t>
                        </w:r>
                        <w:r>
                          <w:rPr>
                            <w:rFonts w:ascii="MS Gothic" w:eastAsia="MS Gothic" w:hAnsi="MS Gothic" w:cs="MS Gothic"/>
                            <w:spacing w:val="-56"/>
                          </w:rPr>
                          <w:t xml:space="preserve"> </w:t>
                        </w:r>
                        <w:r>
                          <w:rPr>
                            <w:rFonts w:ascii="Cambria" w:eastAsia="Cambria" w:hAnsi="Cambria" w:cs="Cambria"/>
                          </w:rPr>
                          <w:t xml:space="preserve">±0.08% de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desviación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 xml:space="preserve"> en el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intervalo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indicado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 xml:space="preserve"> (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positivo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es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punto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 xml:space="preserve"> de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corte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 xml:space="preserve"> a la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derecha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 xml:space="preserve"> del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centro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>)</w:t>
                        </w:r>
                      </w:p>
                    </w:tc>
                  </w:tr>
                  <w:tr w:rsidR="0040344F">
                    <w:trPr>
                      <w:trHeight w:hRule="exact" w:val="1185"/>
                    </w:trPr>
                    <w:tc>
                      <w:tcPr>
                        <w:tcW w:w="4395" w:type="dxa"/>
                        <w:tcBorders>
                          <w:top w:val="single" w:sz="7" w:space="0" w:color="000000"/>
                          <w:left w:val="single" w:sz="7" w:space="0" w:color="000000"/>
                          <w:bottom w:val="single" w:sz="7" w:space="0" w:color="000000"/>
                          <w:right w:val="single" w:sz="7" w:space="0" w:color="000000"/>
                        </w:tcBorders>
                      </w:tcPr>
                      <w:p w:rsidR="0040344F" w:rsidRDefault="0040344F">
                        <w:pPr>
                          <w:spacing w:before="9" w:line="100" w:lineRule="exact"/>
                          <w:rPr>
                            <w:sz w:val="10"/>
                            <w:szCs w:val="10"/>
                          </w:rPr>
                        </w:pPr>
                      </w:p>
                      <w:p w:rsidR="0040344F" w:rsidRDefault="007262F0">
                        <w:pPr>
                          <w:ind w:left="95"/>
                          <w:rPr>
                            <w:rFonts w:ascii="Cambria" w:eastAsia="Cambria" w:hAnsi="Cambria" w:cs="Cambria"/>
                          </w:rPr>
                        </w:pPr>
                        <w:r>
                          <w:rPr>
                            <w:rFonts w:ascii="Cambria" w:eastAsia="Cambria" w:hAnsi="Cambria" w:cs="Cambria"/>
                          </w:rPr>
                          <w:t xml:space="preserve">Punto de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medición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 xml:space="preserve"> de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intensidad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 xml:space="preserve"> en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luz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 xml:space="preserve"> de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cruce</w:t>
                        </w:r>
                        <w:proofErr w:type="spellEnd"/>
                      </w:p>
                      <w:p w:rsidR="0040344F" w:rsidRDefault="007262F0">
                        <w:pPr>
                          <w:spacing w:before="5"/>
                          <w:ind w:left="95"/>
                          <w:rPr>
                            <w:rFonts w:ascii="Cambria" w:eastAsia="Cambria" w:hAnsi="Cambria" w:cs="Cambria"/>
                          </w:rPr>
                        </w:pPr>
                        <w:r>
                          <w:rPr>
                            <w:rFonts w:ascii="Cambria" w:eastAsia="Cambria" w:hAnsi="Cambria" w:cs="Cambria"/>
                          </w:rPr>
                          <w:t>(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baja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>)</w:t>
                        </w:r>
                      </w:p>
                    </w:tc>
                    <w:tc>
                      <w:tcPr>
                        <w:tcW w:w="4395" w:type="dxa"/>
                        <w:tcBorders>
                          <w:top w:val="single" w:sz="7" w:space="0" w:color="000000"/>
                          <w:left w:val="single" w:sz="7" w:space="0" w:color="000000"/>
                          <w:bottom w:val="single" w:sz="7" w:space="0" w:color="000000"/>
                          <w:right w:val="single" w:sz="7" w:space="0" w:color="000000"/>
                        </w:tcBorders>
                      </w:tcPr>
                      <w:p w:rsidR="0040344F" w:rsidRDefault="0040344F">
                        <w:pPr>
                          <w:spacing w:before="9" w:line="100" w:lineRule="exact"/>
                          <w:rPr>
                            <w:sz w:val="10"/>
                            <w:szCs w:val="10"/>
                          </w:rPr>
                        </w:pPr>
                      </w:p>
                      <w:p w:rsidR="0040344F" w:rsidRDefault="007262F0">
                        <w:pPr>
                          <w:spacing w:line="245" w:lineRule="auto"/>
                          <w:ind w:left="95" w:right="626"/>
                          <w:rPr>
                            <w:rFonts w:ascii="Cambria" w:eastAsia="Cambria" w:hAnsi="Cambria" w:cs="Cambria"/>
                          </w:rPr>
                        </w:pP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Centrado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 xml:space="preserve"> en 75 R (ECE 324 R112) para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luz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Europea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 xml:space="preserve"> de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conducción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 xml:space="preserve"> a la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derecha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 xml:space="preserve">.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Centrado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 xml:space="preserve"> en 75 L (ECE 324 R112) para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luz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Europea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 xml:space="preserve"> de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conducción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 xml:space="preserve"> a la </w:t>
                        </w:r>
                        <w:proofErr w:type="spellStart"/>
                        <w:r>
                          <w:rPr>
                            <w:rFonts w:ascii="Cambria" w:eastAsia="Cambria" w:hAnsi="Cambria" w:cs="Cambria"/>
                          </w:rPr>
                          <w:t>izquierda</w:t>
                        </w:r>
                        <w:proofErr w:type="spellEnd"/>
                        <w:r>
                          <w:rPr>
                            <w:rFonts w:ascii="Cambria" w:eastAsia="Cambria" w:hAnsi="Cambria" w:cs="Cambria"/>
                          </w:rPr>
                          <w:t>.</w:t>
                        </w:r>
                      </w:p>
                    </w:tc>
                  </w:tr>
                </w:tbl>
                <w:p w:rsidR="0040344F" w:rsidRDefault="0040344F"/>
              </w:txbxContent>
            </v:textbox>
            <w10:wrap anchorx="page"/>
          </v:shape>
        </w:pict>
      </w:r>
      <w:r w:rsidR="007262F0" w:rsidRPr="00A86C14">
        <w:rPr>
          <w:rFonts w:ascii="Cambria" w:eastAsia="Cambria" w:hAnsi="Cambria" w:cs="Cambria"/>
          <w:lang w:val="es-CO"/>
        </w:rPr>
        <w:t>Metrológicas:</w:t>
      </w:r>
    </w:p>
    <w:p w:rsidR="0040344F" w:rsidRPr="00A86C14" w:rsidRDefault="0040344F">
      <w:pPr>
        <w:spacing w:before="2" w:line="160" w:lineRule="exact"/>
        <w:rPr>
          <w:sz w:val="16"/>
          <w:szCs w:val="16"/>
          <w:lang w:val="es-CO"/>
        </w:rPr>
      </w:pPr>
    </w:p>
    <w:tbl>
      <w:tblPr>
        <w:tblW w:w="0" w:type="auto"/>
        <w:tblInd w:w="46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95"/>
        <w:gridCol w:w="4395"/>
      </w:tblGrid>
      <w:tr w:rsidR="0040344F" w:rsidRPr="00A86C14">
        <w:trPr>
          <w:trHeight w:hRule="exact" w:val="1185"/>
        </w:trPr>
        <w:tc>
          <w:tcPr>
            <w:tcW w:w="43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40344F" w:rsidRPr="00A86C14" w:rsidRDefault="0040344F">
            <w:pPr>
              <w:rPr>
                <w:lang w:val="es-CO"/>
              </w:rPr>
            </w:pPr>
          </w:p>
        </w:tc>
        <w:tc>
          <w:tcPr>
            <w:tcW w:w="43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40344F" w:rsidRPr="00A86C14" w:rsidRDefault="0040344F">
            <w:pPr>
              <w:spacing w:before="9" w:line="100" w:lineRule="exact"/>
              <w:rPr>
                <w:sz w:val="10"/>
                <w:szCs w:val="10"/>
                <w:lang w:val="es-CO"/>
              </w:rPr>
            </w:pPr>
          </w:p>
          <w:p w:rsidR="0040344F" w:rsidRPr="00A86C14" w:rsidRDefault="007262F0">
            <w:pPr>
              <w:spacing w:line="245" w:lineRule="auto"/>
              <w:ind w:left="95" w:right="150"/>
              <w:rPr>
                <w:rFonts w:ascii="Cambria" w:eastAsia="Cambria" w:hAnsi="Cambria" w:cs="Cambria"/>
                <w:lang w:val="es-CO"/>
              </w:rPr>
            </w:pPr>
            <w:r w:rsidRPr="00A86C14">
              <w:rPr>
                <w:rFonts w:ascii="Cambria" w:eastAsia="Cambria" w:hAnsi="Cambria" w:cs="Cambria"/>
                <w:lang w:val="es-CO"/>
              </w:rPr>
              <w:t>Centrado en el punto 1.5D - 2R (USA R108) para luz Americana.</w:t>
            </w:r>
          </w:p>
          <w:p w:rsidR="0040344F" w:rsidRPr="00A86C14" w:rsidRDefault="007262F0">
            <w:pPr>
              <w:ind w:left="95"/>
              <w:rPr>
                <w:rFonts w:ascii="Cambria" w:eastAsia="Cambria" w:hAnsi="Cambria" w:cs="Cambria"/>
                <w:lang w:val="es-CO"/>
              </w:rPr>
            </w:pPr>
            <w:r w:rsidRPr="00A86C14">
              <w:rPr>
                <w:rFonts w:ascii="Cambria" w:eastAsia="Cambria" w:hAnsi="Cambria" w:cs="Cambria"/>
                <w:lang w:val="es-CO"/>
              </w:rPr>
              <w:t>En  la Zona II sobre la línea V (ECE 324 R112)</w:t>
            </w:r>
          </w:p>
          <w:p w:rsidR="0040344F" w:rsidRPr="00A86C14" w:rsidRDefault="007262F0">
            <w:pPr>
              <w:spacing w:before="5"/>
              <w:ind w:left="95"/>
              <w:rPr>
                <w:rFonts w:ascii="Cambria" w:eastAsia="Cambria" w:hAnsi="Cambria" w:cs="Cambria"/>
                <w:lang w:val="es-CO"/>
              </w:rPr>
            </w:pPr>
            <w:proofErr w:type="gramStart"/>
            <w:r w:rsidRPr="00A86C14">
              <w:rPr>
                <w:rFonts w:ascii="Cambria" w:eastAsia="Cambria" w:hAnsi="Cambria" w:cs="Cambria"/>
                <w:lang w:val="es-CO"/>
              </w:rPr>
              <w:t>para</w:t>
            </w:r>
            <w:proofErr w:type="gramEnd"/>
            <w:r w:rsidRPr="00A86C14">
              <w:rPr>
                <w:rFonts w:ascii="Cambria" w:eastAsia="Cambria" w:hAnsi="Cambria" w:cs="Cambria"/>
                <w:lang w:val="es-CO"/>
              </w:rPr>
              <w:t xml:space="preserve"> luz Europea con haz asimétrico.</w:t>
            </w:r>
          </w:p>
        </w:tc>
      </w:tr>
      <w:tr w:rsidR="0040344F" w:rsidRPr="00A86C14">
        <w:trPr>
          <w:trHeight w:hRule="exact" w:val="705"/>
        </w:trPr>
        <w:tc>
          <w:tcPr>
            <w:tcW w:w="43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40344F" w:rsidRPr="00A86C14" w:rsidRDefault="0040344F">
            <w:pPr>
              <w:spacing w:before="9" w:line="100" w:lineRule="exact"/>
              <w:rPr>
                <w:sz w:val="10"/>
                <w:szCs w:val="10"/>
                <w:lang w:val="es-CO"/>
              </w:rPr>
            </w:pPr>
          </w:p>
          <w:p w:rsidR="0040344F" w:rsidRPr="00A86C14" w:rsidRDefault="007262F0">
            <w:pPr>
              <w:spacing w:line="245" w:lineRule="auto"/>
              <w:ind w:left="95" w:right="644"/>
              <w:rPr>
                <w:rFonts w:ascii="Cambria" w:eastAsia="Cambria" w:hAnsi="Cambria" w:cs="Cambria"/>
                <w:lang w:val="es-CO"/>
              </w:rPr>
            </w:pPr>
            <w:r w:rsidRPr="00A86C14">
              <w:rPr>
                <w:rFonts w:ascii="Cambria" w:eastAsia="Cambria" w:hAnsi="Cambria" w:cs="Cambria"/>
                <w:lang w:val="es-CO"/>
              </w:rPr>
              <w:t>Punto de medición de intensidad en luz de conducción (alta)</w:t>
            </w:r>
          </w:p>
        </w:tc>
        <w:tc>
          <w:tcPr>
            <w:tcW w:w="43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40344F" w:rsidRPr="00A86C14" w:rsidRDefault="0040344F">
            <w:pPr>
              <w:spacing w:before="9" w:line="100" w:lineRule="exact"/>
              <w:rPr>
                <w:sz w:val="10"/>
                <w:szCs w:val="10"/>
                <w:lang w:val="es-CO"/>
              </w:rPr>
            </w:pPr>
          </w:p>
          <w:p w:rsidR="0040344F" w:rsidRPr="00A86C14" w:rsidRDefault="007262F0">
            <w:pPr>
              <w:ind w:left="95"/>
              <w:rPr>
                <w:rFonts w:ascii="Cambria" w:eastAsia="Cambria" w:hAnsi="Cambria" w:cs="Cambria"/>
                <w:lang w:val="es-CO"/>
              </w:rPr>
            </w:pPr>
            <w:r w:rsidRPr="00A86C14">
              <w:rPr>
                <w:rFonts w:ascii="Cambria" w:eastAsia="Cambria" w:hAnsi="Cambria" w:cs="Cambria"/>
                <w:lang w:val="es-CO"/>
              </w:rPr>
              <w:t>Zona III (ECE 324 R112) justo arriba del punto</w:t>
            </w:r>
          </w:p>
          <w:p w:rsidR="0040344F" w:rsidRPr="00A86C14" w:rsidRDefault="007262F0">
            <w:pPr>
              <w:spacing w:before="5"/>
              <w:ind w:left="95"/>
              <w:rPr>
                <w:rFonts w:ascii="Cambria" w:eastAsia="Cambria" w:hAnsi="Cambria" w:cs="Cambria"/>
                <w:lang w:val="es-CO"/>
              </w:rPr>
            </w:pPr>
            <w:r w:rsidRPr="00A86C14">
              <w:rPr>
                <w:rFonts w:ascii="Cambria" w:eastAsia="Cambria" w:hAnsi="Cambria" w:cs="Cambria"/>
                <w:lang w:val="es-CO"/>
              </w:rPr>
              <w:t>H-V</w:t>
            </w:r>
          </w:p>
        </w:tc>
      </w:tr>
      <w:tr w:rsidR="0040344F" w:rsidRPr="00A86C14">
        <w:trPr>
          <w:trHeight w:hRule="exact" w:val="705"/>
        </w:trPr>
        <w:tc>
          <w:tcPr>
            <w:tcW w:w="43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40344F" w:rsidRPr="00A86C14" w:rsidRDefault="0040344F">
            <w:pPr>
              <w:spacing w:before="9" w:line="100" w:lineRule="exact"/>
              <w:rPr>
                <w:sz w:val="10"/>
                <w:szCs w:val="10"/>
                <w:lang w:val="es-CO"/>
              </w:rPr>
            </w:pPr>
          </w:p>
          <w:p w:rsidR="0040344F" w:rsidRPr="00A86C14" w:rsidRDefault="007262F0">
            <w:pPr>
              <w:ind w:left="95"/>
              <w:rPr>
                <w:rFonts w:ascii="Cambria" w:eastAsia="Cambria" w:hAnsi="Cambria" w:cs="Cambria"/>
                <w:lang w:val="es-CO"/>
              </w:rPr>
            </w:pPr>
            <w:r w:rsidRPr="00A86C14">
              <w:rPr>
                <w:rFonts w:ascii="Cambria" w:eastAsia="Cambria" w:hAnsi="Cambria" w:cs="Cambria"/>
                <w:lang w:val="es-CO"/>
              </w:rPr>
              <w:t>Punto de medición intensidad exploradoras</w:t>
            </w:r>
          </w:p>
          <w:p w:rsidR="0040344F" w:rsidRPr="00A86C14" w:rsidRDefault="007262F0">
            <w:pPr>
              <w:spacing w:before="5"/>
              <w:ind w:left="95"/>
              <w:rPr>
                <w:rFonts w:ascii="Cambria" w:eastAsia="Cambria" w:hAnsi="Cambria" w:cs="Cambria"/>
                <w:lang w:val="es-CO"/>
              </w:rPr>
            </w:pPr>
            <w:r w:rsidRPr="00A86C14">
              <w:rPr>
                <w:rFonts w:ascii="Cambria" w:eastAsia="Cambria" w:hAnsi="Cambria" w:cs="Cambria"/>
                <w:lang w:val="es-CO"/>
              </w:rPr>
              <w:t>(anti-niebla)</w:t>
            </w:r>
          </w:p>
        </w:tc>
        <w:tc>
          <w:tcPr>
            <w:tcW w:w="43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40344F" w:rsidRPr="00A86C14" w:rsidRDefault="0040344F">
            <w:pPr>
              <w:spacing w:before="9" w:line="100" w:lineRule="exact"/>
              <w:rPr>
                <w:sz w:val="10"/>
                <w:szCs w:val="10"/>
                <w:lang w:val="es-CO"/>
              </w:rPr>
            </w:pPr>
          </w:p>
          <w:p w:rsidR="0040344F" w:rsidRPr="00A86C14" w:rsidRDefault="007262F0">
            <w:pPr>
              <w:ind w:left="95"/>
              <w:rPr>
                <w:rFonts w:ascii="Cambria" w:eastAsia="Cambria" w:hAnsi="Cambria" w:cs="Cambria"/>
                <w:lang w:val="es-CO"/>
              </w:rPr>
            </w:pPr>
            <w:r w:rsidRPr="00A86C14">
              <w:rPr>
                <w:rFonts w:ascii="Cambria" w:eastAsia="Cambria" w:hAnsi="Cambria" w:cs="Cambria"/>
                <w:lang w:val="es-CO"/>
              </w:rPr>
              <w:t>Centrado en V50 (ECE 324 R112)</w:t>
            </w:r>
          </w:p>
        </w:tc>
      </w:tr>
      <w:tr w:rsidR="0040344F" w:rsidRPr="00A86C14">
        <w:trPr>
          <w:trHeight w:hRule="exact" w:val="2145"/>
        </w:trPr>
        <w:tc>
          <w:tcPr>
            <w:tcW w:w="43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40344F" w:rsidRPr="00A86C14" w:rsidRDefault="0040344F">
            <w:pPr>
              <w:spacing w:before="9" w:line="100" w:lineRule="exact"/>
              <w:rPr>
                <w:sz w:val="10"/>
                <w:szCs w:val="10"/>
                <w:lang w:val="es-CO"/>
              </w:rPr>
            </w:pPr>
          </w:p>
          <w:p w:rsidR="0040344F" w:rsidRPr="00A86C14" w:rsidRDefault="007262F0">
            <w:pPr>
              <w:ind w:left="95"/>
              <w:rPr>
                <w:rFonts w:ascii="Cambria" w:eastAsia="Cambria" w:hAnsi="Cambria" w:cs="Cambria"/>
                <w:lang w:val="es-CO"/>
              </w:rPr>
            </w:pPr>
            <w:r w:rsidRPr="00A86C14">
              <w:rPr>
                <w:rFonts w:ascii="Cambria" w:eastAsia="Cambria" w:hAnsi="Cambria" w:cs="Cambria"/>
                <w:lang w:val="es-CO"/>
              </w:rPr>
              <w:t>Capacidad de medición:</w:t>
            </w:r>
          </w:p>
        </w:tc>
        <w:tc>
          <w:tcPr>
            <w:tcW w:w="43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40344F" w:rsidRPr="00A86C14" w:rsidRDefault="0040344F">
            <w:pPr>
              <w:spacing w:before="9" w:line="100" w:lineRule="exact"/>
              <w:rPr>
                <w:sz w:val="10"/>
                <w:szCs w:val="10"/>
                <w:lang w:val="es-CO"/>
              </w:rPr>
            </w:pPr>
          </w:p>
          <w:p w:rsidR="0040344F" w:rsidRPr="00A86C14" w:rsidRDefault="007262F0">
            <w:pPr>
              <w:spacing w:line="245" w:lineRule="auto"/>
              <w:ind w:left="95" w:right="200"/>
              <w:rPr>
                <w:rFonts w:ascii="Cambria" w:eastAsia="Cambria" w:hAnsi="Cambria" w:cs="Cambria"/>
                <w:lang w:val="es-CO"/>
              </w:rPr>
            </w:pPr>
            <w:r w:rsidRPr="00A86C14">
              <w:rPr>
                <w:rFonts w:ascii="Cambria" w:eastAsia="Cambria" w:hAnsi="Cambria" w:cs="Cambria"/>
                <w:lang w:val="es-CO"/>
              </w:rPr>
              <w:t>Motocicletas con una o dos farolas, intensidad e inclinación de las luces de cruce.</w:t>
            </w:r>
          </w:p>
          <w:p w:rsidR="0040344F" w:rsidRPr="00A86C14" w:rsidRDefault="0040344F">
            <w:pPr>
              <w:spacing w:before="20" w:line="220" w:lineRule="exact"/>
              <w:rPr>
                <w:sz w:val="22"/>
                <w:szCs w:val="22"/>
                <w:lang w:val="es-CO"/>
              </w:rPr>
            </w:pPr>
          </w:p>
          <w:p w:rsidR="0040344F" w:rsidRPr="00A86C14" w:rsidRDefault="007262F0">
            <w:pPr>
              <w:spacing w:line="245" w:lineRule="auto"/>
              <w:ind w:left="95" w:right="389"/>
              <w:rPr>
                <w:rFonts w:ascii="Cambria" w:eastAsia="Cambria" w:hAnsi="Cambria" w:cs="Cambria"/>
                <w:lang w:val="es-CO"/>
              </w:rPr>
            </w:pPr>
            <w:r w:rsidRPr="00A86C14">
              <w:rPr>
                <w:rFonts w:ascii="Cambria" w:eastAsia="Cambria" w:hAnsi="Cambria" w:cs="Cambria"/>
                <w:lang w:val="es-CO"/>
              </w:rPr>
              <w:t>Vehículos livianos o pesados con dos luces de conducción (alta) y luz de cruce (baja).</w:t>
            </w:r>
          </w:p>
          <w:p w:rsidR="0040344F" w:rsidRPr="00A86C14" w:rsidRDefault="0040344F">
            <w:pPr>
              <w:spacing w:before="20" w:line="220" w:lineRule="exact"/>
              <w:rPr>
                <w:sz w:val="22"/>
                <w:szCs w:val="22"/>
                <w:lang w:val="es-CO"/>
              </w:rPr>
            </w:pPr>
          </w:p>
          <w:p w:rsidR="0040344F" w:rsidRPr="00A86C14" w:rsidRDefault="007262F0">
            <w:pPr>
              <w:spacing w:line="245" w:lineRule="auto"/>
              <w:ind w:left="95" w:right="311"/>
              <w:rPr>
                <w:rFonts w:ascii="Cambria" w:eastAsia="Cambria" w:hAnsi="Cambria" w:cs="Cambria"/>
                <w:lang w:val="es-CO"/>
              </w:rPr>
            </w:pPr>
            <w:r w:rsidRPr="00A86C14">
              <w:rPr>
                <w:rFonts w:ascii="Cambria" w:eastAsia="Cambria" w:hAnsi="Cambria" w:cs="Cambria"/>
                <w:lang w:val="es-CO"/>
              </w:rPr>
              <w:t>Vehículos livianos o pesados con 2, 4, 6, 8 o 10 luces antiniebla (exploradoras).</w:t>
            </w:r>
          </w:p>
        </w:tc>
      </w:tr>
      <w:tr w:rsidR="0040344F" w:rsidRPr="00A86C14">
        <w:trPr>
          <w:trHeight w:hRule="exact" w:val="945"/>
        </w:trPr>
        <w:tc>
          <w:tcPr>
            <w:tcW w:w="43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40344F" w:rsidRPr="00A86C14" w:rsidRDefault="0040344F">
            <w:pPr>
              <w:spacing w:before="9" w:line="100" w:lineRule="exact"/>
              <w:rPr>
                <w:sz w:val="10"/>
                <w:szCs w:val="10"/>
                <w:lang w:val="es-CO"/>
              </w:rPr>
            </w:pPr>
          </w:p>
          <w:p w:rsidR="0040344F" w:rsidRPr="00A86C14" w:rsidRDefault="007262F0">
            <w:pPr>
              <w:ind w:left="95"/>
              <w:rPr>
                <w:rFonts w:ascii="Cambria" w:eastAsia="Cambria" w:hAnsi="Cambria" w:cs="Cambria"/>
                <w:lang w:val="es-CO"/>
              </w:rPr>
            </w:pPr>
            <w:r w:rsidRPr="00A86C14">
              <w:rPr>
                <w:rFonts w:ascii="Cambria" w:eastAsia="Cambria" w:hAnsi="Cambria" w:cs="Cambria"/>
                <w:lang w:val="es-CO"/>
              </w:rPr>
              <w:t>Resolución de la cámara</w:t>
            </w:r>
          </w:p>
        </w:tc>
        <w:tc>
          <w:tcPr>
            <w:tcW w:w="43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40344F" w:rsidRPr="00A86C14" w:rsidRDefault="0040344F">
            <w:pPr>
              <w:spacing w:before="9" w:line="100" w:lineRule="exact"/>
              <w:rPr>
                <w:sz w:val="10"/>
                <w:szCs w:val="10"/>
                <w:lang w:val="es-CO"/>
              </w:rPr>
            </w:pPr>
          </w:p>
          <w:p w:rsidR="0040344F" w:rsidRPr="00A86C14" w:rsidRDefault="007262F0">
            <w:pPr>
              <w:spacing w:line="245" w:lineRule="auto"/>
              <w:ind w:left="95" w:right="255"/>
              <w:rPr>
                <w:rFonts w:ascii="Cambria" w:eastAsia="Cambria" w:hAnsi="Cambria" w:cs="Cambria"/>
                <w:lang w:val="es-CO"/>
              </w:rPr>
            </w:pPr>
            <w:r w:rsidRPr="00A86C14">
              <w:rPr>
                <w:rFonts w:ascii="Cambria" w:eastAsia="Cambria" w:hAnsi="Cambria" w:cs="Cambria"/>
                <w:lang w:val="es-CO"/>
              </w:rPr>
              <w:t xml:space="preserve">HD 1280 x 720. </w:t>
            </w:r>
            <w:proofErr w:type="gramStart"/>
            <w:r w:rsidRPr="00A86C14">
              <w:rPr>
                <w:rFonts w:ascii="Cambria" w:eastAsia="Cambria" w:hAnsi="Cambria" w:cs="Cambria"/>
                <w:lang w:val="es-CO"/>
              </w:rPr>
              <w:t>los</w:t>
            </w:r>
            <w:proofErr w:type="gramEnd"/>
            <w:r w:rsidRPr="00A86C14">
              <w:rPr>
                <w:rFonts w:ascii="Cambria" w:eastAsia="Cambria" w:hAnsi="Cambria" w:cs="Cambria"/>
                <w:lang w:val="es-CO"/>
              </w:rPr>
              <w:t xml:space="preserve"> colores se optimizan para respuesta </w:t>
            </w:r>
            <w:proofErr w:type="spellStart"/>
            <w:r w:rsidRPr="00A86C14">
              <w:rPr>
                <w:rFonts w:ascii="Cambria" w:eastAsia="Cambria" w:hAnsi="Cambria" w:cs="Cambria"/>
                <w:lang w:val="es-CO"/>
              </w:rPr>
              <w:t>fotópica</w:t>
            </w:r>
            <w:proofErr w:type="spellEnd"/>
            <w:r w:rsidRPr="00A86C14">
              <w:rPr>
                <w:rFonts w:ascii="Cambria" w:eastAsia="Cambria" w:hAnsi="Cambria" w:cs="Cambria"/>
                <w:lang w:val="es-CO"/>
              </w:rPr>
              <w:t>. (</w:t>
            </w:r>
            <w:proofErr w:type="gramStart"/>
            <w:r w:rsidRPr="00A86C14">
              <w:rPr>
                <w:rFonts w:ascii="Cambria" w:eastAsia="Cambria" w:hAnsi="Cambria" w:cs="Cambria"/>
                <w:lang w:val="es-CO"/>
              </w:rPr>
              <w:t>si</w:t>
            </w:r>
            <w:proofErr w:type="gramEnd"/>
            <w:r w:rsidRPr="00A86C14">
              <w:rPr>
                <w:rFonts w:ascii="Cambria" w:eastAsia="Cambria" w:hAnsi="Cambria" w:cs="Cambria"/>
                <w:lang w:val="es-CO"/>
              </w:rPr>
              <w:t xml:space="preserve"> se almacena una imagen esta es de 640 x 480 en formato </w:t>
            </w:r>
            <w:proofErr w:type="spellStart"/>
            <w:r w:rsidRPr="00A86C14">
              <w:rPr>
                <w:rFonts w:ascii="Cambria" w:eastAsia="Cambria" w:hAnsi="Cambria" w:cs="Cambria"/>
                <w:lang w:val="es-CO"/>
              </w:rPr>
              <w:t>jpg</w:t>
            </w:r>
            <w:proofErr w:type="spellEnd"/>
            <w:r w:rsidRPr="00A86C14">
              <w:rPr>
                <w:rFonts w:ascii="Cambria" w:eastAsia="Cambria" w:hAnsi="Cambria" w:cs="Cambria"/>
                <w:lang w:val="es-CO"/>
              </w:rPr>
              <w:t>.)</w:t>
            </w:r>
          </w:p>
        </w:tc>
      </w:tr>
      <w:tr w:rsidR="0040344F" w:rsidRPr="00A86C14">
        <w:trPr>
          <w:trHeight w:hRule="exact" w:val="5025"/>
        </w:trPr>
        <w:tc>
          <w:tcPr>
            <w:tcW w:w="43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40344F" w:rsidRPr="00A86C14" w:rsidRDefault="0040344F">
            <w:pPr>
              <w:spacing w:before="9" w:line="100" w:lineRule="exact"/>
              <w:rPr>
                <w:sz w:val="10"/>
                <w:szCs w:val="10"/>
                <w:lang w:val="es-CO"/>
              </w:rPr>
            </w:pPr>
          </w:p>
          <w:p w:rsidR="0040344F" w:rsidRPr="00A86C14" w:rsidRDefault="007262F0">
            <w:pPr>
              <w:ind w:left="95"/>
              <w:rPr>
                <w:rFonts w:ascii="Cambria" w:eastAsia="Cambria" w:hAnsi="Cambria" w:cs="Cambria"/>
                <w:lang w:val="es-CO"/>
              </w:rPr>
            </w:pPr>
            <w:r w:rsidRPr="00A86C14">
              <w:rPr>
                <w:rFonts w:ascii="Cambria" w:eastAsia="Cambria" w:hAnsi="Cambria" w:cs="Cambria"/>
                <w:lang w:val="es-CO"/>
              </w:rPr>
              <w:t>Otras características:</w:t>
            </w:r>
          </w:p>
        </w:tc>
        <w:tc>
          <w:tcPr>
            <w:tcW w:w="439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40344F" w:rsidRPr="00A86C14" w:rsidRDefault="0040344F">
            <w:pPr>
              <w:spacing w:before="9" w:line="100" w:lineRule="exact"/>
              <w:rPr>
                <w:sz w:val="10"/>
                <w:szCs w:val="10"/>
                <w:lang w:val="es-CO"/>
              </w:rPr>
            </w:pPr>
          </w:p>
          <w:p w:rsidR="0040344F" w:rsidRPr="00A86C14" w:rsidRDefault="007262F0">
            <w:pPr>
              <w:spacing w:line="245" w:lineRule="auto"/>
              <w:ind w:left="95" w:right="444"/>
              <w:rPr>
                <w:rFonts w:ascii="Cambria" w:eastAsia="Cambria" w:hAnsi="Cambria" w:cs="Cambria"/>
                <w:lang w:val="es-CO"/>
              </w:rPr>
            </w:pPr>
            <w:r w:rsidRPr="00A86C14">
              <w:rPr>
                <w:rFonts w:ascii="Cambria" w:eastAsia="Cambria" w:hAnsi="Cambria" w:cs="Cambria"/>
                <w:lang w:val="es-CO"/>
              </w:rPr>
              <w:t>Interface con el usuario desde un dispositivo portable como una Tablet.</w:t>
            </w:r>
          </w:p>
          <w:p w:rsidR="0040344F" w:rsidRPr="00A86C14" w:rsidRDefault="0040344F">
            <w:pPr>
              <w:spacing w:before="20" w:line="220" w:lineRule="exact"/>
              <w:rPr>
                <w:sz w:val="22"/>
                <w:szCs w:val="22"/>
                <w:lang w:val="es-CO"/>
              </w:rPr>
            </w:pPr>
          </w:p>
          <w:p w:rsidR="0040344F" w:rsidRPr="00A86C14" w:rsidRDefault="007262F0">
            <w:pPr>
              <w:spacing w:line="245" w:lineRule="auto"/>
              <w:ind w:left="95" w:right="339"/>
              <w:rPr>
                <w:rFonts w:ascii="Cambria" w:eastAsia="Cambria" w:hAnsi="Cambria" w:cs="Cambria"/>
                <w:lang w:val="es-CO"/>
              </w:rPr>
            </w:pPr>
            <w:r w:rsidRPr="00A86C14">
              <w:rPr>
                <w:rFonts w:ascii="Cambria" w:eastAsia="Cambria" w:hAnsi="Cambria" w:cs="Cambria"/>
                <w:lang w:val="es-CO"/>
              </w:rPr>
              <w:t xml:space="preserve">Medición automática de la intensidad de las luces, la inclinación y desviación se miden por posicionamiento de puntero sobre </w:t>
            </w:r>
            <w:proofErr w:type="spellStart"/>
            <w:r w:rsidRPr="00A86C14">
              <w:rPr>
                <w:rFonts w:ascii="Cambria" w:eastAsia="Cambria" w:hAnsi="Cambria" w:cs="Cambria"/>
                <w:lang w:val="es-CO"/>
              </w:rPr>
              <w:t>imágen</w:t>
            </w:r>
            <w:proofErr w:type="spellEnd"/>
            <w:r w:rsidRPr="00A86C14">
              <w:rPr>
                <w:rFonts w:ascii="Cambria" w:eastAsia="Cambria" w:hAnsi="Cambria" w:cs="Cambria"/>
                <w:lang w:val="es-CO"/>
              </w:rPr>
              <w:t>.</w:t>
            </w:r>
          </w:p>
          <w:p w:rsidR="0040344F" w:rsidRPr="00A86C14" w:rsidRDefault="0040344F">
            <w:pPr>
              <w:spacing w:before="20" w:line="220" w:lineRule="exact"/>
              <w:rPr>
                <w:sz w:val="22"/>
                <w:szCs w:val="22"/>
                <w:lang w:val="es-CO"/>
              </w:rPr>
            </w:pPr>
          </w:p>
          <w:p w:rsidR="0040344F" w:rsidRPr="00A86C14" w:rsidRDefault="007262F0">
            <w:pPr>
              <w:spacing w:line="245" w:lineRule="auto"/>
              <w:ind w:left="95" w:right="238"/>
              <w:rPr>
                <w:rFonts w:ascii="Cambria" w:eastAsia="Cambria" w:hAnsi="Cambria" w:cs="Cambria"/>
                <w:lang w:val="es-CO"/>
              </w:rPr>
            </w:pPr>
            <w:r w:rsidRPr="00A86C14">
              <w:rPr>
                <w:rFonts w:ascii="Cambria" w:eastAsia="Cambria" w:hAnsi="Cambria" w:cs="Cambria"/>
                <w:lang w:val="es-CO"/>
              </w:rPr>
              <w:t xml:space="preserve">El sistema tiene en cuenta la distorsión vertical producida por la posición de la cámara con respecto a la pantalla </w:t>
            </w:r>
            <w:proofErr w:type="spellStart"/>
            <w:r w:rsidRPr="00A86C14">
              <w:rPr>
                <w:rFonts w:ascii="Cambria" w:eastAsia="Cambria" w:hAnsi="Cambria" w:cs="Cambria"/>
                <w:lang w:val="es-CO"/>
              </w:rPr>
              <w:t>reflectiva</w:t>
            </w:r>
            <w:proofErr w:type="spellEnd"/>
            <w:r w:rsidRPr="00A86C14">
              <w:rPr>
                <w:rFonts w:ascii="Cambria" w:eastAsia="Cambria" w:hAnsi="Cambria" w:cs="Cambria"/>
                <w:lang w:val="es-CO"/>
              </w:rPr>
              <w:t>.</w:t>
            </w:r>
          </w:p>
          <w:p w:rsidR="0040344F" w:rsidRPr="00A86C14" w:rsidRDefault="0040344F">
            <w:pPr>
              <w:spacing w:before="20" w:line="220" w:lineRule="exact"/>
              <w:rPr>
                <w:sz w:val="22"/>
                <w:szCs w:val="22"/>
                <w:lang w:val="es-CO"/>
              </w:rPr>
            </w:pPr>
          </w:p>
          <w:p w:rsidR="0040344F" w:rsidRPr="00A86C14" w:rsidRDefault="007262F0">
            <w:pPr>
              <w:spacing w:line="245" w:lineRule="auto"/>
              <w:ind w:left="95" w:right="510"/>
              <w:rPr>
                <w:rFonts w:ascii="Cambria" w:eastAsia="Cambria" w:hAnsi="Cambria" w:cs="Cambria"/>
                <w:lang w:val="es-CO"/>
              </w:rPr>
            </w:pPr>
            <w:r w:rsidRPr="00A86C14">
              <w:rPr>
                <w:rFonts w:ascii="Cambria" w:eastAsia="Cambria" w:hAnsi="Cambria" w:cs="Cambria"/>
                <w:lang w:val="es-CO"/>
              </w:rPr>
              <w:t>Los resultados no se visualizan sino hasta la finalización de todas las pruebas.</w:t>
            </w:r>
          </w:p>
          <w:p w:rsidR="0040344F" w:rsidRPr="00A86C14" w:rsidRDefault="0040344F">
            <w:pPr>
              <w:spacing w:before="20" w:line="220" w:lineRule="exact"/>
              <w:rPr>
                <w:sz w:val="22"/>
                <w:szCs w:val="22"/>
                <w:lang w:val="es-CO"/>
              </w:rPr>
            </w:pPr>
          </w:p>
          <w:p w:rsidR="0040344F" w:rsidRPr="00A86C14" w:rsidRDefault="007262F0">
            <w:pPr>
              <w:spacing w:line="245" w:lineRule="auto"/>
              <w:ind w:left="95" w:right="131"/>
              <w:rPr>
                <w:rFonts w:ascii="Cambria" w:eastAsia="Cambria" w:hAnsi="Cambria" w:cs="Cambria"/>
                <w:lang w:val="es-CO"/>
              </w:rPr>
            </w:pPr>
            <w:r w:rsidRPr="00A86C14">
              <w:rPr>
                <w:rFonts w:ascii="Cambria" w:eastAsia="Cambria" w:hAnsi="Cambria" w:cs="Cambria"/>
                <w:lang w:val="es-CO"/>
              </w:rPr>
              <w:t xml:space="preserve">Capacidad para realizar pruebas en luces HID (por ejemplo de </w:t>
            </w:r>
            <w:proofErr w:type="spellStart"/>
            <w:r w:rsidRPr="00A86C14">
              <w:rPr>
                <w:rFonts w:ascii="Cambria" w:eastAsia="Cambria" w:hAnsi="Cambria" w:cs="Cambria"/>
                <w:lang w:val="es-CO"/>
              </w:rPr>
              <w:t>Xenon</w:t>
            </w:r>
            <w:proofErr w:type="spellEnd"/>
            <w:r w:rsidRPr="00A86C14">
              <w:rPr>
                <w:rFonts w:ascii="Cambria" w:eastAsia="Cambria" w:hAnsi="Cambria" w:cs="Cambria"/>
                <w:lang w:val="es-CO"/>
              </w:rPr>
              <w:t>), filamento de tungsteno, LED, etc.</w:t>
            </w:r>
          </w:p>
          <w:p w:rsidR="0040344F" w:rsidRPr="00A86C14" w:rsidRDefault="0040344F">
            <w:pPr>
              <w:spacing w:before="20" w:line="220" w:lineRule="exact"/>
              <w:rPr>
                <w:sz w:val="22"/>
                <w:szCs w:val="22"/>
                <w:lang w:val="es-CO"/>
              </w:rPr>
            </w:pPr>
          </w:p>
          <w:p w:rsidR="0040344F" w:rsidRPr="00A86C14" w:rsidRDefault="007262F0">
            <w:pPr>
              <w:spacing w:line="245" w:lineRule="auto"/>
              <w:ind w:left="95" w:right="764"/>
              <w:rPr>
                <w:rFonts w:ascii="Cambria" w:eastAsia="Cambria" w:hAnsi="Cambria" w:cs="Cambria"/>
                <w:lang w:val="es-CO"/>
              </w:rPr>
            </w:pPr>
            <w:r w:rsidRPr="00A86C14">
              <w:rPr>
                <w:rFonts w:ascii="Cambria" w:eastAsia="Cambria" w:hAnsi="Cambria" w:cs="Cambria"/>
                <w:lang w:val="es-CO"/>
              </w:rPr>
              <w:t xml:space="preserve">Temperatura de operación de 5 a 45 </w:t>
            </w:r>
            <w:proofErr w:type="spellStart"/>
            <w:r w:rsidRPr="00A86C14">
              <w:rPr>
                <w:rFonts w:ascii="Cambria" w:eastAsia="Cambria" w:hAnsi="Cambria" w:cs="Cambria"/>
                <w:lang w:val="es-CO"/>
              </w:rPr>
              <w:t>ºC</w:t>
            </w:r>
            <w:proofErr w:type="spellEnd"/>
            <w:r w:rsidRPr="00A86C14">
              <w:rPr>
                <w:rFonts w:ascii="Cambria" w:eastAsia="Cambria" w:hAnsi="Cambria" w:cs="Cambria"/>
                <w:lang w:val="es-CO"/>
              </w:rPr>
              <w:t xml:space="preserve"> y humedad relativa de 30% a 95%.</w:t>
            </w:r>
          </w:p>
        </w:tc>
      </w:tr>
    </w:tbl>
    <w:p w:rsidR="0040344F" w:rsidRPr="00A86C14" w:rsidRDefault="007262F0">
      <w:pPr>
        <w:spacing w:line="220" w:lineRule="exact"/>
        <w:ind w:left="481" w:right="106"/>
        <w:jc w:val="both"/>
        <w:rPr>
          <w:rFonts w:ascii="Cambria" w:eastAsia="Cambria" w:hAnsi="Cambria" w:cs="Cambria"/>
          <w:lang w:val="es-CO"/>
        </w:rPr>
      </w:pPr>
      <w:r w:rsidRPr="00A86C14">
        <w:rPr>
          <w:rFonts w:ascii="Cambria" w:eastAsia="Cambria" w:hAnsi="Cambria" w:cs="Cambria"/>
          <w:lang w:val="es-CO"/>
        </w:rPr>
        <w:t>**</w:t>
      </w:r>
      <w:r w:rsidRPr="00A86C14">
        <w:rPr>
          <w:rFonts w:ascii="Cambria" w:eastAsia="Cambria" w:hAnsi="Cambria" w:cs="Cambria"/>
          <w:spacing w:val="15"/>
          <w:lang w:val="es-CO"/>
        </w:rPr>
        <w:t xml:space="preserve"> </w:t>
      </w:r>
      <w:r w:rsidRPr="00A86C14">
        <w:rPr>
          <w:rFonts w:ascii="Cambria" w:eastAsia="Cambria" w:hAnsi="Cambria" w:cs="Cambria"/>
          <w:lang w:val="es-CO"/>
        </w:rPr>
        <w:t>Para</w:t>
      </w:r>
      <w:r w:rsidRPr="00A86C14">
        <w:rPr>
          <w:rFonts w:ascii="Cambria" w:eastAsia="Cambria" w:hAnsi="Cambria" w:cs="Cambria"/>
          <w:spacing w:val="15"/>
          <w:lang w:val="es-CO"/>
        </w:rPr>
        <w:t xml:space="preserve"> </w:t>
      </w:r>
      <w:r w:rsidRPr="00A86C14">
        <w:rPr>
          <w:rFonts w:ascii="Cambria" w:eastAsia="Cambria" w:hAnsi="Cambria" w:cs="Cambria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lang w:val="es-CO"/>
        </w:rPr>
        <w:t xml:space="preserve"> </w:t>
      </w:r>
      <w:r w:rsidRPr="00A86C14">
        <w:rPr>
          <w:rFonts w:ascii="Cambria" w:eastAsia="Cambria" w:hAnsi="Cambria" w:cs="Cambria"/>
          <w:lang w:val="es-CO"/>
        </w:rPr>
        <w:t>cumplimiento</w:t>
      </w:r>
      <w:r w:rsidRPr="00A86C14">
        <w:rPr>
          <w:rFonts w:ascii="Cambria" w:eastAsia="Cambria" w:hAnsi="Cambria" w:cs="Cambria"/>
          <w:spacing w:val="15"/>
          <w:lang w:val="es-CO"/>
        </w:rPr>
        <w:t xml:space="preserve"> </w:t>
      </w:r>
      <w:r w:rsidRPr="00A86C14">
        <w:rPr>
          <w:rFonts w:ascii="Cambria" w:eastAsia="Cambria" w:hAnsi="Cambria" w:cs="Cambria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lang w:val="es-CO"/>
        </w:rPr>
        <w:t xml:space="preserve"> </w:t>
      </w:r>
      <w:r w:rsidRPr="00A86C14">
        <w:rPr>
          <w:rFonts w:ascii="Cambria" w:eastAsia="Cambria" w:hAnsi="Cambria" w:cs="Cambria"/>
          <w:lang w:val="es-CO"/>
        </w:rPr>
        <w:t>las</w:t>
      </w:r>
      <w:r w:rsidRPr="00A86C14">
        <w:rPr>
          <w:rFonts w:ascii="Cambria" w:eastAsia="Cambria" w:hAnsi="Cambria" w:cs="Cambria"/>
          <w:spacing w:val="15"/>
          <w:lang w:val="es-CO"/>
        </w:rPr>
        <w:t xml:space="preserve"> </w:t>
      </w:r>
      <w:r w:rsidRPr="00A86C14">
        <w:rPr>
          <w:rFonts w:ascii="Cambria" w:eastAsia="Cambria" w:hAnsi="Cambria" w:cs="Cambria"/>
          <w:lang w:val="es-CO"/>
        </w:rPr>
        <w:t>NTC</w:t>
      </w:r>
      <w:r w:rsidRPr="00A86C14">
        <w:rPr>
          <w:rFonts w:ascii="Cambria" w:eastAsia="Cambria" w:hAnsi="Cambria" w:cs="Cambria"/>
          <w:spacing w:val="15"/>
          <w:lang w:val="es-CO"/>
        </w:rPr>
        <w:t xml:space="preserve"> </w:t>
      </w:r>
      <w:r w:rsidRPr="00A86C14">
        <w:rPr>
          <w:rFonts w:ascii="Cambria" w:eastAsia="Cambria" w:hAnsi="Cambria" w:cs="Cambria"/>
          <w:lang w:val="es-CO"/>
        </w:rPr>
        <w:t>5375:2012</w:t>
      </w:r>
      <w:r w:rsidRPr="00A86C14">
        <w:rPr>
          <w:rFonts w:ascii="Cambria" w:eastAsia="Cambria" w:hAnsi="Cambria" w:cs="Cambria"/>
          <w:spacing w:val="15"/>
          <w:lang w:val="es-CO"/>
        </w:rPr>
        <w:t xml:space="preserve"> </w:t>
      </w:r>
      <w:r w:rsidRPr="00A86C14">
        <w:rPr>
          <w:rFonts w:ascii="Cambria" w:eastAsia="Cambria" w:hAnsi="Cambria" w:cs="Cambria"/>
          <w:lang w:val="es-CO"/>
        </w:rPr>
        <w:t>y</w:t>
      </w:r>
      <w:r w:rsidRPr="00A86C14">
        <w:rPr>
          <w:rFonts w:ascii="Cambria" w:eastAsia="Cambria" w:hAnsi="Cambria" w:cs="Cambria"/>
          <w:spacing w:val="15"/>
          <w:lang w:val="es-CO"/>
        </w:rPr>
        <w:t xml:space="preserve"> </w:t>
      </w:r>
      <w:r w:rsidRPr="00A86C14">
        <w:rPr>
          <w:rFonts w:ascii="Cambria" w:eastAsia="Cambria" w:hAnsi="Cambria" w:cs="Cambria"/>
          <w:lang w:val="es-CO"/>
        </w:rPr>
        <w:t>la</w:t>
      </w:r>
      <w:r w:rsidRPr="00A86C14">
        <w:rPr>
          <w:rFonts w:ascii="Cambria" w:eastAsia="Cambria" w:hAnsi="Cambria" w:cs="Cambria"/>
          <w:spacing w:val="15"/>
          <w:lang w:val="es-CO"/>
        </w:rPr>
        <w:t xml:space="preserve"> </w:t>
      </w:r>
      <w:r w:rsidRPr="00A86C14">
        <w:rPr>
          <w:rFonts w:ascii="Cambria" w:eastAsia="Cambria" w:hAnsi="Cambria" w:cs="Cambria"/>
          <w:lang w:val="es-CO"/>
        </w:rPr>
        <w:t>NTC</w:t>
      </w:r>
      <w:r w:rsidRPr="00A86C14">
        <w:rPr>
          <w:rFonts w:ascii="Cambria" w:eastAsia="Cambria" w:hAnsi="Cambria" w:cs="Cambria"/>
          <w:spacing w:val="15"/>
          <w:lang w:val="es-CO"/>
        </w:rPr>
        <w:t xml:space="preserve"> </w:t>
      </w:r>
      <w:r w:rsidRPr="00A86C14">
        <w:rPr>
          <w:rFonts w:ascii="Cambria" w:eastAsia="Cambria" w:hAnsi="Cambria" w:cs="Cambria"/>
          <w:lang w:val="es-CO"/>
        </w:rPr>
        <w:t>5385:2011, se requiere que el instrumento en</w:t>
      </w:r>
    </w:p>
    <w:p w:rsidR="0040344F" w:rsidRPr="00A86C14" w:rsidRDefault="007262F0">
      <w:pPr>
        <w:spacing w:before="5" w:line="245" w:lineRule="auto"/>
        <w:ind w:left="481" w:right="94"/>
        <w:jc w:val="both"/>
        <w:rPr>
          <w:rFonts w:ascii="Cambria" w:eastAsia="Cambria" w:hAnsi="Cambria" w:cs="Cambria"/>
          <w:lang w:val="es-CO"/>
        </w:rPr>
        <w:sectPr w:rsidR="0040344F" w:rsidRPr="00A86C14">
          <w:headerReference w:type="default" r:id="rId22"/>
          <w:pgSz w:w="12240" w:h="15840"/>
          <w:pgMar w:top="1880" w:right="1580" w:bottom="280" w:left="1220" w:header="795" w:footer="1000" w:gutter="0"/>
          <w:pgNumType w:start="10"/>
          <w:cols w:space="720"/>
        </w:sectPr>
      </w:pPr>
      <w:proofErr w:type="gramStart"/>
      <w:r w:rsidRPr="00A86C14">
        <w:rPr>
          <w:rFonts w:ascii="Cambria" w:eastAsia="Cambria" w:hAnsi="Cambria" w:cs="Cambria"/>
          <w:lang w:val="es-CO"/>
        </w:rPr>
        <w:t>sus</w:t>
      </w:r>
      <w:proofErr w:type="gramEnd"/>
      <w:r w:rsidRPr="00A86C14">
        <w:rPr>
          <w:rFonts w:ascii="Cambria" w:eastAsia="Cambria" w:hAnsi="Cambria" w:cs="Cambria"/>
          <w:lang w:val="es-CO"/>
        </w:rPr>
        <w:t xml:space="preserve">  características  metrológicas,  al</w:t>
      </w:r>
      <w:r w:rsidRPr="00A86C14">
        <w:rPr>
          <w:rFonts w:ascii="Cambria" w:eastAsia="Cambria" w:hAnsi="Cambria" w:cs="Cambria"/>
          <w:spacing w:val="29"/>
          <w:lang w:val="es-CO"/>
        </w:rPr>
        <w:t xml:space="preserve"> </w:t>
      </w:r>
      <w:r w:rsidRPr="00A86C14">
        <w:rPr>
          <w:rFonts w:ascii="Cambria" w:eastAsia="Cambria" w:hAnsi="Cambria" w:cs="Cambria"/>
          <w:lang w:val="es-CO"/>
        </w:rPr>
        <w:t>menos</w:t>
      </w:r>
      <w:r w:rsidRPr="00A86C14">
        <w:rPr>
          <w:rFonts w:ascii="Cambria" w:eastAsia="Cambria" w:hAnsi="Cambria" w:cs="Cambria"/>
          <w:spacing w:val="29"/>
          <w:lang w:val="es-CO"/>
        </w:rPr>
        <w:t xml:space="preserve"> </w:t>
      </w:r>
      <w:r w:rsidRPr="00A86C14">
        <w:rPr>
          <w:rFonts w:ascii="Cambria" w:eastAsia="Cambria" w:hAnsi="Cambria" w:cs="Cambria"/>
          <w:lang w:val="es-CO"/>
        </w:rPr>
        <w:t>dé</w:t>
      </w:r>
      <w:r w:rsidRPr="00A86C14">
        <w:rPr>
          <w:rFonts w:ascii="Cambria" w:eastAsia="Cambria" w:hAnsi="Cambria" w:cs="Cambria"/>
          <w:spacing w:val="29"/>
          <w:lang w:val="es-CO"/>
        </w:rPr>
        <w:t xml:space="preserve"> </w:t>
      </w:r>
      <w:r w:rsidRPr="00A86C14">
        <w:rPr>
          <w:rFonts w:ascii="Cambria" w:eastAsia="Cambria" w:hAnsi="Cambria" w:cs="Cambria"/>
          <w:lang w:val="es-CO"/>
        </w:rPr>
        <w:t xml:space="preserve">indicaciones  </w:t>
      </w:r>
      <w:r w:rsidRPr="00A86C14">
        <w:rPr>
          <w:rFonts w:ascii="Cambria" w:eastAsia="Cambria" w:hAnsi="Cambria" w:cs="Cambria"/>
          <w:spacing w:val="15"/>
          <w:lang w:val="es-CO"/>
        </w:rPr>
        <w:t xml:space="preserve"> </w:t>
      </w:r>
      <w:r w:rsidRPr="00A86C14">
        <w:rPr>
          <w:rFonts w:ascii="Cambria" w:eastAsia="Cambria" w:hAnsi="Cambria" w:cs="Cambria"/>
          <w:lang w:val="es-CO"/>
        </w:rPr>
        <w:t>menores</w:t>
      </w:r>
      <w:r w:rsidRPr="00A86C14">
        <w:rPr>
          <w:rFonts w:ascii="Cambria" w:eastAsia="Cambria" w:hAnsi="Cambria" w:cs="Cambria"/>
          <w:spacing w:val="29"/>
          <w:lang w:val="es-CO"/>
        </w:rPr>
        <w:t xml:space="preserve"> </w:t>
      </w:r>
      <w:r w:rsidRPr="00A86C14">
        <w:rPr>
          <w:rFonts w:ascii="Cambria" w:eastAsia="Cambria" w:hAnsi="Cambria" w:cs="Cambria"/>
          <w:lang w:val="es-CO"/>
        </w:rPr>
        <w:t>a</w:t>
      </w:r>
      <w:r w:rsidRPr="00A86C14">
        <w:rPr>
          <w:rFonts w:ascii="Cambria" w:eastAsia="Cambria" w:hAnsi="Cambria" w:cs="Cambria"/>
          <w:spacing w:val="29"/>
          <w:lang w:val="es-CO"/>
        </w:rPr>
        <w:t xml:space="preserve"> </w:t>
      </w:r>
      <w:r w:rsidRPr="00A86C14">
        <w:rPr>
          <w:rFonts w:ascii="Cambria" w:eastAsia="Cambria" w:hAnsi="Cambria" w:cs="Cambria"/>
          <w:lang w:val="es-CO"/>
        </w:rPr>
        <w:t>0.5</w:t>
      </w:r>
      <w:r w:rsidRPr="00A86C14">
        <w:rPr>
          <w:rFonts w:ascii="Cambria" w:eastAsia="Cambria" w:hAnsi="Cambria" w:cs="Cambria"/>
          <w:spacing w:val="29"/>
          <w:lang w:val="es-CO"/>
        </w:rPr>
        <w:t xml:space="preserve"> </w:t>
      </w:r>
      <w:r w:rsidRPr="00A86C14">
        <w:rPr>
          <w:rFonts w:ascii="Cambria" w:eastAsia="Cambria" w:hAnsi="Cambria" w:cs="Cambria"/>
          <w:lang w:val="es-CO"/>
        </w:rPr>
        <w:t>%</w:t>
      </w:r>
      <w:r w:rsidRPr="00A86C14">
        <w:rPr>
          <w:rFonts w:ascii="Cambria" w:eastAsia="Cambria" w:hAnsi="Cambria" w:cs="Cambria"/>
          <w:spacing w:val="29"/>
          <w:lang w:val="es-CO"/>
        </w:rPr>
        <w:t xml:space="preserve"> </w:t>
      </w:r>
      <w:r w:rsidRPr="00A86C14">
        <w:rPr>
          <w:rFonts w:ascii="Cambria" w:eastAsia="Cambria" w:hAnsi="Cambria" w:cs="Cambria"/>
          <w:lang w:val="es-CO"/>
        </w:rPr>
        <w:t>y</w:t>
      </w:r>
      <w:r w:rsidRPr="00A86C14">
        <w:rPr>
          <w:rFonts w:ascii="Cambria" w:eastAsia="Cambria" w:hAnsi="Cambria" w:cs="Cambria"/>
          <w:spacing w:val="29"/>
          <w:lang w:val="es-CO"/>
        </w:rPr>
        <w:t xml:space="preserve"> </w:t>
      </w:r>
      <w:r w:rsidRPr="00A86C14">
        <w:rPr>
          <w:rFonts w:ascii="Cambria" w:eastAsia="Cambria" w:hAnsi="Cambria" w:cs="Cambria"/>
          <w:lang w:val="es-CO"/>
        </w:rPr>
        <w:t>mayores</w:t>
      </w:r>
      <w:r w:rsidRPr="00A86C14">
        <w:rPr>
          <w:rFonts w:ascii="Cambria" w:eastAsia="Cambria" w:hAnsi="Cambria" w:cs="Cambria"/>
          <w:spacing w:val="29"/>
          <w:lang w:val="es-CO"/>
        </w:rPr>
        <w:t xml:space="preserve"> </w:t>
      </w:r>
      <w:r w:rsidRPr="00A86C14">
        <w:rPr>
          <w:rFonts w:ascii="Cambria" w:eastAsia="Cambria" w:hAnsi="Cambria" w:cs="Cambria"/>
          <w:lang w:val="es-CO"/>
        </w:rPr>
        <w:t>a</w:t>
      </w:r>
      <w:r w:rsidRPr="00A86C14">
        <w:rPr>
          <w:rFonts w:ascii="Cambria" w:eastAsia="Cambria" w:hAnsi="Cambria" w:cs="Cambria"/>
          <w:spacing w:val="29"/>
          <w:lang w:val="es-CO"/>
        </w:rPr>
        <w:t xml:space="preserve"> </w:t>
      </w:r>
      <w:r w:rsidRPr="00A86C14">
        <w:rPr>
          <w:rFonts w:ascii="Cambria" w:eastAsia="Cambria" w:hAnsi="Cambria" w:cs="Cambria"/>
          <w:lang w:val="es-CO"/>
        </w:rPr>
        <w:t>3.5</w:t>
      </w:r>
      <w:r w:rsidRPr="00A86C14">
        <w:rPr>
          <w:rFonts w:ascii="Cambria" w:eastAsia="Cambria" w:hAnsi="Cambria" w:cs="Cambria"/>
          <w:spacing w:val="29"/>
          <w:lang w:val="es-CO"/>
        </w:rPr>
        <w:t xml:space="preserve"> </w:t>
      </w:r>
      <w:r w:rsidRPr="00A86C14">
        <w:rPr>
          <w:rFonts w:ascii="Cambria" w:eastAsia="Cambria" w:hAnsi="Cambria" w:cs="Cambria"/>
          <w:lang w:val="es-CO"/>
        </w:rPr>
        <w:t>%</w:t>
      </w:r>
      <w:r w:rsidRPr="00A86C14">
        <w:rPr>
          <w:rFonts w:ascii="Cambria" w:eastAsia="Cambria" w:hAnsi="Cambria" w:cs="Cambria"/>
          <w:spacing w:val="29"/>
          <w:lang w:val="es-CO"/>
        </w:rPr>
        <w:t xml:space="preserve"> </w:t>
      </w:r>
      <w:r w:rsidRPr="00A86C14">
        <w:rPr>
          <w:rFonts w:ascii="Cambria" w:eastAsia="Cambria" w:hAnsi="Cambria" w:cs="Cambria"/>
          <w:lang w:val="es-CO"/>
        </w:rPr>
        <w:t>de inclinación,</w:t>
      </w:r>
      <w:r w:rsidRPr="00A86C14">
        <w:rPr>
          <w:rFonts w:ascii="Cambria" w:eastAsia="Cambria" w:hAnsi="Cambria" w:cs="Cambria"/>
          <w:spacing w:val="15"/>
          <w:lang w:val="es-CO"/>
        </w:rPr>
        <w:t xml:space="preserve"> </w:t>
      </w:r>
      <w:r w:rsidRPr="00A86C14">
        <w:rPr>
          <w:rFonts w:ascii="Cambria" w:eastAsia="Cambria" w:hAnsi="Cambria" w:cs="Cambria"/>
          <w:lang w:val="es-CO"/>
        </w:rPr>
        <w:t>igualmente</w:t>
      </w:r>
      <w:r w:rsidRPr="00A86C14">
        <w:rPr>
          <w:rFonts w:ascii="Cambria" w:eastAsia="Cambria" w:hAnsi="Cambria" w:cs="Cambria"/>
          <w:spacing w:val="15"/>
          <w:lang w:val="es-CO"/>
        </w:rPr>
        <w:t xml:space="preserve"> </w:t>
      </w:r>
      <w:r w:rsidRPr="00A86C14">
        <w:rPr>
          <w:rFonts w:ascii="Cambria" w:eastAsia="Cambria" w:hAnsi="Cambria" w:cs="Cambria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lang w:val="es-CO"/>
        </w:rPr>
        <w:t xml:space="preserve"> </w:t>
      </w:r>
      <w:r w:rsidRPr="00A86C14">
        <w:rPr>
          <w:rFonts w:ascii="Cambria" w:eastAsia="Cambria" w:hAnsi="Cambria" w:cs="Cambria"/>
          <w:lang w:val="es-CO"/>
        </w:rPr>
        <w:t>intervalo</w:t>
      </w:r>
      <w:r w:rsidRPr="00A86C14">
        <w:rPr>
          <w:rFonts w:ascii="Cambria" w:eastAsia="Cambria" w:hAnsi="Cambria" w:cs="Cambria"/>
          <w:spacing w:val="15"/>
          <w:lang w:val="es-CO"/>
        </w:rPr>
        <w:t xml:space="preserve"> </w:t>
      </w:r>
      <w:r w:rsidRPr="00A86C14">
        <w:rPr>
          <w:rFonts w:ascii="Cambria" w:eastAsia="Cambria" w:hAnsi="Cambria" w:cs="Cambria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lang w:val="es-CO"/>
        </w:rPr>
        <w:t xml:space="preserve"> </w:t>
      </w:r>
      <w:r w:rsidRPr="00A86C14">
        <w:rPr>
          <w:rFonts w:ascii="Cambria" w:eastAsia="Cambria" w:hAnsi="Cambria" w:cs="Cambria"/>
          <w:lang w:val="es-CO"/>
        </w:rPr>
        <w:t>intensidad</w:t>
      </w:r>
      <w:r w:rsidRPr="00A86C14">
        <w:rPr>
          <w:rFonts w:ascii="Cambria" w:eastAsia="Cambria" w:hAnsi="Cambria" w:cs="Cambria"/>
          <w:spacing w:val="15"/>
          <w:lang w:val="es-CO"/>
        </w:rPr>
        <w:t xml:space="preserve"> </w:t>
      </w:r>
      <w:r w:rsidRPr="00A86C14">
        <w:rPr>
          <w:rFonts w:ascii="Cambria" w:eastAsia="Cambria" w:hAnsi="Cambria" w:cs="Cambria"/>
          <w:lang w:val="es-CO"/>
        </w:rPr>
        <w:t>luminosa</w:t>
      </w:r>
      <w:r w:rsidRPr="00A86C14">
        <w:rPr>
          <w:rFonts w:ascii="Cambria" w:eastAsia="Cambria" w:hAnsi="Cambria" w:cs="Cambria"/>
          <w:spacing w:val="15"/>
          <w:lang w:val="es-CO"/>
        </w:rPr>
        <w:t xml:space="preserve"> </w:t>
      </w:r>
      <w:r w:rsidRPr="00A86C14">
        <w:rPr>
          <w:rFonts w:ascii="Cambria" w:eastAsia="Cambria" w:hAnsi="Cambria" w:cs="Cambria"/>
          <w:lang w:val="es-CO"/>
        </w:rPr>
        <w:t>cubra</w:t>
      </w:r>
      <w:r w:rsidRPr="00A86C14">
        <w:rPr>
          <w:rFonts w:ascii="Cambria" w:eastAsia="Cambria" w:hAnsi="Cambria" w:cs="Cambria"/>
          <w:spacing w:val="15"/>
          <w:lang w:val="es-CO"/>
        </w:rPr>
        <w:t xml:space="preserve"> </w:t>
      </w:r>
      <w:r w:rsidRPr="00A86C14">
        <w:rPr>
          <w:rFonts w:ascii="Cambria" w:eastAsia="Cambria" w:hAnsi="Cambria" w:cs="Cambria"/>
          <w:lang w:val="es-CO"/>
        </w:rPr>
        <w:t xml:space="preserve">el punto de 2.5 </w:t>
      </w:r>
      <w:proofErr w:type="spellStart"/>
      <w:r w:rsidRPr="00A86C14">
        <w:rPr>
          <w:rFonts w:ascii="Cambria" w:eastAsia="Cambria" w:hAnsi="Cambria" w:cs="Cambria"/>
          <w:lang w:val="es-CO"/>
        </w:rPr>
        <w:t>klx</w:t>
      </w:r>
      <w:proofErr w:type="spellEnd"/>
      <w:r w:rsidRPr="00A86C14">
        <w:rPr>
          <w:rFonts w:ascii="Cambria" w:eastAsia="Cambria" w:hAnsi="Cambria" w:cs="Cambria"/>
          <w:lang w:val="es-CO"/>
        </w:rPr>
        <w:t xml:space="preserve"> (a 1 m). El equipo supera ampliamente estas condiciones.</w:t>
      </w:r>
    </w:p>
    <w:p w:rsidR="0040344F" w:rsidRPr="00A86C14" w:rsidRDefault="0040344F">
      <w:pPr>
        <w:spacing w:before="8" w:line="120" w:lineRule="exact"/>
        <w:rPr>
          <w:sz w:val="13"/>
          <w:szCs w:val="13"/>
          <w:lang w:val="es-CO"/>
        </w:rPr>
      </w:pPr>
    </w:p>
    <w:p w:rsidR="0040344F" w:rsidRPr="00A86C14" w:rsidRDefault="007262F0">
      <w:pPr>
        <w:ind w:left="481"/>
        <w:rPr>
          <w:rFonts w:ascii="Cambria" w:eastAsia="Cambria" w:hAnsi="Cambria" w:cs="Cambria"/>
          <w:sz w:val="36"/>
          <w:szCs w:val="36"/>
          <w:lang w:val="es-CO"/>
        </w:rPr>
      </w:pPr>
      <w:r w:rsidRPr="00A86C14">
        <w:rPr>
          <w:rFonts w:ascii="Cambria" w:eastAsia="Cambria" w:hAnsi="Cambria" w:cs="Cambria"/>
          <w:b/>
          <w:sz w:val="36"/>
          <w:szCs w:val="36"/>
          <w:lang w:val="es-CO"/>
        </w:rPr>
        <w:t>Lugar de medición:</w:t>
      </w:r>
    </w:p>
    <w:p w:rsidR="0040344F" w:rsidRPr="00A86C14" w:rsidRDefault="0040344F">
      <w:pPr>
        <w:spacing w:before="12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ind w:left="481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Cambria" w:eastAsia="Cambria" w:hAnsi="Cambria" w:cs="Cambria"/>
          <w:sz w:val="24"/>
          <w:szCs w:val="24"/>
          <w:lang w:val="es-CO"/>
        </w:rPr>
        <w:t>Tenga presente los siguientes aspectos del lugar de medición:</w:t>
      </w:r>
    </w:p>
    <w:p w:rsidR="0040344F" w:rsidRPr="00A86C14" w:rsidRDefault="0040344F">
      <w:pPr>
        <w:spacing w:before="9" w:line="280" w:lineRule="exact"/>
        <w:rPr>
          <w:sz w:val="28"/>
          <w:szCs w:val="28"/>
          <w:lang w:val="es-CO"/>
        </w:rPr>
      </w:pPr>
    </w:p>
    <w:p w:rsidR="0040344F" w:rsidRPr="00A86C14" w:rsidRDefault="007262F0" w:rsidP="00EC4526">
      <w:pPr>
        <w:tabs>
          <w:tab w:val="left" w:pos="1200"/>
        </w:tabs>
        <w:spacing w:line="243" w:lineRule="auto"/>
        <w:ind w:left="1068" w:right="94" w:hanging="360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superficie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donde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se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encuentra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vehículo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y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equipo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debe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ser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plana.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(</w:t>
      </w:r>
      <w:r w:rsidR="00EC4526" w:rsidRPr="00A86C14">
        <w:rPr>
          <w:rFonts w:ascii="Cambria" w:eastAsia="Cambria" w:hAnsi="Cambria" w:cs="Cambria"/>
          <w:sz w:val="24"/>
          <w:szCs w:val="24"/>
          <w:lang w:val="es-CO"/>
        </w:rPr>
        <w:t>No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 necesariamente nivelada, aunque se recomienda que lo sea.)</w:t>
      </w:r>
    </w:p>
    <w:p w:rsidR="0040344F" w:rsidRPr="00A86C14" w:rsidRDefault="0040344F" w:rsidP="00EC4526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7262F0" w:rsidP="00EC4526">
      <w:pPr>
        <w:tabs>
          <w:tab w:val="left" w:pos="1200"/>
        </w:tabs>
        <w:spacing w:line="243" w:lineRule="auto"/>
        <w:ind w:left="1068" w:right="83" w:hanging="360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diferencias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nivel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 esta superficie, no deben exceder los ±0.5 %. Centre la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burbuja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inclinación,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esta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no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debería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cambiar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entre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los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diferentes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puntos </w:t>
      </w:r>
      <w:r w:rsidR="00EC4526" w:rsidRPr="00A86C14">
        <w:rPr>
          <w:rFonts w:ascii="Cambria" w:eastAsia="Cambria" w:hAnsi="Cambria" w:cs="Cambria"/>
          <w:sz w:val="24"/>
          <w:szCs w:val="24"/>
          <w:lang w:val="es-CO"/>
        </w:rPr>
        <w:t>de medición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.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Ajuste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altura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rueda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delantera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(si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aplica)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si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existe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una rotación perceptible en el equipo.</w:t>
      </w: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before="3" w:line="200" w:lineRule="exact"/>
        <w:rPr>
          <w:lang w:val="es-CO"/>
        </w:rPr>
      </w:pPr>
    </w:p>
    <w:p w:rsidR="0040344F" w:rsidRPr="00A86C14" w:rsidRDefault="00EC4526">
      <w:pPr>
        <w:ind w:left="670"/>
        <w:rPr>
          <w:lang w:val="es-CO"/>
        </w:rPr>
      </w:pPr>
      <w:r>
        <w:rPr>
          <w:lang w:val="es-CO"/>
        </w:rPr>
        <w:pict>
          <v:shape id="_x0000_i1026" type="#_x0000_t75" style="width:421.6pt;height:3in">
            <v:imagedata r:id="rId23" o:title=""/>
          </v:shape>
        </w:pict>
      </w: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before="1" w:line="200" w:lineRule="exact"/>
        <w:rPr>
          <w:lang w:val="es-CO"/>
        </w:rPr>
      </w:pPr>
    </w:p>
    <w:p w:rsidR="0040344F" w:rsidRPr="00A86C14" w:rsidRDefault="007262F0">
      <w:pPr>
        <w:tabs>
          <w:tab w:val="left" w:pos="1200"/>
        </w:tabs>
        <w:spacing w:before="26" w:line="243" w:lineRule="auto"/>
        <w:ind w:left="1201" w:right="93" w:hanging="360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No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debe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haber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interferencia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directa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los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rayos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del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sol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sobre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equipo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 medición.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tabs>
          <w:tab w:val="left" w:pos="1200"/>
        </w:tabs>
        <w:spacing w:line="243" w:lineRule="auto"/>
        <w:ind w:left="1201" w:right="93" w:hanging="360"/>
        <w:rPr>
          <w:rFonts w:ascii="Cambria" w:eastAsia="Cambria" w:hAnsi="Cambria" w:cs="Cambria"/>
          <w:sz w:val="24"/>
          <w:szCs w:val="24"/>
          <w:lang w:val="es-CO"/>
        </w:rPr>
        <w:sectPr w:rsidR="0040344F" w:rsidRPr="00A86C14">
          <w:pgSz w:w="12240" w:h="15840"/>
          <w:pgMar w:top="1900" w:right="1580" w:bottom="280" w:left="1220" w:header="795" w:footer="1000" w:gutter="0"/>
          <w:cols w:space="720"/>
        </w:sect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Si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se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trata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una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motocicleta,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plano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donde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descansan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ruedas,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debe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ser paralelo al plano donde se posiciona el equipo.</w:t>
      </w: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300" w:lineRule="exact"/>
        <w:rPr>
          <w:sz w:val="30"/>
          <w:szCs w:val="30"/>
          <w:lang w:val="es-CO"/>
        </w:rPr>
      </w:pPr>
    </w:p>
    <w:p w:rsidR="0040344F" w:rsidRPr="00A86C14" w:rsidRDefault="007262F0">
      <w:pPr>
        <w:spacing w:line="420" w:lineRule="exact"/>
        <w:ind w:left="481"/>
        <w:rPr>
          <w:rFonts w:ascii="Cambria" w:eastAsia="Cambria" w:hAnsi="Cambria" w:cs="Cambria"/>
          <w:sz w:val="36"/>
          <w:szCs w:val="36"/>
          <w:lang w:val="es-CO"/>
        </w:rPr>
      </w:pPr>
      <w:r w:rsidRPr="00A86C14">
        <w:rPr>
          <w:rFonts w:ascii="Cambria" w:eastAsia="Cambria" w:hAnsi="Cambria" w:cs="Cambria"/>
          <w:b/>
          <w:sz w:val="36"/>
          <w:szCs w:val="36"/>
          <w:lang w:val="es-CO"/>
        </w:rPr>
        <w:t>Proceso de medición:</w:t>
      </w:r>
    </w:p>
    <w:p w:rsidR="0040344F" w:rsidRPr="00A86C14" w:rsidRDefault="0040344F">
      <w:pPr>
        <w:spacing w:before="4" w:line="160" w:lineRule="exact"/>
        <w:rPr>
          <w:sz w:val="17"/>
          <w:szCs w:val="17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7262F0">
      <w:pPr>
        <w:ind w:left="481"/>
        <w:rPr>
          <w:rFonts w:ascii="Cambria" w:eastAsia="Cambria" w:hAnsi="Cambria" w:cs="Cambria"/>
          <w:sz w:val="28"/>
          <w:szCs w:val="28"/>
          <w:lang w:val="es-CO"/>
        </w:rPr>
      </w:pPr>
      <w:r w:rsidRPr="00A86C14">
        <w:rPr>
          <w:rFonts w:ascii="Cambria" w:eastAsia="Cambria" w:hAnsi="Cambria" w:cs="Cambria"/>
          <w:b/>
          <w:sz w:val="28"/>
          <w:szCs w:val="28"/>
          <w:lang w:val="es-CO"/>
        </w:rPr>
        <w:t>Generalidades:</w:t>
      </w:r>
    </w:p>
    <w:p w:rsidR="0040344F" w:rsidRPr="00A86C14" w:rsidRDefault="0040344F">
      <w:pPr>
        <w:spacing w:before="10" w:line="160" w:lineRule="exact"/>
        <w:rPr>
          <w:sz w:val="16"/>
          <w:szCs w:val="16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7262F0">
      <w:pPr>
        <w:tabs>
          <w:tab w:val="left" w:pos="1200"/>
        </w:tabs>
        <w:spacing w:line="243" w:lineRule="auto"/>
        <w:ind w:left="1201" w:right="81" w:hanging="360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Se </w:t>
      </w:r>
      <w:r w:rsidRPr="00A86C14">
        <w:rPr>
          <w:rFonts w:ascii="Cambria" w:eastAsia="Cambria" w:hAnsi="Cambria" w:cs="Cambria"/>
          <w:spacing w:val="52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recomienda </w:t>
      </w:r>
      <w:r w:rsidRPr="00A86C14">
        <w:rPr>
          <w:rFonts w:ascii="Cambria" w:eastAsia="Cambria" w:hAnsi="Cambria" w:cs="Cambria"/>
          <w:spacing w:val="52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que </w:t>
      </w:r>
      <w:r w:rsidRPr="00A86C14">
        <w:rPr>
          <w:rFonts w:ascii="Cambria" w:eastAsia="Cambria" w:hAnsi="Cambria" w:cs="Cambria"/>
          <w:spacing w:val="52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el </w:t>
      </w:r>
      <w:r w:rsidRPr="00A86C14">
        <w:rPr>
          <w:rFonts w:ascii="Cambria" w:eastAsia="Cambria" w:hAnsi="Cambria" w:cs="Cambria"/>
          <w:spacing w:val="52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operador </w:t>
      </w:r>
      <w:r w:rsidRPr="00A86C14">
        <w:rPr>
          <w:rFonts w:ascii="Cambria" w:eastAsia="Cambria" w:hAnsi="Cambria" w:cs="Cambria"/>
          <w:spacing w:val="3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se </w:t>
      </w:r>
      <w:r w:rsidRPr="00A86C14">
        <w:rPr>
          <w:rFonts w:ascii="Cambria" w:eastAsia="Cambria" w:hAnsi="Cambria" w:cs="Cambria"/>
          <w:spacing w:val="3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encuentre </w:t>
      </w:r>
      <w:r w:rsidRPr="00A86C14">
        <w:rPr>
          <w:rFonts w:ascii="Cambria" w:eastAsia="Cambria" w:hAnsi="Cambria" w:cs="Cambria"/>
          <w:spacing w:val="3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sentado </w:t>
      </w:r>
      <w:r w:rsidRPr="00A86C14">
        <w:rPr>
          <w:rFonts w:ascii="Cambria" w:eastAsia="Cambria" w:hAnsi="Cambria" w:cs="Cambria"/>
          <w:spacing w:val="3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en </w:t>
      </w:r>
      <w:r w:rsidRPr="00A86C14">
        <w:rPr>
          <w:rFonts w:ascii="Cambria" w:eastAsia="Cambria" w:hAnsi="Cambria" w:cs="Cambria"/>
          <w:spacing w:val="3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el </w:t>
      </w:r>
      <w:r w:rsidRPr="00A86C14">
        <w:rPr>
          <w:rFonts w:ascii="Cambria" w:eastAsia="Cambria" w:hAnsi="Cambria" w:cs="Cambria"/>
          <w:spacing w:val="3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puesto </w:t>
      </w:r>
      <w:r w:rsidRPr="00A86C14">
        <w:rPr>
          <w:rFonts w:ascii="Cambria" w:eastAsia="Cambria" w:hAnsi="Cambria" w:cs="Cambria"/>
          <w:spacing w:val="3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del conductor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 momento de tomar la medición en vehículos ligeros, para el caso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motocicletas, es muy recomendable que el conductor deje descansar su peso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sobre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motocicleta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con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menos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una mano en el manubrio, simulando una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posición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conducción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normal,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y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 mantenga razonablemente vertical, se recomienda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que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este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operador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tenga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un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peso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aproximado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70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kg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para una mejor resultado.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tabs>
          <w:tab w:val="left" w:pos="1200"/>
        </w:tabs>
        <w:spacing w:line="243" w:lineRule="auto"/>
        <w:ind w:left="1201" w:right="95" w:hanging="360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r w:rsidR="00EC4526" w:rsidRPr="00A86C14">
        <w:rPr>
          <w:rFonts w:ascii="Cambria" w:eastAsia="Cambria" w:hAnsi="Cambria" w:cs="Cambria"/>
          <w:sz w:val="24"/>
          <w:szCs w:val="24"/>
          <w:lang w:val="es-CO"/>
        </w:rPr>
        <w:t xml:space="preserve">Se </w:t>
      </w:r>
      <w:r w:rsidR="00C527A9"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>recomienda</w:t>
      </w:r>
      <w:r w:rsidR="00C527A9" w:rsidRPr="00A86C14">
        <w:rPr>
          <w:rFonts w:ascii="Cambria" w:eastAsia="Cambria" w:hAnsi="Cambria" w:cs="Cambria"/>
          <w:sz w:val="24"/>
          <w:szCs w:val="24"/>
          <w:lang w:val="es-CO"/>
        </w:rPr>
        <w:t xml:space="preserve"> </w:t>
      </w:r>
      <w:r w:rsidR="00C527A9"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>que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 cualquier </w:t>
      </w:r>
      <w:proofErr w:type="gramStart"/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carga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esté</w:t>
      </w:r>
      <w:proofErr w:type="gramEnd"/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debidamente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distribuida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y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que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no afecte la inclinación relativa del vehículo.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ind w:left="841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Arial" w:eastAsia="Arial" w:hAnsi="Arial" w:cs="Arial"/>
          <w:sz w:val="24"/>
          <w:szCs w:val="24"/>
          <w:lang w:val="es-CO"/>
        </w:rPr>
        <w:t xml:space="preserve">●  </w:t>
      </w:r>
      <w:r w:rsidRPr="00A86C14">
        <w:rPr>
          <w:rFonts w:ascii="Arial" w:eastAsia="Arial" w:hAnsi="Arial" w:cs="Arial"/>
          <w:spacing w:val="16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Verifique que la presión de los neumáticos es la recomendada.</w:t>
      </w:r>
    </w:p>
    <w:p w:rsidR="0040344F" w:rsidRPr="00A86C14" w:rsidRDefault="0040344F">
      <w:pPr>
        <w:spacing w:before="9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tabs>
          <w:tab w:val="left" w:pos="1200"/>
        </w:tabs>
        <w:spacing w:line="243" w:lineRule="auto"/>
        <w:ind w:left="1201" w:right="90" w:hanging="360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Si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vehículo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tiene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sistema asistido de suspensión, póngala en posición neutral y permite que se estabilice (con el vehículo encendido).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tabs>
          <w:tab w:val="left" w:pos="1200"/>
        </w:tabs>
        <w:spacing w:line="243" w:lineRule="auto"/>
        <w:ind w:left="1201" w:right="81" w:hanging="360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Si </w:t>
      </w:r>
      <w:r w:rsidRPr="00A86C14">
        <w:rPr>
          <w:rFonts w:ascii="Cambria" w:eastAsia="Cambria" w:hAnsi="Cambria" w:cs="Cambria"/>
          <w:spacing w:val="22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el </w:t>
      </w:r>
      <w:r w:rsidRPr="00A86C14">
        <w:rPr>
          <w:rFonts w:ascii="Cambria" w:eastAsia="Cambria" w:hAnsi="Cambria" w:cs="Cambria"/>
          <w:spacing w:val="22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vehículo </w:t>
      </w:r>
      <w:r w:rsidRPr="00A86C14">
        <w:rPr>
          <w:rFonts w:ascii="Cambria" w:eastAsia="Cambria" w:hAnsi="Cambria" w:cs="Cambria"/>
          <w:spacing w:val="22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tiene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ajuste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manual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de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la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inclinación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del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faro,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seleccione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 inclinación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por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defecto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(no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deje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en </w:t>
      </w:r>
      <w:r w:rsidR="00EC4526" w:rsidRPr="00A86C14">
        <w:rPr>
          <w:rFonts w:ascii="Cambria" w:eastAsia="Cambria" w:hAnsi="Cambria" w:cs="Cambria"/>
          <w:sz w:val="24"/>
          <w:szCs w:val="24"/>
          <w:lang w:val="es-CO"/>
        </w:rPr>
        <w:t>automático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). Si no está definida verifique la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marca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faro, de no encontrarse esta marca y el faro del vehículo está a menos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80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cm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altura, posicione el control entre el 1 y 2%, si la altura es más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80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cm,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posicione el control entre 2 y 3%. En la mayoría de los vehículos la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posición “0” significa solo con el peso del conductor, póngalo en esta regulación.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ind w:left="841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Arial" w:eastAsia="Arial" w:hAnsi="Arial" w:cs="Arial"/>
          <w:sz w:val="24"/>
          <w:szCs w:val="24"/>
          <w:lang w:val="es-CO"/>
        </w:rPr>
        <w:t xml:space="preserve">●  </w:t>
      </w:r>
      <w:r w:rsidRPr="00A86C14">
        <w:rPr>
          <w:rFonts w:ascii="Arial" w:eastAsia="Arial" w:hAnsi="Arial" w:cs="Arial"/>
          <w:spacing w:val="16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Ponga el vehículo en neutro o parqueo y el freno de mano por seguridad.</w:t>
      </w:r>
    </w:p>
    <w:p w:rsidR="0040344F" w:rsidRPr="00A86C14" w:rsidRDefault="0040344F">
      <w:pPr>
        <w:spacing w:before="9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tabs>
          <w:tab w:val="left" w:pos="1200"/>
        </w:tabs>
        <w:spacing w:line="243" w:lineRule="auto"/>
        <w:ind w:left="1201" w:right="87" w:hanging="360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Encienda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motor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del vehículo; para el caso de las motocicletas, se recomienda acelerarlas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hasta alcanzar una máxima intensidad justo antes de la toma de la medida,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tenga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precaución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con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motos semi-automaticas, estas podrían moverse al acelerarlas.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ind w:left="841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Arial" w:eastAsia="Arial" w:hAnsi="Arial" w:cs="Arial"/>
          <w:sz w:val="24"/>
          <w:szCs w:val="24"/>
          <w:lang w:val="es-CO"/>
        </w:rPr>
        <w:t xml:space="preserve">●  </w:t>
      </w:r>
      <w:r w:rsidRPr="00A86C14">
        <w:rPr>
          <w:rFonts w:ascii="Arial" w:eastAsia="Arial" w:hAnsi="Arial" w:cs="Arial"/>
          <w:spacing w:val="16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Asegúrese que los faros del vehículo estén limpios y secos.</w:t>
      </w:r>
    </w:p>
    <w:p w:rsidR="0040344F" w:rsidRPr="00A86C14" w:rsidRDefault="0040344F">
      <w:pPr>
        <w:spacing w:before="9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tabs>
          <w:tab w:val="left" w:pos="1200"/>
        </w:tabs>
        <w:spacing w:line="243" w:lineRule="auto"/>
        <w:ind w:left="1201" w:right="92" w:hanging="360"/>
        <w:jc w:val="both"/>
        <w:rPr>
          <w:rFonts w:ascii="Cambria" w:eastAsia="Cambria" w:hAnsi="Cambria" w:cs="Cambria"/>
          <w:sz w:val="24"/>
          <w:szCs w:val="24"/>
          <w:lang w:val="es-CO"/>
        </w:rPr>
        <w:sectPr w:rsidR="0040344F" w:rsidRPr="00A86C14">
          <w:pgSz w:w="12240" w:h="15840"/>
          <w:pgMar w:top="1900" w:right="1580" w:bottom="280" w:left="1220" w:header="795" w:footer="1000" w:gutter="0"/>
          <w:cols w:space="720"/>
        </w:sect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Evite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tener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encendido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elementos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que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consuman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energía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y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puedan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variar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la intensidad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de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la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luz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durante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la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medición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(como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direccionales),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también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se</w:t>
      </w:r>
    </w:p>
    <w:p w:rsidR="0040344F" w:rsidRPr="00A86C14" w:rsidRDefault="0040344F">
      <w:pPr>
        <w:spacing w:before="9" w:line="140" w:lineRule="exact"/>
        <w:rPr>
          <w:sz w:val="15"/>
          <w:szCs w:val="15"/>
          <w:lang w:val="es-CO"/>
        </w:rPr>
      </w:pPr>
    </w:p>
    <w:p w:rsidR="0040344F" w:rsidRPr="00A86C14" w:rsidRDefault="007262F0">
      <w:pPr>
        <w:spacing w:line="243" w:lineRule="auto"/>
        <w:ind w:left="1201" w:right="86"/>
        <w:rPr>
          <w:rFonts w:ascii="Cambria" w:eastAsia="Cambria" w:hAnsi="Cambria" w:cs="Cambria"/>
          <w:sz w:val="24"/>
          <w:szCs w:val="24"/>
          <w:lang w:val="es-CO"/>
        </w:rPr>
      </w:pPr>
      <w:proofErr w:type="gramStart"/>
      <w:r w:rsidRPr="00A86C14">
        <w:rPr>
          <w:rFonts w:ascii="Cambria" w:eastAsia="Cambria" w:hAnsi="Cambria" w:cs="Cambria"/>
          <w:sz w:val="24"/>
          <w:szCs w:val="24"/>
          <w:lang w:val="es-CO"/>
        </w:rPr>
        <w:t>recomienda</w:t>
      </w:r>
      <w:proofErr w:type="gramEnd"/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abstenerse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de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prender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las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luces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de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estacionamiento,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reversa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o pisar el pedal del freno.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tabs>
          <w:tab w:val="left" w:pos="1200"/>
        </w:tabs>
        <w:spacing w:line="243" w:lineRule="auto"/>
        <w:ind w:left="1201" w:right="82" w:hanging="360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Encienda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motor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del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vehículo;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si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es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un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automóvil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o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vehículo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pesado,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no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lo acelere,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para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caso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motocicletas, se recomienda acelerarlas hasta alcanzar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una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máxima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intensidad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antes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y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durante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toma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 la medida, tenga precaución</w:t>
      </w:r>
      <w:r w:rsidRPr="00A86C14">
        <w:rPr>
          <w:rFonts w:ascii="Cambria" w:eastAsia="Cambria" w:hAnsi="Cambria" w:cs="Cambria"/>
          <w:spacing w:val="16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con</w:t>
      </w:r>
      <w:r w:rsidRPr="00A86C14">
        <w:rPr>
          <w:rFonts w:ascii="Cambria" w:eastAsia="Cambria" w:hAnsi="Cambria" w:cs="Cambria"/>
          <w:spacing w:val="16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las motos semi-automaticas, estas podrían moverse al acelerarlas.</w:t>
      </w:r>
    </w:p>
    <w:p w:rsidR="0040344F" w:rsidRPr="00A86C14" w:rsidRDefault="0040344F">
      <w:pPr>
        <w:spacing w:before="7" w:line="120" w:lineRule="exact"/>
        <w:rPr>
          <w:sz w:val="13"/>
          <w:szCs w:val="13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7262F0">
      <w:pPr>
        <w:ind w:left="481"/>
        <w:rPr>
          <w:rFonts w:ascii="Cambria" w:eastAsia="Cambria" w:hAnsi="Cambria" w:cs="Cambria"/>
          <w:sz w:val="28"/>
          <w:szCs w:val="28"/>
          <w:lang w:val="es-CO"/>
        </w:rPr>
      </w:pPr>
      <w:r w:rsidRPr="00A86C14">
        <w:rPr>
          <w:rFonts w:ascii="Cambria" w:eastAsia="Cambria" w:hAnsi="Cambria" w:cs="Cambria"/>
          <w:b/>
          <w:sz w:val="28"/>
          <w:szCs w:val="28"/>
          <w:lang w:val="es-CO"/>
        </w:rPr>
        <w:t>Alineación y posicionamiento del equipo:</w:t>
      </w:r>
    </w:p>
    <w:p w:rsidR="0040344F" w:rsidRPr="00A86C14" w:rsidRDefault="0040344F">
      <w:pPr>
        <w:spacing w:before="10" w:line="160" w:lineRule="exact"/>
        <w:rPr>
          <w:sz w:val="16"/>
          <w:szCs w:val="16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7262F0">
      <w:pPr>
        <w:tabs>
          <w:tab w:val="left" w:pos="1200"/>
        </w:tabs>
        <w:spacing w:line="243" w:lineRule="auto"/>
        <w:ind w:left="1201" w:right="82" w:hanging="360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Asegúrese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que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indicador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nivel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está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centrado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(para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nivelarlo, use la leva o mariposa, según modelo, como se observa en la imagen a continuación). No lo mueva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durante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proceso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medición.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nivel lateral se puede fijar usando la corredera mecánica de una de las ruedas del instrumento (Según modelo)</w:t>
      </w:r>
    </w:p>
    <w:p w:rsidR="0040344F" w:rsidRPr="00A86C14" w:rsidRDefault="0040344F">
      <w:pPr>
        <w:spacing w:before="8" w:line="100" w:lineRule="exact"/>
        <w:rPr>
          <w:sz w:val="11"/>
          <w:szCs w:val="11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9B13BB">
      <w:pPr>
        <w:ind w:left="2140"/>
        <w:rPr>
          <w:lang w:val="es-CO"/>
        </w:rPr>
      </w:pPr>
      <w:r>
        <w:rPr>
          <w:lang w:val="es-CO"/>
        </w:rPr>
        <w:pict>
          <v:shape id="_x0000_s1074" type="#_x0000_t75" style="position:absolute;left:0;text-align:left;margin-left:359.1pt;margin-top:9.2pt;width:75pt;height:78pt;z-index:-251656192;mso-position-horizontal-relative:page">
            <v:imagedata r:id="rId24" o:title=""/>
            <w10:wrap anchorx="page"/>
          </v:shape>
        </w:pict>
      </w:r>
      <w:r>
        <w:rPr>
          <w:lang w:val="es-CO"/>
        </w:rPr>
        <w:pict>
          <v:shape id="_x0000_s1075" type="#_x0000_t75" style="position:absolute;left:0;text-align:left;margin-left:264pt;margin-top:30pt;width:100.5pt;height:52.5pt;z-index:-251657216;mso-position-horizontal-relative:page">
            <v:imagedata r:id="rId25" o:title=""/>
            <w10:wrap anchorx="page"/>
          </v:shape>
        </w:pict>
      </w:r>
      <w:r w:rsidR="00EC4526">
        <w:rPr>
          <w:lang w:val="es-CO"/>
        </w:rPr>
        <w:pict>
          <v:shape id="_x0000_i1027" type="#_x0000_t75" style="width:92.8pt;height:82.4pt">
            <v:imagedata r:id="rId26" o:title=""/>
          </v:shape>
        </w:pict>
      </w:r>
    </w:p>
    <w:p w:rsidR="0040344F" w:rsidRPr="00A86C14" w:rsidRDefault="0040344F">
      <w:pPr>
        <w:spacing w:before="2" w:line="140" w:lineRule="exact"/>
        <w:rPr>
          <w:sz w:val="14"/>
          <w:szCs w:val="14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7262F0">
      <w:pPr>
        <w:tabs>
          <w:tab w:val="left" w:pos="1200"/>
        </w:tabs>
        <w:spacing w:line="243" w:lineRule="auto"/>
        <w:ind w:left="1201" w:right="81" w:hanging="360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Ponga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regloscopio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sobre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eje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vía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del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vehículo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si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tiene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láser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lineal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de paralelismo o visor (si es de espejo, ver instrucciones más adelante), lleve la </w:t>
      </w:r>
      <w:r w:rsidR="00D17D51" w:rsidRPr="00A86C14">
        <w:rPr>
          <w:rFonts w:ascii="Cambria" w:eastAsia="Cambria" w:hAnsi="Cambria" w:cs="Cambria"/>
          <w:sz w:val="24"/>
          <w:szCs w:val="24"/>
          <w:lang w:val="es-CO"/>
        </w:rPr>
        <w:t>cámara de medición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una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altura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aproximada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del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faro;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para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esta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operación tenga en cuenta las distancias que se mencionan más adelante.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tabs>
          <w:tab w:val="left" w:pos="1200"/>
        </w:tabs>
        <w:spacing w:line="243" w:lineRule="auto"/>
        <w:ind w:left="1201" w:right="81" w:hanging="360"/>
        <w:jc w:val="both"/>
        <w:rPr>
          <w:rFonts w:ascii="Cambria" w:eastAsia="Cambria" w:hAnsi="Cambria" w:cs="Cambria"/>
          <w:sz w:val="24"/>
          <w:szCs w:val="24"/>
          <w:lang w:val="es-CO"/>
        </w:rPr>
        <w:sectPr w:rsidR="0040344F" w:rsidRPr="00A86C14">
          <w:pgSz w:w="12240" w:h="15840"/>
          <w:pgMar w:top="1880" w:right="1580" w:bottom="280" w:left="1220" w:header="795" w:footer="1000" w:gutter="0"/>
          <w:cols w:space="720"/>
        </w:sect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Ajuste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posición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y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dirección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ruedas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instrumento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para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que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queden los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más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paralelas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línea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frontal del vehículo, de tal forma que al desplazarse en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un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sentido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otro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no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golpee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vehículo.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Si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usa riel en el piso, verifique que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pueda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desplazarse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equipo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un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lado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otro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sin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golpear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vehículo;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 ser  así,  reverse  y  alinee  el  vehículo  de  tal  forma  que  su  parte  frontal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sea perpendicular al movimiento del equipo.</w:t>
      </w:r>
    </w:p>
    <w:p w:rsidR="0040344F" w:rsidRPr="00A86C14" w:rsidRDefault="0040344F">
      <w:pPr>
        <w:spacing w:before="8" w:line="120" w:lineRule="exact"/>
        <w:rPr>
          <w:sz w:val="12"/>
          <w:szCs w:val="12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9B13BB">
      <w:pPr>
        <w:spacing w:before="18" w:line="243" w:lineRule="auto"/>
        <w:ind w:left="1201" w:right="81"/>
        <w:jc w:val="both"/>
        <w:rPr>
          <w:rFonts w:ascii="Cambria" w:eastAsia="Cambria" w:hAnsi="Cambria" w:cs="Cambria"/>
          <w:sz w:val="24"/>
          <w:szCs w:val="24"/>
          <w:lang w:val="es-CO"/>
        </w:rPr>
      </w:pPr>
      <w:r>
        <w:rPr>
          <w:lang w:val="es-CO"/>
        </w:rPr>
        <w:pict>
          <v:group id="_x0000_s1070" style="position:absolute;left:0;text-align:left;margin-left:167.25pt;margin-top:-126.45pt;width:123pt;height:110.25pt;z-index:-251655168;mso-position-horizontal-relative:page" coordorigin="3345,-2529" coordsize="2460,2205">
            <v:shape id="_x0000_s1072" style="position:absolute;left:3353;top:-2521;width:2445;height:2190" coordorigin="3353,-2521" coordsize="2445,2190" path="m3353,-2521r2445,l5798,-331r-2445,l3353,-2521xe" filled="f">
              <v:path arrowok="t"/>
            </v:shape>
            <v:shape id="_x0000_s1071" type="#_x0000_t75" style="position:absolute;left:3360;top:-2514;width:2430;height:2175">
              <v:imagedata r:id="rId27" o:title=""/>
            </v:shape>
            <w10:wrap anchorx="page"/>
          </v:group>
        </w:pict>
      </w:r>
      <w:r>
        <w:rPr>
          <w:lang w:val="es-CO"/>
        </w:rPr>
        <w:pict>
          <v:group id="_x0000_s1067" style="position:absolute;left:0;text-align:left;margin-left:301.5pt;margin-top:-125.7pt;width:142.5pt;height:109.5pt;z-index:-251654144;mso-position-horizontal-relative:page" coordorigin="6030,-2514" coordsize="2850,2190">
            <v:shape id="_x0000_s1069" style="position:absolute;left:6038;top:-2506;width:2835;height:2175" coordorigin="6038,-2506" coordsize="2835,2175" path="m6038,-2506r2835,l8873,-331r-2835,l6038,-2506xe" filled="f">
              <v:path arrowok="t"/>
            </v:shape>
            <v:shape id="_x0000_s1068" type="#_x0000_t75" style="position:absolute;left:6045;top:-2499;width:2820;height:2160">
              <v:imagedata r:id="rId28" o:title=""/>
            </v:shape>
            <w10:wrap anchorx="page"/>
          </v:group>
        </w:pic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Tener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en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cuenta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indicación anterior, le evitará tener que volver a ajustar el paralelismo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del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equipo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con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parte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frontal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del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vehículo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o estar a una distancia fuera de las recomendaciones.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tabs>
          <w:tab w:val="left" w:pos="1200"/>
        </w:tabs>
        <w:spacing w:line="243" w:lineRule="auto"/>
        <w:ind w:left="1201" w:right="83" w:hanging="360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Quite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seguro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rotación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cámara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medición,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(según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modelo)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y haciendo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uso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del láser lineal o visor, verifique que haya un paralelismo con el equipo,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atendiendo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que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láser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(o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observado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través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del visor) cruce dos puntos simétricos del vehículo, como se muestra en la siguiente figura:</w:t>
      </w: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before="8" w:line="200" w:lineRule="exact"/>
        <w:rPr>
          <w:lang w:val="es-CO"/>
        </w:rPr>
      </w:pPr>
    </w:p>
    <w:p w:rsidR="0040344F" w:rsidRPr="00A86C14" w:rsidRDefault="009B13BB">
      <w:pPr>
        <w:ind w:left="2005"/>
        <w:rPr>
          <w:lang w:val="es-CO"/>
        </w:rPr>
      </w:pPr>
      <w:r>
        <w:rPr>
          <w:lang w:val="es-CO"/>
        </w:rPr>
        <w:pict>
          <v:shape id="_x0000_s1066" type="#_x0000_t75" style="position:absolute;left:0;text-align:left;margin-left:298.5pt;margin-top:-4.5pt;width:151.5pt;height:112.5pt;z-index:-251653120;mso-position-horizontal-relative:page">
            <v:imagedata r:id="rId29" o:title=""/>
            <w10:wrap anchorx="page"/>
          </v:shape>
        </w:pict>
      </w:r>
      <w:r w:rsidR="00EC4526">
        <w:rPr>
          <w:lang w:val="es-CO"/>
        </w:rPr>
        <w:pict>
          <v:shape id="_x0000_i1028" type="#_x0000_t75" style="width:126.2pt;height:108.35pt">
            <v:imagedata r:id="rId30" o:title=""/>
          </v:shape>
        </w:pict>
      </w:r>
    </w:p>
    <w:p w:rsidR="0040344F" w:rsidRPr="00A86C14" w:rsidRDefault="007262F0">
      <w:pPr>
        <w:spacing w:before="57"/>
        <w:ind w:left="4103" w:right="3755"/>
        <w:jc w:val="center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Cambria" w:eastAsia="Cambria" w:hAnsi="Cambria" w:cs="Cambria"/>
          <w:sz w:val="24"/>
          <w:szCs w:val="24"/>
          <w:lang w:val="es-CO"/>
        </w:rPr>
        <w:t>(</w:t>
      </w:r>
      <w:proofErr w:type="gramStart"/>
      <w:r w:rsidRPr="00A86C14">
        <w:rPr>
          <w:rFonts w:ascii="Cambria" w:eastAsia="Cambria" w:hAnsi="Cambria" w:cs="Cambria"/>
          <w:sz w:val="24"/>
          <w:szCs w:val="24"/>
          <w:lang w:val="es-CO"/>
        </w:rPr>
        <w:t>versión</w:t>
      </w:r>
      <w:proofErr w:type="gramEnd"/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 láser)</w:t>
      </w:r>
    </w:p>
    <w:p w:rsidR="0040344F" w:rsidRPr="00A86C14" w:rsidRDefault="009B13BB">
      <w:pPr>
        <w:spacing w:before="37"/>
        <w:ind w:left="1180"/>
        <w:rPr>
          <w:lang w:val="es-CO"/>
        </w:rPr>
      </w:pPr>
      <w:r>
        <w:rPr>
          <w:lang w:val="es-CO"/>
        </w:rPr>
        <w:pict>
          <v:shape id="_x0000_s1064" type="#_x0000_t75" style="position:absolute;left:0;text-align:left;margin-left:304.5pt;margin-top:69.35pt;width:186pt;height:95.25pt;z-index:-251652096;mso-position-horizontal-relative:page">
            <v:imagedata r:id="rId31" o:title=""/>
            <w10:wrap anchorx="page"/>
          </v:shape>
        </w:pict>
      </w:r>
      <w:r>
        <w:rPr>
          <w:lang w:val="es-CO"/>
        </w:rPr>
        <w:pict>
          <v:shape id="_x0000_i1029" type="#_x0000_t75" style="width:178.9pt;height:162.55pt">
            <v:imagedata r:id="rId32" o:title=""/>
          </v:shape>
        </w:pict>
      </w:r>
    </w:p>
    <w:p w:rsidR="0040344F" w:rsidRPr="00A86C14" w:rsidRDefault="0040344F">
      <w:pPr>
        <w:spacing w:before="2" w:line="140" w:lineRule="exact"/>
        <w:rPr>
          <w:sz w:val="14"/>
          <w:szCs w:val="14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7262F0">
      <w:pPr>
        <w:ind w:left="1201" w:right="117"/>
        <w:jc w:val="both"/>
        <w:rPr>
          <w:rFonts w:ascii="Cambria" w:eastAsia="Cambria" w:hAnsi="Cambria" w:cs="Cambria"/>
          <w:sz w:val="24"/>
          <w:szCs w:val="24"/>
          <w:lang w:val="es-CO"/>
        </w:rPr>
        <w:sectPr w:rsidR="0040344F" w:rsidRPr="00A86C14">
          <w:pgSz w:w="12240" w:h="15840"/>
          <w:pgMar w:top="1880" w:right="1580" w:bottom="280" w:left="1220" w:header="795" w:footer="1000" w:gutter="0"/>
          <w:cols w:space="720"/>
        </w:sectPr>
      </w:pPr>
      <w:r w:rsidRPr="00A86C14">
        <w:rPr>
          <w:rFonts w:ascii="Cambria" w:eastAsia="Cambria" w:hAnsi="Cambria" w:cs="Cambria"/>
          <w:sz w:val="24"/>
          <w:szCs w:val="24"/>
          <w:lang w:val="es-CO"/>
        </w:rPr>
        <w:t>Una vez centrado vuelva a aplicar el freno del instrumento (si aplica al modelo)</w:t>
      </w:r>
    </w:p>
    <w:p w:rsidR="0040344F" w:rsidRPr="00A86C14" w:rsidRDefault="0040344F">
      <w:pPr>
        <w:spacing w:before="1" w:line="140" w:lineRule="exact"/>
        <w:rPr>
          <w:sz w:val="14"/>
          <w:szCs w:val="14"/>
          <w:lang w:val="es-CO"/>
        </w:rPr>
      </w:pPr>
    </w:p>
    <w:p w:rsidR="0040344F" w:rsidRPr="00A86C14" w:rsidRDefault="007262F0">
      <w:pPr>
        <w:tabs>
          <w:tab w:val="left" w:pos="1200"/>
        </w:tabs>
        <w:spacing w:before="26" w:line="243" w:lineRule="auto"/>
        <w:ind w:left="1201" w:right="91" w:hanging="360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Si se trata </w:t>
      </w:r>
      <w:proofErr w:type="gramStart"/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de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un</w:t>
      </w:r>
      <w:proofErr w:type="gramEnd"/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instrumento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con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espejo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para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paralelismo,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posicione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 equipo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enfrentado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al faro izquierdo del vehículo como se muestra en la siguiente figura:</w:t>
      </w:r>
    </w:p>
    <w:p w:rsidR="0040344F" w:rsidRPr="00A86C14" w:rsidRDefault="0040344F">
      <w:pPr>
        <w:spacing w:before="8" w:line="100" w:lineRule="exact"/>
        <w:rPr>
          <w:sz w:val="11"/>
          <w:szCs w:val="11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9B13BB">
      <w:pPr>
        <w:ind w:left="1240"/>
        <w:rPr>
          <w:lang w:val="es-CO"/>
        </w:rPr>
      </w:pPr>
      <w:r>
        <w:rPr>
          <w:lang w:val="es-CO"/>
        </w:rPr>
        <w:pict>
          <v:shape id="_x0000_s1062" type="#_x0000_t75" style="position:absolute;left:0;text-align:left;margin-left:304.5pt;margin-top:66pt;width:183pt;height:134.25pt;z-index:-251651072;mso-position-horizontal-relative:page">
            <v:imagedata r:id="rId33" o:title=""/>
            <w10:wrap anchorx="page"/>
          </v:shape>
        </w:pict>
      </w:r>
      <w:r>
        <w:rPr>
          <w:lang w:val="es-CO"/>
        </w:rPr>
        <w:pict>
          <v:shape id="_x0000_i1030" type="#_x0000_t75" style="width:170pt;height:200.4pt">
            <v:imagedata r:id="rId34" o:title=""/>
          </v:shape>
        </w:pict>
      </w:r>
    </w:p>
    <w:p w:rsidR="0040344F" w:rsidRPr="00A86C14" w:rsidRDefault="0040344F">
      <w:pPr>
        <w:spacing w:before="2" w:line="140" w:lineRule="exact"/>
        <w:rPr>
          <w:sz w:val="14"/>
          <w:szCs w:val="14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7262F0">
      <w:pPr>
        <w:spacing w:line="243" w:lineRule="auto"/>
        <w:ind w:left="1201" w:right="87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Cambria" w:eastAsia="Cambria" w:hAnsi="Cambria" w:cs="Cambria"/>
          <w:sz w:val="24"/>
          <w:szCs w:val="24"/>
          <w:lang w:val="es-CO"/>
        </w:rPr>
        <w:t>Observe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través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espejo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para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asegurarse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que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línea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dispuesta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sobre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este, se superpone a dos puntos simétricos </w:t>
      </w:r>
      <w:proofErr w:type="gramStart"/>
      <w:r w:rsidRPr="00A86C14">
        <w:rPr>
          <w:rFonts w:ascii="Cambria" w:eastAsia="Cambria" w:hAnsi="Cambria" w:cs="Cambria"/>
          <w:sz w:val="24"/>
          <w:szCs w:val="24"/>
          <w:lang w:val="es-CO"/>
        </w:rPr>
        <w:t>del vehículos reflejado</w:t>
      </w:r>
      <w:proofErr w:type="gramEnd"/>
      <w:r w:rsidRPr="00A86C14">
        <w:rPr>
          <w:rFonts w:ascii="Cambria" w:eastAsia="Cambria" w:hAnsi="Cambria" w:cs="Cambria"/>
          <w:sz w:val="24"/>
          <w:szCs w:val="24"/>
          <w:lang w:val="es-CO"/>
        </w:rPr>
        <w:t>.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tabs>
          <w:tab w:val="left" w:pos="1200"/>
        </w:tabs>
        <w:spacing w:line="243" w:lineRule="auto"/>
        <w:ind w:left="1201" w:right="87" w:hanging="360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La </w:t>
      </w:r>
      <w:r w:rsidRPr="00A86C14">
        <w:rPr>
          <w:rFonts w:ascii="Cambria" w:eastAsia="Cambria" w:hAnsi="Cambria" w:cs="Cambria"/>
          <w:spacing w:val="22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distancia </w:t>
      </w:r>
      <w:r w:rsidRPr="00A86C14">
        <w:rPr>
          <w:rFonts w:ascii="Cambria" w:eastAsia="Cambria" w:hAnsi="Cambria" w:cs="Cambria"/>
          <w:spacing w:val="22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recomendada </w:t>
      </w:r>
      <w:r w:rsidRPr="00A86C14">
        <w:rPr>
          <w:rFonts w:ascii="Cambria" w:eastAsia="Cambria" w:hAnsi="Cambria" w:cs="Cambria"/>
          <w:spacing w:val="22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es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de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20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a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30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cm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medidos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desde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el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frente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del vehículo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(por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ejemplo,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parachoques)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hasta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lente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del instrumento como se muestra en la siguiente figura:</w:t>
      </w: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before="3" w:line="200" w:lineRule="exact"/>
        <w:rPr>
          <w:lang w:val="es-CO"/>
        </w:rPr>
      </w:pPr>
    </w:p>
    <w:p w:rsidR="0040344F" w:rsidRPr="00A86C14" w:rsidRDefault="009B13BB">
      <w:pPr>
        <w:ind w:left="3250"/>
        <w:rPr>
          <w:lang w:val="es-CO"/>
        </w:rPr>
      </w:pPr>
      <w:r>
        <w:rPr>
          <w:lang w:val="es-CO"/>
        </w:rPr>
        <w:pict>
          <v:shape id="_x0000_i1031" type="#_x0000_t75" style="width:163.3pt;height:141.05pt">
            <v:imagedata r:id="rId35" o:title=""/>
          </v:shape>
        </w:pict>
      </w:r>
    </w:p>
    <w:p w:rsidR="0040344F" w:rsidRPr="00A86C14" w:rsidRDefault="0040344F">
      <w:pPr>
        <w:spacing w:before="3" w:line="120" w:lineRule="exact"/>
        <w:rPr>
          <w:sz w:val="12"/>
          <w:szCs w:val="12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7262F0">
      <w:pPr>
        <w:spacing w:before="18" w:line="243" w:lineRule="auto"/>
        <w:ind w:left="1201" w:right="87"/>
        <w:jc w:val="both"/>
        <w:rPr>
          <w:rFonts w:ascii="Cambria" w:eastAsia="Cambria" w:hAnsi="Cambria" w:cs="Cambria"/>
          <w:sz w:val="24"/>
          <w:szCs w:val="24"/>
          <w:lang w:val="es-CO"/>
        </w:rPr>
        <w:sectPr w:rsidR="0040344F" w:rsidRPr="00A86C14">
          <w:pgSz w:w="12240" w:h="15840"/>
          <w:pgMar w:top="1880" w:right="1580" w:bottom="280" w:left="1220" w:header="795" w:footer="1000" w:gutter="0"/>
          <w:cols w:space="720"/>
        </w:sectPr>
      </w:pPr>
      <w:r w:rsidRPr="00A86C14">
        <w:rPr>
          <w:rFonts w:ascii="Cambria" w:eastAsia="Cambria" w:hAnsi="Cambria" w:cs="Cambria"/>
          <w:sz w:val="24"/>
          <w:szCs w:val="24"/>
          <w:lang w:val="es-CO"/>
        </w:rPr>
        <w:t>No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sobrepase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los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90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cm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desde el lente del instrumento hasta el faro del vehículo,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aún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durante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desplazamiento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instrumento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faro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faro,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como se muestra en la siguiente figura:</w:t>
      </w: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9B13BB">
      <w:pPr>
        <w:ind w:left="1870"/>
        <w:rPr>
          <w:lang w:val="es-CO"/>
        </w:rPr>
      </w:pPr>
      <w:r>
        <w:rPr>
          <w:lang w:val="es-CO"/>
        </w:rPr>
        <w:pict>
          <v:group id="_x0000_s1057" style="position:absolute;left:0;text-align:left;margin-left:331.5pt;margin-top:13.5pt;width:125.25pt;height:103.5pt;z-index:-251650048;mso-position-horizontal-relative:page" coordorigin="6630,270" coordsize="2505,2070">
            <v:shape id="_x0000_s1059" style="position:absolute;left:6638;top:278;width:2490;height:2055" coordorigin="6638,278" coordsize="2490,2055" path="m6638,278r2490,l9128,2333r-2490,l6638,278xe" filled="f">
              <v:path arrowok="t"/>
            </v:shape>
            <v:shape id="_x0000_s1058" type="#_x0000_t75" style="position:absolute;left:6645;top:285;width:2475;height:2040">
              <v:imagedata r:id="rId36" o:title=""/>
            </v:shape>
            <w10:wrap anchorx="page"/>
          </v:group>
        </w:pict>
      </w:r>
      <w:r>
        <w:rPr>
          <w:lang w:val="es-CO"/>
        </w:rPr>
        <w:pict>
          <v:shape id="_x0000_i1032" type="#_x0000_t75" style="width:168.5pt;height:116.55pt">
            <v:imagedata r:id="rId37" o:title=""/>
          </v:shape>
        </w:pict>
      </w: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before="1" w:line="200" w:lineRule="exact"/>
        <w:rPr>
          <w:lang w:val="es-CO"/>
        </w:rPr>
      </w:pPr>
    </w:p>
    <w:p w:rsidR="0040344F" w:rsidRPr="00A86C14" w:rsidRDefault="007262F0">
      <w:pPr>
        <w:tabs>
          <w:tab w:val="left" w:pos="1200"/>
        </w:tabs>
        <w:spacing w:before="26" w:line="243" w:lineRule="auto"/>
        <w:ind w:left="1201" w:right="81" w:hanging="360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Una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vez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realizados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los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pasos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anterior</w:t>
      </w:r>
      <w:bookmarkStart w:id="0" w:name="_GoBack"/>
      <w:bookmarkEnd w:id="0"/>
      <w:r w:rsidRPr="00A86C14">
        <w:rPr>
          <w:rFonts w:ascii="Cambria" w:eastAsia="Cambria" w:hAnsi="Cambria" w:cs="Cambria"/>
          <w:sz w:val="24"/>
          <w:szCs w:val="24"/>
          <w:lang w:val="es-CO"/>
        </w:rPr>
        <w:t>es,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desplace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equipo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hasta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posicionarlo al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frente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 cada faro, use el láser puntiforme para centrar verticalmente (subiendo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o bajando la cámara de medición) y horizontalmente (</w:t>
      </w:r>
      <w:proofErr w:type="spellStart"/>
      <w:r w:rsidRPr="00A86C14">
        <w:rPr>
          <w:rFonts w:ascii="Cambria" w:eastAsia="Cambria" w:hAnsi="Cambria" w:cs="Cambria"/>
          <w:sz w:val="24"/>
          <w:szCs w:val="24"/>
          <w:lang w:val="es-CO"/>
        </w:rPr>
        <w:t>desplazandolo</w:t>
      </w:r>
      <w:proofErr w:type="spellEnd"/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 con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ruedas)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equipo.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Tenga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presente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que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algunos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faros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tienen un punto indicador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centro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cubierta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plástica,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si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lo tiene apunte el láser a dicho punto,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si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no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tiene, trate de ubicar el láser sobre la bombilla o el centro óptico del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faro.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Se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recomienda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no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superar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los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3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cm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entre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punto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referencia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del faro y el lugar de incidencia del láser.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spacing w:line="243" w:lineRule="auto"/>
        <w:ind w:left="1201" w:right="87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Cambria" w:eastAsia="Cambria" w:hAnsi="Cambria" w:cs="Cambria"/>
          <w:sz w:val="24"/>
          <w:szCs w:val="24"/>
          <w:lang w:val="es-CO"/>
        </w:rPr>
        <w:t>Encienda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 láser a través de la interfaz del software haciendo clic en el botón respectivo.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spacing w:line="243" w:lineRule="auto"/>
        <w:ind w:left="1201" w:right="88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Para subir o bajar la cámara de medición, utilice la manija al costado del equipo </w:t>
      </w:r>
      <w:proofErr w:type="gramStart"/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y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</w:t>
      </w:r>
      <w:proofErr w:type="gramEnd"/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su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vez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presione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leva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que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se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encuentra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mecanismo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deslizante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 través del poste.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tabs>
          <w:tab w:val="left" w:pos="1200"/>
        </w:tabs>
        <w:spacing w:line="243" w:lineRule="auto"/>
        <w:ind w:left="1201" w:right="87" w:hanging="360"/>
        <w:jc w:val="both"/>
        <w:rPr>
          <w:rFonts w:ascii="Cambria" w:eastAsia="Cambria" w:hAnsi="Cambria" w:cs="Cambria"/>
          <w:sz w:val="24"/>
          <w:szCs w:val="24"/>
          <w:lang w:val="es-CO"/>
        </w:rPr>
        <w:sectPr w:rsidR="0040344F" w:rsidRPr="00A86C14">
          <w:pgSz w:w="12240" w:h="15840"/>
          <w:pgMar w:top="1880" w:right="1580" w:bottom="280" w:left="1220" w:header="795" w:footer="1000" w:gutter="0"/>
          <w:cols w:space="720"/>
        </w:sect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Los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faros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pueden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ser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medidos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 cualquier orden; como se dijo anteriormente, es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recomendable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tener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vehículo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encendido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con el freno de mano activado, el operario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sentado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puesto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conductor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(o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motocicleta)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con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un peso aproximado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70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kg,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caso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 la motocicleta acelerarla hasta obtener la mayor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intensidad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y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teniendo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precaución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con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los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frenos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para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evitar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que esta se mueva si tiene transmisión automática o semiautomática.</w:t>
      </w: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before="7" w:line="240" w:lineRule="exact"/>
        <w:rPr>
          <w:sz w:val="24"/>
          <w:szCs w:val="24"/>
          <w:lang w:val="es-CO"/>
        </w:rPr>
      </w:pPr>
    </w:p>
    <w:p w:rsidR="0040344F" w:rsidRPr="00A86C14" w:rsidRDefault="007262F0">
      <w:pPr>
        <w:spacing w:before="11"/>
        <w:ind w:left="481"/>
        <w:rPr>
          <w:rFonts w:ascii="Cambria" w:eastAsia="Cambria" w:hAnsi="Cambria" w:cs="Cambria"/>
          <w:sz w:val="28"/>
          <w:szCs w:val="28"/>
          <w:lang w:val="es-CO"/>
        </w:rPr>
      </w:pPr>
      <w:r w:rsidRPr="00A86C14">
        <w:rPr>
          <w:rFonts w:ascii="Cambria" w:eastAsia="Cambria" w:hAnsi="Cambria" w:cs="Cambria"/>
          <w:b/>
          <w:sz w:val="28"/>
          <w:szCs w:val="28"/>
          <w:lang w:val="es-CO"/>
        </w:rPr>
        <w:t>Medición:</w:t>
      </w:r>
    </w:p>
    <w:p w:rsidR="0040344F" w:rsidRPr="00A86C14" w:rsidRDefault="0040344F">
      <w:pPr>
        <w:spacing w:before="20" w:line="260" w:lineRule="exact"/>
        <w:rPr>
          <w:sz w:val="26"/>
          <w:szCs w:val="26"/>
          <w:lang w:val="es-CO"/>
        </w:rPr>
      </w:pPr>
    </w:p>
    <w:p w:rsidR="0040344F" w:rsidRPr="00A86C14" w:rsidRDefault="007262F0">
      <w:pPr>
        <w:tabs>
          <w:tab w:val="left" w:pos="1200"/>
        </w:tabs>
        <w:spacing w:line="243" w:lineRule="auto"/>
        <w:ind w:left="1201" w:right="84" w:hanging="360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Para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luces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cruce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(bajas) tenga en cuenta que estas tienen un patrón para iluminar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ciertas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áreas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(la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carretera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y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posibles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peligros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vía) y evitar el encandilamiento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vehículo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que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viene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sentido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contrario, véanse las siguientes imágenes:</w:t>
      </w:r>
    </w:p>
    <w:p w:rsidR="0040344F" w:rsidRPr="00A86C14" w:rsidRDefault="0040344F">
      <w:pPr>
        <w:spacing w:before="8" w:line="100" w:lineRule="exact"/>
        <w:rPr>
          <w:sz w:val="11"/>
          <w:szCs w:val="11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EC4526">
      <w:pPr>
        <w:ind w:left="1840"/>
        <w:rPr>
          <w:lang w:val="es-CO"/>
        </w:rPr>
      </w:pPr>
      <w:r>
        <w:rPr>
          <w:lang w:val="es-CO"/>
        </w:rPr>
        <w:pict>
          <v:shape id="_x0000_i1033" type="#_x0000_t75" style="width:305.05pt;height:134.35pt">
            <v:imagedata r:id="rId38" o:title=""/>
          </v:shape>
        </w:pict>
      </w:r>
    </w:p>
    <w:p w:rsidR="0040344F" w:rsidRPr="00A86C14" w:rsidRDefault="009B13BB">
      <w:pPr>
        <w:spacing w:before="90"/>
        <w:ind w:left="1840"/>
        <w:rPr>
          <w:lang w:val="es-CO"/>
        </w:rPr>
      </w:pPr>
      <w:r>
        <w:rPr>
          <w:lang w:val="es-CO"/>
        </w:rPr>
        <w:pict>
          <v:shape id="_x0000_i1034" type="#_x0000_t75" style="width:305.05pt;height:210.05pt">
            <v:imagedata r:id="rId39" o:title=""/>
          </v:shape>
        </w:pict>
      </w:r>
    </w:p>
    <w:p w:rsidR="0040344F" w:rsidRPr="00A86C14" w:rsidRDefault="0040344F">
      <w:pPr>
        <w:spacing w:before="2" w:line="140" w:lineRule="exact"/>
        <w:rPr>
          <w:sz w:val="14"/>
          <w:szCs w:val="14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7262F0">
      <w:pPr>
        <w:spacing w:line="243" w:lineRule="auto"/>
        <w:ind w:left="1201" w:right="84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Cambria" w:eastAsia="Cambria" w:hAnsi="Cambria" w:cs="Cambria"/>
          <w:sz w:val="24"/>
          <w:szCs w:val="24"/>
          <w:lang w:val="es-CO"/>
        </w:rPr>
        <w:t>Las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dos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imágenes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iluminación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representan faros asimétricos, uno es un faro europeo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(arriba)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y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otro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un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faro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americano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(abajo).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Ambas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tiene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marcas del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horizonte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y 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los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bordes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carretera,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ambas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tienen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una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inclinación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del</w:t>
      </w:r>
    </w:p>
    <w:p w:rsidR="0040344F" w:rsidRPr="00A86C14" w:rsidRDefault="007262F0">
      <w:pPr>
        <w:spacing w:line="243" w:lineRule="auto"/>
        <w:ind w:left="1201" w:right="89"/>
        <w:jc w:val="both"/>
        <w:rPr>
          <w:rFonts w:ascii="Cambria" w:eastAsia="Cambria" w:hAnsi="Cambria" w:cs="Cambria"/>
          <w:sz w:val="24"/>
          <w:szCs w:val="24"/>
          <w:lang w:val="es-CO"/>
        </w:rPr>
        <w:sectPr w:rsidR="0040344F" w:rsidRPr="00A86C14">
          <w:pgSz w:w="12240" w:h="15840"/>
          <w:pgMar w:top="1880" w:right="1580" w:bottom="280" w:left="1220" w:header="795" w:footer="1000" w:gutter="0"/>
          <w:cols w:space="720"/>
        </w:sectPr>
      </w:pPr>
      <w:r w:rsidRPr="00A86C14">
        <w:rPr>
          <w:rFonts w:ascii="Cambria" w:eastAsia="Cambria" w:hAnsi="Cambria" w:cs="Cambria"/>
          <w:sz w:val="24"/>
          <w:szCs w:val="24"/>
          <w:lang w:val="es-CO"/>
        </w:rPr>
        <w:t>1%;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figura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siguiente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muestra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un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patrón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 iluminación de un haz asimétrico europeo centrado en 0% de inclinación:</w:t>
      </w:r>
    </w:p>
    <w:p w:rsidR="0040344F" w:rsidRPr="00A86C14" w:rsidRDefault="0040344F">
      <w:pPr>
        <w:spacing w:before="10" w:line="180" w:lineRule="exact"/>
        <w:rPr>
          <w:sz w:val="19"/>
          <w:szCs w:val="19"/>
          <w:lang w:val="es-CO"/>
        </w:rPr>
      </w:pPr>
    </w:p>
    <w:p w:rsidR="0040344F" w:rsidRPr="00A86C14" w:rsidRDefault="009B13BB">
      <w:pPr>
        <w:ind w:left="2680"/>
        <w:rPr>
          <w:lang w:val="es-CO"/>
        </w:rPr>
      </w:pPr>
      <w:r>
        <w:rPr>
          <w:lang w:val="es-CO"/>
        </w:rPr>
        <w:pict>
          <v:shape id="_x0000_i1035" type="#_x0000_t75" style="width:256.1pt;height:83.9pt">
            <v:imagedata r:id="rId40" o:title=""/>
          </v:shape>
        </w:pict>
      </w:r>
    </w:p>
    <w:p w:rsidR="0040344F" w:rsidRPr="00A86C14" w:rsidRDefault="007262F0">
      <w:pPr>
        <w:spacing w:before="57" w:line="243" w:lineRule="auto"/>
        <w:ind w:left="1201" w:right="86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Cambria" w:eastAsia="Cambria" w:hAnsi="Cambria" w:cs="Cambria"/>
          <w:sz w:val="24"/>
          <w:szCs w:val="24"/>
          <w:lang w:val="es-CO"/>
        </w:rPr>
        <w:t>Es importante que el operario verifique visualmente el tipo de patrón de luz generado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por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faro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vehículo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bajo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prueba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y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seleccione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opción adecuada en el software de aplicación, existen cuatro opciones: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spacing w:line="243" w:lineRule="auto"/>
        <w:ind w:left="1201" w:right="84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Cambria" w:eastAsia="Cambria" w:hAnsi="Cambria" w:cs="Cambria"/>
          <w:sz w:val="24"/>
          <w:szCs w:val="24"/>
          <w:lang w:val="es-CO"/>
        </w:rPr>
        <w:t>ECE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RHT: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Tráfico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 mano derecha. (El vehículo va en el carril derecho, típico en Colombia).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Normalmente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los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vehículos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con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diseño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europeo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van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tener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este tipo de patrón.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spacing w:line="243" w:lineRule="auto"/>
        <w:ind w:left="1201" w:right="88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Cambria" w:eastAsia="Cambria" w:hAnsi="Cambria" w:cs="Cambria"/>
          <w:sz w:val="24"/>
          <w:szCs w:val="24"/>
          <w:lang w:val="es-CO"/>
        </w:rPr>
        <w:t>ECE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LHT: Tráfico al mano izquierda (El vehículo va en el carril izquierdo, este tipo de conducción no coincide con la forma de conducción en Colombia, sin embargo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algunos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vehículos especialmente motocicletas con partes elaboradas en India, presentan este patrón de luz.)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spacing w:line="243" w:lineRule="auto"/>
        <w:ind w:left="1201" w:right="87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Cambria" w:eastAsia="Cambria" w:hAnsi="Cambria" w:cs="Cambria"/>
          <w:sz w:val="24"/>
          <w:szCs w:val="24"/>
          <w:lang w:val="es-CO"/>
        </w:rPr>
        <w:t>DOT:</w:t>
      </w:r>
      <w:r w:rsidRPr="00A86C14">
        <w:rPr>
          <w:rFonts w:ascii="Cambria" w:eastAsia="Cambria" w:hAnsi="Cambria" w:cs="Cambria"/>
          <w:spacing w:val="23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Según</w:t>
      </w:r>
      <w:r w:rsidRPr="00A86C14">
        <w:rPr>
          <w:rFonts w:ascii="Cambria" w:eastAsia="Cambria" w:hAnsi="Cambria" w:cs="Cambria"/>
          <w:spacing w:val="23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23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norma</w:t>
      </w:r>
      <w:r w:rsidRPr="00A86C14">
        <w:rPr>
          <w:rFonts w:ascii="Cambria" w:eastAsia="Cambria" w:hAnsi="Cambria" w:cs="Cambria"/>
          <w:spacing w:val="23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</w:t>
      </w:r>
      <w:r w:rsidRPr="00A86C14">
        <w:rPr>
          <w:rFonts w:ascii="Cambria" w:eastAsia="Cambria" w:hAnsi="Cambria" w:cs="Cambria"/>
          <w:spacing w:val="23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USA</w:t>
      </w:r>
      <w:r w:rsidRPr="00A86C14">
        <w:rPr>
          <w:rFonts w:ascii="Cambria" w:eastAsia="Cambria" w:hAnsi="Cambria" w:cs="Cambria"/>
          <w:spacing w:val="23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o   Canadá.</w:t>
      </w:r>
      <w:r w:rsidRPr="00A86C14">
        <w:rPr>
          <w:rFonts w:ascii="Cambria" w:eastAsia="Cambria" w:hAnsi="Cambria" w:cs="Cambria"/>
          <w:spacing w:val="23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(El</w:t>
      </w:r>
      <w:r w:rsidRPr="00A86C14">
        <w:rPr>
          <w:rFonts w:ascii="Cambria" w:eastAsia="Cambria" w:hAnsi="Cambria" w:cs="Cambria"/>
          <w:spacing w:val="23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vehículo</w:t>
      </w:r>
      <w:r w:rsidRPr="00A86C14">
        <w:rPr>
          <w:rFonts w:ascii="Cambria" w:eastAsia="Cambria" w:hAnsi="Cambria" w:cs="Cambria"/>
          <w:spacing w:val="23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va</w:t>
      </w:r>
      <w:r w:rsidRPr="00A86C14">
        <w:rPr>
          <w:rFonts w:ascii="Cambria" w:eastAsia="Cambria" w:hAnsi="Cambria" w:cs="Cambria"/>
          <w:spacing w:val="23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</w:t>
      </w:r>
      <w:r w:rsidRPr="00A86C14">
        <w:rPr>
          <w:rFonts w:ascii="Cambria" w:eastAsia="Cambria" w:hAnsi="Cambria" w:cs="Cambria"/>
          <w:spacing w:val="23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23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carril</w:t>
      </w:r>
      <w:r w:rsidRPr="00A86C14">
        <w:rPr>
          <w:rFonts w:ascii="Cambria" w:eastAsia="Cambria" w:hAnsi="Cambria" w:cs="Cambria"/>
          <w:spacing w:val="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derecho, típico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Colombia). Normalmente los vehículos con diseño americano van a tener este tipo de patrón, sin embargo algunos diseños europeos que son comercializados en USA, también incorporan el patrón de luz americano.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ind w:left="1201" w:right="7012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Cambria" w:eastAsia="Cambria" w:hAnsi="Cambria" w:cs="Cambria"/>
          <w:sz w:val="24"/>
          <w:szCs w:val="24"/>
          <w:lang w:val="es-CO"/>
        </w:rPr>
        <w:t>SIMÉTRICO</w:t>
      </w:r>
    </w:p>
    <w:p w:rsidR="0040344F" w:rsidRPr="00A86C14" w:rsidRDefault="0040344F">
      <w:pPr>
        <w:spacing w:before="2" w:line="120" w:lineRule="exact"/>
        <w:rPr>
          <w:sz w:val="12"/>
          <w:szCs w:val="12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9B13BB">
      <w:pPr>
        <w:ind w:left="2515"/>
        <w:rPr>
          <w:lang w:val="es-CO"/>
        </w:rPr>
      </w:pPr>
      <w:r>
        <w:rPr>
          <w:lang w:val="es-CO"/>
        </w:rPr>
        <w:pict>
          <v:shape id="_x0000_i1036" type="#_x0000_t75" style="width:273.15pt;height:89.05pt">
            <v:imagedata r:id="rId41" o:title=""/>
          </v:shape>
        </w:pict>
      </w:r>
    </w:p>
    <w:p w:rsidR="0040344F" w:rsidRPr="00A86C14" w:rsidRDefault="007262F0">
      <w:pPr>
        <w:spacing w:before="57"/>
        <w:ind w:left="4448" w:right="3394"/>
        <w:jc w:val="center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(</w:t>
      </w:r>
      <w:proofErr w:type="gramStart"/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haz</w:t>
      </w:r>
      <w:proofErr w:type="gramEnd"/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 xml:space="preserve"> simétrico)</w:t>
      </w:r>
    </w:p>
    <w:p w:rsidR="0040344F" w:rsidRPr="00A86C14" w:rsidRDefault="0040344F">
      <w:pPr>
        <w:spacing w:before="9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spacing w:line="243" w:lineRule="auto"/>
        <w:ind w:left="1201" w:right="93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Cambria" w:eastAsia="Cambria" w:hAnsi="Cambria" w:cs="Cambria"/>
          <w:sz w:val="24"/>
          <w:szCs w:val="24"/>
          <w:lang w:val="es-CO"/>
        </w:rPr>
        <w:t>Es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un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patrón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que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normalmente se encuentra en faros de vehículos antiguos o repuestos genéricos, no presenta un patrón lateral de iluminación.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tabs>
          <w:tab w:val="left" w:pos="1200"/>
        </w:tabs>
        <w:spacing w:line="243" w:lineRule="auto"/>
        <w:ind w:left="1201" w:right="87" w:hanging="360"/>
        <w:jc w:val="both"/>
        <w:rPr>
          <w:rFonts w:ascii="Cambria" w:eastAsia="Cambria" w:hAnsi="Cambria" w:cs="Cambria"/>
          <w:sz w:val="24"/>
          <w:szCs w:val="24"/>
          <w:lang w:val="es-CO"/>
        </w:rPr>
        <w:sectPr w:rsidR="0040344F" w:rsidRPr="00A86C14">
          <w:pgSz w:w="12240" w:h="15840"/>
          <w:pgMar w:top="1880" w:right="1580" w:bottom="280" w:left="1220" w:header="795" w:footer="1000" w:gutter="0"/>
          <w:cols w:space="720"/>
        </w:sect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 xml:space="preserve">Nota:  </w:t>
      </w:r>
      <w:r w:rsidRPr="00A86C14">
        <w:rPr>
          <w:rFonts w:ascii="Cambria" w:eastAsia="Cambria" w:hAnsi="Cambria" w:cs="Cambria"/>
          <w:i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 xml:space="preserve">Algunos  </w:t>
      </w:r>
      <w:r w:rsidRPr="00A86C14">
        <w:rPr>
          <w:rFonts w:ascii="Cambria" w:eastAsia="Cambria" w:hAnsi="Cambria" w:cs="Cambria"/>
          <w:i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 xml:space="preserve">faros  </w:t>
      </w:r>
      <w:r w:rsidRPr="00A86C14">
        <w:rPr>
          <w:rFonts w:ascii="Cambria" w:eastAsia="Cambria" w:hAnsi="Cambria" w:cs="Cambria"/>
          <w:i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 xml:space="preserve">de  </w:t>
      </w:r>
      <w:r w:rsidRPr="00A86C14">
        <w:rPr>
          <w:rFonts w:ascii="Cambria" w:eastAsia="Cambria" w:hAnsi="Cambria" w:cs="Cambria"/>
          <w:i/>
          <w:spacing w:val="14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 xml:space="preserve">luz  </w:t>
      </w:r>
      <w:r w:rsidRPr="00A86C14">
        <w:rPr>
          <w:rFonts w:ascii="Cambria" w:eastAsia="Cambria" w:hAnsi="Cambria" w:cs="Cambria"/>
          <w:i/>
          <w:spacing w:val="14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 xml:space="preserve">baja,  </w:t>
      </w:r>
      <w:r w:rsidRPr="00A86C14">
        <w:rPr>
          <w:rFonts w:ascii="Cambria" w:eastAsia="Cambria" w:hAnsi="Cambria" w:cs="Cambria"/>
          <w:i/>
          <w:spacing w:val="14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 xml:space="preserve">presentan  </w:t>
      </w:r>
      <w:r w:rsidRPr="00A86C14">
        <w:rPr>
          <w:rFonts w:ascii="Cambria" w:eastAsia="Cambria" w:hAnsi="Cambria" w:cs="Cambria"/>
          <w:i/>
          <w:spacing w:val="14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 xml:space="preserve">patrones  </w:t>
      </w:r>
      <w:r w:rsidRPr="00A86C14">
        <w:rPr>
          <w:rFonts w:ascii="Cambria" w:eastAsia="Cambria" w:hAnsi="Cambria" w:cs="Cambria"/>
          <w:i/>
          <w:spacing w:val="14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 xml:space="preserve">que  </w:t>
      </w:r>
      <w:r w:rsidRPr="00A86C14">
        <w:rPr>
          <w:rFonts w:ascii="Cambria" w:eastAsia="Cambria" w:hAnsi="Cambria" w:cs="Cambria"/>
          <w:i/>
          <w:spacing w:val="14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 xml:space="preserve">no  </w:t>
      </w:r>
      <w:r w:rsidRPr="00A86C14">
        <w:rPr>
          <w:rFonts w:ascii="Cambria" w:eastAsia="Cambria" w:hAnsi="Cambria" w:cs="Cambria"/>
          <w:i/>
          <w:spacing w:val="14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coinciden exactamente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con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los anteriormente mencionados, esto obedece a la utilización de repuestos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(como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bombillas)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inadecuadas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para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tipo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faro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que no proyectan correctamente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patrón de luz, en este caso el operario basado en su experiencia,</w:t>
      </w:r>
    </w:p>
    <w:p w:rsidR="0040344F" w:rsidRPr="00A86C14" w:rsidRDefault="0040344F">
      <w:pPr>
        <w:spacing w:before="8" w:line="140" w:lineRule="exact"/>
        <w:rPr>
          <w:sz w:val="14"/>
          <w:szCs w:val="14"/>
          <w:lang w:val="es-CO"/>
        </w:rPr>
      </w:pPr>
    </w:p>
    <w:p w:rsidR="0040344F" w:rsidRPr="00A86C14" w:rsidRDefault="007262F0">
      <w:pPr>
        <w:spacing w:before="18" w:line="243" w:lineRule="auto"/>
        <w:ind w:left="1201" w:right="81"/>
        <w:rPr>
          <w:rFonts w:ascii="Cambria" w:eastAsia="Cambria" w:hAnsi="Cambria" w:cs="Cambria"/>
          <w:sz w:val="24"/>
          <w:szCs w:val="24"/>
          <w:lang w:val="es-CO"/>
        </w:rPr>
      </w:pPr>
      <w:proofErr w:type="gramStart"/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deberá</w:t>
      </w:r>
      <w:proofErr w:type="gramEnd"/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seleccionar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tipo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faro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más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adecuado de acuerdo con el fabricante del vehículo.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tabs>
          <w:tab w:val="left" w:pos="1200"/>
        </w:tabs>
        <w:spacing w:line="243" w:lineRule="auto"/>
        <w:ind w:left="1201" w:right="81" w:hanging="360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software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ubica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punto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mayor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intensidad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emitida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por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lámpara,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éste punto basado en las normas ECE y USA de acuerdo al patrón seleccionado, determina la inclinación y desviación lateral, sin embargo, algunas veces es notorio que los límites no coinciden; es menester del operario llevar la guía al punto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corte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más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adecuado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que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pueda observar, las diferencias entre intensidad y el punto de corte, se dan normalmente por desenfoques del faro.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tabs>
          <w:tab w:val="left" w:pos="1200"/>
          <w:tab w:val="left" w:pos="2140"/>
        </w:tabs>
        <w:spacing w:line="243" w:lineRule="auto"/>
        <w:ind w:left="1201" w:right="85" w:hanging="360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Nota</w:t>
      </w:r>
      <w:r w:rsidRPr="00A86C14">
        <w:rPr>
          <w:rFonts w:ascii="Cambria" w:eastAsia="Cambria" w:hAnsi="Cambria" w:cs="Cambria"/>
          <w:i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1: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Si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hay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grandes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diferencias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entre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punto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corte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y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punto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máxima intensidad</w:t>
      </w:r>
      <w:proofErr w:type="gramStart"/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,  se</w:t>
      </w:r>
      <w:proofErr w:type="gramEnd"/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 xml:space="preserve">  recomienda  dar  prioridad</w:t>
      </w:r>
      <w:r w:rsidRPr="00A86C14">
        <w:rPr>
          <w:rFonts w:ascii="Cambria" w:eastAsia="Cambria" w:hAnsi="Cambria" w:cs="Cambria"/>
          <w:i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al</w:t>
      </w:r>
      <w:r w:rsidRPr="00A86C14">
        <w:rPr>
          <w:rFonts w:ascii="Cambria" w:eastAsia="Cambria" w:hAnsi="Cambria" w:cs="Cambria"/>
          <w:i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punto</w:t>
      </w:r>
      <w:r w:rsidRPr="00A86C14">
        <w:rPr>
          <w:rFonts w:ascii="Cambria" w:eastAsia="Cambria" w:hAnsi="Cambria" w:cs="Cambria"/>
          <w:i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i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corte.</w:t>
      </w:r>
      <w:r w:rsidRPr="00A86C14">
        <w:rPr>
          <w:rFonts w:ascii="Cambria" w:eastAsia="Cambria" w:hAnsi="Cambria" w:cs="Cambria"/>
          <w:i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Si</w:t>
      </w:r>
      <w:r w:rsidRPr="00A86C14">
        <w:rPr>
          <w:rFonts w:ascii="Cambria" w:eastAsia="Cambria" w:hAnsi="Cambria" w:cs="Cambria"/>
          <w:i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no</w:t>
      </w:r>
      <w:r w:rsidRPr="00A86C14">
        <w:rPr>
          <w:rFonts w:ascii="Cambria" w:eastAsia="Cambria" w:hAnsi="Cambria" w:cs="Cambria"/>
          <w:i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es</w:t>
      </w:r>
      <w:r w:rsidRPr="00A86C14">
        <w:rPr>
          <w:rFonts w:ascii="Cambria" w:eastAsia="Cambria" w:hAnsi="Cambria" w:cs="Cambria"/>
          <w:i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claro</w:t>
      </w:r>
      <w:r w:rsidRPr="00A86C14">
        <w:rPr>
          <w:rFonts w:ascii="Cambria" w:eastAsia="Cambria" w:hAnsi="Cambria" w:cs="Cambria"/>
          <w:i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los límites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ab/>
        <w:t xml:space="preserve">entre </w:t>
      </w:r>
      <w:r w:rsidRPr="00A86C14">
        <w:rPr>
          <w:rFonts w:ascii="Cambria" w:eastAsia="Cambria" w:hAnsi="Cambria" w:cs="Cambria"/>
          <w:i/>
          <w:spacing w:val="3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 xml:space="preserve">las </w:t>
      </w:r>
      <w:r w:rsidRPr="00A86C14">
        <w:rPr>
          <w:rFonts w:ascii="Cambria" w:eastAsia="Cambria" w:hAnsi="Cambria" w:cs="Cambria"/>
          <w:i/>
          <w:spacing w:val="3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 xml:space="preserve">zonas </w:t>
      </w:r>
      <w:r w:rsidRPr="00A86C14">
        <w:rPr>
          <w:rFonts w:ascii="Cambria" w:eastAsia="Cambria" w:hAnsi="Cambria" w:cs="Cambria"/>
          <w:i/>
          <w:spacing w:val="3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 xml:space="preserve">iluminadas </w:t>
      </w:r>
      <w:r w:rsidRPr="00A86C14">
        <w:rPr>
          <w:rFonts w:ascii="Cambria" w:eastAsia="Cambria" w:hAnsi="Cambria" w:cs="Cambria"/>
          <w:i/>
          <w:spacing w:val="3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 xml:space="preserve">y </w:t>
      </w:r>
      <w:r w:rsidRPr="00A86C14">
        <w:rPr>
          <w:rFonts w:ascii="Cambria" w:eastAsia="Cambria" w:hAnsi="Cambria" w:cs="Cambria"/>
          <w:i/>
          <w:spacing w:val="3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 xml:space="preserve">no </w:t>
      </w:r>
      <w:r w:rsidRPr="00A86C14">
        <w:rPr>
          <w:rFonts w:ascii="Cambria" w:eastAsia="Cambria" w:hAnsi="Cambria" w:cs="Cambria"/>
          <w:i/>
          <w:spacing w:val="3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 xml:space="preserve">iluminadas </w:t>
      </w:r>
      <w:r w:rsidRPr="00A86C14">
        <w:rPr>
          <w:rFonts w:ascii="Cambria" w:eastAsia="Cambria" w:hAnsi="Cambria" w:cs="Cambria"/>
          <w:i/>
          <w:spacing w:val="3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 xml:space="preserve">(punto </w:t>
      </w:r>
      <w:r w:rsidRPr="00A86C14">
        <w:rPr>
          <w:rFonts w:ascii="Cambria" w:eastAsia="Cambria" w:hAnsi="Cambria" w:cs="Cambria"/>
          <w:i/>
          <w:spacing w:val="3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 xml:space="preserve">de </w:t>
      </w:r>
      <w:r w:rsidRPr="00A86C14">
        <w:rPr>
          <w:rFonts w:ascii="Cambria" w:eastAsia="Cambria" w:hAnsi="Cambria" w:cs="Cambria"/>
          <w:i/>
          <w:spacing w:val="3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 xml:space="preserve">corte), </w:t>
      </w:r>
      <w:r w:rsidRPr="00A86C14">
        <w:rPr>
          <w:rFonts w:ascii="Cambria" w:eastAsia="Cambria" w:hAnsi="Cambria" w:cs="Cambria"/>
          <w:i/>
          <w:spacing w:val="22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se recomienda dar prioridad a la máxima intensidad.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tabs>
          <w:tab w:val="left" w:pos="1200"/>
        </w:tabs>
        <w:spacing w:line="243" w:lineRule="auto"/>
        <w:ind w:left="1201" w:right="85" w:hanging="360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proofErr w:type="gramStart"/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 xml:space="preserve">Nota </w:t>
      </w:r>
      <w:r w:rsidRPr="00A86C14">
        <w:rPr>
          <w:rFonts w:ascii="Cambria" w:eastAsia="Cambria" w:hAnsi="Cambria" w:cs="Cambria"/>
          <w:i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2</w:t>
      </w:r>
      <w:proofErr w:type="gramEnd"/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 xml:space="preserve">: </w:t>
      </w:r>
      <w:r w:rsidRPr="00A86C14">
        <w:rPr>
          <w:rFonts w:ascii="Cambria" w:eastAsia="Cambria" w:hAnsi="Cambria" w:cs="Cambria"/>
          <w:i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 xml:space="preserve">Si </w:t>
      </w:r>
      <w:r w:rsidRPr="00A86C14">
        <w:rPr>
          <w:rFonts w:ascii="Cambria" w:eastAsia="Cambria" w:hAnsi="Cambria" w:cs="Cambria"/>
          <w:i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 xml:space="preserve">no </w:t>
      </w:r>
      <w:r w:rsidRPr="00A86C14">
        <w:rPr>
          <w:rFonts w:ascii="Cambria" w:eastAsia="Cambria" w:hAnsi="Cambria" w:cs="Cambria"/>
          <w:i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 xml:space="preserve">hay </w:t>
      </w:r>
      <w:r w:rsidRPr="00A86C14">
        <w:rPr>
          <w:rFonts w:ascii="Cambria" w:eastAsia="Cambria" w:hAnsi="Cambria" w:cs="Cambria"/>
          <w:i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 xml:space="preserve">punto </w:t>
      </w:r>
      <w:r w:rsidRPr="00A86C14">
        <w:rPr>
          <w:rFonts w:ascii="Cambria" w:eastAsia="Cambria" w:hAnsi="Cambria" w:cs="Cambria"/>
          <w:i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 xml:space="preserve">de </w:t>
      </w:r>
      <w:r w:rsidRPr="00A86C14">
        <w:rPr>
          <w:rFonts w:ascii="Cambria" w:eastAsia="Cambria" w:hAnsi="Cambria" w:cs="Cambria"/>
          <w:i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 xml:space="preserve">corte </w:t>
      </w:r>
      <w:r w:rsidRPr="00A86C14">
        <w:rPr>
          <w:rFonts w:ascii="Cambria" w:eastAsia="Cambria" w:hAnsi="Cambria" w:cs="Cambria"/>
          <w:i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y</w:t>
      </w:r>
      <w:r w:rsidRPr="00A86C14">
        <w:rPr>
          <w:rFonts w:ascii="Cambria" w:eastAsia="Cambria" w:hAnsi="Cambria" w:cs="Cambria"/>
          <w:i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i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punto</w:t>
      </w:r>
      <w:r w:rsidRPr="00A86C14">
        <w:rPr>
          <w:rFonts w:ascii="Cambria" w:eastAsia="Cambria" w:hAnsi="Cambria" w:cs="Cambria"/>
          <w:i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i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máxima</w:t>
      </w:r>
      <w:r w:rsidRPr="00A86C14">
        <w:rPr>
          <w:rFonts w:ascii="Cambria" w:eastAsia="Cambria" w:hAnsi="Cambria" w:cs="Cambria"/>
          <w:i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intensidad</w:t>
      </w:r>
      <w:r w:rsidRPr="00A86C14">
        <w:rPr>
          <w:rFonts w:ascii="Cambria" w:eastAsia="Cambria" w:hAnsi="Cambria" w:cs="Cambria"/>
          <w:i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no</w:t>
      </w:r>
      <w:r w:rsidRPr="00A86C14">
        <w:rPr>
          <w:rFonts w:ascii="Cambria" w:eastAsia="Cambria" w:hAnsi="Cambria" w:cs="Cambria"/>
          <w:i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tiene coherencia,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usuario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debe escoger el procedimiento adecuado para esta situación, a continuación se comentan dos posibilidades: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tabs>
          <w:tab w:val="left" w:pos="1920"/>
        </w:tabs>
        <w:spacing w:line="243" w:lineRule="auto"/>
        <w:ind w:left="1921" w:right="83" w:hanging="360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○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Dejar</w:t>
      </w:r>
      <w:r w:rsidRPr="00A86C14">
        <w:rPr>
          <w:rFonts w:ascii="Cambria" w:eastAsia="Cambria" w:hAnsi="Cambria" w:cs="Cambria"/>
          <w:i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i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puntero</w:t>
      </w:r>
      <w:r w:rsidRPr="00A86C14">
        <w:rPr>
          <w:rFonts w:ascii="Cambria" w:eastAsia="Cambria" w:hAnsi="Cambria" w:cs="Cambria"/>
          <w:i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donde</w:t>
      </w:r>
      <w:r w:rsidRPr="00A86C14">
        <w:rPr>
          <w:rFonts w:ascii="Cambria" w:eastAsia="Cambria" w:hAnsi="Cambria" w:cs="Cambria"/>
          <w:i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i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software</w:t>
      </w:r>
      <w:r w:rsidRPr="00A86C14">
        <w:rPr>
          <w:rFonts w:ascii="Cambria" w:eastAsia="Cambria" w:hAnsi="Cambria" w:cs="Cambria"/>
          <w:i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indica</w:t>
      </w:r>
      <w:r w:rsidRPr="00A86C14">
        <w:rPr>
          <w:rFonts w:ascii="Cambria" w:eastAsia="Cambria" w:hAnsi="Cambria" w:cs="Cambria"/>
          <w:i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máxima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intensidad,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esta manera  se  “supone”  donde  debería  estar  el  punto  de  corte  y  así determinar</w:t>
      </w:r>
      <w:r w:rsidRPr="00A86C14">
        <w:rPr>
          <w:rFonts w:ascii="Cambria" w:eastAsia="Cambria" w:hAnsi="Cambria" w:cs="Cambria"/>
          <w:i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i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inclinación.</w:t>
      </w:r>
      <w:r w:rsidRPr="00A86C14">
        <w:rPr>
          <w:rFonts w:ascii="Cambria" w:eastAsia="Cambria" w:hAnsi="Cambria" w:cs="Cambria"/>
          <w:i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Con</w:t>
      </w:r>
      <w:r w:rsidRPr="00A86C14">
        <w:rPr>
          <w:rFonts w:ascii="Cambria" w:eastAsia="Cambria" w:hAnsi="Cambria" w:cs="Cambria"/>
          <w:i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esta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acción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se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disminuye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posibilidad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 xml:space="preserve">de </w:t>
      </w:r>
      <w:proofErr w:type="gramStart"/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 xml:space="preserve">un </w:t>
      </w:r>
      <w:r w:rsidRPr="00A86C14">
        <w:rPr>
          <w:rFonts w:ascii="Cambria" w:eastAsia="Cambria" w:hAnsi="Cambria" w:cs="Cambria"/>
          <w:i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falso</w:t>
      </w:r>
      <w:proofErr w:type="gramEnd"/>
      <w:r w:rsidRPr="00A86C14">
        <w:rPr>
          <w:rFonts w:ascii="Cambria" w:eastAsia="Cambria" w:hAnsi="Cambria" w:cs="Cambria"/>
          <w:i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rechazo</w:t>
      </w:r>
      <w:r w:rsidRPr="00A86C14">
        <w:rPr>
          <w:rFonts w:ascii="Cambria" w:eastAsia="Cambria" w:hAnsi="Cambria" w:cs="Cambria"/>
          <w:i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por</w:t>
      </w:r>
      <w:r w:rsidRPr="00A86C14">
        <w:rPr>
          <w:rFonts w:ascii="Cambria" w:eastAsia="Cambria" w:hAnsi="Cambria" w:cs="Cambria"/>
          <w:i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intensidad,</w:t>
      </w:r>
      <w:r w:rsidRPr="00A86C14">
        <w:rPr>
          <w:rFonts w:ascii="Cambria" w:eastAsia="Cambria" w:hAnsi="Cambria" w:cs="Cambria"/>
          <w:i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pero</w:t>
      </w:r>
      <w:r w:rsidRPr="00A86C14">
        <w:rPr>
          <w:rFonts w:ascii="Cambria" w:eastAsia="Cambria" w:hAnsi="Cambria" w:cs="Cambria"/>
          <w:i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se</w:t>
      </w:r>
      <w:r w:rsidRPr="00A86C14">
        <w:rPr>
          <w:rFonts w:ascii="Cambria" w:eastAsia="Cambria" w:hAnsi="Cambria" w:cs="Cambria"/>
          <w:i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aumenta</w:t>
      </w:r>
      <w:r w:rsidRPr="00A86C14">
        <w:rPr>
          <w:rFonts w:ascii="Cambria" w:eastAsia="Cambria" w:hAnsi="Cambria" w:cs="Cambria"/>
          <w:i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i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posibilidad</w:t>
      </w:r>
      <w:r w:rsidRPr="00A86C14">
        <w:rPr>
          <w:rFonts w:ascii="Cambria" w:eastAsia="Cambria" w:hAnsi="Cambria" w:cs="Cambria"/>
          <w:i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i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un falso rechazo por inclinación.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tabs>
          <w:tab w:val="left" w:pos="1920"/>
        </w:tabs>
        <w:spacing w:line="243" w:lineRule="auto"/>
        <w:ind w:left="1921" w:right="82" w:hanging="360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○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Fijar</w:t>
      </w:r>
      <w:r w:rsidRPr="00A86C14">
        <w:rPr>
          <w:rFonts w:ascii="Cambria" w:eastAsia="Cambria" w:hAnsi="Cambria" w:cs="Cambria"/>
          <w:i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i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puntero</w:t>
      </w:r>
      <w:r w:rsidRPr="00A86C14">
        <w:rPr>
          <w:rFonts w:ascii="Cambria" w:eastAsia="Cambria" w:hAnsi="Cambria" w:cs="Cambria"/>
          <w:i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sobre</w:t>
      </w:r>
      <w:r w:rsidRPr="00A86C14">
        <w:rPr>
          <w:rFonts w:ascii="Cambria" w:eastAsia="Cambria" w:hAnsi="Cambria" w:cs="Cambria"/>
          <w:i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eje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vertical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y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inclinación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0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a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1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%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si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faro está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a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una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altura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por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debajo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los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80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cm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y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1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a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4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%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si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faro está por encima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los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80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cm,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esta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manera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intensidad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 xml:space="preserve">se toma en el borde de </w:t>
      </w:r>
      <w:proofErr w:type="gramStart"/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la  carretera</w:t>
      </w:r>
      <w:proofErr w:type="gramEnd"/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 xml:space="preserve">  donde  un  peatón  puede</w:t>
      </w:r>
      <w:r w:rsidRPr="00A86C14">
        <w:rPr>
          <w:rFonts w:ascii="Cambria" w:eastAsia="Cambria" w:hAnsi="Cambria" w:cs="Cambria"/>
          <w:i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cruzar</w:t>
      </w:r>
      <w:r w:rsidRPr="00A86C14">
        <w:rPr>
          <w:rFonts w:ascii="Cambria" w:eastAsia="Cambria" w:hAnsi="Cambria" w:cs="Cambria"/>
          <w:i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i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vía.</w:t>
      </w:r>
      <w:r w:rsidRPr="00A86C14">
        <w:rPr>
          <w:rFonts w:ascii="Cambria" w:eastAsia="Cambria" w:hAnsi="Cambria" w:cs="Cambria"/>
          <w:i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Con</w:t>
      </w:r>
      <w:r w:rsidRPr="00A86C14">
        <w:rPr>
          <w:rFonts w:ascii="Cambria" w:eastAsia="Cambria" w:hAnsi="Cambria" w:cs="Cambria"/>
          <w:i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esta</w:t>
      </w:r>
      <w:r w:rsidRPr="00A86C14">
        <w:rPr>
          <w:rFonts w:ascii="Cambria" w:eastAsia="Cambria" w:hAnsi="Cambria" w:cs="Cambria"/>
          <w:i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acción</w:t>
      </w:r>
      <w:r w:rsidRPr="00A86C14">
        <w:rPr>
          <w:rFonts w:ascii="Cambria" w:eastAsia="Cambria" w:hAnsi="Cambria" w:cs="Cambria"/>
          <w:i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se minimiza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posibilidad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un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falso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rechazo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por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inclinación, pero se aumenta la posibilidad de un falso rechazo por intensidad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spacing w:line="243" w:lineRule="auto"/>
        <w:ind w:left="1201" w:right="86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Lamentablemente</w:t>
      </w:r>
      <w:r w:rsidRPr="00A86C14">
        <w:rPr>
          <w:rFonts w:ascii="Cambria" w:eastAsia="Cambria" w:hAnsi="Cambria" w:cs="Cambria"/>
          <w:i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i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normativa</w:t>
      </w:r>
      <w:r w:rsidRPr="00A86C14">
        <w:rPr>
          <w:rFonts w:ascii="Cambria" w:eastAsia="Cambria" w:hAnsi="Cambria" w:cs="Cambria"/>
          <w:i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técnica</w:t>
      </w:r>
      <w:r w:rsidRPr="00A86C14">
        <w:rPr>
          <w:rFonts w:ascii="Cambria" w:eastAsia="Cambria" w:hAnsi="Cambria" w:cs="Cambria"/>
          <w:i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no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especifica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ni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explícita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ni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tácitamente esta situación.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tabs>
          <w:tab w:val="left" w:pos="1200"/>
        </w:tabs>
        <w:spacing w:line="243" w:lineRule="auto"/>
        <w:ind w:left="1201" w:right="83" w:hanging="360"/>
        <w:jc w:val="both"/>
        <w:rPr>
          <w:rFonts w:ascii="Cambria" w:eastAsia="Cambria" w:hAnsi="Cambria" w:cs="Cambria"/>
          <w:sz w:val="24"/>
          <w:szCs w:val="24"/>
          <w:lang w:val="es-CO"/>
        </w:rPr>
        <w:sectPr w:rsidR="0040344F" w:rsidRPr="00A86C14">
          <w:pgSz w:w="12240" w:h="15840"/>
          <w:pgMar w:top="1880" w:right="1580" w:bottom="280" w:left="1220" w:header="795" w:footer="1000" w:gutter="0"/>
          <w:cols w:space="720"/>
        </w:sect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Las </w:t>
      </w:r>
      <w:r w:rsidRPr="00A86C14">
        <w:rPr>
          <w:rFonts w:ascii="Cambria" w:eastAsia="Cambria" w:hAnsi="Cambria" w:cs="Cambria"/>
          <w:spacing w:val="22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luces </w:t>
      </w:r>
      <w:r w:rsidRPr="00A86C14">
        <w:rPr>
          <w:rFonts w:ascii="Cambria" w:eastAsia="Cambria" w:hAnsi="Cambria" w:cs="Cambria"/>
          <w:spacing w:val="22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altas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se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miden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lo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más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cercano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al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punto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central.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proofErr w:type="gramStart"/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Sin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embargo</w:t>
      </w:r>
      <w:proofErr w:type="gramEnd"/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 luxómetro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tiene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punto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central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un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agujero que permite que la luz del láser puntiforme pase de manera centrada a través de la cámara y el lente, por lo que esta intensidad se toma justo en la parte superior de este agujero.</w:t>
      </w:r>
    </w:p>
    <w:p w:rsidR="0040344F" w:rsidRPr="00A86C14" w:rsidRDefault="0040344F">
      <w:pPr>
        <w:spacing w:before="10" w:line="180" w:lineRule="exact"/>
        <w:rPr>
          <w:sz w:val="19"/>
          <w:szCs w:val="19"/>
          <w:lang w:val="es-CO"/>
        </w:rPr>
      </w:pPr>
    </w:p>
    <w:p w:rsidR="0040344F" w:rsidRPr="00A86C14" w:rsidRDefault="009B13BB">
      <w:pPr>
        <w:ind w:left="2455"/>
        <w:rPr>
          <w:lang w:val="es-CO"/>
        </w:rPr>
      </w:pPr>
      <w:r>
        <w:rPr>
          <w:lang w:val="es-CO"/>
        </w:rPr>
        <w:pict>
          <v:shape id="_x0000_i1037" type="#_x0000_t75" style="width:244.2pt;height:92.8pt">
            <v:imagedata r:id="rId42" o:title=""/>
          </v:shape>
        </w:pict>
      </w:r>
    </w:p>
    <w:p w:rsidR="0040344F" w:rsidRPr="00A86C14" w:rsidRDefault="007262F0">
      <w:pPr>
        <w:spacing w:before="57"/>
        <w:ind w:left="3488" w:right="3145"/>
        <w:jc w:val="center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(Luz de conducción o altas)</w:t>
      </w:r>
    </w:p>
    <w:p w:rsidR="0040344F" w:rsidRPr="00A86C14" w:rsidRDefault="0040344F">
      <w:pPr>
        <w:spacing w:before="9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tabs>
          <w:tab w:val="left" w:pos="1200"/>
        </w:tabs>
        <w:spacing w:line="243" w:lineRule="auto"/>
        <w:ind w:left="1201" w:right="94" w:hanging="360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luces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anti-niebla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(exploradoras)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miden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sobre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eje vertical en un punto llamado 50V.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tabs>
          <w:tab w:val="left" w:pos="1200"/>
        </w:tabs>
        <w:spacing w:line="243" w:lineRule="auto"/>
        <w:ind w:left="1201" w:right="83" w:hanging="360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continuación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muestra una imagen de ejemplo con los diferentes puntos de medición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referenciados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con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un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cuadro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color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verde.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Nótense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las líneas que indican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 inclinación en porcentaje (%) y el puntero con el rectángulo en el punto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75R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para la medición de las luces de cruce; El punto 75R se mueve con el puntero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(depende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 inclinación de la lámpara); los otros dos puntos son fijos.</w:t>
      </w:r>
    </w:p>
    <w:p w:rsidR="0040344F" w:rsidRPr="00A86C14" w:rsidRDefault="009B13BB">
      <w:pPr>
        <w:spacing w:before="33"/>
        <w:ind w:left="1900"/>
        <w:rPr>
          <w:lang w:val="es-CO"/>
        </w:rPr>
      </w:pPr>
      <w:r>
        <w:rPr>
          <w:lang w:val="es-CO"/>
        </w:rPr>
        <w:pict>
          <v:shape id="_x0000_i1038" type="#_x0000_t75" style="width:299.15pt;height:180.35pt">
            <v:imagedata r:id="rId43" o:title=""/>
          </v:shape>
        </w:pict>
      </w:r>
    </w:p>
    <w:p w:rsidR="0040344F" w:rsidRPr="00A86C14" w:rsidRDefault="0040344F">
      <w:pPr>
        <w:spacing w:before="2" w:line="140" w:lineRule="exact"/>
        <w:rPr>
          <w:sz w:val="14"/>
          <w:szCs w:val="14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7262F0">
      <w:pPr>
        <w:tabs>
          <w:tab w:val="left" w:pos="1200"/>
        </w:tabs>
        <w:spacing w:line="243" w:lineRule="auto"/>
        <w:ind w:left="1201" w:right="81" w:hanging="360"/>
        <w:jc w:val="both"/>
        <w:rPr>
          <w:rFonts w:ascii="Cambria" w:eastAsia="Cambria" w:hAnsi="Cambria" w:cs="Cambria"/>
          <w:sz w:val="24"/>
          <w:szCs w:val="24"/>
          <w:lang w:val="es-CO"/>
        </w:rPr>
        <w:sectPr w:rsidR="0040344F" w:rsidRPr="00A86C14">
          <w:pgSz w:w="12240" w:h="15840"/>
          <w:pgMar w:top="1880" w:right="1580" w:bottom="280" w:left="1220" w:header="795" w:footer="1000" w:gutter="0"/>
          <w:cols w:space="720"/>
        </w:sect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instrumento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mide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iluminancia,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expresado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proofErr w:type="spellStart"/>
      <w:r w:rsidRPr="00A86C14">
        <w:rPr>
          <w:rFonts w:ascii="Cambria" w:eastAsia="Cambria" w:hAnsi="Cambria" w:cs="Cambria"/>
          <w:sz w:val="24"/>
          <w:szCs w:val="24"/>
          <w:lang w:val="es-CO"/>
        </w:rPr>
        <w:t>klx</w:t>
      </w:r>
      <w:proofErr w:type="spellEnd"/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(kilo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lux)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 un metro de distancia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una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fuente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puntual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teórica, que equivale a </w:t>
      </w:r>
      <w:proofErr w:type="spellStart"/>
      <w:r w:rsidRPr="00A86C14">
        <w:rPr>
          <w:rFonts w:ascii="Cambria" w:eastAsia="Cambria" w:hAnsi="Cambria" w:cs="Cambria"/>
          <w:sz w:val="24"/>
          <w:szCs w:val="24"/>
          <w:lang w:val="es-CO"/>
        </w:rPr>
        <w:t>kcd</w:t>
      </w:r>
      <w:proofErr w:type="spellEnd"/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(kilo candelas)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, esto coincide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con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un estereorradián de 1 m de radio que corta una superficie de la esfera de 1 m</w:t>
      </w:r>
      <w:r w:rsidRPr="00A86C14">
        <w:rPr>
          <w:rFonts w:ascii="Cambria" w:eastAsia="Cambria" w:hAnsi="Cambria" w:cs="Cambria"/>
          <w:w w:val="102"/>
          <w:position w:val="9"/>
          <w:sz w:val="14"/>
          <w:szCs w:val="14"/>
          <w:lang w:val="es-CO"/>
        </w:rPr>
        <w:t>2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.</w:t>
      </w: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9B13BB">
      <w:pPr>
        <w:ind w:left="1870"/>
        <w:rPr>
          <w:lang w:val="es-CO"/>
        </w:rPr>
      </w:pPr>
      <w:r>
        <w:rPr>
          <w:lang w:val="es-CO"/>
        </w:rPr>
        <w:pict>
          <v:shape id="_x0000_s1049" type="#_x0000_t75" style="position:absolute;left:0;text-align:left;margin-left:312pt;margin-top:11.25pt;width:2in;height:124.5pt;z-index:-251648000;mso-position-horizontal-relative:page">
            <v:imagedata r:id="rId44" o:title=""/>
            <w10:wrap anchorx="page"/>
          </v:shape>
        </w:pict>
      </w:r>
      <w:r w:rsidR="00EC4526">
        <w:rPr>
          <w:lang w:val="es-CO"/>
        </w:rPr>
        <w:pict>
          <v:shape id="_x0000_i1039" type="#_x0000_t75" style="width:145.5pt;height:135.85pt">
            <v:imagedata r:id="rId45" o:title=""/>
          </v:shape>
        </w:pict>
      </w:r>
    </w:p>
    <w:p w:rsidR="0040344F" w:rsidRPr="00A86C14" w:rsidRDefault="0040344F">
      <w:pPr>
        <w:spacing w:before="3" w:line="120" w:lineRule="exact"/>
        <w:rPr>
          <w:sz w:val="12"/>
          <w:szCs w:val="12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7262F0">
      <w:pPr>
        <w:spacing w:before="18" w:line="243" w:lineRule="auto"/>
        <w:ind w:left="1201" w:right="81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normativa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americana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(108 USA) en faros que define las intensidades en </w:t>
      </w:r>
      <w:proofErr w:type="spellStart"/>
      <w:r w:rsidRPr="00A86C14">
        <w:rPr>
          <w:rFonts w:ascii="Cambria" w:eastAsia="Cambria" w:hAnsi="Cambria" w:cs="Cambria"/>
          <w:sz w:val="24"/>
          <w:szCs w:val="24"/>
          <w:lang w:val="es-CO"/>
        </w:rPr>
        <w:t>kcd</w:t>
      </w:r>
      <w:proofErr w:type="spellEnd"/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, </w:t>
      </w:r>
      <w:proofErr w:type="gramStart"/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tiene 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un</w:t>
      </w:r>
      <w:proofErr w:type="gramEnd"/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equivalente  con  los  luxes  medidos  por  el  equipo.  </w:t>
      </w:r>
      <w:proofErr w:type="gramStart"/>
      <w:r w:rsidRPr="00A86C14">
        <w:rPr>
          <w:rFonts w:ascii="Cambria" w:eastAsia="Cambria" w:hAnsi="Cambria" w:cs="Cambria"/>
          <w:sz w:val="24"/>
          <w:szCs w:val="24"/>
          <w:lang w:val="es-CO"/>
        </w:rPr>
        <w:t>La  normativa</w:t>
      </w:r>
      <w:proofErr w:type="gramEnd"/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 europea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sin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embargo,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utiliza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los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lux tomados a 25 m de distancia a los que se puede llegar fácilmente usando la siguiente expresión</w:t>
      </w:r>
      <w:r w:rsidRPr="00A86C14">
        <w:rPr>
          <w:rFonts w:ascii="Cambria" w:eastAsia="Cambria" w:hAnsi="Cambria" w:cs="Cambria"/>
          <w:w w:val="102"/>
          <w:position w:val="9"/>
          <w:sz w:val="14"/>
          <w:szCs w:val="14"/>
          <w:lang w:val="es-CO"/>
        </w:rPr>
        <w:t>2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:</w:t>
      </w:r>
    </w:p>
    <w:p w:rsidR="0040344F" w:rsidRPr="00A86C14" w:rsidRDefault="0040344F">
      <w:pPr>
        <w:spacing w:before="11" w:line="240" w:lineRule="exact"/>
        <w:rPr>
          <w:sz w:val="24"/>
          <w:szCs w:val="24"/>
          <w:lang w:val="es-CO"/>
        </w:rPr>
      </w:pPr>
    </w:p>
    <w:p w:rsidR="0040344F" w:rsidRPr="00A86C14" w:rsidRDefault="007262F0">
      <w:pPr>
        <w:spacing w:before="34" w:line="486" w:lineRule="auto"/>
        <w:ind w:left="1201" w:right="2777" w:firstLine="3090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Cambria" w:eastAsia="Cambria" w:hAnsi="Cambria" w:cs="Cambria"/>
          <w:sz w:val="24"/>
          <w:szCs w:val="24"/>
          <w:lang w:val="es-CO"/>
        </w:rPr>
        <w:t>E[lux]=I[cd]/</w:t>
      </w:r>
      <w:proofErr w:type="gramStart"/>
      <w:r w:rsidRPr="00A86C14">
        <w:rPr>
          <w:rFonts w:ascii="Cambria" w:eastAsia="Cambria" w:hAnsi="Cambria" w:cs="Cambria"/>
          <w:sz w:val="24"/>
          <w:szCs w:val="24"/>
          <w:lang w:val="es-CO"/>
        </w:rPr>
        <w:t>d</w:t>
      </w:r>
      <w:r w:rsidRPr="00A86C14">
        <w:rPr>
          <w:rFonts w:ascii="Cambria" w:eastAsia="Cambria" w:hAnsi="Cambria" w:cs="Cambria"/>
          <w:w w:val="102"/>
          <w:position w:val="9"/>
          <w:sz w:val="14"/>
          <w:szCs w:val="14"/>
          <w:lang w:val="es-CO"/>
        </w:rPr>
        <w:t>2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[</w:t>
      </w:r>
      <w:proofErr w:type="gramEnd"/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m] Dado lo anterior 2.50 </w:t>
      </w:r>
      <w:proofErr w:type="spellStart"/>
      <w:r w:rsidRPr="00A86C14">
        <w:rPr>
          <w:rFonts w:ascii="Cambria" w:eastAsia="Cambria" w:hAnsi="Cambria" w:cs="Cambria"/>
          <w:sz w:val="24"/>
          <w:szCs w:val="24"/>
          <w:lang w:val="es-CO"/>
        </w:rPr>
        <w:t>klx</w:t>
      </w:r>
      <w:proofErr w:type="spellEnd"/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 equivalen a 4.00 lux a 25 m.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tabs>
          <w:tab w:val="left" w:pos="1200"/>
        </w:tabs>
        <w:spacing w:line="243" w:lineRule="auto"/>
        <w:ind w:left="1201" w:right="84" w:hanging="360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Tenga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cuenta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que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iniciar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 equipo (encender la Tesla Network) el equipo realizará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sus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rutinas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inicialización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y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ajuste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cero.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Desde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momento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 que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se inicia hasta que empieza a titilar, es recomendable que ingrese al equipo la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menor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cantidad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luz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posible,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ya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que el equipo realiza su ajuste de cero durante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ese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lapso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 tiempo. Si al momento de iniciar el equipo llega a ingresar mucha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luz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este,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cero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del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equipo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quedará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erróneo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y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medidas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no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serán del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todo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confiables.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Si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este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llegara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ser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caso,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sistema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mostrará una alerta indicando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esta situación y habilitará un botón marcado como “Cero” en la parte derecha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para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repetir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 procedimiento de inicialización. Asegúrese de tapar la entrada de luz al equipo antes de presionar el botón Cero.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9B13BB">
      <w:pPr>
        <w:tabs>
          <w:tab w:val="left" w:pos="1200"/>
        </w:tabs>
        <w:spacing w:line="243" w:lineRule="auto"/>
        <w:ind w:left="1201" w:right="83" w:hanging="360"/>
        <w:jc w:val="both"/>
        <w:rPr>
          <w:rFonts w:ascii="Cambria" w:eastAsia="Cambria" w:hAnsi="Cambria" w:cs="Cambria"/>
          <w:sz w:val="24"/>
          <w:szCs w:val="24"/>
          <w:lang w:val="es-CO"/>
        </w:rPr>
      </w:pPr>
      <w:r>
        <w:rPr>
          <w:lang w:val="es-CO"/>
        </w:rPr>
        <w:pict>
          <v:group id="_x0000_s1046" style="position:absolute;left:0;text-align:left;margin-left:84.75pt;margin-top:123.55pt;width:2in;height:0;z-index:-251649024;mso-position-horizontal-relative:page" coordorigin="1695,2471" coordsize="2880,0">
            <v:shape id="_x0000_s1047" style="position:absolute;left:1695;top:2471;width:2880;height:0" coordorigin="1695,2471" coordsize="2880,0" path="m1695,2471r2880,e" filled="f" strokeweight=".85pt">
              <v:path arrowok="t"/>
            </v:shape>
            <w10:wrap anchorx="page"/>
          </v:group>
        </w:pict>
      </w:r>
      <w:r w:rsidR="007262F0"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="007262F0" w:rsidRPr="00A86C14">
        <w:rPr>
          <w:rFonts w:ascii="Arial" w:eastAsia="Arial" w:hAnsi="Arial" w:cs="Arial"/>
          <w:sz w:val="24"/>
          <w:szCs w:val="24"/>
          <w:lang w:val="es-CO"/>
        </w:rPr>
        <w:tab/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Refiérase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al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manual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del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 xml:space="preserve">usuario del sistema </w:t>
      </w:r>
      <w:proofErr w:type="spellStart"/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Tecni</w:t>
      </w:r>
      <w:proofErr w:type="spellEnd"/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-RTM, para las generalidades, ingreso, pruebas, acceso, etc.</w:t>
      </w: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before="3" w:line="200" w:lineRule="exact"/>
        <w:rPr>
          <w:lang w:val="es-CO"/>
        </w:rPr>
      </w:pPr>
    </w:p>
    <w:p w:rsidR="0040344F" w:rsidRPr="00A86C14" w:rsidRDefault="007262F0">
      <w:pPr>
        <w:spacing w:line="245" w:lineRule="auto"/>
        <w:ind w:left="481" w:right="227"/>
        <w:rPr>
          <w:rFonts w:ascii="Cambria" w:eastAsia="Cambria" w:hAnsi="Cambria" w:cs="Cambria"/>
          <w:lang w:val="es-CO"/>
        </w:rPr>
        <w:sectPr w:rsidR="0040344F" w:rsidRPr="00A86C14">
          <w:pgSz w:w="12240" w:h="15840"/>
          <w:pgMar w:top="1880" w:right="1580" w:bottom="280" w:left="1220" w:header="795" w:footer="1000" w:gutter="0"/>
          <w:cols w:space="720"/>
        </w:sectPr>
      </w:pPr>
      <w:r w:rsidRPr="00A86C14">
        <w:rPr>
          <w:rFonts w:ascii="Cambria" w:eastAsia="Cambria" w:hAnsi="Cambria" w:cs="Cambria"/>
          <w:position w:val="7"/>
          <w:sz w:val="12"/>
          <w:szCs w:val="12"/>
          <w:lang w:val="es-CO"/>
        </w:rPr>
        <w:t>2</w:t>
      </w:r>
      <w:r w:rsidRPr="00A86C14">
        <w:rPr>
          <w:rFonts w:ascii="Cambria" w:eastAsia="Cambria" w:hAnsi="Cambria" w:cs="Cambria"/>
          <w:spacing w:val="17"/>
          <w:position w:val="7"/>
          <w:sz w:val="12"/>
          <w:szCs w:val="12"/>
          <w:lang w:val="es-CO"/>
        </w:rPr>
        <w:t xml:space="preserve"> </w:t>
      </w:r>
      <w:r w:rsidRPr="00A86C14">
        <w:rPr>
          <w:rFonts w:ascii="Cambria" w:eastAsia="Cambria" w:hAnsi="Cambria" w:cs="Cambria"/>
          <w:lang w:val="es-CO"/>
        </w:rPr>
        <w:t>Esta conversión es ampliamente usada en los equipos de medición y aceptada de forma general. Sin embargo se trata de una aproximación pues no existen fuentes puntuales ideales y los juegos de lentes y/o reflectores, pueden generar una propagación del haz de luz diferente.</w:t>
      </w:r>
    </w:p>
    <w:p w:rsidR="0040344F" w:rsidRPr="00A86C14" w:rsidRDefault="0040344F">
      <w:pPr>
        <w:spacing w:before="10" w:line="180" w:lineRule="exact"/>
        <w:rPr>
          <w:sz w:val="19"/>
          <w:szCs w:val="19"/>
          <w:lang w:val="es-CO"/>
        </w:rPr>
      </w:pPr>
    </w:p>
    <w:p w:rsidR="0040344F" w:rsidRPr="00A86C14" w:rsidRDefault="00EC4526">
      <w:pPr>
        <w:ind w:left="2260"/>
        <w:rPr>
          <w:lang w:val="es-CO"/>
        </w:rPr>
      </w:pPr>
      <w:r>
        <w:rPr>
          <w:lang w:val="es-CO"/>
        </w:rPr>
        <w:pict>
          <v:shape id="_x0000_i1040" type="#_x0000_t75" style="width:262.75pt;height:251.65pt">
            <v:imagedata r:id="rId46" o:title=""/>
          </v:shape>
        </w:pict>
      </w:r>
    </w:p>
    <w:p w:rsidR="0040344F" w:rsidRPr="00A86C14" w:rsidRDefault="0040344F">
      <w:pPr>
        <w:spacing w:before="6" w:line="100" w:lineRule="exact"/>
        <w:rPr>
          <w:sz w:val="11"/>
          <w:szCs w:val="11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7262F0">
      <w:pPr>
        <w:tabs>
          <w:tab w:val="left" w:pos="1200"/>
        </w:tabs>
        <w:spacing w:before="26" w:line="243" w:lineRule="auto"/>
        <w:ind w:left="1201" w:right="82" w:hanging="360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Autentíquese en el sistema </w:t>
      </w:r>
      <w:proofErr w:type="spellStart"/>
      <w:r w:rsidRPr="00A86C14">
        <w:rPr>
          <w:rFonts w:ascii="Cambria" w:eastAsia="Cambria" w:hAnsi="Cambria" w:cs="Cambria"/>
          <w:sz w:val="24"/>
          <w:szCs w:val="24"/>
          <w:lang w:val="es-CO"/>
        </w:rPr>
        <w:t>Tecni</w:t>
      </w:r>
      <w:proofErr w:type="spellEnd"/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-RTM, si cuenta con los permisos, selecciona la </w:t>
      </w:r>
      <w:proofErr w:type="gramStart"/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placa 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del</w:t>
      </w:r>
      <w:proofErr w:type="gramEnd"/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vehículo 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a 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inspeccionar, 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posteriormente  seleccione  la  prueba  de luces:</w:t>
      </w:r>
    </w:p>
    <w:p w:rsidR="0040344F" w:rsidRPr="00A86C14" w:rsidRDefault="0040344F">
      <w:pPr>
        <w:spacing w:before="8" w:line="100" w:lineRule="exact"/>
        <w:rPr>
          <w:sz w:val="11"/>
          <w:szCs w:val="11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EC4526">
      <w:pPr>
        <w:ind w:left="2035"/>
        <w:rPr>
          <w:lang w:val="es-CO"/>
        </w:rPr>
        <w:sectPr w:rsidR="0040344F" w:rsidRPr="00A86C14">
          <w:pgSz w:w="12240" w:h="15840"/>
          <w:pgMar w:top="1880" w:right="1580" w:bottom="280" w:left="1220" w:header="795" w:footer="1000" w:gutter="0"/>
          <w:cols w:space="720"/>
        </w:sectPr>
      </w:pPr>
      <w:r>
        <w:rPr>
          <w:lang w:val="es-CO"/>
        </w:rPr>
        <w:pict>
          <v:shape id="_x0000_i1041" type="#_x0000_t75" style="width:285.05pt;height:276.85pt">
            <v:imagedata r:id="rId47" o:title=""/>
          </v:shape>
        </w:pict>
      </w: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before="13" w:line="220" w:lineRule="exact"/>
        <w:rPr>
          <w:sz w:val="22"/>
          <w:szCs w:val="22"/>
          <w:lang w:val="es-CO"/>
        </w:rPr>
      </w:pPr>
    </w:p>
    <w:p w:rsidR="0040344F" w:rsidRPr="00A86C14" w:rsidRDefault="007262F0">
      <w:pPr>
        <w:spacing w:before="18" w:line="243" w:lineRule="auto"/>
        <w:ind w:left="1201" w:right="81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Cambria" w:eastAsia="Cambria" w:hAnsi="Cambria" w:cs="Cambria"/>
          <w:sz w:val="24"/>
          <w:szCs w:val="24"/>
          <w:lang w:val="es-CO"/>
        </w:rPr>
        <w:t>Si  la  prueba  es  para  un  vehículo  liviano  o  pesado,  deberá  seleccionar  la cantidad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luces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altas,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bajas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y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exploradoras.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Si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vehículo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en prueba es una moto, deberá seleccionar si </w:t>
      </w:r>
      <w:proofErr w:type="spellStart"/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proofErr w:type="spellEnd"/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 cuenta con una o dos farolas.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tabs>
          <w:tab w:val="left" w:pos="1200"/>
        </w:tabs>
        <w:spacing w:line="243" w:lineRule="auto"/>
        <w:ind w:left="1201" w:right="85" w:hanging="360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Dé </w:t>
      </w:r>
      <w:r w:rsidRPr="00A86C14">
        <w:rPr>
          <w:rFonts w:ascii="Cambria" w:eastAsia="Cambria" w:hAnsi="Cambria" w:cs="Cambria"/>
          <w:spacing w:val="22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la </w:t>
      </w:r>
      <w:r w:rsidRPr="00A86C14">
        <w:rPr>
          <w:rFonts w:ascii="Cambria" w:eastAsia="Cambria" w:hAnsi="Cambria" w:cs="Cambria"/>
          <w:spacing w:val="22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indicación </w:t>
      </w:r>
      <w:r w:rsidRPr="00A86C14">
        <w:rPr>
          <w:rFonts w:ascii="Cambria" w:eastAsia="Cambria" w:hAnsi="Cambria" w:cs="Cambria"/>
          <w:spacing w:val="22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al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software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para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tomar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la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medida,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si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es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una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motocicleta, sostenga  la  aceleración  durante  todo  el  proceso  de  medición,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no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mueva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 vehículo,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no mueva el luxómetro, no pise el freno ni prenda otros dispositivos mientras se toma la medición que puede tardar entre 1 y 15 s. Si se trata de una luz de cruce (luz baja) posicione el puntero en el punto de corte:</w:t>
      </w:r>
    </w:p>
    <w:p w:rsidR="0040344F" w:rsidRPr="00A86C14" w:rsidRDefault="0040344F">
      <w:pPr>
        <w:spacing w:before="8" w:line="100" w:lineRule="exact"/>
        <w:rPr>
          <w:sz w:val="11"/>
          <w:szCs w:val="11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EC4526">
      <w:pPr>
        <w:ind w:left="2590"/>
        <w:rPr>
          <w:lang w:val="es-CO"/>
        </w:rPr>
      </w:pPr>
      <w:r>
        <w:rPr>
          <w:lang w:val="es-CO"/>
        </w:rPr>
        <w:pict>
          <v:shape id="_x0000_i1042" type="#_x0000_t75" style="width:229.35pt;height:172.2pt">
            <v:imagedata r:id="rId48" o:title=""/>
          </v:shape>
        </w:pict>
      </w:r>
    </w:p>
    <w:p w:rsidR="0040344F" w:rsidRPr="00A86C14" w:rsidRDefault="0040344F">
      <w:pPr>
        <w:spacing w:before="2" w:line="140" w:lineRule="exact"/>
        <w:rPr>
          <w:sz w:val="14"/>
          <w:szCs w:val="14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7262F0">
      <w:pPr>
        <w:tabs>
          <w:tab w:val="left" w:pos="1200"/>
        </w:tabs>
        <w:spacing w:line="243" w:lineRule="auto"/>
        <w:ind w:left="1201" w:right="81" w:hanging="360"/>
        <w:jc w:val="both"/>
        <w:rPr>
          <w:rFonts w:ascii="Cambria" w:eastAsia="Cambria" w:hAnsi="Cambria" w:cs="Cambria"/>
          <w:sz w:val="24"/>
          <w:szCs w:val="24"/>
          <w:lang w:val="es-CO"/>
        </w:rPr>
        <w:sectPr w:rsidR="0040344F" w:rsidRPr="00A86C14">
          <w:pgSz w:w="12240" w:h="15840"/>
          <w:pgMar w:top="1880" w:right="1580" w:bottom="280" w:left="1220" w:header="795" w:footer="1000" w:gutter="0"/>
          <w:cols w:space="720"/>
        </w:sect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Al </w:t>
      </w:r>
      <w:r w:rsidRPr="00A86C14">
        <w:rPr>
          <w:rFonts w:ascii="Cambria" w:eastAsia="Cambria" w:hAnsi="Cambria" w:cs="Cambria"/>
          <w:spacing w:val="3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tomar </w:t>
      </w:r>
      <w:r w:rsidRPr="00A86C14">
        <w:rPr>
          <w:rFonts w:ascii="Cambria" w:eastAsia="Cambria" w:hAnsi="Cambria" w:cs="Cambria"/>
          <w:spacing w:val="3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una </w:t>
      </w:r>
      <w:r w:rsidRPr="00A86C14">
        <w:rPr>
          <w:rFonts w:ascii="Cambria" w:eastAsia="Cambria" w:hAnsi="Cambria" w:cs="Cambria"/>
          <w:spacing w:val="3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luz </w:t>
      </w:r>
      <w:r w:rsidRPr="00A86C14">
        <w:rPr>
          <w:rFonts w:ascii="Cambria" w:eastAsia="Cambria" w:hAnsi="Cambria" w:cs="Cambria"/>
          <w:spacing w:val="3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baja, </w:t>
      </w:r>
      <w:r w:rsidRPr="00A86C14">
        <w:rPr>
          <w:rFonts w:ascii="Cambria" w:eastAsia="Cambria" w:hAnsi="Cambria" w:cs="Cambria"/>
          <w:spacing w:val="3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el </w:t>
      </w:r>
      <w:r w:rsidRPr="00A86C14">
        <w:rPr>
          <w:rFonts w:ascii="Cambria" w:eastAsia="Cambria" w:hAnsi="Cambria" w:cs="Cambria"/>
          <w:spacing w:val="3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sistema </w:t>
      </w:r>
      <w:r w:rsidRPr="00A86C14">
        <w:rPr>
          <w:rFonts w:ascii="Cambria" w:eastAsia="Cambria" w:hAnsi="Cambria" w:cs="Cambria"/>
          <w:spacing w:val="3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habilitará </w:t>
      </w:r>
      <w:r w:rsidRPr="00A86C14">
        <w:rPr>
          <w:rFonts w:ascii="Cambria" w:eastAsia="Cambria" w:hAnsi="Cambria" w:cs="Cambria"/>
          <w:spacing w:val="3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una </w:t>
      </w:r>
      <w:r w:rsidRPr="00A86C14">
        <w:rPr>
          <w:rFonts w:ascii="Cambria" w:eastAsia="Cambria" w:hAnsi="Cambria" w:cs="Cambria"/>
          <w:spacing w:val="22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guía </w:t>
      </w:r>
      <w:r w:rsidRPr="00A86C14">
        <w:rPr>
          <w:rFonts w:ascii="Cambria" w:eastAsia="Cambria" w:hAnsi="Cambria" w:cs="Cambria"/>
          <w:spacing w:val="22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(puntero) </w:t>
      </w:r>
      <w:r w:rsidRPr="00A86C14">
        <w:rPr>
          <w:rFonts w:ascii="Cambria" w:eastAsia="Cambria" w:hAnsi="Cambria" w:cs="Cambria"/>
          <w:spacing w:val="22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 xml:space="preserve">(que </w:t>
      </w:r>
      <w:r w:rsidRPr="00A86C14">
        <w:rPr>
          <w:rFonts w:ascii="Cambria" w:eastAsia="Cambria" w:hAnsi="Cambria" w:cs="Cambria"/>
          <w:i/>
          <w:spacing w:val="22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es equivalente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a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 xml:space="preserve">un "Dial" en un luxómetro convencional).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Inicialmente esta guía ubica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cuadro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medición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intensidad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punto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máxima iluminación registrada,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y 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debería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coincidir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por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geometría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guía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corte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sobre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patrón 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luz,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sin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embargo pueda que esta guía no coincida con el punto de corte, en cuyo caso verifique que se haya seleccionado el tipo de faro adecuado. Si definitivamente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no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coincide,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ubique el puntero en la posición correcta, como se muestra en la siguiente figura:</w:t>
      </w:r>
    </w:p>
    <w:p w:rsidR="0040344F" w:rsidRPr="00A86C14" w:rsidRDefault="0040344F">
      <w:pPr>
        <w:spacing w:before="10" w:line="220" w:lineRule="exact"/>
        <w:rPr>
          <w:sz w:val="22"/>
          <w:szCs w:val="22"/>
          <w:lang w:val="es-CO"/>
        </w:rPr>
      </w:pPr>
    </w:p>
    <w:p w:rsidR="0040344F" w:rsidRPr="00A86C14" w:rsidRDefault="009B13BB">
      <w:pPr>
        <w:ind w:left="655"/>
        <w:rPr>
          <w:lang w:val="es-CO"/>
        </w:rPr>
      </w:pPr>
      <w:r>
        <w:rPr>
          <w:lang w:val="es-CO"/>
        </w:rPr>
        <w:pict>
          <v:shape id="_x0000_s1042" type="#_x0000_t75" style="position:absolute;left:0;text-align:left;margin-left:309pt;margin-top:-1.5pt;width:207.75pt;height:156.75pt;z-index:-251646976;mso-position-horizontal-relative:page">
            <v:imagedata r:id="rId49" o:title=""/>
            <w10:wrap anchorx="page"/>
          </v:shape>
        </w:pict>
      </w:r>
      <w:r w:rsidR="00EC4526">
        <w:rPr>
          <w:lang w:val="es-CO"/>
        </w:rPr>
        <w:pict>
          <v:shape id="_x0000_i1043" type="#_x0000_t75" style="width:206.35pt;height:155.15pt">
            <v:imagedata r:id="rId50" o:title=""/>
          </v:shape>
        </w:pict>
      </w: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before="8" w:line="200" w:lineRule="exact"/>
        <w:rPr>
          <w:lang w:val="es-CO"/>
        </w:rPr>
      </w:pPr>
    </w:p>
    <w:p w:rsidR="0040344F" w:rsidRPr="00A86C14" w:rsidRDefault="007262F0">
      <w:pPr>
        <w:spacing w:before="18" w:line="243" w:lineRule="auto"/>
        <w:ind w:left="1201" w:right="87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Cambria" w:eastAsia="Cambria" w:hAnsi="Cambria" w:cs="Cambria"/>
          <w:sz w:val="24"/>
          <w:szCs w:val="24"/>
          <w:lang w:val="es-CO"/>
        </w:rPr>
        <w:t>Si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no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existe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punto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corte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es muy difuso e impreciso, se recomienda dejar el cuadro de medición de intensidad en la posición indicada por el software (máxima intensidad registrada)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spacing w:line="243" w:lineRule="auto"/>
        <w:ind w:left="1201" w:right="83"/>
        <w:jc w:val="both"/>
        <w:rPr>
          <w:rFonts w:ascii="Cambria" w:eastAsia="Cambria" w:hAnsi="Cambria" w:cs="Cambria"/>
          <w:sz w:val="24"/>
          <w:szCs w:val="24"/>
          <w:lang w:val="es-CO"/>
        </w:rPr>
      </w:pPr>
      <w:proofErr w:type="gramStart"/>
      <w:r w:rsidRPr="00A86C14">
        <w:rPr>
          <w:rFonts w:ascii="Cambria" w:eastAsia="Cambria" w:hAnsi="Cambria" w:cs="Cambria"/>
          <w:sz w:val="24"/>
          <w:szCs w:val="24"/>
          <w:lang w:val="es-CO"/>
        </w:rPr>
        <w:t>Al  terminar</w:t>
      </w:r>
      <w:proofErr w:type="gramEnd"/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  de  ubicar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cursor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pulse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Enviar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.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sistema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quedará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listo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para tomar otra luz.</w:t>
      </w:r>
    </w:p>
    <w:p w:rsidR="0040344F" w:rsidRPr="00A86C14" w:rsidRDefault="0040344F">
      <w:pPr>
        <w:spacing w:before="5" w:line="160" w:lineRule="exact"/>
        <w:rPr>
          <w:sz w:val="16"/>
          <w:szCs w:val="16"/>
          <w:lang w:val="es-CO"/>
        </w:rPr>
      </w:pPr>
    </w:p>
    <w:p w:rsidR="0040344F" w:rsidRPr="00A86C14" w:rsidRDefault="007262F0">
      <w:pPr>
        <w:spacing w:line="243" w:lineRule="auto"/>
        <w:ind w:left="1201" w:right="93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Cambria" w:eastAsia="Cambria" w:hAnsi="Cambria" w:cs="Cambria"/>
          <w:sz w:val="24"/>
          <w:szCs w:val="24"/>
          <w:lang w:val="es-CO"/>
        </w:rPr>
        <w:t>Nota: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Tenga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cuenta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que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si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no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presiona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botón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Enviar</w:t>
      </w:r>
      <w:r w:rsidRPr="00A86C14">
        <w:rPr>
          <w:rFonts w:ascii="Cambria" w:eastAsia="Cambria" w:hAnsi="Cambria" w:cs="Cambria"/>
          <w:i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luces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bajas, el dato no quedará registrado.</w:t>
      </w:r>
    </w:p>
    <w:p w:rsidR="0040344F" w:rsidRPr="00A86C14" w:rsidRDefault="0040344F">
      <w:pPr>
        <w:spacing w:before="5" w:line="160" w:lineRule="exact"/>
        <w:rPr>
          <w:sz w:val="16"/>
          <w:szCs w:val="16"/>
          <w:lang w:val="es-CO"/>
        </w:rPr>
      </w:pPr>
    </w:p>
    <w:p w:rsidR="0040344F" w:rsidRPr="00A86C14" w:rsidRDefault="007262F0">
      <w:pPr>
        <w:tabs>
          <w:tab w:val="left" w:pos="1200"/>
        </w:tabs>
        <w:spacing w:line="243" w:lineRule="auto"/>
        <w:ind w:left="1201" w:right="84" w:hanging="360"/>
        <w:jc w:val="both"/>
        <w:rPr>
          <w:rFonts w:ascii="Cambria" w:eastAsia="Cambria" w:hAnsi="Cambria" w:cs="Cambria"/>
          <w:sz w:val="24"/>
          <w:szCs w:val="24"/>
          <w:lang w:val="es-CO"/>
        </w:rPr>
        <w:sectPr w:rsidR="0040344F" w:rsidRPr="00A86C14">
          <w:pgSz w:w="12240" w:h="15840"/>
          <w:pgMar w:top="1880" w:right="1580" w:bottom="280" w:left="1220" w:header="795" w:footer="1000" w:gutter="0"/>
          <w:cols w:space="720"/>
        </w:sect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proofErr w:type="spellStart"/>
      <w:r w:rsidRPr="00A86C14">
        <w:rPr>
          <w:rFonts w:ascii="Cambria" w:eastAsia="Cambria" w:hAnsi="Cambria" w:cs="Cambria"/>
          <w:sz w:val="24"/>
          <w:szCs w:val="24"/>
          <w:lang w:val="es-CO"/>
        </w:rPr>
        <w:t>Tecni</w:t>
      </w:r>
      <w:proofErr w:type="spellEnd"/>
      <w:r w:rsidRPr="00A86C14">
        <w:rPr>
          <w:rFonts w:ascii="Cambria" w:eastAsia="Cambria" w:hAnsi="Cambria" w:cs="Cambria"/>
          <w:sz w:val="24"/>
          <w:szCs w:val="24"/>
          <w:lang w:val="es-CO"/>
        </w:rPr>
        <w:t>-RTM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cuenta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con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un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sistema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que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permite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detectar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si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inspector tomó la luz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ambos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lados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sin mover el equipo de medición, arrojando de esta manera dos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resultados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prácticamente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iguales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para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 lado derecho y el lado izquierdo del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vehículo.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Sin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embargo,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como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también puede existir el caso de que la luz izquierda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y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derecha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tengan comportamientos muy similares en un mismo vehículo</w:t>
      </w:r>
      <w:proofErr w:type="gramStart"/>
      <w:r w:rsidRPr="00A86C14">
        <w:rPr>
          <w:rFonts w:ascii="Cambria" w:eastAsia="Cambria" w:hAnsi="Cambria" w:cs="Cambria"/>
          <w:sz w:val="24"/>
          <w:szCs w:val="24"/>
          <w:lang w:val="es-CO"/>
        </w:rPr>
        <w:t>,  el</w:t>
      </w:r>
      <w:proofErr w:type="gramEnd"/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  sistema  simplemente  arrojará  una  advertencia  en  caso  de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que detecte dicha situación.</w:t>
      </w:r>
    </w:p>
    <w:p w:rsidR="0040344F" w:rsidRPr="00A86C14" w:rsidRDefault="0040344F">
      <w:pPr>
        <w:spacing w:before="10" w:line="180" w:lineRule="exact"/>
        <w:rPr>
          <w:sz w:val="19"/>
          <w:szCs w:val="19"/>
          <w:lang w:val="es-CO"/>
        </w:rPr>
      </w:pPr>
    </w:p>
    <w:p w:rsidR="0040344F" w:rsidRPr="00A86C14" w:rsidRDefault="00EC4526">
      <w:pPr>
        <w:ind w:left="2155"/>
        <w:rPr>
          <w:lang w:val="es-CO"/>
        </w:rPr>
      </w:pPr>
      <w:r>
        <w:rPr>
          <w:lang w:val="es-CO"/>
        </w:rPr>
        <w:pict>
          <v:shape id="_x0000_i1044" type="#_x0000_t75" style="width:273.15pt;height:205.6pt">
            <v:imagedata r:id="rId51" o:title=""/>
          </v:shape>
        </w:pict>
      </w: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before="6" w:line="240" w:lineRule="exact"/>
        <w:rPr>
          <w:sz w:val="24"/>
          <w:szCs w:val="24"/>
          <w:lang w:val="es-CO"/>
        </w:rPr>
      </w:pPr>
    </w:p>
    <w:p w:rsidR="0040344F" w:rsidRPr="00A86C14" w:rsidRDefault="007262F0">
      <w:pPr>
        <w:tabs>
          <w:tab w:val="left" w:pos="1200"/>
        </w:tabs>
        <w:spacing w:before="26" w:line="243" w:lineRule="auto"/>
        <w:ind w:left="1201" w:right="81" w:hanging="360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Cuando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toman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los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datos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una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luz,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 botón de dicha luz se pondrá de color verde.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cuanto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hayan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tomado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todas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luces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requeridas, se habilitará el botón </w:t>
      </w: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Finalizado.</w:t>
      </w: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before="15" w:line="200" w:lineRule="exact"/>
        <w:rPr>
          <w:lang w:val="es-CO"/>
        </w:rPr>
      </w:pPr>
    </w:p>
    <w:p w:rsidR="0040344F" w:rsidRPr="00A86C14" w:rsidRDefault="009B13BB">
      <w:pPr>
        <w:tabs>
          <w:tab w:val="left" w:pos="1200"/>
        </w:tabs>
        <w:spacing w:line="243" w:lineRule="auto"/>
        <w:ind w:left="1201" w:right="95" w:hanging="360"/>
        <w:jc w:val="both"/>
        <w:rPr>
          <w:rFonts w:ascii="Cambria" w:eastAsia="Cambria" w:hAnsi="Cambria" w:cs="Cambria"/>
          <w:sz w:val="24"/>
          <w:szCs w:val="24"/>
          <w:lang w:val="es-CO"/>
        </w:rPr>
      </w:pPr>
      <w:r>
        <w:rPr>
          <w:lang w:val="es-CO"/>
        </w:rPr>
        <w:pict>
          <v:group id="_x0000_s1036" style="position:absolute;left:0;text-align:left;margin-left:180.5pt;margin-top:36.65pt;width:250.95pt;height:191.7pt;z-index:-251645952;mso-position-horizontal-relative:page" coordorigin="3610,733" coordsize="5019,3834">
            <v:shape id="_x0000_s1039" style="position:absolute;left:3615;top:738;width:5010;height:3825" coordorigin="3615,738" coordsize="5010,3825" path="m3615,738r5010,l8625,4563r-5010,l3615,738xe" fillcolor="#f8f8ff" stroked="f">
              <v:path arrowok="t"/>
            </v:shape>
            <v:shape id="_x0000_s1038" style="position:absolute;left:3638;top:776;width:4935;height:3720" coordorigin="3638,776" coordsize="4935,3720" path="m3638,776r4935,l8573,4496r-4935,l3638,776xe" filled="f" strokecolor="#ddd">
              <v:path arrowok="t"/>
            </v:shape>
            <v:shape id="_x0000_s1037" type="#_x0000_t75" style="position:absolute;left:3645;top:783;width:4920;height:3705">
              <v:imagedata r:id="rId52" o:title=""/>
            </v:shape>
            <w10:wrap anchorx="page"/>
          </v:group>
        </w:pict>
      </w:r>
      <w:r w:rsidR="007262F0"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="007262F0" w:rsidRPr="00A86C14">
        <w:rPr>
          <w:rFonts w:ascii="Arial" w:eastAsia="Arial" w:hAnsi="Arial" w:cs="Arial"/>
          <w:sz w:val="24"/>
          <w:szCs w:val="24"/>
          <w:lang w:val="es-CO"/>
        </w:rPr>
        <w:tab/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Para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medición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="007262F0"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 xml:space="preserve">las luces altas y exploradoras, no se requiere ubicar la guía o puntero; simplemente se le </w:t>
      </w:r>
      <w:proofErr w:type="spellStart"/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>dá</w:t>
      </w:r>
      <w:proofErr w:type="spellEnd"/>
      <w:r w:rsidR="007262F0" w:rsidRPr="00A86C14">
        <w:rPr>
          <w:rFonts w:ascii="Cambria" w:eastAsia="Cambria" w:hAnsi="Cambria" w:cs="Cambria"/>
          <w:sz w:val="24"/>
          <w:szCs w:val="24"/>
          <w:lang w:val="es-CO"/>
        </w:rPr>
        <w:t xml:space="preserve"> la orden en el comando respectivo.</w:t>
      </w:r>
    </w:p>
    <w:p w:rsidR="0040344F" w:rsidRPr="00A86C14" w:rsidRDefault="0040344F">
      <w:pPr>
        <w:spacing w:before="9" w:line="120" w:lineRule="exact"/>
        <w:rPr>
          <w:sz w:val="12"/>
          <w:szCs w:val="12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7262F0">
      <w:pPr>
        <w:tabs>
          <w:tab w:val="left" w:pos="1200"/>
        </w:tabs>
        <w:spacing w:before="26" w:line="243" w:lineRule="auto"/>
        <w:ind w:left="1201" w:right="85" w:hanging="360"/>
        <w:jc w:val="both"/>
        <w:rPr>
          <w:rFonts w:ascii="Cambria" w:eastAsia="Cambria" w:hAnsi="Cambria" w:cs="Cambria"/>
          <w:sz w:val="24"/>
          <w:szCs w:val="24"/>
          <w:lang w:val="es-CO"/>
        </w:rPr>
        <w:sectPr w:rsidR="0040344F" w:rsidRPr="00A86C14">
          <w:pgSz w:w="12240" w:h="15840"/>
          <w:pgMar w:top="1880" w:right="1580" w:bottom="280" w:left="1220" w:header="795" w:footer="1000" w:gutter="0"/>
          <w:cols w:space="720"/>
        </w:sect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Asegúrese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que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imagen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salga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nítida,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si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no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es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así,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repita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medición.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Tenga presente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que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si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zona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medición no está iluminada (cuadrados verdes), el resultado puede ser cero, así se vea un patrón de luz.</w:t>
      </w: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before="6" w:line="220" w:lineRule="exact"/>
        <w:rPr>
          <w:sz w:val="22"/>
          <w:szCs w:val="22"/>
          <w:lang w:val="es-CO"/>
        </w:rPr>
      </w:pPr>
    </w:p>
    <w:p w:rsidR="0040344F" w:rsidRPr="00A86C14" w:rsidRDefault="007262F0">
      <w:pPr>
        <w:tabs>
          <w:tab w:val="left" w:pos="1200"/>
        </w:tabs>
        <w:spacing w:before="26" w:line="243" w:lineRule="auto"/>
        <w:ind w:left="1201" w:right="83" w:hanging="360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algoritmo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usado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por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proofErr w:type="spellStart"/>
      <w:r w:rsidRPr="00A86C14">
        <w:rPr>
          <w:rFonts w:ascii="Cambria" w:eastAsia="Cambria" w:hAnsi="Cambria" w:cs="Cambria"/>
          <w:sz w:val="24"/>
          <w:szCs w:val="24"/>
          <w:lang w:val="es-CO"/>
        </w:rPr>
        <w:t>Tecnimaq</w:t>
      </w:r>
      <w:proofErr w:type="spellEnd"/>
      <w:r w:rsidRPr="00A86C14">
        <w:rPr>
          <w:rFonts w:ascii="Cambria" w:eastAsia="Cambria" w:hAnsi="Cambria" w:cs="Cambria"/>
          <w:sz w:val="24"/>
          <w:szCs w:val="24"/>
          <w:lang w:val="es-CO"/>
        </w:rPr>
        <w:t>,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mejora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imagen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presentada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al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operario para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facilitar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su operación y determinar apropiadamente la inclinación y desviación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haz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luz,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dado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anterior, puede presentarse la situación de que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imagen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aparentemente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muestre una luz bien definida y el resultado de intensidad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sea 0, ya que efectivamente la intensidad en el punto de medición es inferior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mínimo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intervalo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medible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con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precisión requerida por el instrumento.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ind w:left="841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Arial" w:eastAsia="Arial" w:hAnsi="Arial" w:cs="Arial"/>
          <w:sz w:val="24"/>
          <w:szCs w:val="24"/>
          <w:lang w:val="es-CO"/>
        </w:rPr>
        <w:t xml:space="preserve">●  </w:t>
      </w:r>
      <w:r w:rsidRPr="00A86C14">
        <w:rPr>
          <w:rFonts w:ascii="Arial" w:eastAsia="Arial" w:hAnsi="Arial" w:cs="Arial"/>
          <w:spacing w:val="16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Presione “Finalizado” para enviar los resultados.</w:t>
      </w:r>
    </w:p>
    <w:p w:rsidR="0040344F" w:rsidRPr="00A86C14" w:rsidRDefault="0040344F">
      <w:pPr>
        <w:spacing w:before="9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ind w:left="481" w:right="6279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Cambria" w:eastAsia="Cambria" w:hAnsi="Cambria" w:cs="Cambria"/>
          <w:b/>
          <w:sz w:val="24"/>
          <w:szCs w:val="24"/>
          <w:lang w:val="es-CO"/>
        </w:rPr>
        <w:t>Suma de todas las luces:</w:t>
      </w:r>
    </w:p>
    <w:p w:rsidR="0040344F" w:rsidRPr="00A86C14" w:rsidRDefault="0040344F">
      <w:pPr>
        <w:spacing w:before="9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spacing w:line="243" w:lineRule="auto"/>
        <w:ind w:left="481" w:right="82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Cambria" w:eastAsia="Cambria" w:hAnsi="Cambria" w:cs="Cambria"/>
          <w:sz w:val="24"/>
          <w:szCs w:val="24"/>
          <w:lang w:val="es-CO"/>
        </w:rPr>
        <w:t>El sistema suma por defecto la intensidad de todas las luces probadas, sean altas, bajas 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exploradoras, en el punto de medición que corresponde a cada una (ver imagen de puntos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medición en páginas anteriores), así pues si un vehículo viene equipado con luces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H1,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H3,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H7,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H9,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H11,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HB3,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HB4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similares, que corresponden a bombillas de un solo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filamento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debe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desplazar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luxómetro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enfrentándose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 cada faro según corresponda,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si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por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contrario se trata de una bombilla de doble filamento como la H4,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H13,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H14,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H15,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similares,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se debe dejar el luxómetro en la misma posición y conmutar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solamente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control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entre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luces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altas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y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bajas,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aún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si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filamento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luz alta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enciende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tiempo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que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filamento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luz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baja,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los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puntos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de medición son diferentes 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y 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se 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deben 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hacer  la  medición  según  el  caso  (luz  alta  o  baja)  que corresponda. Tenga presente que en algunos casos el “guiño” del vehículo enciende simultáneamente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luz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baja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y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alta,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y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los vehículos que no incorporan el “guiño” pueden tener controles independientes que pueden ser operados simultáneamente.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spacing w:line="243" w:lineRule="auto"/>
        <w:ind w:left="481" w:right="93"/>
        <w:jc w:val="both"/>
        <w:rPr>
          <w:rFonts w:ascii="Cambria" w:eastAsia="Cambria" w:hAnsi="Cambria" w:cs="Cambria"/>
          <w:sz w:val="24"/>
          <w:szCs w:val="24"/>
          <w:lang w:val="es-CO"/>
        </w:rPr>
      </w:pPr>
      <w:proofErr w:type="gramStart"/>
      <w:r w:rsidRPr="00A86C14">
        <w:rPr>
          <w:rFonts w:ascii="Cambria" w:eastAsia="Cambria" w:hAnsi="Cambria" w:cs="Cambria"/>
          <w:sz w:val="24"/>
          <w:szCs w:val="24"/>
          <w:lang w:val="es-CO"/>
        </w:rPr>
        <w:t>Active  o</w:t>
      </w:r>
      <w:proofErr w:type="gramEnd"/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  desactive  el  control  correspondiente  mostrado  en  la  siguiente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figura,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 acuerdo con el caso particular de cada vehículo.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spacing w:line="243" w:lineRule="auto"/>
        <w:ind w:left="481" w:right="84"/>
        <w:jc w:val="both"/>
        <w:rPr>
          <w:rFonts w:ascii="Cambria" w:eastAsia="Cambria" w:hAnsi="Cambria" w:cs="Cambria"/>
          <w:sz w:val="24"/>
          <w:szCs w:val="24"/>
          <w:lang w:val="es-CO"/>
        </w:rPr>
        <w:sectPr w:rsidR="0040344F" w:rsidRPr="00A86C14">
          <w:pgSz w:w="12240" w:h="15840"/>
          <w:pgMar w:top="1880" w:right="1580" w:bottom="280" w:left="1220" w:header="795" w:footer="1000" w:gutter="0"/>
          <w:cols w:space="720"/>
        </w:sectPr>
      </w:pPr>
      <w:r w:rsidRPr="00A86C14">
        <w:rPr>
          <w:rFonts w:ascii="Cambria" w:eastAsia="Cambria" w:hAnsi="Cambria" w:cs="Cambria"/>
          <w:sz w:val="24"/>
          <w:szCs w:val="24"/>
          <w:lang w:val="es-CO"/>
        </w:rPr>
        <w:t>Es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anotar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que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cuando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luz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baja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y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alta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no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proofErr w:type="gramStart"/>
      <w:r w:rsidRPr="00A86C14">
        <w:rPr>
          <w:rFonts w:ascii="Cambria" w:eastAsia="Cambria" w:hAnsi="Cambria" w:cs="Cambria"/>
          <w:sz w:val="24"/>
          <w:szCs w:val="24"/>
          <w:lang w:val="es-CO"/>
        </w:rPr>
        <w:t>pueden</w:t>
      </w:r>
      <w:proofErr w:type="gramEnd"/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activarse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simultáneamente, el sistema suma la mayor intensidad obtenida entre la luz alta y la baja, con las intensidades obtenidas de las exploradoras.</w:t>
      </w: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EC4526">
      <w:pPr>
        <w:ind w:left="1645"/>
        <w:rPr>
          <w:lang w:val="es-CO"/>
        </w:rPr>
      </w:pPr>
      <w:r>
        <w:rPr>
          <w:lang w:val="es-CO"/>
        </w:rPr>
        <w:pict>
          <v:shape id="_x0000_i1045" type="#_x0000_t75" style="width:324.35pt;height:151.4pt">
            <v:imagedata r:id="rId53" o:title=""/>
          </v:shape>
        </w:pict>
      </w:r>
    </w:p>
    <w:p w:rsidR="0040344F" w:rsidRPr="00A86C14" w:rsidRDefault="0040344F">
      <w:pPr>
        <w:spacing w:before="3" w:line="120" w:lineRule="exact"/>
        <w:rPr>
          <w:sz w:val="12"/>
          <w:szCs w:val="12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7262F0">
      <w:pPr>
        <w:spacing w:before="18" w:line="243" w:lineRule="auto"/>
        <w:ind w:left="481" w:right="83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Cambria" w:eastAsia="Cambria" w:hAnsi="Cambria" w:cs="Cambria"/>
          <w:b/>
          <w:sz w:val="24"/>
          <w:szCs w:val="24"/>
          <w:lang w:val="es-CO"/>
        </w:rPr>
        <w:t>Nota:</w:t>
      </w:r>
      <w:r w:rsidRPr="00A86C14">
        <w:rPr>
          <w:rFonts w:ascii="Cambria" w:eastAsia="Cambria" w:hAnsi="Cambria" w:cs="Cambria"/>
          <w:b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Tenga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presente que si una luz alta está apuntando por debajo del horizonte, </w:t>
      </w:r>
      <w:r w:rsidRPr="00A86C14">
        <w:rPr>
          <w:rFonts w:ascii="Cambria" w:eastAsia="Cambria" w:hAnsi="Cambria" w:cs="Cambria"/>
          <w:sz w:val="24"/>
          <w:szCs w:val="24"/>
          <w:u w:val="single" w:color="000000"/>
          <w:lang w:val="es-CO"/>
        </w:rPr>
        <w:t>la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u w:val="single" w:color="000000"/>
          <w:lang w:val="es-CO"/>
        </w:rPr>
        <w:t>medida</w:t>
      </w:r>
      <w:r w:rsidRPr="00A86C14">
        <w:rPr>
          <w:rFonts w:ascii="Cambria" w:eastAsia="Cambria" w:hAnsi="Cambria" w:cs="Cambria"/>
          <w:spacing w:val="15"/>
          <w:sz w:val="24"/>
          <w:szCs w:val="24"/>
          <w:u w:val="single" w:color="000000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u w:val="single" w:color="000000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u w:val="single" w:color="000000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u w:val="single" w:color="000000"/>
          <w:lang w:val="es-CO"/>
        </w:rPr>
        <w:t>intensidad</w:t>
      </w:r>
      <w:r w:rsidRPr="00A86C14">
        <w:rPr>
          <w:rFonts w:ascii="Cambria" w:eastAsia="Cambria" w:hAnsi="Cambria" w:cs="Cambria"/>
          <w:spacing w:val="15"/>
          <w:sz w:val="24"/>
          <w:szCs w:val="24"/>
          <w:u w:val="single" w:color="000000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u w:val="single" w:color="000000"/>
          <w:lang w:val="es-CO"/>
        </w:rPr>
        <w:t>va</w:t>
      </w:r>
      <w:r w:rsidRPr="00A86C14">
        <w:rPr>
          <w:rFonts w:ascii="Cambria" w:eastAsia="Cambria" w:hAnsi="Cambria" w:cs="Cambria"/>
          <w:spacing w:val="15"/>
          <w:sz w:val="24"/>
          <w:szCs w:val="24"/>
          <w:u w:val="single" w:color="000000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u w:val="single" w:color="000000"/>
          <w:lang w:val="es-CO"/>
        </w:rPr>
        <w:t>a</w:t>
      </w:r>
      <w:r w:rsidRPr="00A86C14">
        <w:rPr>
          <w:rFonts w:ascii="Cambria" w:eastAsia="Cambria" w:hAnsi="Cambria" w:cs="Cambria"/>
          <w:spacing w:val="15"/>
          <w:sz w:val="24"/>
          <w:szCs w:val="24"/>
          <w:u w:val="single" w:color="000000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u w:val="single" w:color="000000"/>
          <w:lang w:val="es-CO"/>
        </w:rPr>
        <w:t>ser</w:t>
      </w:r>
      <w:r w:rsidRPr="00A86C14">
        <w:rPr>
          <w:rFonts w:ascii="Cambria" w:eastAsia="Cambria" w:hAnsi="Cambria" w:cs="Cambria"/>
          <w:spacing w:val="15"/>
          <w:sz w:val="24"/>
          <w:szCs w:val="24"/>
          <w:u w:val="single" w:color="000000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u w:val="single" w:color="000000"/>
          <w:lang w:val="es-CO"/>
        </w:rPr>
        <w:t>muy baja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, al igual que una exploradora apuntando lejos 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su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punto de medición o desviada lateralmente; esto debido a que sus puntos de medición son fijos, caso diferente a la luz baja o de cruce cuyo punto de medición varía 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acuerdo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con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posición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 la línea de cruce que depende de la altura del vehículo y es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establecido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por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fabricante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vehículo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entre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0.5%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y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3.5%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(típico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1%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 80 cm de altura).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spacing w:line="243" w:lineRule="auto"/>
        <w:ind w:left="481" w:right="82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Cambria" w:eastAsia="Cambria" w:hAnsi="Cambria" w:cs="Cambria"/>
          <w:sz w:val="24"/>
          <w:szCs w:val="24"/>
          <w:lang w:val="es-CO"/>
        </w:rPr>
        <w:t>Un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error muy común es tomar una luz alta con una luz baja, y el resultado puede ser cercano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cero, esto debido a que el punto de medición de la luz alta está ubicada justo encima del horizonte, lugar que normalmente no está iluminado por una luz baja.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spacing w:line="243" w:lineRule="auto"/>
        <w:ind w:left="481" w:right="83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Cambria" w:eastAsia="Cambria" w:hAnsi="Cambria" w:cs="Cambria"/>
          <w:b/>
          <w:sz w:val="24"/>
          <w:szCs w:val="24"/>
          <w:lang w:val="es-CO"/>
        </w:rPr>
        <w:t>Secuencias</w:t>
      </w:r>
      <w:r w:rsidRPr="00A86C14">
        <w:rPr>
          <w:rFonts w:ascii="Cambria" w:eastAsia="Cambria" w:hAnsi="Cambria" w:cs="Cambria"/>
          <w:b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b/>
          <w:sz w:val="24"/>
          <w:szCs w:val="24"/>
          <w:lang w:val="es-CO"/>
        </w:rPr>
        <w:t>para</w:t>
      </w:r>
      <w:r w:rsidRPr="00A86C14">
        <w:rPr>
          <w:rFonts w:ascii="Cambria" w:eastAsia="Cambria" w:hAnsi="Cambria" w:cs="Cambria"/>
          <w:b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b/>
          <w:sz w:val="24"/>
          <w:szCs w:val="24"/>
          <w:lang w:val="es-CO"/>
        </w:rPr>
        <w:t>motos:</w:t>
      </w:r>
      <w:r w:rsidRPr="00A86C14">
        <w:rPr>
          <w:rFonts w:ascii="Cambria" w:eastAsia="Cambria" w:hAnsi="Cambria" w:cs="Cambria"/>
          <w:b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sistema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permite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realizar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para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motocicletas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 parte relacionada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con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luces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bajas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intensidad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 inclinación, ya sea para motos con uno o  dos  faros  de  luz  baja,  que  se  seleccionará  al  inicio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prueba,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escogiendo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 secuencia correspondiente. No se habilita la toma de luces exploradoras ni la “suma de todas las luces”.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spacing w:line="243" w:lineRule="auto"/>
        <w:ind w:left="481" w:right="82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Cambria" w:eastAsia="Cambria" w:hAnsi="Cambria" w:cs="Cambria"/>
          <w:b/>
          <w:sz w:val="24"/>
          <w:szCs w:val="24"/>
          <w:lang w:val="es-CO"/>
        </w:rPr>
        <w:t>Mensajes</w:t>
      </w:r>
      <w:r w:rsidRPr="00A86C14">
        <w:rPr>
          <w:rFonts w:ascii="Cambria" w:eastAsia="Cambria" w:hAnsi="Cambria" w:cs="Cambria"/>
          <w:b/>
          <w:spacing w:val="16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b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b/>
          <w:spacing w:val="16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b/>
          <w:sz w:val="24"/>
          <w:szCs w:val="24"/>
          <w:lang w:val="es-CO"/>
        </w:rPr>
        <w:t>procedimiento:</w:t>
      </w:r>
      <w:r w:rsidRPr="00A86C14">
        <w:rPr>
          <w:rFonts w:ascii="Cambria" w:eastAsia="Cambria" w:hAnsi="Cambria" w:cs="Cambria"/>
          <w:b/>
          <w:spacing w:val="16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Es</w:t>
      </w:r>
      <w:r w:rsidRPr="00A86C14">
        <w:rPr>
          <w:rFonts w:ascii="Cambria" w:eastAsia="Cambria" w:hAnsi="Cambria" w:cs="Cambria"/>
          <w:spacing w:val="16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posible</w:t>
      </w:r>
      <w:r w:rsidRPr="00A86C14">
        <w:rPr>
          <w:rFonts w:ascii="Cambria" w:eastAsia="Cambria" w:hAnsi="Cambria" w:cs="Cambria"/>
          <w:spacing w:val="16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activar una serie de mensajes de procedimiento  para  guiar  al  operario  durante  la  prueba,  para  activarla  diríjase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 [Administrar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-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Administrar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Sistema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- Configurar alertas de procedimiento] luego seleccione [SI]</w:t>
      </w:r>
    </w:p>
    <w:p w:rsidR="0040344F" w:rsidRPr="00A86C14" w:rsidRDefault="0040344F">
      <w:pPr>
        <w:spacing w:before="8" w:line="100" w:lineRule="exact"/>
        <w:rPr>
          <w:sz w:val="11"/>
          <w:szCs w:val="11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EC4526">
      <w:pPr>
        <w:ind w:left="2740"/>
        <w:rPr>
          <w:lang w:val="es-CO"/>
        </w:rPr>
        <w:sectPr w:rsidR="0040344F" w:rsidRPr="00A86C14">
          <w:pgSz w:w="12240" w:h="15840"/>
          <w:pgMar w:top="1880" w:right="1580" w:bottom="280" w:left="1220" w:header="795" w:footer="1000" w:gutter="0"/>
          <w:cols w:space="720"/>
        </w:sectPr>
      </w:pPr>
      <w:r>
        <w:rPr>
          <w:lang w:val="es-CO"/>
        </w:rPr>
        <w:pict>
          <v:shape id="_x0000_i1046" type="#_x0000_t75" style="width:214.5pt;height:57.9pt">
            <v:imagedata r:id="rId54" o:title=""/>
          </v:shape>
        </w:pict>
      </w: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EC4526">
      <w:pPr>
        <w:ind w:left="1945"/>
        <w:rPr>
          <w:lang w:val="es-CO"/>
        </w:rPr>
      </w:pPr>
      <w:r>
        <w:rPr>
          <w:lang w:val="es-CO"/>
        </w:rPr>
        <w:pict>
          <v:shape id="_x0000_i1047" type="#_x0000_t75" style="width:293.95pt;height:130.65pt">
            <v:imagedata r:id="rId55" o:title=""/>
          </v:shape>
        </w:pict>
      </w:r>
    </w:p>
    <w:p w:rsidR="0040344F" w:rsidRPr="00A86C14" w:rsidRDefault="0040344F">
      <w:pPr>
        <w:spacing w:before="3" w:line="120" w:lineRule="exact"/>
        <w:rPr>
          <w:sz w:val="12"/>
          <w:szCs w:val="12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7262F0">
      <w:pPr>
        <w:spacing w:before="18"/>
        <w:ind w:left="481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Cambria" w:eastAsia="Cambria" w:hAnsi="Cambria" w:cs="Cambria"/>
          <w:sz w:val="24"/>
          <w:szCs w:val="24"/>
          <w:lang w:val="es-CO"/>
        </w:rPr>
        <w:t>Durante la prueba, el sistema irá dando las instrucciones respectivas, por ejemplo:</w:t>
      </w: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before="7" w:line="200" w:lineRule="exact"/>
        <w:rPr>
          <w:lang w:val="es-CO"/>
        </w:rPr>
      </w:pPr>
    </w:p>
    <w:p w:rsidR="0040344F" w:rsidRPr="00A86C14" w:rsidRDefault="00EC4526">
      <w:pPr>
        <w:ind w:left="2020"/>
        <w:rPr>
          <w:lang w:val="es-CO"/>
        </w:rPr>
      </w:pPr>
      <w:r>
        <w:rPr>
          <w:lang w:val="es-CO"/>
        </w:rPr>
        <w:pict>
          <v:shape id="_x0000_i1048" type="#_x0000_t75" style="width:286.5pt;height:2in">
            <v:imagedata r:id="rId56" o:title=""/>
          </v:shape>
        </w:pict>
      </w:r>
    </w:p>
    <w:p w:rsidR="0040344F" w:rsidRPr="00A86C14" w:rsidRDefault="0040344F">
      <w:pPr>
        <w:spacing w:before="5" w:line="160" w:lineRule="exact"/>
        <w:rPr>
          <w:sz w:val="17"/>
          <w:szCs w:val="17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EC4526">
      <w:pPr>
        <w:ind w:left="2035"/>
        <w:rPr>
          <w:lang w:val="es-CO"/>
        </w:rPr>
        <w:sectPr w:rsidR="0040344F" w:rsidRPr="00A86C14">
          <w:pgSz w:w="12240" w:h="15840"/>
          <w:pgMar w:top="1880" w:right="1580" w:bottom="280" w:left="1220" w:header="795" w:footer="1000" w:gutter="0"/>
          <w:cols w:space="720"/>
        </w:sectPr>
      </w:pPr>
      <w:r>
        <w:rPr>
          <w:lang w:val="es-CO"/>
        </w:rPr>
        <w:pict>
          <v:shape id="_x0000_i1049" type="#_x0000_t75" style="width:286.5pt;height:134.35pt">
            <v:imagedata r:id="rId57" o:title=""/>
          </v:shape>
        </w:pict>
      </w:r>
    </w:p>
    <w:p w:rsidR="0040344F" w:rsidRPr="00A86C14" w:rsidRDefault="0040344F">
      <w:pPr>
        <w:spacing w:before="5" w:line="120" w:lineRule="exact"/>
        <w:rPr>
          <w:sz w:val="13"/>
          <w:szCs w:val="13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7262F0">
      <w:pPr>
        <w:spacing w:line="420" w:lineRule="exact"/>
        <w:ind w:left="481" w:right="3623"/>
        <w:jc w:val="both"/>
        <w:rPr>
          <w:rFonts w:ascii="Cambria" w:eastAsia="Cambria" w:hAnsi="Cambria" w:cs="Cambria"/>
          <w:sz w:val="36"/>
          <w:szCs w:val="36"/>
          <w:lang w:val="es-CO"/>
        </w:rPr>
      </w:pPr>
      <w:r w:rsidRPr="00A86C14">
        <w:rPr>
          <w:rFonts w:ascii="Cambria" w:eastAsia="Cambria" w:hAnsi="Cambria" w:cs="Cambria"/>
          <w:b/>
          <w:sz w:val="36"/>
          <w:szCs w:val="36"/>
          <w:lang w:val="es-CO"/>
        </w:rPr>
        <w:t>Ajuste y verificación del equipo:</w:t>
      </w: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before="12" w:line="200" w:lineRule="exact"/>
        <w:rPr>
          <w:lang w:val="es-CO"/>
        </w:rPr>
      </w:pPr>
    </w:p>
    <w:p w:rsidR="0040344F" w:rsidRPr="00A86C14" w:rsidRDefault="007262F0">
      <w:pPr>
        <w:spacing w:line="243" w:lineRule="auto"/>
        <w:ind w:left="481" w:right="83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Cambria" w:eastAsia="Cambria" w:hAnsi="Cambria" w:cs="Cambria"/>
          <w:sz w:val="24"/>
          <w:szCs w:val="24"/>
          <w:lang w:val="es-CO"/>
        </w:rPr>
        <w:t>Si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tiene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los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permisos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(refiérase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manual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del sistema </w:t>
      </w:r>
      <w:proofErr w:type="spellStart"/>
      <w:r w:rsidRPr="00A86C14">
        <w:rPr>
          <w:rFonts w:ascii="Cambria" w:eastAsia="Cambria" w:hAnsi="Cambria" w:cs="Cambria"/>
          <w:sz w:val="24"/>
          <w:szCs w:val="24"/>
          <w:lang w:val="es-CO"/>
        </w:rPr>
        <w:t>Tecni</w:t>
      </w:r>
      <w:proofErr w:type="spellEnd"/>
      <w:r w:rsidRPr="00A86C14">
        <w:rPr>
          <w:rFonts w:ascii="Cambria" w:eastAsia="Cambria" w:hAnsi="Cambria" w:cs="Cambria"/>
          <w:sz w:val="24"/>
          <w:szCs w:val="24"/>
          <w:lang w:val="es-CO"/>
        </w:rPr>
        <w:t>-RTM), diríjase a Administración,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administrar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equipos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y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seleccione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alineador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luces que requiere ajustar o verificar</w:t>
      </w:r>
    </w:p>
    <w:p w:rsidR="0040344F" w:rsidRPr="00A86C14" w:rsidRDefault="0040344F">
      <w:pPr>
        <w:spacing w:before="8" w:line="100" w:lineRule="exact"/>
        <w:rPr>
          <w:sz w:val="11"/>
          <w:szCs w:val="11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EC4526">
      <w:pPr>
        <w:ind w:left="1810"/>
        <w:rPr>
          <w:lang w:val="es-CO"/>
        </w:rPr>
      </w:pPr>
      <w:r>
        <w:rPr>
          <w:lang w:val="es-CO"/>
        </w:rPr>
        <w:pict>
          <v:shape id="_x0000_i1050" type="#_x0000_t75" style="width:307.3pt;height:201.9pt">
            <v:imagedata r:id="rId58" o:title=""/>
          </v:shape>
        </w:pict>
      </w:r>
    </w:p>
    <w:p w:rsidR="0040344F" w:rsidRPr="00A86C14" w:rsidRDefault="0040344F">
      <w:pPr>
        <w:spacing w:before="2" w:line="140" w:lineRule="exact"/>
        <w:rPr>
          <w:sz w:val="14"/>
          <w:szCs w:val="14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7262F0">
      <w:pPr>
        <w:ind w:left="481" w:right="1506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Cambria" w:eastAsia="Cambria" w:hAnsi="Cambria" w:cs="Cambria"/>
          <w:sz w:val="24"/>
          <w:szCs w:val="24"/>
          <w:lang w:val="es-CO"/>
        </w:rPr>
        <w:t>Puede seleccionar “test” si requiere ver los resultados de las mediciones:</w:t>
      </w:r>
    </w:p>
    <w:p w:rsidR="0040344F" w:rsidRPr="00A86C14" w:rsidRDefault="0040344F">
      <w:pPr>
        <w:spacing w:before="2" w:line="120" w:lineRule="exact"/>
        <w:rPr>
          <w:sz w:val="12"/>
          <w:szCs w:val="12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EC4526">
      <w:pPr>
        <w:ind w:left="2410"/>
        <w:rPr>
          <w:lang w:val="es-CO"/>
        </w:rPr>
      </w:pPr>
      <w:r>
        <w:rPr>
          <w:lang w:val="es-CO"/>
        </w:rPr>
        <w:pict>
          <v:shape id="_x0000_i1051" type="#_x0000_t75" style="width:247.9pt;height:186.3pt">
            <v:imagedata r:id="rId59" o:title=""/>
          </v:shape>
        </w:pict>
      </w:r>
    </w:p>
    <w:p w:rsidR="0040344F" w:rsidRPr="00A86C14" w:rsidRDefault="0040344F">
      <w:pPr>
        <w:spacing w:before="2" w:line="140" w:lineRule="exact"/>
        <w:rPr>
          <w:sz w:val="14"/>
          <w:szCs w:val="14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7262F0">
      <w:pPr>
        <w:spacing w:line="243" w:lineRule="auto"/>
        <w:ind w:left="481" w:right="93"/>
        <w:jc w:val="both"/>
        <w:rPr>
          <w:rFonts w:ascii="Cambria" w:eastAsia="Cambria" w:hAnsi="Cambria" w:cs="Cambria"/>
          <w:sz w:val="24"/>
          <w:szCs w:val="24"/>
          <w:lang w:val="es-CO"/>
        </w:rPr>
        <w:sectPr w:rsidR="0040344F" w:rsidRPr="00A86C14">
          <w:pgSz w:w="12240" w:h="15840"/>
          <w:pgMar w:top="1880" w:right="1580" w:bottom="280" w:left="1220" w:header="795" w:footer="1000" w:gutter="0"/>
          <w:cols w:space="720"/>
        </w:sectPr>
      </w:pPr>
      <w:proofErr w:type="gramStart"/>
      <w:r w:rsidRPr="00A86C14">
        <w:rPr>
          <w:rFonts w:ascii="Cambria" w:eastAsia="Cambria" w:hAnsi="Cambria" w:cs="Cambria"/>
          <w:sz w:val="24"/>
          <w:szCs w:val="24"/>
          <w:lang w:val="es-CO"/>
        </w:rPr>
        <w:t>Estos  se</w:t>
      </w:r>
      <w:proofErr w:type="gramEnd"/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mostrarán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cada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vez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que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se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presione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botón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“enviar”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para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luces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bajas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o cuando se termine la medición de una luz alta o exploradora.</w:t>
      </w:r>
    </w:p>
    <w:p w:rsidR="0040344F" w:rsidRPr="00A86C14" w:rsidRDefault="0040344F">
      <w:pPr>
        <w:spacing w:before="8" w:line="140" w:lineRule="exact"/>
        <w:rPr>
          <w:sz w:val="14"/>
          <w:szCs w:val="14"/>
          <w:lang w:val="es-CO"/>
        </w:rPr>
      </w:pPr>
    </w:p>
    <w:p w:rsidR="0040344F" w:rsidRPr="00A86C14" w:rsidRDefault="007262F0">
      <w:pPr>
        <w:spacing w:before="18" w:line="243" w:lineRule="auto"/>
        <w:ind w:left="481" w:right="85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Cambria" w:eastAsia="Cambria" w:hAnsi="Cambria" w:cs="Cambria"/>
          <w:sz w:val="24"/>
          <w:szCs w:val="24"/>
          <w:lang w:val="es-CO"/>
        </w:rPr>
        <w:t>Para  ajustar  el  equipo,  seleccione  el  botón  “ajustar”  desde  la  lista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equipos,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se despliega una imagen como esta:</w:t>
      </w:r>
    </w:p>
    <w:p w:rsidR="0040344F" w:rsidRPr="00A86C14" w:rsidRDefault="0040344F">
      <w:pPr>
        <w:spacing w:before="8" w:line="100" w:lineRule="exact"/>
        <w:rPr>
          <w:sz w:val="11"/>
          <w:szCs w:val="11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EC4526">
      <w:pPr>
        <w:ind w:left="1180"/>
        <w:rPr>
          <w:lang w:val="es-CO"/>
        </w:rPr>
      </w:pPr>
      <w:r>
        <w:rPr>
          <w:lang w:val="es-CO"/>
        </w:rPr>
        <w:pict>
          <v:shape id="_x0000_i1052" type="#_x0000_t75" style="width:370.4pt;height:216.75pt">
            <v:imagedata r:id="rId60" o:title=""/>
          </v:shape>
        </w:pict>
      </w:r>
    </w:p>
    <w:p w:rsidR="0040344F" w:rsidRPr="00A86C14" w:rsidRDefault="0040344F">
      <w:pPr>
        <w:spacing w:before="2" w:line="140" w:lineRule="exact"/>
        <w:rPr>
          <w:sz w:val="14"/>
          <w:szCs w:val="14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7262F0">
      <w:pPr>
        <w:spacing w:line="243" w:lineRule="auto"/>
        <w:ind w:left="481" w:right="82"/>
        <w:jc w:val="both"/>
        <w:rPr>
          <w:rFonts w:ascii="Cambria" w:eastAsia="Cambria" w:hAnsi="Cambria" w:cs="Cambria"/>
          <w:sz w:val="24"/>
          <w:szCs w:val="24"/>
          <w:lang w:val="es-CO"/>
        </w:rPr>
      </w:pPr>
      <w:proofErr w:type="gramStart"/>
      <w:r w:rsidRPr="00A86C14">
        <w:rPr>
          <w:rFonts w:ascii="Cambria" w:eastAsia="Cambria" w:hAnsi="Cambria" w:cs="Cambria"/>
          <w:sz w:val="24"/>
          <w:szCs w:val="24"/>
          <w:lang w:val="es-CO"/>
        </w:rPr>
        <w:t>Con  el</w:t>
      </w:r>
      <w:proofErr w:type="gramEnd"/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  botón  “capturar”  puede  tomar  una  imagen  de  lo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que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ve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cámara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ese momento, las líneas rojas representan la inclinación en un 6% arriba o abajo del punto central (agujero del láser) y pueden ser posicionadas dando “</w:t>
      </w:r>
      <w:proofErr w:type="spellStart"/>
      <w:r w:rsidRPr="00A86C14">
        <w:rPr>
          <w:rFonts w:ascii="Cambria" w:eastAsia="Cambria" w:hAnsi="Cambria" w:cs="Cambria"/>
          <w:sz w:val="24"/>
          <w:szCs w:val="24"/>
          <w:lang w:val="es-CO"/>
        </w:rPr>
        <w:t>touch</w:t>
      </w:r>
      <w:proofErr w:type="spellEnd"/>
      <w:r w:rsidRPr="00A86C14">
        <w:rPr>
          <w:rFonts w:ascii="Cambria" w:eastAsia="Cambria" w:hAnsi="Cambria" w:cs="Cambria"/>
          <w:sz w:val="24"/>
          <w:szCs w:val="24"/>
          <w:lang w:val="es-CO"/>
        </w:rPr>
        <w:t>” sobre la imagen:</w:t>
      </w:r>
    </w:p>
    <w:p w:rsidR="0040344F" w:rsidRPr="00A86C14" w:rsidRDefault="0040344F">
      <w:pPr>
        <w:spacing w:before="8" w:line="100" w:lineRule="exact"/>
        <w:rPr>
          <w:sz w:val="11"/>
          <w:szCs w:val="11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EC4526">
      <w:pPr>
        <w:ind w:left="1345"/>
        <w:rPr>
          <w:lang w:val="es-CO"/>
        </w:rPr>
      </w:pPr>
      <w:r>
        <w:rPr>
          <w:lang w:val="es-CO"/>
        </w:rPr>
        <w:pict>
          <v:shape id="_x0000_i1053" type="#_x0000_t75" style="width:354.05pt;height:172.2pt">
            <v:imagedata r:id="rId61" o:title=""/>
          </v:shape>
        </w:pict>
      </w:r>
    </w:p>
    <w:p w:rsidR="0040344F" w:rsidRPr="00A86C14" w:rsidRDefault="0040344F">
      <w:pPr>
        <w:spacing w:before="2" w:line="140" w:lineRule="exact"/>
        <w:rPr>
          <w:sz w:val="14"/>
          <w:szCs w:val="14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7262F0">
      <w:pPr>
        <w:spacing w:line="243" w:lineRule="auto"/>
        <w:ind w:left="481" w:right="90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Cambria" w:eastAsia="Cambria" w:hAnsi="Cambria" w:cs="Cambria"/>
          <w:sz w:val="24"/>
          <w:szCs w:val="24"/>
          <w:lang w:val="es-CO"/>
        </w:rPr>
        <w:t>Asegúrese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que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punto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central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quede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sobre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agujero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láser, o en su defecto, en el horizonte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correspondiente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al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0%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y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centro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horizontal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pantalla;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y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líneas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</w:p>
    <w:p w:rsidR="0040344F" w:rsidRPr="00A86C14" w:rsidRDefault="007262F0">
      <w:pPr>
        <w:spacing w:line="243" w:lineRule="auto"/>
        <w:ind w:left="481" w:right="83"/>
        <w:jc w:val="both"/>
        <w:rPr>
          <w:rFonts w:ascii="Cambria" w:eastAsia="Cambria" w:hAnsi="Cambria" w:cs="Cambria"/>
          <w:sz w:val="24"/>
          <w:szCs w:val="24"/>
          <w:lang w:val="es-CO"/>
        </w:rPr>
        <w:sectPr w:rsidR="0040344F" w:rsidRPr="00A86C14">
          <w:pgSz w:w="12240" w:h="15840"/>
          <w:pgMar w:top="1880" w:right="1580" w:bottom="280" w:left="1220" w:header="795" w:footer="1000" w:gutter="0"/>
          <w:cols w:space="720"/>
        </w:sectPr>
      </w:pPr>
      <w:r w:rsidRPr="00A86C14">
        <w:rPr>
          <w:rFonts w:ascii="Cambria" w:eastAsia="Cambria" w:hAnsi="Cambria" w:cs="Cambria"/>
          <w:sz w:val="24"/>
          <w:szCs w:val="24"/>
          <w:lang w:val="es-CO"/>
        </w:rPr>
        <w:t>6%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posición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adecuada,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esto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puede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hacer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usando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un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proofErr w:type="spellStart"/>
      <w:r w:rsidRPr="00A86C14">
        <w:rPr>
          <w:rFonts w:ascii="Cambria" w:eastAsia="Cambria" w:hAnsi="Cambria" w:cs="Cambria"/>
          <w:sz w:val="24"/>
          <w:szCs w:val="24"/>
          <w:lang w:val="es-CO"/>
        </w:rPr>
        <w:t>inclinómetro</w:t>
      </w:r>
      <w:proofErr w:type="spellEnd"/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 y un láser lineal.</w:t>
      </w:r>
    </w:p>
    <w:p w:rsidR="0040344F" w:rsidRPr="00A86C14" w:rsidRDefault="0040344F">
      <w:pPr>
        <w:spacing w:before="8" w:line="140" w:lineRule="exact"/>
        <w:rPr>
          <w:sz w:val="14"/>
          <w:szCs w:val="14"/>
          <w:lang w:val="es-CO"/>
        </w:rPr>
      </w:pPr>
    </w:p>
    <w:p w:rsidR="0040344F" w:rsidRPr="00A86C14" w:rsidRDefault="007262F0">
      <w:pPr>
        <w:spacing w:before="18" w:line="243" w:lineRule="auto"/>
        <w:ind w:left="481" w:right="81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círculo define la posición central sobre el “horizonte” y la línea imaginaria vertical que define la dirección en la que se conduce. Tenga en cuenta que en esta posición </w:t>
      </w:r>
      <w:proofErr w:type="gramStart"/>
      <w:r w:rsidRPr="00A86C14">
        <w:rPr>
          <w:rFonts w:ascii="Cambria" w:eastAsia="Cambria" w:hAnsi="Cambria" w:cs="Cambria"/>
          <w:sz w:val="24"/>
          <w:szCs w:val="24"/>
          <w:lang w:val="es-CO"/>
        </w:rPr>
        <w:t>puede  ubicarse</w:t>
      </w:r>
      <w:proofErr w:type="gramEnd"/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  el  láser  para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centrado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del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instrumento,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este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círculo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genera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una “máscara” para evitar iluminaciones espurias procedentes del reflejo de lente del láser 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imperfecciones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y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brillos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que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puedan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generar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por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agujero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y que pueden alterar la medida drásticamente. Se recomienda ubicarlo en la posición adecuada.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spacing w:line="243" w:lineRule="auto"/>
        <w:ind w:left="481" w:right="82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Cambria" w:eastAsia="Cambria" w:hAnsi="Cambria" w:cs="Cambria"/>
          <w:sz w:val="24"/>
          <w:szCs w:val="24"/>
          <w:lang w:val="es-CO"/>
        </w:rPr>
        <w:t>Rayones</w:t>
      </w:r>
      <w:proofErr w:type="gramStart"/>
      <w:r w:rsidRPr="00A86C14">
        <w:rPr>
          <w:rFonts w:ascii="Cambria" w:eastAsia="Cambria" w:hAnsi="Cambria" w:cs="Cambria"/>
          <w:sz w:val="24"/>
          <w:szCs w:val="24"/>
          <w:lang w:val="es-CO"/>
        </w:rPr>
        <w:t>,  golpes</w:t>
      </w:r>
      <w:proofErr w:type="gramEnd"/>
      <w:r w:rsidRPr="00A86C14">
        <w:rPr>
          <w:rFonts w:ascii="Cambria" w:eastAsia="Cambria" w:hAnsi="Cambria" w:cs="Cambria"/>
          <w:sz w:val="24"/>
          <w:szCs w:val="24"/>
          <w:lang w:val="es-CO"/>
        </w:rPr>
        <w:t>,  agujeros  o  mugre  en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pantalla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negra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medición,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puede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tener serios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efectos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sobre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mediciones,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presentarse,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imprescindible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hacer las respectivas  reparaciones  antes  de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usar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equipo.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Es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importante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que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óptica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del equipo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esté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alineada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para garantizar una medición adecuada, también es importante que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la imagen de la cámara, registre únicamente la pantalla </w:t>
      </w:r>
      <w:proofErr w:type="spellStart"/>
      <w:r w:rsidRPr="00A86C14">
        <w:rPr>
          <w:rFonts w:ascii="Cambria" w:eastAsia="Cambria" w:hAnsi="Cambria" w:cs="Cambria"/>
          <w:sz w:val="24"/>
          <w:szCs w:val="24"/>
          <w:lang w:val="es-CO"/>
        </w:rPr>
        <w:t>reflectiva</w:t>
      </w:r>
      <w:proofErr w:type="spellEnd"/>
      <w:r w:rsidRPr="00A86C14">
        <w:rPr>
          <w:rFonts w:ascii="Cambria" w:eastAsia="Cambria" w:hAnsi="Cambria" w:cs="Cambria"/>
          <w:sz w:val="24"/>
          <w:szCs w:val="24"/>
          <w:lang w:val="es-CO"/>
        </w:rPr>
        <w:t>, si se observan tornillos</w:t>
      </w:r>
      <w:proofErr w:type="gramStart"/>
      <w:r w:rsidRPr="00A86C14">
        <w:rPr>
          <w:rFonts w:ascii="Cambria" w:eastAsia="Cambria" w:hAnsi="Cambria" w:cs="Cambria"/>
          <w:sz w:val="24"/>
          <w:szCs w:val="24"/>
          <w:lang w:val="es-CO"/>
        </w:rPr>
        <w:t>,  o</w:t>
      </w:r>
      <w:proofErr w:type="gramEnd"/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  bordes  de  la  pantalla  </w:t>
      </w:r>
      <w:proofErr w:type="spellStart"/>
      <w:r w:rsidRPr="00A86C14">
        <w:rPr>
          <w:rFonts w:ascii="Cambria" w:eastAsia="Cambria" w:hAnsi="Cambria" w:cs="Cambria"/>
          <w:sz w:val="24"/>
          <w:szCs w:val="24"/>
          <w:lang w:val="es-CO"/>
        </w:rPr>
        <w:t>reflectiva</w:t>
      </w:r>
      <w:proofErr w:type="spellEnd"/>
      <w:r w:rsidRPr="00A86C14">
        <w:rPr>
          <w:rFonts w:ascii="Cambria" w:eastAsia="Cambria" w:hAnsi="Cambria" w:cs="Cambria"/>
          <w:sz w:val="24"/>
          <w:szCs w:val="24"/>
          <w:lang w:val="es-CO"/>
        </w:rPr>
        <w:t>,  es  necesario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ajustar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posición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 cámara.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spacing w:line="243" w:lineRule="auto"/>
        <w:ind w:left="481" w:right="88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ecuación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calibración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usa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para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ajustar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los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valores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intensidad;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la distorsión </w:t>
      </w:r>
      <w:proofErr w:type="gramStart"/>
      <w:r w:rsidRPr="00A86C14">
        <w:rPr>
          <w:rFonts w:ascii="Cambria" w:eastAsia="Cambria" w:hAnsi="Cambria" w:cs="Cambria"/>
          <w:sz w:val="24"/>
          <w:szCs w:val="24"/>
          <w:lang w:val="es-CO"/>
        </w:rPr>
        <w:t>de  inclinación</w:t>
      </w:r>
      <w:proofErr w:type="gramEnd"/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  se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usa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para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ajustar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diferencia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entre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las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inclinaciones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debido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</w:t>
      </w:r>
      <w:r w:rsidRPr="00A86C14">
        <w:rPr>
          <w:rFonts w:ascii="Cambria" w:eastAsia="Cambria" w:hAnsi="Cambria" w:cs="Cambria"/>
          <w:spacing w:val="38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 posición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cámara y distorsión de enfoque producida por el lente del equipo. No se recomienda mover los demás parámetros del equipo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spacing w:line="243" w:lineRule="auto"/>
        <w:ind w:left="481" w:right="86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Cambria" w:eastAsia="Cambria" w:hAnsi="Cambria" w:cs="Cambria"/>
          <w:b/>
          <w:sz w:val="24"/>
          <w:szCs w:val="24"/>
          <w:lang w:val="es-CO"/>
        </w:rPr>
        <w:t>Nota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: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Si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bien el equipo garantiza un intervalo mínimo de inclinación entre el ± 7% conservando 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las  características  metrológicas  expresadas  en  este  documento,  es posible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que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instrumento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entregue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lecturas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fuera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del intervalo mencionado, la siguiente imagen muestra un ejemplo de estos límites:</w:t>
      </w:r>
    </w:p>
    <w:p w:rsidR="0040344F" w:rsidRPr="00A86C14" w:rsidRDefault="0040344F">
      <w:pPr>
        <w:spacing w:before="8" w:line="100" w:lineRule="exact"/>
        <w:rPr>
          <w:sz w:val="11"/>
          <w:szCs w:val="11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EC4526">
      <w:pPr>
        <w:ind w:left="1975"/>
        <w:rPr>
          <w:lang w:val="es-CO"/>
        </w:rPr>
      </w:pPr>
      <w:r>
        <w:rPr>
          <w:lang w:val="es-CO"/>
        </w:rPr>
        <w:pict>
          <v:shape id="_x0000_i1054" type="#_x0000_t75" style="width:291.7pt;height:147.7pt">
            <v:imagedata r:id="rId62" o:title=""/>
          </v:shape>
        </w:pict>
      </w:r>
    </w:p>
    <w:p w:rsidR="0040344F" w:rsidRPr="00A86C14" w:rsidRDefault="0040344F">
      <w:pPr>
        <w:spacing w:before="2" w:line="140" w:lineRule="exact"/>
        <w:rPr>
          <w:sz w:val="14"/>
          <w:szCs w:val="14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7262F0">
      <w:pPr>
        <w:spacing w:line="243" w:lineRule="auto"/>
        <w:ind w:left="481" w:right="81"/>
        <w:jc w:val="both"/>
        <w:rPr>
          <w:rFonts w:ascii="Cambria" w:eastAsia="Cambria" w:hAnsi="Cambria" w:cs="Cambria"/>
          <w:sz w:val="24"/>
          <w:szCs w:val="24"/>
          <w:lang w:val="es-CO"/>
        </w:rPr>
        <w:sectPr w:rsidR="0040344F" w:rsidRPr="00A86C14">
          <w:pgSz w:w="12240" w:h="15840"/>
          <w:pgMar w:top="1880" w:right="1580" w:bottom="280" w:left="1220" w:header="795" w:footer="1000" w:gutter="0"/>
          <w:cols w:space="720"/>
        </w:sectPr>
      </w:pPr>
      <w:r w:rsidRPr="00A86C14">
        <w:rPr>
          <w:rFonts w:ascii="Cambria" w:eastAsia="Cambria" w:hAnsi="Cambria" w:cs="Cambria"/>
          <w:sz w:val="24"/>
          <w:szCs w:val="24"/>
          <w:lang w:val="es-CO"/>
        </w:rPr>
        <w:t>Lo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anterior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no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significa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un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error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 la hoja de datos o del instrumento. También tenga presente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que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hecho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calibrar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instrumento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entre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un intervalo, no impide que se entregue un resultado fuera de este intervalo.</w:t>
      </w:r>
    </w:p>
    <w:p w:rsidR="0040344F" w:rsidRPr="00A86C14" w:rsidRDefault="0040344F">
      <w:pPr>
        <w:spacing w:before="5" w:line="120" w:lineRule="exact"/>
        <w:rPr>
          <w:sz w:val="13"/>
          <w:szCs w:val="13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7262F0">
      <w:pPr>
        <w:spacing w:line="420" w:lineRule="exact"/>
        <w:ind w:left="481"/>
        <w:rPr>
          <w:rFonts w:ascii="Cambria" w:eastAsia="Cambria" w:hAnsi="Cambria" w:cs="Cambria"/>
          <w:sz w:val="36"/>
          <w:szCs w:val="36"/>
          <w:lang w:val="es-CO"/>
        </w:rPr>
      </w:pPr>
      <w:r w:rsidRPr="00A86C14">
        <w:rPr>
          <w:rFonts w:ascii="Cambria" w:eastAsia="Cambria" w:hAnsi="Cambria" w:cs="Cambria"/>
          <w:b/>
          <w:sz w:val="36"/>
          <w:szCs w:val="36"/>
          <w:lang w:val="es-CO"/>
        </w:rPr>
        <w:t>Mantenimiento:</w:t>
      </w: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before="12" w:line="200" w:lineRule="exact"/>
        <w:rPr>
          <w:lang w:val="es-CO"/>
        </w:rPr>
      </w:pPr>
    </w:p>
    <w:p w:rsidR="0040344F" w:rsidRPr="00A86C14" w:rsidRDefault="007262F0">
      <w:pPr>
        <w:ind w:left="481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Cambria" w:eastAsia="Cambria" w:hAnsi="Cambria" w:cs="Cambria"/>
          <w:sz w:val="24"/>
          <w:szCs w:val="24"/>
          <w:lang w:val="es-CO"/>
        </w:rPr>
        <w:t>El mantenimiento básico del equipo consiste en:</w:t>
      </w:r>
    </w:p>
    <w:p w:rsidR="0040344F" w:rsidRPr="00A86C14" w:rsidRDefault="0040344F">
      <w:pPr>
        <w:spacing w:before="9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tabs>
          <w:tab w:val="left" w:pos="1200"/>
          <w:tab w:val="left" w:pos="2880"/>
        </w:tabs>
        <w:spacing w:line="243" w:lineRule="auto"/>
        <w:ind w:left="1201" w:right="86" w:hanging="360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Asear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periódicamente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equipo,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usando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un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paño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suave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humedecido, no se use disolventes fuertes. Tenga especial precaución cuando manipule el lente, evite que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este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salga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su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posición,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incline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o gire. Los lentes plásticos especialmente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ab/>
        <w:t xml:space="preserve">los  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de  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proofErr w:type="spellStart"/>
      <w:r w:rsidRPr="00A86C14">
        <w:rPr>
          <w:rFonts w:ascii="Cambria" w:eastAsia="Cambria" w:hAnsi="Cambria" w:cs="Cambria"/>
          <w:sz w:val="24"/>
          <w:szCs w:val="24"/>
          <w:lang w:val="es-CO"/>
        </w:rPr>
        <w:t>fresnel</w:t>
      </w:r>
      <w:proofErr w:type="spellEnd"/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   </w:t>
      </w:r>
      <w:r w:rsidRPr="00A86C14">
        <w:rPr>
          <w:rFonts w:ascii="Cambria" w:eastAsia="Cambria" w:hAnsi="Cambria" w:cs="Cambria"/>
          <w:spacing w:val="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(planos  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con  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un  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grabado  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circular)  </w:t>
      </w:r>
      <w:r w:rsidRPr="00A86C14">
        <w:rPr>
          <w:rFonts w:ascii="Cambria" w:eastAsia="Cambria" w:hAnsi="Cambria" w:cs="Cambria"/>
          <w:spacing w:val="4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son especialmente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susceptibles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daños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por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rayones,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lo que deteriora su capacidad de medición.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ind w:left="841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Arial" w:eastAsia="Arial" w:hAnsi="Arial" w:cs="Arial"/>
          <w:sz w:val="24"/>
          <w:szCs w:val="24"/>
          <w:lang w:val="es-CO"/>
        </w:rPr>
        <w:t xml:space="preserve">●  </w:t>
      </w:r>
      <w:r w:rsidRPr="00A86C14">
        <w:rPr>
          <w:rFonts w:ascii="Arial" w:eastAsia="Arial" w:hAnsi="Arial" w:cs="Arial"/>
          <w:spacing w:val="16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Aspire el interior del equipo.</w:t>
      </w:r>
    </w:p>
    <w:p w:rsidR="0040344F" w:rsidRPr="00A86C14" w:rsidRDefault="0040344F">
      <w:pPr>
        <w:spacing w:before="9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tabs>
          <w:tab w:val="left" w:pos="1200"/>
        </w:tabs>
        <w:spacing w:line="243" w:lineRule="auto"/>
        <w:ind w:left="1201" w:right="91" w:hanging="360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Con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mucha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precaución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y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usando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un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algodón,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limpie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lente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cámara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y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la pantalla </w:t>
      </w:r>
      <w:proofErr w:type="spellStart"/>
      <w:r w:rsidRPr="00A86C14">
        <w:rPr>
          <w:rFonts w:ascii="Cambria" w:eastAsia="Cambria" w:hAnsi="Cambria" w:cs="Cambria"/>
          <w:sz w:val="24"/>
          <w:szCs w:val="24"/>
          <w:lang w:val="es-CO"/>
        </w:rPr>
        <w:t>reflectiva</w:t>
      </w:r>
      <w:proofErr w:type="spellEnd"/>
      <w:r w:rsidRPr="00A86C14">
        <w:rPr>
          <w:rFonts w:ascii="Cambria" w:eastAsia="Cambria" w:hAnsi="Cambria" w:cs="Cambria"/>
          <w:sz w:val="24"/>
          <w:szCs w:val="24"/>
          <w:lang w:val="es-CO"/>
        </w:rPr>
        <w:t>.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ind w:left="841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Arial" w:eastAsia="Arial" w:hAnsi="Arial" w:cs="Arial"/>
          <w:sz w:val="24"/>
          <w:szCs w:val="24"/>
          <w:lang w:val="es-CO"/>
        </w:rPr>
        <w:t xml:space="preserve">●  </w:t>
      </w:r>
      <w:r w:rsidRPr="00A86C14">
        <w:rPr>
          <w:rFonts w:ascii="Arial" w:eastAsia="Arial" w:hAnsi="Arial" w:cs="Arial"/>
          <w:spacing w:val="16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Asegure los cables.</w:t>
      </w:r>
    </w:p>
    <w:p w:rsidR="0040344F" w:rsidRPr="00A86C14" w:rsidRDefault="0040344F">
      <w:pPr>
        <w:spacing w:before="9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tabs>
          <w:tab w:val="left" w:pos="1200"/>
        </w:tabs>
        <w:spacing w:line="243" w:lineRule="auto"/>
        <w:ind w:left="1201" w:right="85" w:hanging="360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Ingrese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opción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“ajuste” y verifique que el círculo coincide con el agujero central.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tabs>
          <w:tab w:val="left" w:pos="1200"/>
        </w:tabs>
        <w:spacing w:line="243" w:lineRule="auto"/>
        <w:ind w:left="1201" w:right="93" w:hanging="360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Ingrese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opción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“Test”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y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verifique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funcionamiento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del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equipo con una lámpara patrón o una luz de un vehículo confiable.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tabs>
          <w:tab w:val="left" w:pos="1200"/>
        </w:tabs>
        <w:spacing w:line="243" w:lineRule="auto"/>
        <w:ind w:left="1201" w:right="95" w:hanging="360"/>
        <w:jc w:val="both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Verifique </w:t>
      </w:r>
      <w:r w:rsidRPr="00A86C14">
        <w:rPr>
          <w:rFonts w:ascii="Cambria" w:eastAsia="Cambria" w:hAnsi="Cambria" w:cs="Cambria"/>
          <w:spacing w:val="3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el </w:t>
      </w:r>
      <w:r w:rsidRPr="00A86C14">
        <w:rPr>
          <w:rFonts w:ascii="Cambria" w:eastAsia="Cambria" w:hAnsi="Cambria" w:cs="Cambria"/>
          <w:spacing w:val="3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ajuste </w:t>
      </w:r>
      <w:r w:rsidRPr="00A86C14">
        <w:rPr>
          <w:rFonts w:ascii="Cambria" w:eastAsia="Cambria" w:hAnsi="Cambria" w:cs="Cambria"/>
          <w:spacing w:val="3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de </w:t>
      </w:r>
      <w:r w:rsidRPr="00A86C14">
        <w:rPr>
          <w:rFonts w:ascii="Cambria" w:eastAsia="Cambria" w:hAnsi="Cambria" w:cs="Cambria"/>
          <w:spacing w:val="3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los </w:t>
      </w:r>
      <w:r w:rsidRPr="00A86C14">
        <w:rPr>
          <w:rFonts w:ascii="Cambria" w:eastAsia="Cambria" w:hAnsi="Cambria" w:cs="Cambria"/>
          <w:spacing w:val="3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tornillos, </w:t>
      </w:r>
      <w:r w:rsidRPr="00A86C14">
        <w:rPr>
          <w:rFonts w:ascii="Cambria" w:eastAsia="Cambria" w:hAnsi="Cambria" w:cs="Cambria"/>
          <w:spacing w:val="37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verifique </w:t>
      </w:r>
      <w:r w:rsidRPr="00A86C14">
        <w:rPr>
          <w:rFonts w:ascii="Cambria" w:eastAsia="Cambria" w:hAnsi="Cambria" w:cs="Cambria"/>
          <w:spacing w:val="22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que </w:t>
      </w:r>
      <w:r w:rsidRPr="00A86C14">
        <w:rPr>
          <w:rFonts w:ascii="Cambria" w:eastAsia="Cambria" w:hAnsi="Cambria" w:cs="Cambria"/>
          <w:spacing w:val="22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la </w:t>
      </w:r>
      <w:r w:rsidRPr="00A86C14">
        <w:rPr>
          <w:rFonts w:ascii="Cambria" w:eastAsia="Cambria" w:hAnsi="Cambria" w:cs="Cambria"/>
          <w:spacing w:val="22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burbuja </w:t>
      </w:r>
      <w:r w:rsidRPr="00A86C14">
        <w:rPr>
          <w:rFonts w:ascii="Cambria" w:eastAsia="Cambria" w:hAnsi="Cambria" w:cs="Cambria"/>
          <w:spacing w:val="22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de </w:t>
      </w:r>
      <w:r w:rsidRPr="00A86C14">
        <w:rPr>
          <w:rFonts w:ascii="Cambria" w:eastAsia="Cambria" w:hAnsi="Cambria" w:cs="Cambria"/>
          <w:spacing w:val="22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nivel </w:t>
      </w:r>
      <w:r w:rsidRPr="00A86C14">
        <w:rPr>
          <w:rFonts w:ascii="Cambria" w:eastAsia="Cambria" w:hAnsi="Cambria" w:cs="Cambria"/>
          <w:spacing w:val="22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se encuentre centrada.</w:t>
      </w:r>
    </w:p>
    <w:p w:rsidR="0040344F" w:rsidRPr="00A86C14" w:rsidRDefault="0040344F">
      <w:pPr>
        <w:spacing w:before="5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tabs>
          <w:tab w:val="left" w:pos="1200"/>
        </w:tabs>
        <w:spacing w:line="243" w:lineRule="auto"/>
        <w:ind w:left="1201" w:right="84" w:hanging="360"/>
        <w:jc w:val="both"/>
        <w:rPr>
          <w:rFonts w:ascii="Cambria" w:eastAsia="Cambria" w:hAnsi="Cambria" w:cs="Cambria"/>
          <w:sz w:val="24"/>
          <w:szCs w:val="24"/>
          <w:lang w:val="es-CO"/>
        </w:rPr>
        <w:sectPr w:rsidR="0040344F" w:rsidRPr="00A86C14">
          <w:pgSz w:w="12240" w:h="15840"/>
          <w:pgMar w:top="1880" w:right="1580" w:bottom="280" w:left="1220" w:header="795" w:footer="1000" w:gutter="0"/>
          <w:cols w:space="720"/>
        </w:sectPr>
      </w:pPr>
      <w:r w:rsidRPr="00A86C14">
        <w:rPr>
          <w:rFonts w:ascii="Arial" w:eastAsia="Arial" w:hAnsi="Arial" w:cs="Arial"/>
          <w:sz w:val="24"/>
          <w:szCs w:val="24"/>
          <w:lang w:val="es-CO"/>
        </w:rPr>
        <w:t>●</w:t>
      </w:r>
      <w:r w:rsidRPr="00A86C14">
        <w:rPr>
          <w:rFonts w:ascii="Arial" w:eastAsia="Arial" w:hAnsi="Arial" w:cs="Arial"/>
          <w:sz w:val="24"/>
          <w:szCs w:val="24"/>
          <w:lang w:val="es-CO"/>
        </w:rPr>
        <w:tab/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Cambie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batería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del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láser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lineal,</w:t>
      </w:r>
      <w:r w:rsidRPr="00A86C14">
        <w:rPr>
          <w:rFonts w:ascii="Cambria" w:eastAsia="Cambria" w:hAnsi="Cambria" w:cs="Cambria"/>
          <w:spacing w:val="30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asegúrese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que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éste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láser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cruza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paralelo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</w:t>
      </w:r>
      <w:r w:rsidRPr="00A86C14">
        <w:rPr>
          <w:rFonts w:ascii="Cambria" w:eastAsia="Cambria" w:hAnsi="Cambria" w:cs="Cambria"/>
          <w:spacing w:val="1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la tapa frontal del equipo.</w:t>
      </w:r>
    </w:p>
    <w:p w:rsidR="0040344F" w:rsidRPr="00A86C14" w:rsidRDefault="0040344F">
      <w:pPr>
        <w:spacing w:before="8" w:line="120" w:lineRule="exact"/>
        <w:rPr>
          <w:sz w:val="13"/>
          <w:szCs w:val="13"/>
          <w:lang w:val="es-CO"/>
        </w:rPr>
      </w:pPr>
    </w:p>
    <w:p w:rsidR="0040344F" w:rsidRPr="00A86C14" w:rsidRDefault="007262F0">
      <w:pPr>
        <w:ind w:left="481"/>
        <w:rPr>
          <w:rFonts w:ascii="Cambria" w:eastAsia="Cambria" w:hAnsi="Cambria" w:cs="Cambria"/>
          <w:sz w:val="36"/>
          <w:szCs w:val="36"/>
          <w:lang w:val="es-CO"/>
        </w:rPr>
      </w:pPr>
      <w:r w:rsidRPr="00A86C14">
        <w:rPr>
          <w:rFonts w:ascii="Cambria" w:eastAsia="Cambria" w:hAnsi="Cambria" w:cs="Cambria"/>
          <w:b/>
          <w:sz w:val="36"/>
          <w:szCs w:val="36"/>
          <w:lang w:val="es-CO"/>
        </w:rPr>
        <w:t>Modelos del equipo:</w:t>
      </w:r>
    </w:p>
    <w:p w:rsidR="0040344F" w:rsidRPr="00A86C14" w:rsidRDefault="0040344F">
      <w:pPr>
        <w:spacing w:before="13" w:line="260" w:lineRule="exact"/>
        <w:rPr>
          <w:sz w:val="26"/>
          <w:szCs w:val="26"/>
          <w:lang w:val="es-CO"/>
        </w:rPr>
      </w:pPr>
    </w:p>
    <w:p w:rsidR="0040344F" w:rsidRPr="00A86C14" w:rsidRDefault="007262F0">
      <w:pPr>
        <w:spacing w:before="18"/>
        <w:ind w:left="3818" w:right="3483"/>
        <w:jc w:val="center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Cambria" w:eastAsia="Cambria" w:hAnsi="Cambria" w:cs="Cambria"/>
          <w:sz w:val="24"/>
          <w:szCs w:val="24"/>
          <w:lang w:val="es-CO"/>
        </w:rPr>
        <w:t>TMI-LUX-0000-ABD</w:t>
      </w:r>
    </w:p>
    <w:p w:rsidR="0040344F" w:rsidRPr="00A86C14" w:rsidRDefault="0040344F">
      <w:pPr>
        <w:spacing w:before="9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spacing w:line="243" w:lineRule="auto"/>
        <w:ind w:left="481" w:right="4414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TMI = Producto Marca </w:t>
      </w:r>
      <w:proofErr w:type="spellStart"/>
      <w:r w:rsidRPr="00A86C14">
        <w:rPr>
          <w:rFonts w:ascii="Cambria" w:eastAsia="Cambria" w:hAnsi="Cambria" w:cs="Cambria"/>
          <w:sz w:val="24"/>
          <w:szCs w:val="24"/>
          <w:lang w:val="es-CO"/>
        </w:rPr>
        <w:t>Tecnimaq</w:t>
      </w:r>
      <w:proofErr w:type="spellEnd"/>
      <w:r w:rsidRPr="00A86C14">
        <w:rPr>
          <w:rFonts w:ascii="Cambria" w:eastAsia="Cambria" w:hAnsi="Cambria" w:cs="Cambria"/>
          <w:sz w:val="24"/>
          <w:szCs w:val="24"/>
          <w:lang w:val="es-CO"/>
        </w:rPr>
        <w:t xml:space="preserve"> Ingeniería. LUX = Luxómetro - Regloscopio.</w:t>
      </w:r>
    </w:p>
    <w:p w:rsidR="0040344F" w:rsidRPr="00A86C14" w:rsidRDefault="007262F0">
      <w:pPr>
        <w:ind w:left="481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Cambria" w:eastAsia="Cambria" w:hAnsi="Cambria" w:cs="Cambria"/>
          <w:sz w:val="24"/>
          <w:szCs w:val="24"/>
          <w:lang w:val="es-CO"/>
        </w:rPr>
        <w:t>0000 = Número serial.</w:t>
      </w:r>
    </w:p>
    <w:p w:rsidR="0040344F" w:rsidRPr="00A86C14" w:rsidRDefault="0040344F">
      <w:pPr>
        <w:spacing w:before="9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ind w:left="841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Cambria" w:eastAsia="Cambria" w:hAnsi="Cambria" w:cs="Cambria"/>
          <w:sz w:val="24"/>
          <w:szCs w:val="24"/>
          <w:lang w:val="es-CO"/>
        </w:rPr>
        <w:t>(A)</w:t>
      </w:r>
      <w:r w:rsidRPr="00A86C14">
        <w:rPr>
          <w:rFonts w:ascii="Cambria" w:eastAsia="Cambria" w:hAnsi="Cambria" w:cs="Cambria"/>
          <w:spacing w:val="-26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Altura extendida, sin la referencia no tiene altura extendida</w:t>
      </w:r>
    </w:p>
    <w:p w:rsidR="0040344F" w:rsidRPr="00A86C14" w:rsidRDefault="007262F0">
      <w:pPr>
        <w:spacing w:before="3" w:line="243" w:lineRule="auto"/>
        <w:ind w:left="841" w:right="147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Cambria" w:eastAsia="Cambria" w:hAnsi="Cambria" w:cs="Cambria"/>
          <w:sz w:val="24"/>
          <w:szCs w:val="24"/>
          <w:lang w:val="es-CO"/>
        </w:rPr>
        <w:t>(B)</w:t>
      </w:r>
      <w:r w:rsidRPr="00A86C14">
        <w:rPr>
          <w:rFonts w:ascii="Cambria" w:eastAsia="Cambria" w:hAnsi="Cambria" w:cs="Cambria"/>
          <w:spacing w:val="-23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Con láser lineal para paralelismo, sin la referencia, el paralelismo es con espejo (C)</w:t>
      </w:r>
      <w:r w:rsidRPr="00A86C14">
        <w:rPr>
          <w:rFonts w:ascii="Cambria" w:eastAsia="Cambria" w:hAnsi="Cambria" w:cs="Cambria"/>
          <w:spacing w:val="-11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Con visor para paralelismo, sin la referencia, el paralelismo es con espejo (D)</w:t>
      </w:r>
      <w:r w:rsidRPr="00A86C14">
        <w:rPr>
          <w:rFonts w:ascii="Cambria" w:eastAsia="Cambria" w:hAnsi="Cambria" w:cs="Cambria"/>
          <w:spacing w:val="-35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Rotación de poste por rodamiento, sin la referencia, se rota con las ruedas.</w:t>
      </w:r>
    </w:p>
    <w:p w:rsidR="0040344F" w:rsidRPr="00A86C14" w:rsidRDefault="007262F0">
      <w:pPr>
        <w:ind w:left="841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Cambria" w:eastAsia="Cambria" w:hAnsi="Cambria" w:cs="Cambria"/>
          <w:sz w:val="24"/>
          <w:szCs w:val="24"/>
          <w:lang w:val="es-CO"/>
        </w:rPr>
        <w:t>(E)</w:t>
      </w:r>
      <w:r w:rsidRPr="00A86C14">
        <w:rPr>
          <w:rFonts w:ascii="Cambria" w:eastAsia="Cambria" w:hAnsi="Cambria" w:cs="Cambria"/>
          <w:spacing w:val="-14"/>
          <w:sz w:val="24"/>
          <w:szCs w:val="24"/>
          <w:lang w:val="es-CO"/>
        </w:rPr>
        <w:t xml:space="preserve"> </w:t>
      </w:r>
      <w:r w:rsidRPr="00A86C14">
        <w:rPr>
          <w:rFonts w:ascii="Cambria" w:eastAsia="Cambria" w:hAnsi="Cambria" w:cs="Cambria"/>
          <w:sz w:val="24"/>
          <w:szCs w:val="24"/>
          <w:lang w:val="es-CO"/>
        </w:rPr>
        <w:t>Con Riel de desplazamiento, sin la referencia, se desplaza con las ruedas.</w:t>
      </w:r>
    </w:p>
    <w:p w:rsidR="0040344F" w:rsidRPr="00A86C14" w:rsidRDefault="0040344F">
      <w:pPr>
        <w:spacing w:before="9" w:line="280" w:lineRule="exact"/>
        <w:rPr>
          <w:sz w:val="28"/>
          <w:szCs w:val="28"/>
          <w:lang w:val="es-CO"/>
        </w:rPr>
      </w:pPr>
    </w:p>
    <w:p w:rsidR="0040344F" w:rsidRPr="00A86C14" w:rsidRDefault="007262F0">
      <w:pPr>
        <w:ind w:left="481"/>
        <w:rPr>
          <w:rFonts w:ascii="Cambria" w:eastAsia="Cambria" w:hAnsi="Cambria" w:cs="Cambria"/>
          <w:sz w:val="24"/>
          <w:szCs w:val="24"/>
          <w:lang w:val="es-CO"/>
        </w:rPr>
      </w:pPr>
      <w:r w:rsidRPr="00A86C14">
        <w:rPr>
          <w:rFonts w:ascii="Cambria" w:eastAsia="Cambria" w:hAnsi="Cambria" w:cs="Cambria"/>
          <w:i/>
          <w:sz w:val="24"/>
          <w:szCs w:val="24"/>
          <w:lang w:val="es-CO"/>
        </w:rPr>
        <w:t>Nota: Equipos de la referencia TEC1 corresponden al modelo TMI-LUX-BD</w:t>
      </w:r>
    </w:p>
    <w:p w:rsidR="0040344F" w:rsidRPr="00A86C14" w:rsidRDefault="0040344F">
      <w:pPr>
        <w:spacing w:before="2" w:line="180" w:lineRule="exact"/>
        <w:rPr>
          <w:sz w:val="18"/>
          <w:szCs w:val="18"/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40344F">
      <w:pPr>
        <w:spacing w:line="200" w:lineRule="exact"/>
        <w:rPr>
          <w:lang w:val="es-CO"/>
        </w:rPr>
      </w:pPr>
    </w:p>
    <w:p w:rsidR="0040344F" w:rsidRPr="00A86C14" w:rsidRDefault="007262F0">
      <w:pPr>
        <w:spacing w:line="245" w:lineRule="auto"/>
        <w:ind w:left="6506" w:right="126" w:firstLine="390"/>
        <w:jc w:val="right"/>
        <w:rPr>
          <w:rFonts w:ascii="Cambria" w:eastAsia="Cambria" w:hAnsi="Cambria" w:cs="Cambria"/>
          <w:lang w:val="es-CO"/>
        </w:rPr>
      </w:pPr>
      <w:proofErr w:type="spellStart"/>
      <w:r w:rsidRPr="00A86C14">
        <w:rPr>
          <w:rFonts w:ascii="Cambria" w:eastAsia="Cambria" w:hAnsi="Cambria" w:cs="Cambria"/>
          <w:b/>
          <w:i/>
          <w:lang w:val="es-CO"/>
        </w:rPr>
        <w:t>Tecnimaq</w:t>
      </w:r>
      <w:proofErr w:type="spellEnd"/>
      <w:r w:rsidRPr="00A86C14">
        <w:rPr>
          <w:rFonts w:ascii="Cambria" w:eastAsia="Cambria" w:hAnsi="Cambria" w:cs="Cambria"/>
          <w:b/>
          <w:i/>
          <w:lang w:val="es-CO"/>
        </w:rPr>
        <w:t xml:space="preserve"> Ingeniería S.A.S. Todos los derechos reservados.</w:t>
      </w:r>
    </w:p>
    <w:sectPr w:rsidR="0040344F" w:rsidRPr="00A86C14">
      <w:pgSz w:w="12240" w:h="15840"/>
      <w:pgMar w:top="1900" w:right="1580" w:bottom="280" w:left="1220" w:header="795" w:footer="100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B13BB" w:rsidRDefault="009B13BB">
      <w:r>
        <w:separator/>
      </w:r>
    </w:p>
  </w:endnote>
  <w:endnote w:type="continuationSeparator" w:id="0">
    <w:p w:rsidR="009B13BB" w:rsidRDefault="009B13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344F" w:rsidRDefault="009B13BB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178.55pt;margin-top:727.25pt;width:253.55pt;height:24pt;z-index:-251659776;mso-position-horizontal-relative:page;mso-position-vertical-relative:page" filled="f" stroked="f">
          <v:textbox inset="0,0,0,0">
            <w:txbxContent>
              <w:p w:rsidR="0040344F" w:rsidRDefault="007262F0">
                <w:pPr>
                  <w:spacing w:line="220" w:lineRule="exact"/>
                  <w:ind w:left="765" w:right="746"/>
                  <w:jc w:val="center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  <w:position w:val="1"/>
                  </w:rPr>
                  <w:t>www.tecnimaq.com – info@tecnimaq.com</w:t>
                </w:r>
              </w:p>
              <w:p w:rsidR="0040344F" w:rsidRDefault="007262F0">
                <w:pPr>
                  <w:spacing w:line="240" w:lineRule="exact"/>
                  <w:ind w:left="-15" w:right="-15"/>
                  <w:jc w:val="center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  <w:position w:val="1"/>
                  </w:rPr>
                  <w:t xml:space="preserve">CR 16A No 79 - 05 </w:t>
                </w:r>
                <w:proofErr w:type="gramStart"/>
                <w:r>
                  <w:rPr>
                    <w:rFonts w:ascii="Calibri" w:eastAsia="Calibri" w:hAnsi="Calibri" w:cs="Calibri"/>
                    <w:position w:val="1"/>
                  </w:rPr>
                  <w:t>Of</w:t>
                </w:r>
                <w:proofErr w:type="gramEnd"/>
                <w:r>
                  <w:rPr>
                    <w:rFonts w:ascii="Calibri" w:eastAsia="Calibri" w:hAnsi="Calibri" w:cs="Calibri"/>
                    <w:position w:val="1"/>
                  </w:rPr>
                  <w:t xml:space="preserve"> 406. Bogotá. -</w:t>
                </w:r>
                <w:r>
                  <w:rPr>
                    <w:rFonts w:ascii="Calibri" w:eastAsia="Calibri" w:hAnsi="Calibri" w:cs="Calibri"/>
                    <w:spacing w:val="45"/>
                    <w:position w:val="1"/>
                  </w:rPr>
                  <w:t xml:space="preserve"> </w:t>
                </w:r>
                <w:proofErr w:type="spellStart"/>
                <w:r>
                  <w:rPr>
                    <w:rFonts w:ascii="Calibri" w:eastAsia="Calibri" w:hAnsi="Calibri" w:cs="Calibri"/>
                    <w:position w:val="1"/>
                  </w:rPr>
                  <w:t>Teléfono</w:t>
                </w:r>
                <w:proofErr w:type="spellEnd"/>
                <w:r>
                  <w:rPr>
                    <w:rFonts w:ascii="Calibri" w:eastAsia="Calibri" w:hAnsi="Calibri" w:cs="Calibri"/>
                    <w:position w:val="1"/>
                  </w:rPr>
                  <w:t xml:space="preserve"> + 57 1 4884201.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B13BB" w:rsidRDefault="009B13BB">
      <w:r>
        <w:separator/>
      </w:r>
    </w:p>
  </w:footnote>
  <w:footnote w:type="continuationSeparator" w:id="0">
    <w:p w:rsidR="009B13BB" w:rsidRDefault="009B13B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344F" w:rsidRDefault="009B13BB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1" type="#_x0000_t75" style="position:absolute;margin-left:66.75pt;margin-top:39.75pt;width:3in;height:38.25pt;z-index:-251663872;mso-position-horizontal-relative:page;mso-position-vertical-relative:page">
          <v:imagedata r:id="rId1" o:title=""/>
          <w10:wrap anchorx="page" anchory="page"/>
        </v:shape>
      </w:pict>
    </w:r>
    <w:r>
      <w:pict>
        <v:group id="_x0000_s2059" style="position:absolute;margin-left:396.75pt;margin-top:83.25pt;width:130.5pt;height:14.25pt;z-index:-251662848;mso-position-horizontal-relative:page;mso-position-vertical-relative:page" coordorigin="7935,1665" coordsize="2610,285">
          <v:shape id="_x0000_s2060" style="position:absolute;left:7935;top:1665;width:2610;height:285" coordorigin="7935,1665" coordsize="2610,285" path="m7935,1665r2610,l10545,1950r-2610,l7935,1665xe" fillcolor="#f3f3f3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413.3pt;margin-top:42.5pt;width:114.6pt;height:27.5pt;z-index:-251661824;mso-position-horizontal-relative:page;mso-position-vertical-relative:page" filled="f" stroked="f">
          <v:textbox inset="0,0,0,0">
            <w:txbxContent>
              <w:p w:rsidR="0040344F" w:rsidRDefault="007262F0">
                <w:pPr>
                  <w:spacing w:line="260" w:lineRule="exact"/>
                  <w:ind w:left="20" w:right="-27"/>
                  <w:rPr>
                    <w:rFonts w:ascii="Calibri" w:eastAsia="Calibri" w:hAnsi="Calibri" w:cs="Calibri"/>
                    <w:sz w:val="24"/>
                    <w:szCs w:val="24"/>
                  </w:rPr>
                </w:pPr>
                <w:proofErr w:type="spellStart"/>
                <w:r>
                  <w:rPr>
                    <w:rFonts w:ascii="Calibri" w:eastAsia="Calibri" w:hAnsi="Calibri" w:cs="Calibri"/>
                    <w:b/>
                    <w:i/>
                    <w:position w:val="1"/>
                    <w:sz w:val="24"/>
                    <w:szCs w:val="24"/>
                  </w:rPr>
                  <w:t>Expertos</w:t>
                </w:r>
                <w:proofErr w:type="spellEnd"/>
                <w:r>
                  <w:rPr>
                    <w:rFonts w:ascii="Calibri" w:eastAsia="Calibri" w:hAnsi="Calibri" w:cs="Calibri"/>
                    <w:b/>
                    <w:i/>
                    <w:position w:val="1"/>
                    <w:sz w:val="24"/>
                    <w:szCs w:val="24"/>
                  </w:rPr>
                  <w:t xml:space="preserve"> en </w:t>
                </w:r>
                <w:proofErr w:type="spellStart"/>
                <w:r>
                  <w:rPr>
                    <w:rFonts w:ascii="Calibri" w:eastAsia="Calibri" w:hAnsi="Calibri" w:cs="Calibri"/>
                    <w:b/>
                    <w:i/>
                    <w:position w:val="1"/>
                    <w:sz w:val="24"/>
                    <w:szCs w:val="24"/>
                  </w:rPr>
                  <w:t>soluciones</w:t>
                </w:r>
                <w:proofErr w:type="spellEnd"/>
              </w:p>
              <w:p w:rsidR="0040344F" w:rsidRDefault="007262F0">
                <w:pPr>
                  <w:spacing w:line="260" w:lineRule="exact"/>
                  <w:ind w:left="965" w:right="-36"/>
                  <w:rPr>
                    <w:rFonts w:ascii="Calibri" w:eastAsia="Calibri" w:hAnsi="Calibri" w:cs="Calibri"/>
                    <w:sz w:val="24"/>
                    <w:szCs w:val="24"/>
                  </w:rPr>
                </w:pPr>
                <w:proofErr w:type="gramStart"/>
                <w:r>
                  <w:rPr>
                    <w:rFonts w:ascii="Calibri" w:eastAsia="Calibri" w:hAnsi="Calibri" w:cs="Calibri"/>
                    <w:b/>
                    <w:i/>
                    <w:position w:val="1"/>
                    <w:sz w:val="24"/>
                    <w:szCs w:val="24"/>
                  </w:rPr>
                  <w:t>de</w:t>
                </w:r>
                <w:proofErr w:type="gramEnd"/>
                <w:r>
                  <w:rPr>
                    <w:rFonts w:ascii="Calibri" w:eastAsia="Calibri" w:hAnsi="Calibri" w:cs="Calibri"/>
                    <w:b/>
                    <w:i/>
                    <w:position w:val="1"/>
                    <w:sz w:val="24"/>
                    <w:szCs w:val="24"/>
                  </w:rPr>
                  <w:t xml:space="preserve"> </w:t>
                </w:r>
                <w:proofErr w:type="spellStart"/>
                <w:r>
                  <w:rPr>
                    <w:rFonts w:ascii="Calibri" w:eastAsia="Calibri" w:hAnsi="Calibri" w:cs="Calibri"/>
                    <w:b/>
                    <w:i/>
                    <w:position w:val="1"/>
                    <w:sz w:val="24"/>
                    <w:szCs w:val="24"/>
                  </w:rPr>
                  <w:t>Ingeniería</w:t>
                </w:r>
                <w:proofErr w:type="spellEnd"/>
              </w:p>
            </w:txbxContent>
          </v:textbox>
          <w10:wrap anchorx="page" anchory="page"/>
        </v:shape>
      </w:pict>
    </w:r>
    <w:r>
      <w:pict>
        <v:shape id="_x0000_s2057" type="#_x0000_t202" style="position:absolute;margin-left:395.3pt;margin-top:84.15pt;width:132.3pt;height:14pt;z-index:-251660800;mso-position-horizontal-relative:page;mso-position-vertical-relative:page" filled="f" stroked="f">
          <v:textbox inset="0,0,0,0">
            <w:txbxContent>
              <w:p w:rsidR="0040344F" w:rsidRDefault="007262F0">
                <w:pPr>
                  <w:spacing w:line="260" w:lineRule="exact"/>
                  <w:ind w:left="20" w:right="-36"/>
                  <w:rPr>
                    <w:rFonts w:ascii="Cambria" w:eastAsia="Cambria" w:hAnsi="Cambria" w:cs="Cambria"/>
                    <w:sz w:val="24"/>
                    <w:szCs w:val="24"/>
                  </w:rPr>
                </w:pPr>
                <w:r>
                  <w:rPr>
                    <w:rFonts w:ascii="Cambria" w:eastAsia="Cambria" w:hAnsi="Cambria" w:cs="Cambria"/>
                    <w:b/>
                    <w:color w:val="1C4586"/>
                    <w:sz w:val="24"/>
                    <w:szCs w:val="24"/>
                  </w:rPr>
                  <w:t>TMI-</w:t>
                </w:r>
                <w:proofErr w:type="gramStart"/>
                <w:r>
                  <w:rPr>
                    <w:rFonts w:ascii="Cambria" w:eastAsia="Cambria" w:hAnsi="Cambria" w:cs="Cambria"/>
                    <w:b/>
                    <w:color w:val="1C4586"/>
                    <w:sz w:val="24"/>
                    <w:szCs w:val="24"/>
                  </w:rPr>
                  <w:t xml:space="preserve">LUX  </w:t>
                </w:r>
                <w:proofErr w:type="spellStart"/>
                <w:r>
                  <w:rPr>
                    <w:rFonts w:ascii="Cambria" w:eastAsia="Cambria" w:hAnsi="Cambria" w:cs="Cambria"/>
                    <w:b/>
                    <w:color w:val="1C4586"/>
                    <w:sz w:val="24"/>
                    <w:szCs w:val="24"/>
                  </w:rPr>
                  <w:t>Ver</w:t>
                </w:r>
                <w:proofErr w:type="spellEnd"/>
                <w:proofErr w:type="gramEnd"/>
                <w:r>
                  <w:rPr>
                    <w:rFonts w:ascii="Cambria" w:eastAsia="Cambria" w:hAnsi="Cambria" w:cs="Cambria"/>
                    <w:b/>
                    <w:color w:val="1C4586"/>
                    <w:sz w:val="24"/>
                    <w:szCs w:val="24"/>
                  </w:rPr>
                  <w:t xml:space="preserve"> 1.8 </w:t>
                </w:r>
                <w:r>
                  <w:rPr>
                    <w:rFonts w:ascii="Cambria" w:eastAsia="Cambria" w:hAnsi="Cambria" w:cs="Cambria"/>
                    <w:color w:val="000000"/>
                    <w:sz w:val="24"/>
                    <w:szCs w:val="24"/>
                  </w:rPr>
                  <w:t>(</w:t>
                </w:r>
                <w:r>
                  <w:fldChar w:fldCharType="begin"/>
                </w:r>
                <w:r>
                  <w:rPr>
                    <w:rFonts w:ascii="Cambria" w:eastAsia="Cambria" w:hAnsi="Cambria" w:cs="Cambria"/>
                    <w:color w:val="000000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C527A9">
                  <w:rPr>
                    <w:rFonts w:ascii="Cambria" w:eastAsia="Cambria" w:hAnsi="Cambria" w:cs="Cambria"/>
                    <w:noProof/>
                    <w:color w:val="000000"/>
                    <w:sz w:val="24"/>
                    <w:szCs w:val="24"/>
                  </w:rPr>
                  <w:t>8</w:t>
                </w:r>
                <w:r>
                  <w:fldChar w:fldCharType="end"/>
                </w:r>
                <w:r>
                  <w:rPr>
                    <w:rFonts w:ascii="Cambria" w:eastAsia="Cambria" w:hAnsi="Cambria" w:cs="Cambria"/>
                    <w:color w:val="000000"/>
                    <w:sz w:val="24"/>
                    <w:szCs w:val="24"/>
                  </w:rPr>
                  <w:t>/33)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344F" w:rsidRDefault="009B13BB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5" type="#_x0000_t75" style="position:absolute;margin-left:66.75pt;margin-top:39.75pt;width:3in;height:38.25pt;z-index:-251658752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413.3pt;margin-top:42.5pt;width:114.6pt;height:27.5pt;z-index:-251657728;mso-position-horizontal-relative:page;mso-position-vertical-relative:page" filled="f" stroked="f">
          <v:textbox inset="0,0,0,0">
            <w:txbxContent>
              <w:p w:rsidR="0040344F" w:rsidRDefault="007262F0">
                <w:pPr>
                  <w:spacing w:line="260" w:lineRule="exact"/>
                  <w:ind w:left="20" w:right="-27"/>
                  <w:rPr>
                    <w:rFonts w:ascii="Calibri" w:eastAsia="Calibri" w:hAnsi="Calibri" w:cs="Calibri"/>
                    <w:sz w:val="24"/>
                    <w:szCs w:val="24"/>
                  </w:rPr>
                </w:pPr>
                <w:proofErr w:type="spellStart"/>
                <w:r>
                  <w:rPr>
                    <w:rFonts w:ascii="Calibri" w:eastAsia="Calibri" w:hAnsi="Calibri" w:cs="Calibri"/>
                    <w:b/>
                    <w:i/>
                    <w:position w:val="1"/>
                    <w:sz w:val="24"/>
                    <w:szCs w:val="24"/>
                  </w:rPr>
                  <w:t>Expertos</w:t>
                </w:r>
                <w:proofErr w:type="spellEnd"/>
                <w:r>
                  <w:rPr>
                    <w:rFonts w:ascii="Calibri" w:eastAsia="Calibri" w:hAnsi="Calibri" w:cs="Calibri"/>
                    <w:b/>
                    <w:i/>
                    <w:position w:val="1"/>
                    <w:sz w:val="24"/>
                    <w:szCs w:val="24"/>
                  </w:rPr>
                  <w:t xml:space="preserve"> en </w:t>
                </w:r>
                <w:proofErr w:type="spellStart"/>
                <w:r>
                  <w:rPr>
                    <w:rFonts w:ascii="Calibri" w:eastAsia="Calibri" w:hAnsi="Calibri" w:cs="Calibri"/>
                    <w:b/>
                    <w:i/>
                    <w:position w:val="1"/>
                    <w:sz w:val="24"/>
                    <w:szCs w:val="24"/>
                  </w:rPr>
                  <w:t>soluciones</w:t>
                </w:r>
                <w:proofErr w:type="spellEnd"/>
              </w:p>
              <w:p w:rsidR="0040344F" w:rsidRDefault="007262F0">
                <w:pPr>
                  <w:spacing w:line="260" w:lineRule="exact"/>
                  <w:ind w:left="965" w:right="-36"/>
                  <w:rPr>
                    <w:rFonts w:ascii="Calibri" w:eastAsia="Calibri" w:hAnsi="Calibri" w:cs="Calibri"/>
                    <w:sz w:val="24"/>
                    <w:szCs w:val="24"/>
                  </w:rPr>
                </w:pPr>
                <w:proofErr w:type="gramStart"/>
                <w:r>
                  <w:rPr>
                    <w:rFonts w:ascii="Calibri" w:eastAsia="Calibri" w:hAnsi="Calibri" w:cs="Calibri"/>
                    <w:b/>
                    <w:i/>
                    <w:position w:val="1"/>
                    <w:sz w:val="24"/>
                    <w:szCs w:val="24"/>
                  </w:rPr>
                  <w:t>de</w:t>
                </w:r>
                <w:proofErr w:type="gramEnd"/>
                <w:r>
                  <w:rPr>
                    <w:rFonts w:ascii="Calibri" w:eastAsia="Calibri" w:hAnsi="Calibri" w:cs="Calibri"/>
                    <w:b/>
                    <w:i/>
                    <w:position w:val="1"/>
                    <w:sz w:val="24"/>
                    <w:szCs w:val="24"/>
                  </w:rPr>
                  <w:t xml:space="preserve"> </w:t>
                </w:r>
                <w:proofErr w:type="spellStart"/>
                <w:r>
                  <w:rPr>
                    <w:rFonts w:ascii="Calibri" w:eastAsia="Calibri" w:hAnsi="Calibri" w:cs="Calibri"/>
                    <w:b/>
                    <w:i/>
                    <w:position w:val="1"/>
                    <w:sz w:val="24"/>
                    <w:szCs w:val="24"/>
                  </w:rPr>
                  <w:t>Ingeniería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344F" w:rsidRDefault="009B13BB">
    <w:pPr>
      <w:spacing w:line="200" w:lineRule="exact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3" type="#_x0000_t75" style="position:absolute;margin-left:66.75pt;margin-top:39.75pt;width:3in;height:38.25pt;z-index:-251656704;mso-position-horizontal-relative:page;mso-position-vertical-relative:page">
          <v:imagedata r:id="rId1" o:title=""/>
          <w10:wrap anchorx="page" anchory="page"/>
        </v:shape>
      </w:pict>
    </w:r>
    <w:r>
      <w:pict>
        <v:group id="_x0000_s2051" style="position:absolute;margin-left:390pt;margin-top:83.25pt;width:137.25pt;height:14.25pt;z-index:-251655680;mso-position-horizontal-relative:page;mso-position-vertical-relative:page" coordorigin="7800,1665" coordsize="2745,285">
          <v:shape id="_x0000_s2052" style="position:absolute;left:7800;top:1665;width:2745;height:285" coordorigin="7800,1665" coordsize="2745,285" path="m7800,1665r2745,l10545,1950r-2745,l7800,1665xe" fillcolor="#f3f3f3" stroked="f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413.3pt;margin-top:42.5pt;width:114.6pt;height:27.5pt;z-index:-251654656;mso-position-horizontal-relative:page;mso-position-vertical-relative:page" filled="f" stroked="f">
          <v:textbox inset="0,0,0,0">
            <w:txbxContent>
              <w:p w:rsidR="0040344F" w:rsidRDefault="007262F0">
                <w:pPr>
                  <w:spacing w:line="260" w:lineRule="exact"/>
                  <w:ind w:left="20" w:right="-27"/>
                  <w:rPr>
                    <w:rFonts w:ascii="Calibri" w:eastAsia="Calibri" w:hAnsi="Calibri" w:cs="Calibri"/>
                    <w:sz w:val="24"/>
                    <w:szCs w:val="24"/>
                  </w:rPr>
                </w:pPr>
                <w:proofErr w:type="spellStart"/>
                <w:r>
                  <w:rPr>
                    <w:rFonts w:ascii="Calibri" w:eastAsia="Calibri" w:hAnsi="Calibri" w:cs="Calibri"/>
                    <w:b/>
                    <w:i/>
                    <w:position w:val="1"/>
                    <w:sz w:val="24"/>
                    <w:szCs w:val="24"/>
                  </w:rPr>
                  <w:t>Expertos</w:t>
                </w:r>
                <w:proofErr w:type="spellEnd"/>
                <w:r>
                  <w:rPr>
                    <w:rFonts w:ascii="Calibri" w:eastAsia="Calibri" w:hAnsi="Calibri" w:cs="Calibri"/>
                    <w:b/>
                    <w:i/>
                    <w:position w:val="1"/>
                    <w:sz w:val="24"/>
                    <w:szCs w:val="24"/>
                  </w:rPr>
                  <w:t xml:space="preserve"> en </w:t>
                </w:r>
                <w:proofErr w:type="spellStart"/>
                <w:r>
                  <w:rPr>
                    <w:rFonts w:ascii="Calibri" w:eastAsia="Calibri" w:hAnsi="Calibri" w:cs="Calibri"/>
                    <w:b/>
                    <w:i/>
                    <w:position w:val="1"/>
                    <w:sz w:val="24"/>
                    <w:szCs w:val="24"/>
                  </w:rPr>
                  <w:t>soluciones</w:t>
                </w:r>
                <w:proofErr w:type="spellEnd"/>
              </w:p>
              <w:p w:rsidR="0040344F" w:rsidRDefault="007262F0">
                <w:pPr>
                  <w:spacing w:line="260" w:lineRule="exact"/>
                  <w:ind w:left="965" w:right="-36"/>
                  <w:rPr>
                    <w:rFonts w:ascii="Calibri" w:eastAsia="Calibri" w:hAnsi="Calibri" w:cs="Calibri"/>
                    <w:sz w:val="24"/>
                    <w:szCs w:val="24"/>
                  </w:rPr>
                </w:pPr>
                <w:proofErr w:type="gramStart"/>
                <w:r>
                  <w:rPr>
                    <w:rFonts w:ascii="Calibri" w:eastAsia="Calibri" w:hAnsi="Calibri" w:cs="Calibri"/>
                    <w:b/>
                    <w:i/>
                    <w:position w:val="1"/>
                    <w:sz w:val="24"/>
                    <w:szCs w:val="24"/>
                  </w:rPr>
                  <w:t>de</w:t>
                </w:r>
                <w:proofErr w:type="gramEnd"/>
                <w:r>
                  <w:rPr>
                    <w:rFonts w:ascii="Calibri" w:eastAsia="Calibri" w:hAnsi="Calibri" w:cs="Calibri"/>
                    <w:b/>
                    <w:i/>
                    <w:position w:val="1"/>
                    <w:sz w:val="24"/>
                    <w:szCs w:val="24"/>
                  </w:rPr>
                  <w:t xml:space="preserve"> </w:t>
                </w:r>
                <w:proofErr w:type="spellStart"/>
                <w:r>
                  <w:rPr>
                    <w:rFonts w:ascii="Calibri" w:eastAsia="Calibri" w:hAnsi="Calibri" w:cs="Calibri"/>
                    <w:b/>
                    <w:i/>
                    <w:position w:val="1"/>
                    <w:sz w:val="24"/>
                    <w:szCs w:val="24"/>
                  </w:rPr>
                  <w:t>Ingeniería</w:t>
                </w:r>
                <w:proofErr w:type="spellEnd"/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388.55pt;margin-top:84.15pt;width:138.9pt;height:14pt;z-index:-251653632;mso-position-horizontal-relative:page;mso-position-vertical-relative:page" filled="f" stroked="f">
          <v:textbox inset="0,0,0,0">
            <w:txbxContent>
              <w:p w:rsidR="0040344F" w:rsidRDefault="007262F0">
                <w:pPr>
                  <w:spacing w:line="260" w:lineRule="exact"/>
                  <w:ind w:left="20" w:right="-36"/>
                  <w:rPr>
                    <w:rFonts w:ascii="Cambria" w:eastAsia="Cambria" w:hAnsi="Cambria" w:cs="Cambria"/>
                    <w:sz w:val="24"/>
                    <w:szCs w:val="24"/>
                  </w:rPr>
                </w:pPr>
                <w:r>
                  <w:rPr>
                    <w:rFonts w:ascii="Cambria" w:eastAsia="Cambria" w:hAnsi="Cambria" w:cs="Cambria"/>
                    <w:b/>
                    <w:color w:val="1C4586"/>
                    <w:sz w:val="24"/>
                    <w:szCs w:val="24"/>
                  </w:rPr>
                  <w:t>TMI-</w:t>
                </w:r>
                <w:proofErr w:type="gramStart"/>
                <w:r>
                  <w:rPr>
                    <w:rFonts w:ascii="Cambria" w:eastAsia="Cambria" w:hAnsi="Cambria" w:cs="Cambria"/>
                    <w:b/>
                    <w:color w:val="1C4586"/>
                    <w:sz w:val="24"/>
                    <w:szCs w:val="24"/>
                  </w:rPr>
                  <w:t xml:space="preserve">LUX  </w:t>
                </w:r>
                <w:proofErr w:type="spellStart"/>
                <w:r>
                  <w:rPr>
                    <w:rFonts w:ascii="Cambria" w:eastAsia="Cambria" w:hAnsi="Cambria" w:cs="Cambria"/>
                    <w:b/>
                    <w:color w:val="1C4586"/>
                    <w:sz w:val="24"/>
                    <w:szCs w:val="24"/>
                  </w:rPr>
                  <w:t>Ver</w:t>
                </w:r>
                <w:proofErr w:type="spellEnd"/>
                <w:proofErr w:type="gramEnd"/>
                <w:r>
                  <w:rPr>
                    <w:rFonts w:ascii="Cambria" w:eastAsia="Cambria" w:hAnsi="Cambria" w:cs="Cambria"/>
                    <w:b/>
                    <w:color w:val="1C4586"/>
                    <w:sz w:val="24"/>
                    <w:szCs w:val="24"/>
                  </w:rPr>
                  <w:t xml:space="preserve"> 1.8 </w:t>
                </w:r>
                <w:r>
                  <w:rPr>
                    <w:rFonts w:ascii="Cambria" w:eastAsia="Cambria" w:hAnsi="Cambria" w:cs="Cambria"/>
                    <w:color w:val="000000"/>
                    <w:sz w:val="24"/>
                    <w:szCs w:val="24"/>
                  </w:rPr>
                  <w:t>(</w:t>
                </w:r>
                <w:r>
                  <w:fldChar w:fldCharType="begin"/>
                </w:r>
                <w:r>
                  <w:rPr>
                    <w:rFonts w:ascii="Cambria" w:eastAsia="Cambria" w:hAnsi="Cambria" w:cs="Cambria"/>
                    <w:color w:val="000000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 w:rsidR="00C527A9">
                  <w:rPr>
                    <w:rFonts w:ascii="Cambria" w:eastAsia="Cambria" w:hAnsi="Cambria" w:cs="Cambria"/>
                    <w:noProof/>
                    <w:color w:val="000000"/>
                    <w:sz w:val="24"/>
                    <w:szCs w:val="24"/>
                  </w:rPr>
                  <w:t>26</w:t>
                </w:r>
                <w:r>
                  <w:fldChar w:fldCharType="end"/>
                </w:r>
                <w:r>
                  <w:rPr>
                    <w:rFonts w:ascii="Cambria" w:eastAsia="Cambria" w:hAnsi="Cambria" w:cs="Cambria"/>
                    <w:color w:val="000000"/>
                    <w:sz w:val="24"/>
                    <w:szCs w:val="24"/>
                  </w:rPr>
                  <w:t>/33)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0F5381"/>
    <w:multiLevelType w:val="multilevel"/>
    <w:tmpl w:val="A344E198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proofState w:spelling="clean" w:grammar="clean"/>
  <w:defaultTabStop w:val="708"/>
  <w:hyphenationZone w:val="425"/>
  <w:characterSpacingControl w:val="doNotCompress"/>
  <w:hdrShapeDefaults>
    <o:shapedefaults v:ext="edit" spidmax="206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44F"/>
    <w:rsid w:val="002C5618"/>
    <w:rsid w:val="0040344F"/>
    <w:rsid w:val="007262F0"/>
    <w:rsid w:val="008D05AD"/>
    <w:rsid w:val="009B13BB"/>
    <w:rsid w:val="00A54D35"/>
    <w:rsid w:val="00A86C14"/>
    <w:rsid w:val="00C527A9"/>
    <w:rsid w:val="00D17D51"/>
    <w:rsid w:val="00EC4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2"/>
    <o:shapelayout v:ext="edit">
      <o:idmap v:ext="edit" data="1"/>
    </o:shapelayout>
  </w:shapeDefaults>
  <w:decimalSymbol w:val=","/>
  <w:listSeparator w:val=";"/>
  <w15:docId w15:val="{FB5FD044-BCAA-444C-9F0D-8BA5F8052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Ttulo1">
    <w:name w:val="heading 1"/>
    <w:basedOn w:val="Normal"/>
    <w:next w:val="Normal"/>
    <w:link w:val="Ttulo1C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1B3490"/>
    <w:rPr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header" Target="header2.xml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55" Type="http://schemas.openxmlformats.org/officeDocument/2006/relationships/image" Target="media/image46.jpeg"/><Relationship Id="rId63" Type="http://schemas.openxmlformats.org/officeDocument/2006/relationships/fontTable" Target="fontTable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jpeg"/><Relationship Id="rId41" Type="http://schemas.openxmlformats.org/officeDocument/2006/relationships/image" Target="media/image32.jpeg"/><Relationship Id="rId54" Type="http://schemas.openxmlformats.org/officeDocument/2006/relationships/image" Target="media/image45.jpeg"/><Relationship Id="rId62" Type="http://schemas.openxmlformats.org/officeDocument/2006/relationships/image" Target="media/image5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3" Type="http://schemas.openxmlformats.org/officeDocument/2006/relationships/image" Target="media/image44.jpeg"/><Relationship Id="rId58" Type="http://schemas.openxmlformats.org/officeDocument/2006/relationships/image" Target="media/image49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jpeg"/><Relationship Id="rId57" Type="http://schemas.openxmlformats.org/officeDocument/2006/relationships/image" Target="media/image48.jpeg"/><Relationship Id="rId61" Type="http://schemas.openxmlformats.org/officeDocument/2006/relationships/image" Target="media/image52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image" Target="media/image43.jpeg"/><Relationship Id="rId60" Type="http://schemas.openxmlformats.org/officeDocument/2006/relationships/image" Target="media/image51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eader" Target="header3.xml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jpeg"/><Relationship Id="rId56" Type="http://schemas.openxmlformats.org/officeDocument/2006/relationships/image" Target="media/image47.jpeg"/><Relationship Id="rId64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42.jpe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59" Type="http://schemas.openxmlformats.org/officeDocument/2006/relationships/image" Target="media/image5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33</Pages>
  <Words>5834</Words>
  <Characters>32087</Characters>
  <Application>Microsoft Office Word</Application>
  <DocSecurity>0</DocSecurity>
  <Lines>267</Lines>
  <Paragraphs>75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oscar manchego</cp:lastModifiedBy>
  <cp:revision>4</cp:revision>
  <dcterms:created xsi:type="dcterms:W3CDTF">2019-04-17T21:36:00Z</dcterms:created>
  <dcterms:modified xsi:type="dcterms:W3CDTF">2019-07-12T14:14:00Z</dcterms:modified>
</cp:coreProperties>
</file>