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B8F58" w14:textId="27D4639A" w:rsidR="00C95BF6" w:rsidRDefault="00F74AC9" w:rsidP="00C95BF6">
      <w:pPr>
        <w:spacing w:after="0" w:line="240" w:lineRule="auto"/>
        <w:rPr>
          <w:rFonts w:ascii="Roboto Light" w:hAnsi="Roboto Light"/>
        </w:rPr>
      </w:pPr>
      <w:r>
        <w:rPr>
          <w:rFonts w:ascii="Roboto Light" w:hAnsi="Roboto Light"/>
        </w:rPr>
        <w:t>Contemporary Arts</w:t>
      </w:r>
      <w:r w:rsidR="00C95BF6">
        <w:rPr>
          <w:rFonts w:ascii="Roboto Light" w:hAnsi="Roboto Light"/>
        </w:rPr>
        <w:t xml:space="preserve"> | </w:t>
      </w:r>
      <w:r>
        <w:rPr>
          <w:rFonts w:ascii="Roboto Light" w:hAnsi="Roboto Light"/>
        </w:rPr>
        <w:t>3</w:t>
      </w:r>
      <w:r w:rsidRPr="00F74AC9">
        <w:rPr>
          <w:rFonts w:ascii="Roboto Light" w:hAnsi="Roboto Light"/>
          <w:vertAlign w:val="superscript"/>
        </w:rPr>
        <w:t>rd</w:t>
      </w:r>
      <w:r>
        <w:rPr>
          <w:rFonts w:ascii="Roboto Light" w:hAnsi="Roboto Light"/>
        </w:rPr>
        <w:t xml:space="preserve"> </w:t>
      </w:r>
      <w:r w:rsidR="00C95BF6">
        <w:rPr>
          <w:rFonts w:ascii="Roboto Light" w:hAnsi="Roboto Light"/>
        </w:rPr>
        <w:t>Quarter</w:t>
      </w:r>
    </w:p>
    <w:p w14:paraId="35F6D087" w14:textId="73632BCE" w:rsidR="00C95BF6" w:rsidRPr="00C95BF6" w:rsidRDefault="00F74AC9" w:rsidP="00C95BF6">
      <w:pPr>
        <w:spacing w:after="0" w:line="240" w:lineRule="auto"/>
        <w:rPr>
          <w:rFonts w:ascii="Roboto Serif" w:hAnsi="Roboto Serif"/>
        </w:rPr>
      </w:pPr>
      <w:r>
        <w:rPr>
          <w:rFonts w:ascii="Roboto Serif" w:hAnsi="Roboto Serif"/>
        </w:rPr>
        <w:t>WW1: Gamaba Awardees</w:t>
      </w:r>
    </w:p>
    <w:p w14:paraId="58AA8F4D" w14:textId="131AE453" w:rsidR="00C95BF6" w:rsidRDefault="00F74AC9" w:rsidP="00C95BF6">
      <w:pPr>
        <w:spacing w:after="0" w:line="240" w:lineRule="auto"/>
        <w:rPr>
          <w:rFonts w:ascii="Roboto Light" w:hAnsi="Roboto Light"/>
        </w:rPr>
      </w:pPr>
      <w:r>
        <w:rPr>
          <w:rFonts w:ascii="Roboto Light" w:hAnsi="Roboto Light"/>
        </w:rPr>
        <w:t>March 1 2022</w:t>
      </w:r>
    </w:p>
    <w:p w14:paraId="09B60B6A" w14:textId="27E08B05" w:rsidR="00F74AC9" w:rsidRDefault="00F74AC9" w:rsidP="00C95BF6">
      <w:pPr>
        <w:spacing w:after="0" w:line="240" w:lineRule="auto"/>
        <w:rPr>
          <w:rFonts w:ascii="Roboto Light" w:hAnsi="Roboto Light"/>
        </w:rPr>
      </w:pPr>
    </w:p>
    <w:p w14:paraId="6C420A6B" w14:textId="2A0AA07A" w:rsidR="00F74AC9" w:rsidRDefault="00F74AC9" w:rsidP="00F74AC9">
      <w:pPr>
        <w:pStyle w:val="ListParagraph"/>
        <w:numPr>
          <w:ilvl w:val="0"/>
          <w:numId w:val="1"/>
        </w:numPr>
        <w:spacing w:after="0" w:line="240" w:lineRule="auto"/>
        <w:jc w:val="both"/>
        <w:rPr>
          <w:rFonts w:ascii="Roboto Light" w:hAnsi="Roboto Light"/>
        </w:rPr>
      </w:pPr>
      <w:r w:rsidRPr="00F74AC9">
        <w:rPr>
          <w:rFonts w:ascii="Roboto Light" w:hAnsi="Roboto Light"/>
        </w:rPr>
        <w:t>You have already discovered the famous GAMABA awardees and their works</w:t>
      </w:r>
      <w:r w:rsidRPr="00F74AC9">
        <w:rPr>
          <w:rFonts w:ascii="Roboto Light" w:hAnsi="Roboto Light"/>
        </w:rPr>
        <w:t xml:space="preserve"> </w:t>
      </w:r>
      <w:r w:rsidRPr="00F74AC9">
        <w:rPr>
          <w:rFonts w:ascii="Roboto Light" w:hAnsi="Roboto Light"/>
        </w:rPr>
        <w:t>and expertise. This time let us try how far your learning is. What you are going to</w:t>
      </w:r>
      <w:r w:rsidRPr="00F74AC9">
        <w:rPr>
          <w:rFonts w:ascii="Roboto Light" w:hAnsi="Roboto Light"/>
        </w:rPr>
        <w:t xml:space="preserve"> </w:t>
      </w:r>
      <w:r w:rsidRPr="00F74AC9">
        <w:rPr>
          <w:rFonts w:ascii="Roboto Light" w:hAnsi="Roboto Light"/>
        </w:rPr>
        <w:t>do is to fill in the table with the important information of all GAMABA awardees.</w:t>
      </w:r>
      <w:r>
        <w:rPr>
          <w:rFonts w:ascii="Roboto Light" w:hAnsi="Roboto Light"/>
        </w:rPr>
        <w:t xml:space="preserve"> </w:t>
      </w:r>
      <w:r w:rsidRPr="00F74AC9">
        <w:rPr>
          <w:rFonts w:ascii="Roboto Light" w:hAnsi="Roboto Light"/>
        </w:rPr>
        <w:t>The first one is done for you.</w:t>
      </w:r>
    </w:p>
    <w:p w14:paraId="74BB1F64" w14:textId="77777777" w:rsidR="00D10A17" w:rsidRPr="00D10A17" w:rsidRDefault="00D10A17" w:rsidP="00D10A17">
      <w:pPr>
        <w:spacing w:after="0" w:line="240" w:lineRule="auto"/>
        <w:jc w:val="both"/>
        <w:rPr>
          <w:rFonts w:ascii="Roboto Light" w:hAnsi="Roboto Light"/>
        </w:rPr>
      </w:pPr>
    </w:p>
    <w:tbl>
      <w:tblPr>
        <w:tblStyle w:val="TableGrid"/>
        <w:tblW w:w="0" w:type="auto"/>
        <w:tblLook w:val="04A0" w:firstRow="1" w:lastRow="0" w:firstColumn="1" w:lastColumn="0" w:noHBand="0" w:noVBand="1"/>
      </w:tblPr>
      <w:tblGrid>
        <w:gridCol w:w="1870"/>
        <w:gridCol w:w="1870"/>
        <w:gridCol w:w="1870"/>
        <w:gridCol w:w="1870"/>
        <w:gridCol w:w="1870"/>
      </w:tblGrid>
      <w:tr w:rsidR="00F74AC9" w14:paraId="5EA9AFA7" w14:textId="77777777" w:rsidTr="00D10A17">
        <w:tc>
          <w:tcPr>
            <w:tcW w:w="1870" w:type="dxa"/>
            <w:shd w:val="clear" w:color="auto" w:fill="000000" w:themeFill="text1"/>
            <w:vAlign w:val="center"/>
          </w:tcPr>
          <w:p w14:paraId="46D33EA2" w14:textId="6247A910" w:rsidR="00F74AC9" w:rsidRDefault="00F74AC9" w:rsidP="00F74AC9">
            <w:pPr>
              <w:jc w:val="center"/>
              <w:rPr>
                <w:rFonts w:ascii="Roboto Light" w:hAnsi="Roboto Light"/>
              </w:rPr>
            </w:pPr>
            <w:r>
              <w:rPr>
                <w:rFonts w:ascii="Roboto Light" w:hAnsi="Roboto Light"/>
              </w:rPr>
              <w:t>Gamaba Awardees</w:t>
            </w:r>
          </w:p>
        </w:tc>
        <w:tc>
          <w:tcPr>
            <w:tcW w:w="1870" w:type="dxa"/>
            <w:shd w:val="clear" w:color="auto" w:fill="000000" w:themeFill="text1"/>
            <w:vAlign w:val="center"/>
          </w:tcPr>
          <w:p w14:paraId="31169622" w14:textId="28B47451" w:rsidR="00F74AC9" w:rsidRDefault="00F74AC9" w:rsidP="00F74AC9">
            <w:pPr>
              <w:jc w:val="center"/>
              <w:rPr>
                <w:rFonts w:ascii="Roboto Light" w:hAnsi="Roboto Light"/>
              </w:rPr>
            </w:pPr>
            <w:r>
              <w:rPr>
                <w:rFonts w:ascii="Roboto Light" w:hAnsi="Roboto Light"/>
              </w:rPr>
              <w:t>Form</w:t>
            </w:r>
          </w:p>
        </w:tc>
        <w:tc>
          <w:tcPr>
            <w:tcW w:w="1870" w:type="dxa"/>
            <w:shd w:val="clear" w:color="auto" w:fill="000000" w:themeFill="text1"/>
            <w:vAlign w:val="center"/>
          </w:tcPr>
          <w:p w14:paraId="4A8A628E" w14:textId="599E6BCA" w:rsidR="00F74AC9" w:rsidRDefault="00D10A17" w:rsidP="00F74AC9">
            <w:pPr>
              <w:jc w:val="center"/>
              <w:rPr>
                <w:rFonts w:ascii="Roboto Light" w:hAnsi="Roboto Light"/>
              </w:rPr>
            </w:pPr>
            <w:r>
              <w:rPr>
                <w:rFonts w:ascii="Roboto Light" w:hAnsi="Roboto Light"/>
              </w:rPr>
              <w:t>Ethnicity</w:t>
            </w:r>
          </w:p>
        </w:tc>
        <w:tc>
          <w:tcPr>
            <w:tcW w:w="1870" w:type="dxa"/>
            <w:shd w:val="clear" w:color="auto" w:fill="000000" w:themeFill="text1"/>
            <w:vAlign w:val="center"/>
          </w:tcPr>
          <w:p w14:paraId="39F3B103" w14:textId="3B561DCD" w:rsidR="00F74AC9" w:rsidRDefault="00D10A17" w:rsidP="00F74AC9">
            <w:pPr>
              <w:jc w:val="center"/>
              <w:rPr>
                <w:rFonts w:ascii="Roboto Light" w:hAnsi="Roboto Light"/>
              </w:rPr>
            </w:pPr>
            <w:r>
              <w:rPr>
                <w:rFonts w:ascii="Roboto Light" w:hAnsi="Roboto Light"/>
              </w:rPr>
              <w:t>Expertise</w:t>
            </w:r>
          </w:p>
        </w:tc>
        <w:tc>
          <w:tcPr>
            <w:tcW w:w="1870" w:type="dxa"/>
            <w:shd w:val="clear" w:color="auto" w:fill="000000" w:themeFill="text1"/>
            <w:vAlign w:val="center"/>
          </w:tcPr>
          <w:p w14:paraId="54DA883F" w14:textId="36FE59CA" w:rsidR="00F74AC9" w:rsidRDefault="00D10A17" w:rsidP="00F74AC9">
            <w:pPr>
              <w:jc w:val="center"/>
              <w:rPr>
                <w:rFonts w:ascii="Roboto Light" w:hAnsi="Roboto Light"/>
              </w:rPr>
            </w:pPr>
            <w:r>
              <w:rPr>
                <w:rFonts w:ascii="Roboto Light" w:hAnsi="Roboto Light"/>
              </w:rPr>
              <w:t>Year of Confirmation</w:t>
            </w:r>
          </w:p>
        </w:tc>
      </w:tr>
      <w:tr w:rsidR="00F74AC9" w14:paraId="27EBD614" w14:textId="77777777" w:rsidTr="00F74AC9">
        <w:tc>
          <w:tcPr>
            <w:tcW w:w="1870" w:type="dxa"/>
            <w:vAlign w:val="center"/>
          </w:tcPr>
          <w:p w14:paraId="2EC4808C" w14:textId="3A47968B" w:rsidR="00F74AC9" w:rsidRDefault="00D10A17" w:rsidP="00F74AC9">
            <w:pPr>
              <w:jc w:val="center"/>
              <w:rPr>
                <w:rFonts w:ascii="Roboto Light" w:hAnsi="Roboto Light"/>
              </w:rPr>
            </w:pPr>
            <w:r>
              <w:rPr>
                <w:rFonts w:ascii="Roboto Light" w:hAnsi="Roboto Light"/>
              </w:rPr>
              <w:t>Samaon Sulaiman</w:t>
            </w:r>
          </w:p>
        </w:tc>
        <w:tc>
          <w:tcPr>
            <w:tcW w:w="1870" w:type="dxa"/>
            <w:vAlign w:val="center"/>
          </w:tcPr>
          <w:p w14:paraId="43843D65" w14:textId="58AC49CE" w:rsidR="00F74AC9" w:rsidRDefault="00D10A17" w:rsidP="00F74AC9">
            <w:pPr>
              <w:jc w:val="center"/>
              <w:rPr>
                <w:rFonts w:ascii="Roboto Light" w:hAnsi="Roboto Light"/>
              </w:rPr>
            </w:pPr>
            <w:r>
              <w:rPr>
                <w:rFonts w:ascii="Roboto Light" w:hAnsi="Roboto Light"/>
              </w:rPr>
              <w:t>Performing Arts</w:t>
            </w:r>
          </w:p>
        </w:tc>
        <w:tc>
          <w:tcPr>
            <w:tcW w:w="1870" w:type="dxa"/>
            <w:vAlign w:val="center"/>
          </w:tcPr>
          <w:p w14:paraId="433430EB" w14:textId="136645D8" w:rsidR="00F74AC9" w:rsidRDefault="00D10A17" w:rsidP="00F74AC9">
            <w:pPr>
              <w:jc w:val="center"/>
              <w:rPr>
                <w:rFonts w:ascii="Roboto Light" w:hAnsi="Roboto Light"/>
              </w:rPr>
            </w:pPr>
            <w:r>
              <w:rPr>
                <w:rFonts w:ascii="Roboto Light" w:hAnsi="Roboto Light"/>
              </w:rPr>
              <w:t>Maguindanao</w:t>
            </w:r>
          </w:p>
        </w:tc>
        <w:tc>
          <w:tcPr>
            <w:tcW w:w="1870" w:type="dxa"/>
            <w:vAlign w:val="center"/>
          </w:tcPr>
          <w:p w14:paraId="4445906C" w14:textId="5EC9103B" w:rsidR="00F74AC9" w:rsidRDefault="00D10A17" w:rsidP="00F74AC9">
            <w:pPr>
              <w:jc w:val="center"/>
              <w:rPr>
                <w:rFonts w:ascii="Roboto Light" w:hAnsi="Roboto Light"/>
              </w:rPr>
            </w:pPr>
            <w:r>
              <w:rPr>
                <w:rFonts w:ascii="Roboto Light" w:hAnsi="Roboto Light"/>
              </w:rPr>
              <w:t>Music</w:t>
            </w:r>
          </w:p>
        </w:tc>
        <w:tc>
          <w:tcPr>
            <w:tcW w:w="1870" w:type="dxa"/>
            <w:vAlign w:val="center"/>
          </w:tcPr>
          <w:p w14:paraId="3BC24C09" w14:textId="4E340F34" w:rsidR="00F74AC9" w:rsidRDefault="00D10A17" w:rsidP="00F74AC9">
            <w:pPr>
              <w:jc w:val="center"/>
              <w:rPr>
                <w:rFonts w:ascii="Roboto Light" w:hAnsi="Roboto Light"/>
              </w:rPr>
            </w:pPr>
            <w:r>
              <w:rPr>
                <w:rFonts w:ascii="Roboto Light" w:hAnsi="Roboto Light"/>
              </w:rPr>
              <w:t>1993</w:t>
            </w:r>
          </w:p>
        </w:tc>
      </w:tr>
      <w:tr w:rsidR="00F74AC9" w14:paraId="4A36D058" w14:textId="77777777" w:rsidTr="00F74AC9">
        <w:tc>
          <w:tcPr>
            <w:tcW w:w="1870" w:type="dxa"/>
            <w:vAlign w:val="center"/>
          </w:tcPr>
          <w:p w14:paraId="1D808AD2" w14:textId="1E0139E4" w:rsidR="00F74AC9" w:rsidRDefault="00D10A17" w:rsidP="00F74AC9">
            <w:pPr>
              <w:jc w:val="center"/>
              <w:rPr>
                <w:rFonts w:ascii="Roboto Light" w:hAnsi="Roboto Light"/>
              </w:rPr>
            </w:pPr>
            <w:r>
              <w:rPr>
                <w:rFonts w:ascii="Roboto Light" w:hAnsi="Roboto Light"/>
              </w:rPr>
              <w:t>Salinta Monon</w:t>
            </w:r>
          </w:p>
        </w:tc>
        <w:tc>
          <w:tcPr>
            <w:tcW w:w="1870" w:type="dxa"/>
            <w:vAlign w:val="center"/>
          </w:tcPr>
          <w:p w14:paraId="675A4DB0" w14:textId="1E24FB47" w:rsidR="00F74AC9" w:rsidRDefault="00D10A17" w:rsidP="00F74AC9">
            <w:pPr>
              <w:jc w:val="center"/>
              <w:rPr>
                <w:rFonts w:ascii="Roboto Light" w:hAnsi="Roboto Light"/>
              </w:rPr>
            </w:pPr>
            <w:r>
              <w:rPr>
                <w:rFonts w:ascii="Roboto Light" w:hAnsi="Roboto Light"/>
              </w:rPr>
              <w:t>Weaving</w:t>
            </w:r>
          </w:p>
        </w:tc>
        <w:tc>
          <w:tcPr>
            <w:tcW w:w="1870" w:type="dxa"/>
            <w:vAlign w:val="center"/>
          </w:tcPr>
          <w:p w14:paraId="0E634A02" w14:textId="4EA08D4C" w:rsidR="00F74AC9" w:rsidRDefault="00D10A17" w:rsidP="00F74AC9">
            <w:pPr>
              <w:jc w:val="center"/>
              <w:rPr>
                <w:rFonts w:ascii="Roboto Light" w:hAnsi="Roboto Light"/>
              </w:rPr>
            </w:pPr>
            <w:r>
              <w:rPr>
                <w:rFonts w:ascii="Roboto Light" w:hAnsi="Roboto Light"/>
              </w:rPr>
              <w:t>Tagabawa Bagobo</w:t>
            </w:r>
          </w:p>
        </w:tc>
        <w:tc>
          <w:tcPr>
            <w:tcW w:w="1870" w:type="dxa"/>
            <w:vAlign w:val="center"/>
          </w:tcPr>
          <w:p w14:paraId="121AE5E0" w14:textId="1402EF0F" w:rsidR="00F74AC9" w:rsidRDefault="00D10A17" w:rsidP="00F74AC9">
            <w:pPr>
              <w:jc w:val="center"/>
              <w:rPr>
                <w:rFonts w:ascii="Roboto Light" w:hAnsi="Roboto Light"/>
              </w:rPr>
            </w:pPr>
            <w:r>
              <w:rPr>
                <w:rFonts w:ascii="Roboto Light" w:hAnsi="Roboto Light"/>
              </w:rPr>
              <w:t>Textile Weaving</w:t>
            </w:r>
          </w:p>
        </w:tc>
        <w:tc>
          <w:tcPr>
            <w:tcW w:w="1870" w:type="dxa"/>
            <w:vAlign w:val="center"/>
          </w:tcPr>
          <w:p w14:paraId="2CF1903A" w14:textId="7BA0B388" w:rsidR="00F74AC9" w:rsidRDefault="00D10A17" w:rsidP="00F74AC9">
            <w:pPr>
              <w:jc w:val="center"/>
              <w:rPr>
                <w:rFonts w:ascii="Roboto Light" w:hAnsi="Roboto Light"/>
              </w:rPr>
            </w:pPr>
            <w:r>
              <w:rPr>
                <w:rFonts w:ascii="Roboto Light" w:hAnsi="Roboto Light"/>
              </w:rPr>
              <w:t>1998</w:t>
            </w:r>
          </w:p>
        </w:tc>
      </w:tr>
      <w:tr w:rsidR="00F74AC9" w14:paraId="19AAE339" w14:textId="77777777" w:rsidTr="00F74AC9">
        <w:tc>
          <w:tcPr>
            <w:tcW w:w="1870" w:type="dxa"/>
            <w:vAlign w:val="center"/>
          </w:tcPr>
          <w:p w14:paraId="33E3A08D" w14:textId="1C1BA086" w:rsidR="00F74AC9" w:rsidRDefault="00D10A17" w:rsidP="00F74AC9">
            <w:pPr>
              <w:jc w:val="center"/>
              <w:rPr>
                <w:rFonts w:ascii="Roboto Light" w:hAnsi="Roboto Light"/>
              </w:rPr>
            </w:pPr>
            <w:r>
              <w:rPr>
                <w:rFonts w:ascii="Roboto Light" w:hAnsi="Roboto Light"/>
              </w:rPr>
              <w:t>Masino Intaray</w:t>
            </w:r>
          </w:p>
        </w:tc>
        <w:tc>
          <w:tcPr>
            <w:tcW w:w="1870" w:type="dxa"/>
            <w:vAlign w:val="center"/>
          </w:tcPr>
          <w:p w14:paraId="3E93203B" w14:textId="23553092" w:rsidR="00F74AC9" w:rsidRDefault="00D10A17" w:rsidP="00F74AC9">
            <w:pPr>
              <w:jc w:val="center"/>
              <w:rPr>
                <w:rFonts w:ascii="Roboto Light" w:hAnsi="Roboto Light"/>
              </w:rPr>
            </w:pPr>
            <w:r>
              <w:rPr>
                <w:rFonts w:ascii="Roboto Light" w:hAnsi="Roboto Light"/>
              </w:rPr>
              <w:t>Performing Arts</w:t>
            </w:r>
          </w:p>
        </w:tc>
        <w:tc>
          <w:tcPr>
            <w:tcW w:w="1870" w:type="dxa"/>
            <w:vAlign w:val="center"/>
          </w:tcPr>
          <w:p w14:paraId="2D485D90" w14:textId="2410FDE5" w:rsidR="00F74AC9" w:rsidRDefault="00D10A17" w:rsidP="00F74AC9">
            <w:pPr>
              <w:jc w:val="center"/>
              <w:rPr>
                <w:rFonts w:ascii="Roboto Light" w:hAnsi="Roboto Light"/>
              </w:rPr>
            </w:pPr>
            <w:r>
              <w:rPr>
                <w:rFonts w:ascii="Roboto Light" w:hAnsi="Roboto Light"/>
              </w:rPr>
              <w:t>Pala’wan</w:t>
            </w:r>
          </w:p>
        </w:tc>
        <w:tc>
          <w:tcPr>
            <w:tcW w:w="1870" w:type="dxa"/>
            <w:vAlign w:val="center"/>
          </w:tcPr>
          <w:p w14:paraId="4C3A26E4" w14:textId="6AE04EB7" w:rsidR="00F74AC9" w:rsidRDefault="00D10A17" w:rsidP="00F74AC9">
            <w:pPr>
              <w:jc w:val="center"/>
              <w:rPr>
                <w:rFonts w:ascii="Roboto Light" w:hAnsi="Roboto Light"/>
              </w:rPr>
            </w:pPr>
            <w:r>
              <w:rPr>
                <w:rFonts w:ascii="Roboto Light" w:hAnsi="Roboto Light"/>
              </w:rPr>
              <w:t>Music &amp; Storytelling</w:t>
            </w:r>
          </w:p>
        </w:tc>
        <w:tc>
          <w:tcPr>
            <w:tcW w:w="1870" w:type="dxa"/>
            <w:vAlign w:val="center"/>
          </w:tcPr>
          <w:p w14:paraId="6DF2E0E7" w14:textId="6BFEB7FE" w:rsidR="00F74AC9" w:rsidRDefault="00D10A17" w:rsidP="00F74AC9">
            <w:pPr>
              <w:jc w:val="center"/>
              <w:rPr>
                <w:rFonts w:ascii="Roboto Light" w:hAnsi="Roboto Light"/>
              </w:rPr>
            </w:pPr>
            <w:r>
              <w:rPr>
                <w:rFonts w:ascii="Roboto Light" w:hAnsi="Roboto Light"/>
              </w:rPr>
              <w:t>1993</w:t>
            </w:r>
          </w:p>
        </w:tc>
      </w:tr>
      <w:tr w:rsidR="00F74AC9" w14:paraId="3C0091D3" w14:textId="77777777" w:rsidTr="00F74AC9">
        <w:tc>
          <w:tcPr>
            <w:tcW w:w="1870" w:type="dxa"/>
            <w:vAlign w:val="center"/>
          </w:tcPr>
          <w:p w14:paraId="4BDBCB5C" w14:textId="79BC9A59" w:rsidR="00F74AC9" w:rsidRDefault="00D10A17" w:rsidP="00F74AC9">
            <w:pPr>
              <w:jc w:val="center"/>
              <w:rPr>
                <w:rFonts w:ascii="Roboto Light" w:hAnsi="Roboto Light"/>
              </w:rPr>
            </w:pPr>
            <w:r>
              <w:rPr>
                <w:rFonts w:ascii="Roboto Light" w:hAnsi="Roboto Light"/>
              </w:rPr>
              <w:t>Federico Caballero</w:t>
            </w:r>
          </w:p>
        </w:tc>
        <w:tc>
          <w:tcPr>
            <w:tcW w:w="1870" w:type="dxa"/>
            <w:vAlign w:val="center"/>
          </w:tcPr>
          <w:p w14:paraId="4A157777" w14:textId="413B510D" w:rsidR="00F74AC9" w:rsidRDefault="00D10A17" w:rsidP="00F74AC9">
            <w:pPr>
              <w:jc w:val="center"/>
              <w:rPr>
                <w:rFonts w:ascii="Roboto Light" w:hAnsi="Roboto Light"/>
              </w:rPr>
            </w:pPr>
            <w:r>
              <w:rPr>
                <w:rFonts w:ascii="Roboto Light" w:hAnsi="Roboto Light"/>
              </w:rPr>
              <w:t>Literature</w:t>
            </w:r>
          </w:p>
        </w:tc>
        <w:tc>
          <w:tcPr>
            <w:tcW w:w="1870" w:type="dxa"/>
            <w:vAlign w:val="center"/>
          </w:tcPr>
          <w:p w14:paraId="3494F16A" w14:textId="1197458C" w:rsidR="00F74AC9" w:rsidRDefault="00D10A17" w:rsidP="00F74AC9">
            <w:pPr>
              <w:jc w:val="center"/>
              <w:rPr>
                <w:rFonts w:ascii="Roboto Light" w:hAnsi="Roboto Light"/>
              </w:rPr>
            </w:pPr>
            <w:r>
              <w:rPr>
                <w:rFonts w:ascii="Roboto Light" w:hAnsi="Roboto Light"/>
              </w:rPr>
              <w:t>Sulod-Bukidnon</w:t>
            </w:r>
          </w:p>
        </w:tc>
        <w:tc>
          <w:tcPr>
            <w:tcW w:w="1870" w:type="dxa"/>
            <w:vAlign w:val="center"/>
          </w:tcPr>
          <w:p w14:paraId="50FE3989" w14:textId="38761154" w:rsidR="00F74AC9" w:rsidRDefault="00D10A17" w:rsidP="00F74AC9">
            <w:pPr>
              <w:jc w:val="center"/>
              <w:rPr>
                <w:rFonts w:ascii="Roboto Light" w:hAnsi="Roboto Light"/>
              </w:rPr>
            </w:pPr>
            <w:r>
              <w:rPr>
                <w:rFonts w:ascii="Roboto Light" w:hAnsi="Roboto Light"/>
              </w:rPr>
              <w:t>Epic Chanting</w:t>
            </w:r>
          </w:p>
        </w:tc>
        <w:tc>
          <w:tcPr>
            <w:tcW w:w="1870" w:type="dxa"/>
            <w:vAlign w:val="center"/>
          </w:tcPr>
          <w:p w14:paraId="43F2284B" w14:textId="69044859" w:rsidR="00F74AC9" w:rsidRDefault="00D10A17" w:rsidP="00F74AC9">
            <w:pPr>
              <w:jc w:val="center"/>
              <w:rPr>
                <w:rFonts w:ascii="Roboto Light" w:hAnsi="Roboto Light"/>
              </w:rPr>
            </w:pPr>
            <w:r>
              <w:rPr>
                <w:rFonts w:ascii="Roboto Light" w:hAnsi="Roboto Light"/>
              </w:rPr>
              <w:t>2000</w:t>
            </w:r>
          </w:p>
        </w:tc>
      </w:tr>
      <w:tr w:rsidR="00F74AC9" w14:paraId="1E39960F" w14:textId="77777777" w:rsidTr="00F74AC9">
        <w:tc>
          <w:tcPr>
            <w:tcW w:w="1870" w:type="dxa"/>
            <w:vAlign w:val="center"/>
          </w:tcPr>
          <w:p w14:paraId="7CE7178D" w14:textId="6A355410" w:rsidR="00F74AC9" w:rsidRDefault="00D10A17" w:rsidP="00F74AC9">
            <w:pPr>
              <w:jc w:val="center"/>
              <w:rPr>
                <w:rFonts w:ascii="Roboto Light" w:hAnsi="Roboto Light"/>
              </w:rPr>
            </w:pPr>
            <w:r>
              <w:rPr>
                <w:rFonts w:ascii="Roboto Light" w:hAnsi="Roboto Light"/>
              </w:rPr>
              <w:t>Uwang Ahadas</w:t>
            </w:r>
          </w:p>
        </w:tc>
        <w:tc>
          <w:tcPr>
            <w:tcW w:w="1870" w:type="dxa"/>
            <w:vAlign w:val="center"/>
          </w:tcPr>
          <w:p w14:paraId="487F7C80" w14:textId="7B0F05C5" w:rsidR="00F74AC9" w:rsidRDefault="00D10A17" w:rsidP="00F74AC9">
            <w:pPr>
              <w:jc w:val="center"/>
              <w:rPr>
                <w:rFonts w:ascii="Roboto Light" w:hAnsi="Roboto Light"/>
              </w:rPr>
            </w:pPr>
            <w:r>
              <w:rPr>
                <w:rFonts w:ascii="Roboto Light" w:hAnsi="Roboto Light"/>
              </w:rPr>
              <w:t>Performing Arts</w:t>
            </w:r>
          </w:p>
        </w:tc>
        <w:tc>
          <w:tcPr>
            <w:tcW w:w="1870" w:type="dxa"/>
            <w:vAlign w:val="center"/>
          </w:tcPr>
          <w:p w14:paraId="5DD81324" w14:textId="1120BFE7" w:rsidR="00F74AC9" w:rsidRDefault="00D10A17" w:rsidP="00F74AC9">
            <w:pPr>
              <w:jc w:val="center"/>
              <w:rPr>
                <w:rFonts w:ascii="Roboto Light" w:hAnsi="Roboto Light"/>
              </w:rPr>
            </w:pPr>
            <w:r>
              <w:rPr>
                <w:rFonts w:ascii="Roboto Light" w:hAnsi="Roboto Light"/>
              </w:rPr>
              <w:t>Yakan</w:t>
            </w:r>
          </w:p>
        </w:tc>
        <w:tc>
          <w:tcPr>
            <w:tcW w:w="1870" w:type="dxa"/>
            <w:vAlign w:val="center"/>
          </w:tcPr>
          <w:p w14:paraId="45632159" w14:textId="4D56074C" w:rsidR="00F74AC9" w:rsidRDefault="00D10A17" w:rsidP="00F74AC9">
            <w:pPr>
              <w:jc w:val="center"/>
              <w:rPr>
                <w:rFonts w:ascii="Roboto Light" w:hAnsi="Roboto Light"/>
              </w:rPr>
            </w:pPr>
            <w:r>
              <w:rPr>
                <w:rFonts w:ascii="Roboto Light" w:hAnsi="Roboto Light"/>
              </w:rPr>
              <w:t>Music</w:t>
            </w:r>
          </w:p>
        </w:tc>
        <w:tc>
          <w:tcPr>
            <w:tcW w:w="1870" w:type="dxa"/>
            <w:vAlign w:val="center"/>
          </w:tcPr>
          <w:p w14:paraId="070321F0" w14:textId="7549C4AA" w:rsidR="00F74AC9" w:rsidRDefault="00D10A17" w:rsidP="00F74AC9">
            <w:pPr>
              <w:jc w:val="center"/>
              <w:rPr>
                <w:rFonts w:ascii="Roboto Light" w:hAnsi="Roboto Light"/>
              </w:rPr>
            </w:pPr>
            <w:r>
              <w:rPr>
                <w:rFonts w:ascii="Roboto Light" w:hAnsi="Roboto Light"/>
              </w:rPr>
              <w:t>2000</w:t>
            </w:r>
          </w:p>
        </w:tc>
      </w:tr>
    </w:tbl>
    <w:p w14:paraId="2742EF5F" w14:textId="77777777" w:rsidR="00F74AC9" w:rsidRPr="00F74AC9" w:rsidRDefault="00F74AC9" w:rsidP="00F74AC9">
      <w:pPr>
        <w:spacing w:after="0" w:line="240" w:lineRule="auto"/>
        <w:jc w:val="both"/>
        <w:rPr>
          <w:rFonts w:ascii="Roboto Light" w:hAnsi="Roboto Light"/>
        </w:rPr>
      </w:pPr>
    </w:p>
    <w:p w14:paraId="42F8BDE8" w14:textId="1AACEB43" w:rsidR="00F74AC9" w:rsidRDefault="00F74AC9" w:rsidP="00F74AC9">
      <w:pPr>
        <w:pStyle w:val="ListParagraph"/>
        <w:numPr>
          <w:ilvl w:val="0"/>
          <w:numId w:val="1"/>
        </w:numPr>
        <w:spacing w:after="0" w:line="240" w:lineRule="auto"/>
        <w:jc w:val="both"/>
        <w:rPr>
          <w:rFonts w:ascii="Roboto Light" w:hAnsi="Roboto Light"/>
        </w:rPr>
      </w:pPr>
      <w:r>
        <w:rPr>
          <w:rFonts w:ascii="Roboto Light" w:hAnsi="Roboto Light"/>
        </w:rPr>
        <w:t>Among the Gamaba Awardees mentioned above, who inspires you the most? Explain why?</w:t>
      </w:r>
    </w:p>
    <w:p w14:paraId="76CA2880" w14:textId="383ED166" w:rsidR="00F74AC9" w:rsidRDefault="00F74AC9" w:rsidP="00F74AC9">
      <w:pPr>
        <w:spacing w:after="0" w:line="240" w:lineRule="auto"/>
        <w:jc w:val="both"/>
        <w:rPr>
          <w:rFonts w:ascii="Roboto Light" w:hAnsi="Roboto Light"/>
        </w:rPr>
      </w:pPr>
    </w:p>
    <w:p w14:paraId="5CF41403" w14:textId="15811E5A" w:rsidR="00AB0C15" w:rsidRPr="00F74AC9" w:rsidRDefault="00AB0C15" w:rsidP="00AB0C15">
      <w:pPr>
        <w:spacing w:after="0" w:line="240" w:lineRule="auto"/>
        <w:ind w:firstLine="720"/>
        <w:jc w:val="both"/>
        <w:rPr>
          <w:rFonts w:ascii="Roboto Light" w:hAnsi="Roboto Light"/>
        </w:rPr>
      </w:pPr>
      <w:r>
        <w:rPr>
          <w:rFonts w:ascii="Roboto Light" w:hAnsi="Roboto Light"/>
        </w:rPr>
        <w:t>The one that inspires me the most among the Gamaba awardees mentioned above is Samaon Sulaiman, because he is also from Mindanao like me and he has an expertise in music which I particularly enjoy.</w:t>
      </w:r>
    </w:p>
    <w:sectPr w:rsidR="00AB0C15" w:rsidRPr="00F74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Light">
    <w:panose1 w:val="02000000000000000000"/>
    <w:charset w:val="00"/>
    <w:family w:val="auto"/>
    <w:pitch w:val="variable"/>
    <w:sig w:usb0="E00002FF" w:usb1="5000205B" w:usb2="00000020" w:usb3="00000000" w:csb0="0000019F" w:csb1="00000000"/>
  </w:font>
  <w:font w:name="Roboto Serif">
    <w:panose1 w:val="00000000000000000000"/>
    <w:charset w:val="00"/>
    <w:family w:val="auto"/>
    <w:pitch w:val="variable"/>
    <w:sig w:usb0="A10000FF" w:usb1="5000667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D2B20"/>
    <w:multiLevelType w:val="hybridMultilevel"/>
    <w:tmpl w:val="539E4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AC9"/>
    <w:rsid w:val="00AB0C15"/>
    <w:rsid w:val="00C95BF6"/>
    <w:rsid w:val="00D10A17"/>
    <w:rsid w:val="00F74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1BBCF"/>
  <w15:chartTrackingRefBased/>
  <w15:docId w15:val="{C0D221D1-A882-4E80-8A46-73252E46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AC9"/>
    <w:pPr>
      <w:ind w:left="720"/>
      <w:contextualSpacing/>
    </w:pPr>
  </w:style>
  <w:style w:type="table" w:styleId="TableGrid">
    <w:name w:val="Table Grid"/>
    <w:basedOn w:val="TableNormal"/>
    <w:uiPriority w:val="39"/>
    <w:rsid w:val="00F74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kx2\Documents\Custom%20Office%20Templates\BAG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BAG3 Template.dotx</Template>
  <TotalTime>12</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Sodo Black</dc:creator>
  <cp:keywords/>
  <dc:description/>
  <cp:lastModifiedBy>Sodo Black</cp:lastModifiedBy>
  <cp:revision>2</cp:revision>
  <dcterms:created xsi:type="dcterms:W3CDTF">2022-03-01T05:08:00Z</dcterms:created>
  <dcterms:modified xsi:type="dcterms:W3CDTF">2022-03-01T05:20:00Z</dcterms:modified>
</cp:coreProperties>
</file>