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731" w14:textId="753B7ECB" w:rsidR="00C95BF6" w:rsidRDefault="008306D1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Inquiries, Investigation &amp; Immersion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3</w:t>
      </w:r>
      <w:r w:rsidRPr="008306D1">
        <w:rPr>
          <w:rFonts w:ascii="Roboto Light" w:hAnsi="Roboto Light"/>
          <w:vertAlign w:val="superscript"/>
        </w:rPr>
        <w:t>rd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61D1DFE8" w14:textId="22172182" w:rsidR="00C95BF6" w:rsidRPr="00C95BF6" w:rsidRDefault="008306D1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Chapter 2</w:t>
      </w:r>
    </w:p>
    <w:p w14:paraId="4B87AE75" w14:textId="6ABC822E" w:rsidR="00C95BF6" w:rsidRDefault="008306D1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February 24 2022</w:t>
      </w:r>
    </w:p>
    <w:p w14:paraId="5CDB0E34" w14:textId="5ABCC585" w:rsidR="008306D1" w:rsidRDefault="008306D1" w:rsidP="00C95BF6">
      <w:pPr>
        <w:spacing w:after="0" w:line="240" w:lineRule="auto"/>
        <w:rPr>
          <w:rFonts w:ascii="Roboto Light" w:hAnsi="Roboto Light"/>
        </w:rPr>
      </w:pPr>
    </w:p>
    <w:p w14:paraId="14CD1674" w14:textId="0E4240A5" w:rsidR="008306D1" w:rsidRPr="008306D1" w:rsidRDefault="008306D1" w:rsidP="008306D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06D1">
        <w:rPr>
          <w:rFonts w:ascii="Times New Roman" w:hAnsi="Times New Roman" w:cs="Times New Roman"/>
          <w:b/>
          <w:bCs/>
          <w:sz w:val="28"/>
          <w:szCs w:val="28"/>
        </w:rPr>
        <w:t>CHAPTER 2</w:t>
      </w:r>
    </w:p>
    <w:p w14:paraId="3B859754" w14:textId="0F0B32C8" w:rsidR="008306D1" w:rsidRDefault="008306D1" w:rsidP="008306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06D1">
        <w:rPr>
          <w:rFonts w:ascii="Times New Roman" w:hAnsi="Times New Roman" w:cs="Times New Roman"/>
          <w:b/>
          <w:bCs/>
          <w:sz w:val="28"/>
          <w:szCs w:val="28"/>
        </w:rPr>
        <w:t>RESEARCH METHODOLOGY</w:t>
      </w:r>
    </w:p>
    <w:p w14:paraId="32023A30" w14:textId="5D7A9BEE" w:rsidR="008306D1" w:rsidRPr="008306D1" w:rsidRDefault="008306D1" w:rsidP="00930C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chapter </w:t>
      </w:r>
      <w:r w:rsidR="007C1843">
        <w:rPr>
          <w:rFonts w:ascii="Times New Roman" w:hAnsi="Times New Roman" w:cs="Times New Roman"/>
          <w:sz w:val="24"/>
          <w:szCs w:val="24"/>
        </w:rPr>
        <w:t>focuses on</w:t>
      </w:r>
      <w:r w:rsidR="00021B38">
        <w:rPr>
          <w:rFonts w:ascii="Times New Roman" w:hAnsi="Times New Roman" w:cs="Times New Roman"/>
          <w:sz w:val="24"/>
          <w:szCs w:val="24"/>
        </w:rPr>
        <w:t xml:space="preserve"> the methods used in this research.</w:t>
      </w:r>
      <w:r w:rsidR="00930C90">
        <w:rPr>
          <w:rFonts w:ascii="Times New Roman" w:hAnsi="Times New Roman" w:cs="Times New Roman"/>
          <w:sz w:val="24"/>
          <w:szCs w:val="24"/>
        </w:rPr>
        <w:t xml:space="preserve"> This chapter shows the research methodology, sample of the study, instrument used, and how the data would be analyzed.</w:t>
      </w:r>
    </w:p>
    <w:p w14:paraId="0CE2781A" w14:textId="3BA7DE26" w:rsidR="008306D1" w:rsidRPr="00FE096A" w:rsidRDefault="008306D1" w:rsidP="008306D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096A">
        <w:rPr>
          <w:rFonts w:ascii="Times New Roman" w:hAnsi="Times New Roman" w:cs="Times New Roman"/>
          <w:b/>
          <w:bCs/>
          <w:sz w:val="24"/>
          <w:szCs w:val="24"/>
        </w:rPr>
        <w:t>Research Method</w:t>
      </w:r>
    </w:p>
    <w:p w14:paraId="4ABF1C4D" w14:textId="08E7FF91" w:rsidR="008306D1" w:rsidRDefault="00FE096A" w:rsidP="00572F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appropriate research design for this quantitative research is the correlative design</w:t>
      </w:r>
      <w:r w:rsidR="003A11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55FA9E" w14:textId="77777777" w:rsidR="008306D1" w:rsidRPr="008306D1" w:rsidRDefault="008306D1" w:rsidP="008306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7AFFE0" w14:textId="6898F583" w:rsidR="008306D1" w:rsidRPr="00FE096A" w:rsidRDefault="008306D1" w:rsidP="008306D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096A">
        <w:rPr>
          <w:rFonts w:ascii="Times New Roman" w:hAnsi="Times New Roman" w:cs="Times New Roman"/>
          <w:b/>
          <w:bCs/>
          <w:sz w:val="24"/>
          <w:szCs w:val="24"/>
        </w:rPr>
        <w:t>Population / Sample / Participants</w:t>
      </w:r>
    </w:p>
    <w:p w14:paraId="4F0F9BE6" w14:textId="417C44DB" w:rsidR="008306D1" w:rsidRDefault="008306D1" w:rsidP="008306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6A6E02" w14:textId="77777777" w:rsidR="008306D1" w:rsidRPr="008306D1" w:rsidRDefault="008306D1" w:rsidP="008306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A94C29" w14:textId="2B988B13" w:rsidR="008306D1" w:rsidRPr="00FE096A" w:rsidRDefault="008306D1" w:rsidP="008306D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096A">
        <w:rPr>
          <w:rFonts w:ascii="Times New Roman" w:hAnsi="Times New Roman" w:cs="Times New Roman"/>
          <w:b/>
          <w:bCs/>
          <w:sz w:val="24"/>
          <w:szCs w:val="24"/>
        </w:rPr>
        <w:t>Instrument</w:t>
      </w:r>
    </w:p>
    <w:p w14:paraId="161C3019" w14:textId="290B2482" w:rsidR="008306D1" w:rsidRDefault="008306D1" w:rsidP="008306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846AA4" w14:textId="77777777" w:rsidR="008306D1" w:rsidRPr="008306D1" w:rsidRDefault="008306D1" w:rsidP="008306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98974C" w14:textId="63D68212" w:rsidR="008306D1" w:rsidRPr="00FE096A" w:rsidRDefault="008306D1" w:rsidP="008306D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096A">
        <w:rPr>
          <w:rFonts w:ascii="Times New Roman" w:hAnsi="Times New Roman" w:cs="Times New Roman"/>
          <w:b/>
          <w:bCs/>
          <w:sz w:val="24"/>
          <w:szCs w:val="24"/>
        </w:rPr>
        <w:t>Data Analysis and Treatment of Data</w:t>
      </w:r>
    </w:p>
    <w:p w14:paraId="3748CC73" w14:textId="11FBE023" w:rsidR="008306D1" w:rsidRDefault="008306D1" w:rsidP="008306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D247EE" w14:textId="77777777" w:rsidR="008306D1" w:rsidRPr="008306D1" w:rsidRDefault="008306D1" w:rsidP="008306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306D1" w:rsidRPr="0083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4281" w14:textId="77777777" w:rsidR="00492F68" w:rsidRDefault="00492F68" w:rsidP="008306D1">
      <w:pPr>
        <w:spacing w:after="0" w:line="240" w:lineRule="auto"/>
      </w:pPr>
      <w:r>
        <w:separator/>
      </w:r>
    </w:p>
  </w:endnote>
  <w:endnote w:type="continuationSeparator" w:id="0">
    <w:p w14:paraId="1E07011B" w14:textId="77777777" w:rsidR="00492F68" w:rsidRDefault="00492F68" w:rsidP="0083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AF59" w14:textId="77777777" w:rsidR="00492F68" w:rsidRDefault="00492F68" w:rsidP="008306D1">
      <w:pPr>
        <w:spacing w:after="0" w:line="240" w:lineRule="auto"/>
      </w:pPr>
      <w:r>
        <w:separator/>
      </w:r>
    </w:p>
  </w:footnote>
  <w:footnote w:type="continuationSeparator" w:id="0">
    <w:p w14:paraId="03F53344" w14:textId="77777777" w:rsidR="00492F68" w:rsidRDefault="00492F68" w:rsidP="0083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459"/>
    <w:multiLevelType w:val="hybridMultilevel"/>
    <w:tmpl w:val="AC20D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D1"/>
    <w:rsid w:val="00021B38"/>
    <w:rsid w:val="0015061A"/>
    <w:rsid w:val="003A11B9"/>
    <w:rsid w:val="004343D1"/>
    <w:rsid w:val="00492F68"/>
    <w:rsid w:val="00572FFA"/>
    <w:rsid w:val="007C1843"/>
    <w:rsid w:val="008306D1"/>
    <w:rsid w:val="00930C90"/>
    <w:rsid w:val="00AC7DF8"/>
    <w:rsid w:val="00BD5BD7"/>
    <w:rsid w:val="00C95BF6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1C0"/>
  <w15:chartTrackingRefBased/>
  <w15:docId w15:val="{70AC4DEC-5F9C-45DB-A9B2-83CED8B6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6D1"/>
  </w:style>
  <w:style w:type="paragraph" w:styleId="Footer">
    <w:name w:val="footer"/>
    <w:basedOn w:val="Normal"/>
    <w:link w:val="FooterChar"/>
    <w:uiPriority w:val="99"/>
    <w:unhideWhenUsed/>
    <w:rsid w:val="0083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353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5</cp:revision>
  <dcterms:created xsi:type="dcterms:W3CDTF">2022-02-24T17:49:00Z</dcterms:created>
  <dcterms:modified xsi:type="dcterms:W3CDTF">2022-03-06T16:29:00Z</dcterms:modified>
</cp:coreProperties>
</file>