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03CA" w14:textId="687B5E93" w:rsidR="00693491" w:rsidRDefault="00AC34BD" w:rsidP="00EB0EC4">
      <w:pPr>
        <w:jc w:val="center"/>
        <w:rPr>
          <w:rFonts w:ascii="仿宋" w:eastAsia="仿宋" w:hAnsi="仿宋"/>
          <w:sz w:val="32"/>
          <w:szCs w:val="32"/>
        </w:rPr>
      </w:pPr>
      <w:r w:rsidRPr="00EB0EC4">
        <w:rPr>
          <w:rFonts w:ascii="仿宋" w:eastAsia="仿宋" w:hAnsi="仿宋" w:hint="eastAsia"/>
          <w:sz w:val="32"/>
          <w:szCs w:val="32"/>
        </w:rPr>
        <w:t>美好生活，劳动创造</w:t>
      </w:r>
      <w:bookmarkStart w:id="0" w:name="_GoBack"/>
      <w:bookmarkEnd w:id="0"/>
    </w:p>
    <w:p w14:paraId="699F5355" w14:textId="77777777" w:rsidR="00EB0EC4" w:rsidRPr="00EB0EC4" w:rsidRDefault="00EB0EC4" w:rsidP="00EB0EC4">
      <w:pPr>
        <w:ind w:firstLineChars="200" w:firstLine="640"/>
        <w:jc w:val="left"/>
        <w:rPr>
          <w:rFonts w:ascii="仿宋" w:eastAsia="仿宋" w:hAnsi="仿宋"/>
          <w:sz w:val="32"/>
          <w:szCs w:val="32"/>
        </w:rPr>
      </w:pPr>
      <w:r w:rsidRPr="00EB0EC4">
        <w:rPr>
          <w:rFonts w:ascii="仿宋" w:eastAsia="仿宋" w:hAnsi="仿宋" w:hint="eastAsia"/>
          <w:sz w:val="32"/>
          <w:szCs w:val="32"/>
        </w:rPr>
        <w:t>载人航天飞船驶入太空，国产大飞机</w:t>
      </w:r>
      <w:r w:rsidRPr="00EB0EC4">
        <w:rPr>
          <w:rFonts w:ascii="仿宋" w:eastAsia="仿宋" w:hAnsi="仿宋"/>
          <w:sz w:val="32"/>
          <w:szCs w:val="32"/>
        </w:rPr>
        <w:t>c919的诞生，天文望远镜天眼的出现，从中国制造走向中国创造等一系列的重大变化，无不让每一个中华儿女眼花缭乱，可是如果没有中华人民的辛勤劳动，一系列的科技成果又怎会层出不穷，中国又怎会变得强大而屹立于东风坚不可摧呢？</w:t>
      </w:r>
    </w:p>
    <w:p w14:paraId="3FC2D7B7" w14:textId="77777777" w:rsidR="00EB0EC4" w:rsidRPr="00EB0EC4" w:rsidRDefault="00EB0EC4" w:rsidP="00EB0EC4">
      <w:pPr>
        <w:ind w:firstLineChars="200" w:firstLine="640"/>
        <w:jc w:val="left"/>
        <w:rPr>
          <w:rFonts w:ascii="仿宋" w:eastAsia="仿宋" w:hAnsi="仿宋"/>
          <w:sz w:val="32"/>
          <w:szCs w:val="32"/>
        </w:rPr>
      </w:pPr>
      <w:r w:rsidRPr="00EB0EC4">
        <w:rPr>
          <w:rFonts w:ascii="仿宋" w:eastAsia="仿宋" w:hAnsi="仿宋" w:hint="eastAsia"/>
          <w:sz w:val="32"/>
          <w:szCs w:val="32"/>
        </w:rPr>
        <w:t>可见，劳动是生活的源泉，只有劳动才会使生活变得充实，变得有意义，变得更加美好。因为农民公公每天用双手在地里耕种，才会有我们的衣食无忧；因为每一个岗位的人每天毫不气馁地坚守在岗位上，才会有我们可持续发展的生活；因为中国青年的勤奋学习，才使中华文化源远流长，中国才会人才辈出；因为劳动我们才会有绿水青山和金山银山。</w:t>
      </w:r>
    </w:p>
    <w:p w14:paraId="1676B8A6" w14:textId="77777777" w:rsidR="00EB0EC4" w:rsidRDefault="00EB0EC4" w:rsidP="00EB0EC4">
      <w:pPr>
        <w:ind w:firstLineChars="200" w:firstLine="640"/>
        <w:jc w:val="left"/>
        <w:rPr>
          <w:rFonts w:ascii="仿宋" w:eastAsia="仿宋" w:hAnsi="仿宋"/>
          <w:sz w:val="32"/>
          <w:szCs w:val="32"/>
        </w:rPr>
      </w:pPr>
      <w:r w:rsidRPr="00EB0EC4">
        <w:rPr>
          <w:rFonts w:ascii="仿宋" w:eastAsia="仿宋" w:hAnsi="仿宋" w:hint="eastAsia"/>
          <w:sz w:val="32"/>
          <w:szCs w:val="32"/>
        </w:rPr>
        <w:t>没有人可以想象不劳动会导致什么样的后果</w:t>
      </w:r>
      <w:r>
        <w:rPr>
          <w:rFonts w:ascii="仿宋" w:eastAsia="仿宋" w:hAnsi="仿宋" w:hint="eastAsia"/>
          <w:sz w:val="32"/>
          <w:szCs w:val="32"/>
        </w:rPr>
        <w:t>，</w:t>
      </w:r>
      <w:r w:rsidRPr="00EB0EC4">
        <w:rPr>
          <w:rFonts w:ascii="仿宋" w:eastAsia="仿宋" w:hAnsi="仿宋" w:hint="eastAsia"/>
          <w:sz w:val="32"/>
          <w:szCs w:val="32"/>
        </w:rPr>
        <w:t>如果蜜蜂们在百花盛开之时，选择了享受春天的美好时光，而不去采摘花蜜，那么花儿将不能传粉不能播种，而蜜蜂也会因为饥饿而命丧黄泉，如果追溯到过去，在中国被侵略者打得狼狈不堪的时候，人们不去反侵略，不通过劳动取得胜利，那么中国这个国家也将会成为一个历史我们也不会安然无恙的生活在这和平的国度，我们也不会安居乐业，如果中国青少年不勤奋学习科学文化知识，每天懒惰，浑浑噩噩的度过，那么中国将不会成为文化大国，发展也会</w:t>
      </w:r>
      <w:r w:rsidRPr="00EB0EC4">
        <w:rPr>
          <w:rFonts w:ascii="仿宋" w:eastAsia="仿宋" w:hAnsi="仿宋" w:hint="eastAsia"/>
          <w:sz w:val="32"/>
          <w:szCs w:val="32"/>
        </w:rPr>
        <w:lastRenderedPageBreak/>
        <w:t>越来越落后，思想也会被慢慢吞噬，最终被整个世界所淘汰。</w:t>
      </w:r>
    </w:p>
    <w:p w14:paraId="258828A9" w14:textId="77777777" w:rsidR="00EB0EC4" w:rsidRDefault="00EB0EC4" w:rsidP="00EB0EC4">
      <w:pPr>
        <w:ind w:firstLineChars="200" w:firstLine="640"/>
        <w:jc w:val="left"/>
        <w:rPr>
          <w:rFonts w:ascii="仿宋" w:eastAsia="仿宋" w:hAnsi="仿宋"/>
          <w:sz w:val="32"/>
          <w:szCs w:val="32"/>
        </w:rPr>
      </w:pPr>
      <w:r w:rsidRPr="00EB0EC4">
        <w:rPr>
          <w:rFonts w:ascii="仿宋" w:eastAsia="仿宋" w:hAnsi="仿宋" w:hint="eastAsia"/>
          <w:sz w:val="32"/>
          <w:szCs w:val="32"/>
        </w:rPr>
        <w:t>从较简单的方面说，如果我们每个人都不劳动，那就会像地球失去引力一样，世间万物失去重力一样所致的后果都是难以想象的，所以劳动和我们每一个人都有着密不可分的关系，每个人都需要劳动，每一个人也都可以劳动。</w:t>
      </w:r>
    </w:p>
    <w:p w14:paraId="272F87BD" w14:textId="1DF39AD9" w:rsidR="00EB0EC4" w:rsidRPr="00EB0EC4" w:rsidRDefault="00EB0EC4" w:rsidP="00EB0EC4">
      <w:pPr>
        <w:ind w:firstLineChars="200" w:firstLine="640"/>
        <w:jc w:val="left"/>
        <w:rPr>
          <w:rFonts w:ascii="仿宋" w:eastAsia="仿宋" w:hAnsi="仿宋"/>
          <w:sz w:val="32"/>
          <w:szCs w:val="32"/>
        </w:rPr>
      </w:pPr>
      <w:r w:rsidRPr="00EB0EC4">
        <w:rPr>
          <w:rFonts w:ascii="仿宋" w:eastAsia="仿宋" w:hAnsi="仿宋" w:hint="eastAsia"/>
          <w:sz w:val="32"/>
          <w:szCs w:val="32"/>
        </w:rPr>
        <w:t>我们每一天努力学习，就是为了有一个美好而又轻松的将来，或者为了将来不成为社会的绊脚石，不被社会所淘汰。那些岗位上的工作人员，无论天色有多黑，无论双眼有多么累，他们总会咬牙的坚持下来，因为只有这样劳动，他们的明天才会幸福，那些环卫工人，园林工人，无论他们做的工作有多么让他们厌倦，他们也不会嫌弃，因为只有这样我们的生活环境才会变得更美好清洁。</w:t>
      </w:r>
    </w:p>
    <w:p w14:paraId="26C1BBE5" w14:textId="77777777" w:rsidR="00EB0EC4" w:rsidRPr="00EB0EC4" w:rsidRDefault="00EB0EC4" w:rsidP="0038244B">
      <w:pPr>
        <w:ind w:firstLineChars="200" w:firstLine="640"/>
        <w:jc w:val="left"/>
        <w:rPr>
          <w:rFonts w:ascii="仿宋" w:eastAsia="仿宋" w:hAnsi="仿宋"/>
          <w:sz w:val="32"/>
          <w:szCs w:val="32"/>
        </w:rPr>
      </w:pPr>
      <w:r w:rsidRPr="00EB0EC4">
        <w:rPr>
          <w:rFonts w:ascii="仿宋" w:eastAsia="仿宋" w:hAnsi="仿宋" w:hint="eastAsia"/>
          <w:sz w:val="32"/>
          <w:szCs w:val="32"/>
        </w:rPr>
        <w:t>总而言之，劳动是一个国家和社会进步的前提，是一个国家发展壮大的基础，劳动是改变一个人命运的最佳途径，是让一个人变得更加优秀的基石，劳动创造财富，劳动让我们的生活变得更加美好。</w:t>
      </w:r>
    </w:p>
    <w:p w14:paraId="5FE80930" w14:textId="70F20DCC" w:rsidR="00EB0EC4" w:rsidRPr="00EB0EC4" w:rsidRDefault="00EB0EC4" w:rsidP="0038244B">
      <w:pPr>
        <w:ind w:firstLineChars="200" w:firstLine="640"/>
        <w:jc w:val="left"/>
        <w:rPr>
          <w:rFonts w:ascii="仿宋" w:eastAsia="仿宋" w:hAnsi="仿宋" w:hint="eastAsia"/>
          <w:sz w:val="32"/>
          <w:szCs w:val="32"/>
        </w:rPr>
      </w:pPr>
      <w:r w:rsidRPr="00EB0EC4">
        <w:rPr>
          <w:rFonts w:ascii="仿宋" w:eastAsia="仿宋" w:hAnsi="仿宋" w:hint="eastAsia"/>
          <w:sz w:val="32"/>
          <w:szCs w:val="32"/>
        </w:rPr>
        <w:t>有人</w:t>
      </w:r>
      <w:proofErr w:type="gramStart"/>
      <w:r w:rsidRPr="00EB0EC4">
        <w:rPr>
          <w:rFonts w:ascii="仿宋" w:eastAsia="仿宋" w:hAnsi="仿宋" w:hint="eastAsia"/>
          <w:sz w:val="32"/>
          <w:szCs w:val="32"/>
        </w:rPr>
        <w:t>说美好</w:t>
      </w:r>
      <w:proofErr w:type="gramEnd"/>
      <w:r w:rsidRPr="00EB0EC4">
        <w:rPr>
          <w:rFonts w:ascii="仿宋" w:eastAsia="仿宋" w:hAnsi="仿宋" w:hint="eastAsia"/>
          <w:sz w:val="32"/>
          <w:szCs w:val="32"/>
        </w:rPr>
        <w:t>生活对我们是可望不可及的，其实不以为然，只要我们愿意劳动一直劳动幸福，生活就会向我们靠近，只要劳动就会有收获，但是如果不劳动就一定不会有收获，所以让我们行动起来吧，为了让我们未来的生活更</w:t>
      </w:r>
      <w:r w:rsidRPr="00EB0EC4">
        <w:rPr>
          <w:rFonts w:ascii="仿宋" w:eastAsia="仿宋" w:hAnsi="仿宋" w:hint="eastAsia"/>
          <w:sz w:val="32"/>
          <w:szCs w:val="32"/>
        </w:rPr>
        <w:lastRenderedPageBreak/>
        <w:t>美好，让我们的国家变得更美好，让世界变得更美好。</w:t>
      </w:r>
    </w:p>
    <w:sectPr w:rsidR="00EB0EC4" w:rsidRPr="00EB0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CAD53" w14:textId="77777777" w:rsidR="00A24550" w:rsidRDefault="00A24550" w:rsidP="00EB0EC4">
      <w:r>
        <w:separator/>
      </w:r>
    </w:p>
  </w:endnote>
  <w:endnote w:type="continuationSeparator" w:id="0">
    <w:p w14:paraId="7595C2B9" w14:textId="77777777" w:rsidR="00A24550" w:rsidRDefault="00A24550" w:rsidP="00EB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EF11D" w14:textId="77777777" w:rsidR="00A24550" w:rsidRDefault="00A24550" w:rsidP="00EB0EC4">
      <w:r>
        <w:separator/>
      </w:r>
    </w:p>
  </w:footnote>
  <w:footnote w:type="continuationSeparator" w:id="0">
    <w:p w14:paraId="7366E023" w14:textId="77777777" w:rsidR="00A24550" w:rsidRDefault="00A24550" w:rsidP="00EB0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A1"/>
    <w:rsid w:val="0038244B"/>
    <w:rsid w:val="00693491"/>
    <w:rsid w:val="008F1CA1"/>
    <w:rsid w:val="00A24550"/>
    <w:rsid w:val="00AC34BD"/>
    <w:rsid w:val="00EB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561F3"/>
  <w15:chartTrackingRefBased/>
  <w15:docId w15:val="{E43C9D07-9331-4C58-8A53-91F4678A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4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34BD"/>
    <w:rPr>
      <w:b/>
      <w:bCs/>
      <w:kern w:val="44"/>
      <w:sz w:val="44"/>
      <w:szCs w:val="44"/>
    </w:rPr>
  </w:style>
  <w:style w:type="paragraph" w:styleId="a3">
    <w:name w:val="No Spacing"/>
    <w:uiPriority w:val="1"/>
    <w:qFormat/>
    <w:rsid w:val="00AC34BD"/>
    <w:pPr>
      <w:widowControl w:val="0"/>
      <w:jc w:val="both"/>
    </w:pPr>
  </w:style>
  <w:style w:type="paragraph" w:styleId="a4">
    <w:name w:val="header"/>
    <w:basedOn w:val="a"/>
    <w:link w:val="a5"/>
    <w:uiPriority w:val="99"/>
    <w:unhideWhenUsed/>
    <w:rsid w:val="00EB0E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0EC4"/>
    <w:rPr>
      <w:sz w:val="18"/>
      <w:szCs w:val="18"/>
    </w:rPr>
  </w:style>
  <w:style w:type="paragraph" w:styleId="a6">
    <w:name w:val="footer"/>
    <w:basedOn w:val="a"/>
    <w:link w:val="a7"/>
    <w:uiPriority w:val="99"/>
    <w:unhideWhenUsed/>
    <w:rsid w:val="00EB0EC4"/>
    <w:pPr>
      <w:tabs>
        <w:tab w:val="center" w:pos="4153"/>
        <w:tab w:val="right" w:pos="8306"/>
      </w:tabs>
      <w:snapToGrid w:val="0"/>
      <w:jc w:val="left"/>
    </w:pPr>
    <w:rPr>
      <w:sz w:val="18"/>
      <w:szCs w:val="18"/>
    </w:rPr>
  </w:style>
  <w:style w:type="character" w:customStyle="1" w:styleId="a7">
    <w:name w:val="页脚 字符"/>
    <w:basedOn w:val="a0"/>
    <w:link w:val="a6"/>
    <w:uiPriority w:val="99"/>
    <w:rsid w:val="00EB0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70EC-B1ED-4064-A8C5-405C18CB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美好生活，劳动创造</dc:title>
  <dc:subject/>
  <dc:creator>管 理</dc:creator>
  <cp:keywords/>
  <dc:description/>
  <cp:lastModifiedBy>管 理</cp:lastModifiedBy>
  <cp:revision>3</cp:revision>
  <dcterms:created xsi:type="dcterms:W3CDTF">2020-01-08T11:23:00Z</dcterms:created>
  <dcterms:modified xsi:type="dcterms:W3CDTF">2020-01-08T11:33:00Z</dcterms:modified>
</cp:coreProperties>
</file>