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774B" w14:textId="01F20DC1" w:rsidR="00C41A84" w:rsidRPr="008D4771" w:rsidRDefault="00C41A84" w:rsidP="006978BB">
      <w:pPr>
        <w:rPr>
          <w:rStyle w:val="Emphasis"/>
          <w:rFonts w:ascii="Arial Black" w:hAnsi="Arial Black" w:cs="Calibri"/>
          <w:i w:val="0"/>
          <w:iCs w:val="0"/>
          <w:color w:val="0F0F0F"/>
          <w:sz w:val="56"/>
          <w:szCs w:val="56"/>
          <w:u w:val="single"/>
          <w:bdr w:val="single" w:sz="2" w:space="0" w:color="D9D9E3" w:frame="1"/>
        </w:rPr>
      </w:pPr>
      <w:r w:rsidRPr="008D4771">
        <w:rPr>
          <w:rStyle w:val="Emphasis"/>
          <w:rFonts w:ascii="Arial Black" w:hAnsi="Arial Black" w:cs="Calibri"/>
          <w:i w:val="0"/>
          <w:iCs w:val="0"/>
          <w:color w:val="0F0F0F"/>
          <w:sz w:val="56"/>
          <w:szCs w:val="56"/>
          <w:u w:val="single"/>
          <w:bdr w:val="single" w:sz="2" w:space="0" w:color="D9D9E3" w:frame="1"/>
        </w:rPr>
        <w:t>ABSTRACT</w:t>
      </w:r>
    </w:p>
    <w:p w14:paraId="59DE7DE8" w14:textId="77777777" w:rsidR="00C41A84" w:rsidRDefault="00C41A84" w:rsidP="006978BB">
      <w:pPr>
        <w:rPr>
          <w:rStyle w:val="Emphasis"/>
          <w:rFonts w:ascii="Calibri" w:hAnsi="Calibri" w:cs="Calibri"/>
          <w:i w:val="0"/>
          <w:iCs w:val="0"/>
          <w:color w:val="0F0F0F"/>
          <w:sz w:val="36"/>
          <w:szCs w:val="36"/>
          <w:bdr w:val="single" w:sz="2" w:space="0" w:color="D9D9E3" w:frame="1"/>
        </w:rPr>
      </w:pPr>
    </w:p>
    <w:p w14:paraId="3EAD93B6" w14:textId="790F4532" w:rsidR="00EE3E21" w:rsidRDefault="006978BB" w:rsidP="008D4771">
      <w:pPr>
        <w:jc w:val="both"/>
        <w:rPr>
          <w:rStyle w:val="Emphasis"/>
          <w:rFonts w:ascii="Calibri" w:hAnsi="Calibri" w:cs="Calibri"/>
          <w:i w:val="0"/>
          <w:iCs w:val="0"/>
          <w:color w:val="0F0F0F"/>
          <w:sz w:val="36"/>
          <w:szCs w:val="36"/>
          <w:bdr w:val="single" w:sz="2" w:space="0" w:color="D9D9E3" w:frame="1"/>
        </w:rPr>
      </w:pPr>
      <w:r w:rsidRPr="006978BB">
        <w:rPr>
          <w:rStyle w:val="Emphasis"/>
          <w:rFonts w:ascii="Calibri" w:hAnsi="Calibri" w:cs="Calibri"/>
          <w:i w:val="0"/>
          <w:iCs w:val="0"/>
          <w:color w:val="0F0F0F"/>
          <w:sz w:val="36"/>
          <w:szCs w:val="36"/>
          <w:bdr w:val="single" w:sz="2" w:space="0" w:color="D9D9E3" w:frame="1"/>
        </w:rPr>
        <w:t>The project aims to create a robust and user-friendly mass mail sender website to streamline email marketing. Employing a client-server architecture and utilizing technologies such as HTML, CSS, and JavaScript, the system allows users to</w:t>
      </w:r>
      <w:r w:rsidRPr="006978BB">
        <w:rPr>
          <w:rStyle w:val="Emphasis"/>
          <w:rFonts w:ascii="Calibri" w:hAnsi="Calibri" w:cs="Calibri"/>
          <w:i w:val="0"/>
          <w:iCs w:val="0"/>
          <w:color w:val="0F0F0F"/>
          <w:sz w:val="36"/>
          <w:szCs w:val="36"/>
          <w:bdr w:val="single" w:sz="2" w:space="0" w:color="D9D9E3" w:frame="1"/>
        </w:rPr>
        <w:t xml:space="preserve"> sort valid and in-valid emails, create a uniform template for mail and sending mails to all the valid ones</w:t>
      </w:r>
      <w:r w:rsidRPr="006978BB">
        <w:rPr>
          <w:rStyle w:val="Emphasis"/>
          <w:rFonts w:ascii="Calibri" w:hAnsi="Calibri" w:cs="Calibri"/>
          <w:i w:val="0"/>
          <w:iCs w:val="0"/>
          <w:color w:val="0F0F0F"/>
          <w:sz w:val="36"/>
          <w:szCs w:val="36"/>
          <w:bdr w:val="single" w:sz="2" w:space="0" w:color="D9D9E3" w:frame="1"/>
        </w:rPr>
        <w:t>. The project successfully meets its objectives by implementing secure user authentication</w:t>
      </w:r>
      <w:r w:rsidRPr="006978BB">
        <w:rPr>
          <w:rStyle w:val="Emphasis"/>
          <w:rFonts w:ascii="Calibri" w:hAnsi="Calibri" w:cs="Calibri"/>
          <w:i w:val="0"/>
          <w:iCs w:val="0"/>
          <w:color w:val="0F0F0F"/>
          <w:sz w:val="36"/>
          <w:szCs w:val="36"/>
          <w:bdr w:val="single" w:sz="2" w:space="0" w:color="D9D9E3" w:frame="1"/>
        </w:rPr>
        <w:t xml:space="preserve"> and </w:t>
      </w:r>
      <w:r w:rsidRPr="006978BB">
        <w:rPr>
          <w:rStyle w:val="Emphasis"/>
          <w:rFonts w:ascii="Calibri" w:hAnsi="Calibri" w:cs="Calibri"/>
          <w:i w:val="0"/>
          <w:iCs w:val="0"/>
          <w:color w:val="0F0F0F"/>
          <w:sz w:val="36"/>
          <w:szCs w:val="36"/>
          <w:bdr w:val="single" w:sz="2" w:space="0" w:color="D9D9E3" w:frame="1"/>
        </w:rPr>
        <w:t>intuitive email template management. The results indicate a significant improvement in the efficiency of email marketing efforts for businesses.</w:t>
      </w:r>
    </w:p>
    <w:p w14:paraId="66A8630F" w14:textId="298C39E1" w:rsidR="008D4771" w:rsidRDefault="008D4771">
      <w:pPr>
        <w:rPr>
          <w:rFonts w:ascii="Calibri" w:hAnsi="Calibri" w:cs="Calibri"/>
          <w:i/>
          <w:iCs/>
          <w:sz w:val="36"/>
          <w:szCs w:val="36"/>
        </w:rPr>
      </w:pPr>
      <w:r>
        <w:rPr>
          <w:rFonts w:ascii="Calibri" w:hAnsi="Calibri" w:cs="Calibri"/>
          <w:i/>
          <w:iCs/>
          <w:sz w:val="36"/>
          <w:szCs w:val="36"/>
        </w:rPr>
        <w:br w:type="page"/>
      </w:r>
    </w:p>
    <w:p w14:paraId="039524DD" w14:textId="5134EE87" w:rsidR="009A483B" w:rsidRPr="008D4771" w:rsidRDefault="008D4771" w:rsidP="008D4771">
      <w:pPr>
        <w:jc w:val="center"/>
        <w:rPr>
          <w:rFonts w:ascii="Arial Black" w:hAnsi="Arial Black" w:cs="Calibri"/>
          <w:sz w:val="56"/>
          <w:szCs w:val="56"/>
          <w:u w:val="single"/>
        </w:rPr>
      </w:pPr>
      <w:r w:rsidRPr="008D4771">
        <w:rPr>
          <w:rFonts w:ascii="Arial Black" w:hAnsi="Arial Black" w:cs="Calibri"/>
          <w:sz w:val="56"/>
          <w:szCs w:val="56"/>
          <w:u w:val="single"/>
        </w:rPr>
        <w:lastRenderedPageBreak/>
        <w:t>TABLE OF CONTENTS</w:t>
      </w:r>
    </w:p>
    <w:tbl>
      <w:tblPr>
        <w:tblStyle w:val="TableGrid"/>
        <w:tblW w:w="0" w:type="auto"/>
        <w:tblLook w:val="04A0" w:firstRow="1" w:lastRow="0" w:firstColumn="1" w:lastColumn="0" w:noHBand="0" w:noVBand="1"/>
      </w:tblPr>
      <w:tblGrid>
        <w:gridCol w:w="1271"/>
        <w:gridCol w:w="5954"/>
        <w:gridCol w:w="1791"/>
      </w:tblGrid>
      <w:tr w:rsidR="008D4771" w14:paraId="1FC026AF" w14:textId="77777777" w:rsidTr="008D4771">
        <w:tc>
          <w:tcPr>
            <w:tcW w:w="1271" w:type="dxa"/>
          </w:tcPr>
          <w:p w14:paraId="7F25508B" w14:textId="11A1AD7D" w:rsidR="008D4771" w:rsidRPr="009740A7" w:rsidRDefault="008D4771" w:rsidP="009740A7">
            <w:pPr>
              <w:jc w:val="center"/>
              <w:rPr>
                <w:rFonts w:ascii="Calibri" w:hAnsi="Calibri" w:cs="Calibri"/>
                <w:b/>
                <w:bCs/>
                <w:sz w:val="44"/>
                <w:szCs w:val="44"/>
              </w:rPr>
            </w:pPr>
            <w:r w:rsidRPr="009740A7">
              <w:rPr>
                <w:rFonts w:ascii="Calibri" w:hAnsi="Calibri" w:cs="Calibri"/>
                <w:b/>
                <w:bCs/>
                <w:sz w:val="44"/>
                <w:szCs w:val="44"/>
              </w:rPr>
              <w:t>S.No.</w:t>
            </w:r>
          </w:p>
        </w:tc>
        <w:tc>
          <w:tcPr>
            <w:tcW w:w="5954" w:type="dxa"/>
          </w:tcPr>
          <w:p w14:paraId="558FCFDE" w14:textId="2D3D0165" w:rsidR="008D4771" w:rsidRPr="009740A7" w:rsidRDefault="008D4771" w:rsidP="009740A7">
            <w:pPr>
              <w:jc w:val="center"/>
              <w:rPr>
                <w:rFonts w:ascii="Calibri" w:hAnsi="Calibri" w:cs="Calibri"/>
                <w:b/>
                <w:bCs/>
                <w:sz w:val="44"/>
                <w:szCs w:val="44"/>
              </w:rPr>
            </w:pPr>
            <w:r w:rsidRPr="009740A7">
              <w:rPr>
                <w:rFonts w:ascii="Calibri" w:hAnsi="Calibri" w:cs="Calibri"/>
                <w:b/>
                <w:bCs/>
                <w:sz w:val="44"/>
                <w:szCs w:val="44"/>
              </w:rPr>
              <w:t>Contents</w:t>
            </w:r>
          </w:p>
        </w:tc>
        <w:tc>
          <w:tcPr>
            <w:tcW w:w="1791" w:type="dxa"/>
          </w:tcPr>
          <w:p w14:paraId="09265CBB" w14:textId="4FEE33C0" w:rsidR="008D4771" w:rsidRPr="009740A7" w:rsidRDefault="008D4771" w:rsidP="009740A7">
            <w:pPr>
              <w:jc w:val="center"/>
              <w:rPr>
                <w:rFonts w:ascii="Calibri" w:hAnsi="Calibri" w:cs="Calibri"/>
                <w:b/>
                <w:bCs/>
                <w:sz w:val="44"/>
                <w:szCs w:val="44"/>
              </w:rPr>
            </w:pPr>
            <w:r w:rsidRPr="009740A7">
              <w:rPr>
                <w:rFonts w:ascii="Calibri" w:hAnsi="Calibri" w:cs="Calibri"/>
                <w:b/>
                <w:bCs/>
                <w:sz w:val="44"/>
                <w:szCs w:val="44"/>
              </w:rPr>
              <w:t>Page no.</w:t>
            </w:r>
          </w:p>
        </w:tc>
      </w:tr>
      <w:tr w:rsidR="008D4771" w14:paraId="058E65B3" w14:textId="77777777" w:rsidTr="008D4771">
        <w:tc>
          <w:tcPr>
            <w:tcW w:w="1271" w:type="dxa"/>
          </w:tcPr>
          <w:p w14:paraId="2998DC9F" w14:textId="699D8F79" w:rsidR="008D4771" w:rsidRDefault="009740A7">
            <w:pPr>
              <w:rPr>
                <w:rFonts w:ascii="Calibri" w:hAnsi="Calibri" w:cs="Calibri"/>
                <w:sz w:val="36"/>
                <w:szCs w:val="36"/>
              </w:rPr>
            </w:pPr>
            <w:r>
              <w:rPr>
                <w:rFonts w:ascii="Calibri" w:hAnsi="Calibri" w:cs="Calibri"/>
                <w:sz w:val="36"/>
                <w:szCs w:val="36"/>
              </w:rPr>
              <w:t>01</w:t>
            </w:r>
          </w:p>
        </w:tc>
        <w:tc>
          <w:tcPr>
            <w:tcW w:w="5954" w:type="dxa"/>
          </w:tcPr>
          <w:p w14:paraId="68547974" w14:textId="012C451B" w:rsidR="009740A7" w:rsidRDefault="009740A7">
            <w:pPr>
              <w:rPr>
                <w:rFonts w:ascii="Calibri" w:hAnsi="Calibri" w:cs="Calibri"/>
                <w:sz w:val="36"/>
                <w:szCs w:val="36"/>
              </w:rPr>
            </w:pPr>
            <w:r>
              <w:rPr>
                <w:rFonts w:ascii="Calibri" w:hAnsi="Calibri" w:cs="Calibri"/>
                <w:sz w:val="36"/>
                <w:szCs w:val="36"/>
              </w:rPr>
              <w:t>ABSTRACT</w:t>
            </w:r>
          </w:p>
        </w:tc>
        <w:tc>
          <w:tcPr>
            <w:tcW w:w="1791" w:type="dxa"/>
          </w:tcPr>
          <w:p w14:paraId="0BC4521A" w14:textId="3C2F31A6" w:rsidR="008D4771" w:rsidRDefault="009740A7">
            <w:pPr>
              <w:rPr>
                <w:rFonts w:ascii="Calibri" w:hAnsi="Calibri" w:cs="Calibri"/>
                <w:sz w:val="36"/>
                <w:szCs w:val="36"/>
              </w:rPr>
            </w:pPr>
            <w:r>
              <w:rPr>
                <w:rFonts w:ascii="Calibri" w:hAnsi="Calibri" w:cs="Calibri"/>
                <w:sz w:val="36"/>
                <w:szCs w:val="36"/>
              </w:rPr>
              <w:t>01</w:t>
            </w:r>
          </w:p>
        </w:tc>
      </w:tr>
      <w:tr w:rsidR="008D4771" w14:paraId="5C1F2605" w14:textId="77777777" w:rsidTr="008D4771">
        <w:tc>
          <w:tcPr>
            <w:tcW w:w="1271" w:type="dxa"/>
          </w:tcPr>
          <w:p w14:paraId="42E0249F" w14:textId="0385E547" w:rsidR="008D4771" w:rsidRDefault="009740A7">
            <w:pPr>
              <w:rPr>
                <w:rFonts w:ascii="Calibri" w:hAnsi="Calibri" w:cs="Calibri"/>
                <w:sz w:val="36"/>
                <w:szCs w:val="36"/>
              </w:rPr>
            </w:pPr>
            <w:r>
              <w:rPr>
                <w:rFonts w:ascii="Calibri" w:hAnsi="Calibri" w:cs="Calibri"/>
                <w:sz w:val="36"/>
                <w:szCs w:val="36"/>
              </w:rPr>
              <w:t>02</w:t>
            </w:r>
          </w:p>
        </w:tc>
        <w:tc>
          <w:tcPr>
            <w:tcW w:w="5954" w:type="dxa"/>
          </w:tcPr>
          <w:p w14:paraId="2BE9C220" w14:textId="3939006E" w:rsidR="008D4771" w:rsidRDefault="009740A7">
            <w:pPr>
              <w:rPr>
                <w:rFonts w:ascii="Calibri" w:hAnsi="Calibri" w:cs="Calibri"/>
                <w:sz w:val="36"/>
                <w:szCs w:val="36"/>
              </w:rPr>
            </w:pPr>
            <w:r>
              <w:rPr>
                <w:rFonts w:ascii="Calibri" w:hAnsi="Calibri" w:cs="Calibri"/>
                <w:sz w:val="36"/>
                <w:szCs w:val="36"/>
              </w:rPr>
              <w:t>Introduction</w:t>
            </w:r>
          </w:p>
        </w:tc>
        <w:tc>
          <w:tcPr>
            <w:tcW w:w="1791" w:type="dxa"/>
          </w:tcPr>
          <w:p w14:paraId="41C921B6" w14:textId="2CE686FE" w:rsidR="008D4771" w:rsidRDefault="009740A7">
            <w:pPr>
              <w:rPr>
                <w:rFonts w:ascii="Calibri" w:hAnsi="Calibri" w:cs="Calibri"/>
                <w:sz w:val="36"/>
                <w:szCs w:val="36"/>
              </w:rPr>
            </w:pPr>
            <w:r>
              <w:rPr>
                <w:rFonts w:ascii="Calibri" w:hAnsi="Calibri" w:cs="Calibri"/>
                <w:sz w:val="36"/>
                <w:szCs w:val="36"/>
              </w:rPr>
              <w:t>03</w:t>
            </w:r>
          </w:p>
        </w:tc>
      </w:tr>
      <w:tr w:rsidR="008D4771" w14:paraId="0D87515F" w14:textId="77777777" w:rsidTr="008D4771">
        <w:tc>
          <w:tcPr>
            <w:tcW w:w="1271" w:type="dxa"/>
          </w:tcPr>
          <w:p w14:paraId="32028507" w14:textId="64D577E8" w:rsidR="008D4771" w:rsidRDefault="009740A7">
            <w:pPr>
              <w:rPr>
                <w:rFonts w:ascii="Calibri" w:hAnsi="Calibri" w:cs="Calibri"/>
                <w:sz w:val="36"/>
                <w:szCs w:val="36"/>
              </w:rPr>
            </w:pPr>
            <w:r>
              <w:rPr>
                <w:rFonts w:ascii="Calibri" w:hAnsi="Calibri" w:cs="Calibri"/>
                <w:sz w:val="36"/>
                <w:szCs w:val="36"/>
              </w:rPr>
              <w:t>03</w:t>
            </w:r>
          </w:p>
        </w:tc>
        <w:tc>
          <w:tcPr>
            <w:tcW w:w="5954" w:type="dxa"/>
          </w:tcPr>
          <w:p w14:paraId="25B63702" w14:textId="26C46754" w:rsidR="008D4771" w:rsidRDefault="009740A7">
            <w:pPr>
              <w:rPr>
                <w:rFonts w:ascii="Calibri" w:hAnsi="Calibri" w:cs="Calibri"/>
                <w:sz w:val="36"/>
                <w:szCs w:val="36"/>
              </w:rPr>
            </w:pPr>
            <w:r>
              <w:rPr>
                <w:rFonts w:ascii="Calibri" w:hAnsi="Calibri" w:cs="Calibri"/>
                <w:sz w:val="36"/>
                <w:szCs w:val="36"/>
              </w:rPr>
              <w:t>Existing Method</w:t>
            </w:r>
          </w:p>
        </w:tc>
        <w:tc>
          <w:tcPr>
            <w:tcW w:w="1791" w:type="dxa"/>
          </w:tcPr>
          <w:p w14:paraId="5A691CEB" w14:textId="73F207F8" w:rsidR="008D4771" w:rsidRDefault="009740A7">
            <w:pPr>
              <w:rPr>
                <w:rFonts w:ascii="Calibri" w:hAnsi="Calibri" w:cs="Calibri"/>
                <w:sz w:val="36"/>
                <w:szCs w:val="36"/>
              </w:rPr>
            </w:pPr>
            <w:r>
              <w:rPr>
                <w:rFonts w:ascii="Calibri" w:hAnsi="Calibri" w:cs="Calibri"/>
                <w:sz w:val="36"/>
                <w:szCs w:val="36"/>
              </w:rPr>
              <w:t>04</w:t>
            </w:r>
          </w:p>
        </w:tc>
      </w:tr>
      <w:tr w:rsidR="008D4771" w14:paraId="5E20500B" w14:textId="77777777" w:rsidTr="008D4771">
        <w:tc>
          <w:tcPr>
            <w:tcW w:w="1271" w:type="dxa"/>
          </w:tcPr>
          <w:p w14:paraId="1B494F81" w14:textId="1C5DF3E2" w:rsidR="008D4771" w:rsidRDefault="009740A7">
            <w:pPr>
              <w:rPr>
                <w:rFonts w:ascii="Calibri" w:hAnsi="Calibri" w:cs="Calibri"/>
                <w:sz w:val="36"/>
                <w:szCs w:val="36"/>
              </w:rPr>
            </w:pPr>
            <w:r>
              <w:rPr>
                <w:rFonts w:ascii="Calibri" w:hAnsi="Calibri" w:cs="Calibri"/>
                <w:sz w:val="36"/>
                <w:szCs w:val="36"/>
              </w:rPr>
              <w:t>04</w:t>
            </w:r>
          </w:p>
        </w:tc>
        <w:tc>
          <w:tcPr>
            <w:tcW w:w="5954" w:type="dxa"/>
          </w:tcPr>
          <w:p w14:paraId="667BBEDC" w14:textId="598B5751" w:rsidR="008D4771" w:rsidRDefault="009740A7">
            <w:pPr>
              <w:rPr>
                <w:rFonts w:ascii="Calibri" w:hAnsi="Calibri" w:cs="Calibri"/>
                <w:sz w:val="36"/>
                <w:szCs w:val="36"/>
              </w:rPr>
            </w:pPr>
            <w:r>
              <w:rPr>
                <w:rFonts w:ascii="Calibri" w:hAnsi="Calibri" w:cs="Calibri"/>
                <w:sz w:val="36"/>
                <w:szCs w:val="36"/>
              </w:rPr>
              <w:t>Proposed Method</w:t>
            </w:r>
          </w:p>
        </w:tc>
        <w:tc>
          <w:tcPr>
            <w:tcW w:w="1791" w:type="dxa"/>
          </w:tcPr>
          <w:p w14:paraId="3455E433" w14:textId="5C0B6108" w:rsidR="008D4771" w:rsidRDefault="009740A7">
            <w:pPr>
              <w:rPr>
                <w:rFonts w:ascii="Calibri" w:hAnsi="Calibri" w:cs="Calibri"/>
                <w:sz w:val="36"/>
                <w:szCs w:val="36"/>
              </w:rPr>
            </w:pPr>
            <w:r>
              <w:rPr>
                <w:rFonts w:ascii="Calibri" w:hAnsi="Calibri" w:cs="Calibri"/>
                <w:sz w:val="36"/>
                <w:szCs w:val="36"/>
              </w:rPr>
              <w:t>05</w:t>
            </w:r>
          </w:p>
        </w:tc>
      </w:tr>
      <w:tr w:rsidR="008D4771" w14:paraId="77214B00" w14:textId="77777777" w:rsidTr="008D4771">
        <w:tc>
          <w:tcPr>
            <w:tcW w:w="1271" w:type="dxa"/>
          </w:tcPr>
          <w:p w14:paraId="18AB95D5" w14:textId="53C9F6EB" w:rsidR="008D4771" w:rsidRDefault="009740A7">
            <w:pPr>
              <w:rPr>
                <w:rFonts w:ascii="Calibri" w:hAnsi="Calibri" w:cs="Calibri"/>
                <w:sz w:val="36"/>
                <w:szCs w:val="36"/>
              </w:rPr>
            </w:pPr>
            <w:r>
              <w:rPr>
                <w:rFonts w:ascii="Calibri" w:hAnsi="Calibri" w:cs="Calibri"/>
                <w:sz w:val="36"/>
                <w:szCs w:val="36"/>
              </w:rPr>
              <w:t>05</w:t>
            </w:r>
          </w:p>
        </w:tc>
        <w:tc>
          <w:tcPr>
            <w:tcW w:w="5954" w:type="dxa"/>
          </w:tcPr>
          <w:p w14:paraId="099FCC12" w14:textId="058B414E" w:rsidR="008D4771" w:rsidRDefault="009740A7">
            <w:pPr>
              <w:rPr>
                <w:rFonts w:ascii="Calibri" w:hAnsi="Calibri" w:cs="Calibri"/>
                <w:sz w:val="36"/>
                <w:szCs w:val="36"/>
              </w:rPr>
            </w:pPr>
            <w:r>
              <w:rPr>
                <w:rFonts w:ascii="Calibri" w:hAnsi="Calibri" w:cs="Calibri"/>
                <w:sz w:val="36"/>
                <w:szCs w:val="36"/>
              </w:rPr>
              <w:t>Implementation</w:t>
            </w:r>
          </w:p>
        </w:tc>
        <w:tc>
          <w:tcPr>
            <w:tcW w:w="1791" w:type="dxa"/>
          </w:tcPr>
          <w:p w14:paraId="52649126" w14:textId="13272D11" w:rsidR="008D4771" w:rsidRDefault="009740A7">
            <w:pPr>
              <w:rPr>
                <w:rFonts w:ascii="Calibri" w:hAnsi="Calibri" w:cs="Calibri"/>
                <w:sz w:val="36"/>
                <w:szCs w:val="36"/>
              </w:rPr>
            </w:pPr>
            <w:r>
              <w:rPr>
                <w:rFonts w:ascii="Calibri" w:hAnsi="Calibri" w:cs="Calibri"/>
                <w:sz w:val="36"/>
                <w:szCs w:val="36"/>
              </w:rPr>
              <w:t>06</w:t>
            </w:r>
          </w:p>
        </w:tc>
      </w:tr>
      <w:tr w:rsidR="008D4771" w14:paraId="659277D9" w14:textId="77777777" w:rsidTr="008D4771">
        <w:tc>
          <w:tcPr>
            <w:tcW w:w="1271" w:type="dxa"/>
          </w:tcPr>
          <w:p w14:paraId="534723ED" w14:textId="0F77574E" w:rsidR="008D4771" w:rsidRDefault="009740A7">
            <w:pPr>
              <w:rPr>
                <w:rFonts w:ascii="Calibri" w:hAnsi="Calibri" w:cs="Calibri"/>
                <w:sz w:val="36"/>
                <w:szCs w:val="36"/>
              </w:rPr>
            </w:pPr>
            <w:r>
              <w:rPr>
                <w:rFonts w:ascii="Calibri" w:hAnsi="Calibri" w:cs="Calibri"/>
                <w:sz w:val="36"/>
                <w:szCs w:val="36"/>
              </w:rPr>
              <w:t>06</w:t>
            </w:r>
          </w:p>
        </w:tc>
        <w:tc>
          <w:tcPr>
            <w:tcW w:w="5954" w:type="dxa"/>
          </w:tcPr>
          <w:p w14:paraId="6B3A2EB6" w14:textId="7B3BA3CA" w:rsidR="008D4771" w:rsidRDefault="009740A7">
            <w:pPr>
              <w:rPr>
                <w:rFonts w:ascii="Calibri" w:hAnsi="Calibri" w:cs="Calibri"/>
                <w:sz w:val="36"/>
                <w:szCs w:val="36"/>
              </w:rPr>
            </w:pPr>
            <w:r>
              <w:rPr>
                <w:rFonts w:ascii="Calibri" w:hAnsi="Calibri" w:cs="Calibri"/>
                <w:sz w:val="36"/>
                <w:szCs w:val="36"/>
              </w:rPr>
              <w:t>Conclusion</w:t>
            </w:r>
          </w:p>
        </w:tc>
        <w:tc>
          <w:tcPr>
            <w:tcW w:w="1791" w:type="dxa"/>
          </w:tcPr>
          <w:p w14:paraId="321EE05F" w14:textId="583F8C36" w:rsidR="009740A7" w:rsidRDefault="009740A7">
            <w:pPr>
              <w:rPr>
                <w:rFonts w:ascii="Calibri" w:hAnsi="Calibri" w:cs="Calibri"/>
                <w:sz w:val="36"/>
                <w:szCs w:val="36"/>
              </w:rPr>
            </w:pPr>
            <w:r>
              <w:rPr>
                <w:rFonts w:ascii="Calibri" w:hAnsi="Calibri" w:cs="Calibri"/>
                <w:sz w:val="36"/>
                <w:szCs w:val="36"/>
              </w:rPr>
              <w:t>07</w:t>
            </w:r>
          </w:p>
        </w:tc>
      </w:tr>
    </w:tbl>
    <w:p w14:paraId="616A8EB3" w14:textId="4FF160FD" w:rsidR="009A483B" w:rsidRDefault="009A483B">
      <w:pPr>
        <w:rPr>
          <w:rFonts w:ascii="Calibri" w:hAnsi="Calibri" w:cs="Calibri"/>
          <w:sz w:val="36"/>
          <w:szCs w:val="36"/>
        </w:rPr>
      </w:pPr>
      <w:r>
        <w:rPr>
          <w:rFonts w:ascii="Calibri" w:hAnsi="Calibri" w:cs="Calibri"/>
          <w:sz w:val="36"/>
          <w:szCs w:val="36"/>
        </w:rPr>
        <w:br w:type="page"/>
      </w:r>
    </w:p>
    <w:p w14:paraId="292D52A6" w14:textId="6DBC7F01" w:rsidR="008D4771" w:rsidRDefault="008D4771" w:rsidP="006978BB">
      <w:pPr>
        <w:rPr>
          <w:rStyle w:val="Emphasis"/>
          <w:rFonts w:ascii="Arial Black" w:hAnsi="Arial Black" w:cs="Calibri"/>
          <w:i w:val="0"/>
          <w:iCs w:val="0"/>
          <w:color w:val="0F0F0F"/>
          <w:sz w:val="56"/>
          <w:szCs w:val="56"/>
          <w:u w:val="single"/>
          <w:bdr w:val="single" w:sz="2" w:space="0" w:color="D9D9E3" w:frame="1"/>
        </w:rPr>
      </w:pPr>
      <w:r w:rsidRPr="008D4771">
        <w:rPr>
          <w:rStyle w:val="Emphasis"/>
          <w:rFonts w:ascii="Arial Black" w:hAnsi="Arial Black" w:cs="Calibri"/>
          <w:i w:val="0"/>
          <w:iCs w:val="0"/>
          <w:color w:val="0F0F0F"/>
          <w:sz w:val="56"/>
          <w:szCs w:val="56"/>
          <w:u w:val="single"/>
          <w:bdr w:val="single" w:sz="2" w:space="0" w:color="D9D9E3" w:frame="1"/>
        </w:rPr>
        <w:lastRenderedPageBreak/>
        <w:t>INTRODUCTION</w:t>
      </w:r>
    </w:p>
    <w:p w14:paraId="7361461E" w14:textId="77777777" w:rsidR="008D4771" w:rsidRPr="008D4771" w:rsidRDefault="008D4771" w:rsidP="006978BB">
      <w:pPr>
        <w:rPr>
          <w:rStyle w:val="Emphasis"/>
          <w:rFonts w:ascii="Arial Black" w:hAnsi="Arial Black" w:cs="Calibri"/>
          <w:i w:val="0"/>
          <w:iCs w:val="0"/>
          <w:color w:val="0F0F0F"/>
          <w:sz w:val="56"/>
          <w:szCs w:val="56"/>
          <w:u w:val="single"/>
          <w:bdr w:val="single" w:sz="2" w:space="0" w:color="D9D9E3" w:frame="1"/>
        </w:rPr>
      </w:pPr>
    </w:p>
    <w:p w14:paraId="7A229C54" w14:textId="367E5FC8" w:rsidR="009A483B" w:rsidRDefault="009A483B" w:rsidP="008D4771">
      <w:pPr>
        <w:jc w:val="both"/>
        <w:rPr>
          <w:rStyle w:val="Emphasis"/>
          <w:rFonts w:ascii="Calibri" w:hAnsi="Calibri" w:cs="Calibri"/>
          <w:i w:val="0"/>
          <w:iCs w:val="0"/>
          <w:color w:val="0F0F0F"/>
          <w:sz w:val="36"/>
          <w:szCs w:val="36"/>
          <w:bdr w:val="single" w:sz="2" w:space="0" w:color="D9D9E3" w:frame="1"/>
        </w:rPr>
      </w:pPr>
      <w:r w:rsidRPr="008F65BB">
        <w:rPr>
          <w:rStyle w:val="Emphasis"/>
          <w:rFonts w:ascii="Calibri" w:hAnsi="Calibri" w:cs="Calibri"/>
          <w:i w:val="0"/>
          <w:iCs w:val="0"/>
          <w:color w:val="0F0F0F"/>
          <w:sz w:val="36"/>
          <w:szCs w:val="36"/>
          <w:bdr w:val="single" w:sz="2" w:space="0" w:color="D9D9E3" w:frame="1"/>
        </w:rPr>
        <w:t>With the rise in digital communication and the competitive landscape of modern businesses, the ability to deliver targeted and timely messages to a diverse audience is crucial.</w:t>
      </w:r>
      <w:r w:rsidRPr="008F65BB">
        <w:rPr>
          <w:rStyle w:val="Emphasis"/>
          <w:rFonts w:ascii="Calibri" w:hAnsi="Calibri" w:cs="Calibri"/>
          <w:i w:val="0"/>
          <w:iCs w:val="0"/>
          <w:color w:val="0F0F0F"/>
          <w:sz w:val="36"/>
          <w:szCs w:val="36"/>
          <w:bdr w:val="single" w:sz="2" w:space="0" w:color="D9D9E3" w:frame="1"/>
        </w:rPr>
        <w:t xml:space="preserve"> </w:t>
      </w:r>
      <w:r w:rsidRPr="008F65BB">
        <w:rPr>
          <w:rStyle w:val="Emphasis"/>
          <w:rFonts w:ascii="Calibri" w:hAnsi="Calibri" w:cs="Calibri"/>
          <w:i w:val="0"/>
          <w:iCs w:val="0"/>
          <w:color w:val="0F0F0F"/>
          <w:sz w:val="36"/>
          <w:szCs w:val="36"/>
          <w:bdr w:val="single" w:sz="2" w:space="0" w:color="D9D9E3" w:frame="1"/>
        </w:rPr>
        <w:t>This project, titled "Mass Mai</w:t>
      </w:r>
      <w:r w:rsidRPr="008F65BB">
        <w:rPr>
          <w:rStyle w:val="Emphasis"/>
          <w:rFonts w:ascii="Calibri" w:hAnsi="Calibri" w:cs="Calibri"/>
          <w:i w:val="0"/>
          <w:iCs w:val="0"/>
          <w:color w:val="0F0F0F"/>
          <w:sz w:val="36"/>
          <w:szCs w:val="36"/>
          <w:bdr w:val="single" w:sz="2" w:space="0" w:color="D9D9E3" w:frame="1"/>
        </w:rPr>
        <w:t xml:space="preserve">l Dispatcher </w:t>
      </w:r>
      <w:r w:rsidRPr="008F65BB">
        <w:rPr>
          <w:rStyle w:val="Emphasis"/>
          <w:rFonts w:ascii="Calibri" w:hAnsi="Calibri" w:cs="Calibri"/>
          <w:i w:val="0"/>
          <w:iCs w:val="0"/>
          <w:color w:val="0F0F0F"/>
          <w:sz w:val="36"/>
          <w:szCs w:val="36"/>
          <w:bdr w:val="single" w:sz="2" w:space="0" w:color="D9D9E3" w:frame="1"/>
        </w:rPr>
        <w:t>Website," addresses this need by creating a comprehensive platform for managing and executing email marketing initiatives</w:t>
      </w:r>
      <w:r w:rsidR="008F65BB" w:rsidRPr="008F65BB">
        <w:rPr>
          <w:rStyle w:val="Emphasis"/>
          <w:rFonts w:ascii="Calibri" w:hAnsi="Calibri" w:cs="Calibri"/>
          <w:i w:val="0"/>
          <w:iCs w:val="0"/>
          <w:color w:val="0F0F0F"/>
          <w:sz w:val="36"/>
          <w:szCs w:val="36"/>
          <w:bdr w:val="single" w:sz="2" w:space="0" w:color="D9D9E3" w:frame="1"/>
        </w:rPr>
        <w:t xml:space="preserve"> </w:t>
      </w:r>
      <w:r w:rsidR="008F65BB" w:rsidRPr="008F65BB">
        <w:rPr>
          <w:rStyle w:val="Emphasis"/>
          <w:rFonts w:ascii="Calibri" w:hAnsi="Calibri" w:cs="Calibri"/>
          <w:i w:val="0"/>
          <w:iCs w:val="0"/>
          <w:color w:val="0F0F0F"/>
          <w:sz w:val="36"/>
          <w:szCs w:val="36"/>
          <w:bdr w:val="single" w:sz="2" w:space="0" w:color="D9D9E3" w:frame="1"/>
        </w:rPr>
        <w:t>This introduction provides an overview of the project's background, the problem it aims to solve, its objectives, and the significance of developing a mass mail sender website.</w:t>
      </w:r>
    </w:p>
    <w:p w14:paraId="281AF5CE" w14:textId="2D54AAEA" w:rsidR="009E12BE" w:rsidRDefault="009E12BE" w:rsidP="006978BB">
      <w:pPr>
        <w:rPr>
          <w:rStyle w:val="Emphasis"/>
          <w:rFonts w:ascii="Calibri" w:hAnsi="Calibri" w:cs="Calibri"/>
          <w:i w:val="0"/>
          <w:iCs w:val="0"/>
          <w:color w:val="0F0F0F"/>
          <w:sz w:val="36"/>
          <w:szCs w:val="36"/>
          <w:bdr w:val="single" w:sz="2" w:space="0" w:color="D9D9E3" w:frame="1"/>
        </w:rPr>
      </w:pPr>
    </w:p>
    <w:p w14:paraId="242DAD00" w14:textId="07529240" w:rsidR="009E12BE" w:rsidRDefault="009E12BE">
      <w:pPr>
        <w:rPr>
          <w:rStyle w:val="Emphasis"/>
          <w:rFonts w:ascii="Calibri" w:hAnsi="Calibri" w:cs="Calibri"/>
          <w:i w:val="0"/>
          <w:iCs w:val="0"/>
          <w:color w:val="0F0F0F"/>
          <w:sz w:val="36"/>
          <w:szCs w:val="36"/>
          <w:bdr w:val="single" w:sz="2" w:space="0" w:color="D9D9E3" w:frame="1"/>
        </w:rPr>
      </w:pPr>
      <w:r>
        <w:rPr>
          <w:rStyle w:val="Emphasis"/>
          <w:rFonts w:ascii="Calibri" w:hAnsi="Calibri" w:cs="Calibri"/>
          <w:i w:val="0"/>
          <w:iCs w:val="0"/>
          <w:color w:val="0F0F0F"/>
          <w:sz w:val="36"/>
          <w:szCs w:val="36"/>
          <w:bdr w:val="single" w:sz="2" w:space="0" w:color="D9D9E3" w:frame="1"/>
        </w:rPr>
        <w:br w:type="page"/>
      </w:r>
    </w:p>
    <w:p w14:paraId="281235B3" w14:textId="24D9CBA5" w:rsidR="008D4771" w:rsidRPr="008D4771" w:rsidRDefault="008D4771" w:rsidP="006978BB">
      <w:pPr>
        <w:rPr>
          <w:rStyle w:val="Emphasis"/>
          <w:rFonts w:ascii="Arial Black" w:hAnsi="Arial Black" w:cstheme="minorHAnsi"/>
          <w:i w:val="0"/>
          <w:iCs w:val="0"/>
          <w:color w:val="0F0F0F"/>
          <w:sz w:val="56"/>
          <w:szCs w:val="56"/>
          <w:u w:val="single"/>
          <w:bdr w:val="single" w:sz="2" w:space="0" w:color="D9D9E3" w:frame="1"/>
        </w:rPr>
      </w:pPr>
      <w:r w:rsidRPr="008D4771">
        <w:rPr>
          <w:rStyle w:val="Emphasis"/>
          <w:rFonts w:ascii="Arial Black" w:hAnsi="Arial Black" w:cstheme="minorHAnsi"/>
          <w:i w:val="0"/>
          <w:iCs w:val="0"/>
          <w:color w:val="0F0F0F"/>
          <w:sz w:val="56"/>
          <w:szCs w:val="56"/>
          <w:u w:val="single"/>
          <w:bdr w:val="single" w:sz="2" w:space="0" w:color="D9D9E3" w:frame="1"/>
        </w:rPr>
        <w:lastRenderedPageBreak/>
        <w:t>EXISTING METHOD</w:t>
      </w:r>
    </w:p>
    <w:p w14:paraId="4AA99C11" w14:textId="77777777" w:rsidR="008D4771" w:rsidRDefault="008D4771" w:rsidP="006978BB">
      <w:pPr>
        <w:rPr>
          <w:rStyle w:val="Emphasis"/>
          <w:rFonts w:cstheme="minorHAnsi"/>
          <w:i w:val="0"/>
          <w:iCs w:val="0"/>
          <w:color w:val="0F0F0F"/>
          <w:sz w:val="36"/>
          <w:szCs w:val="36"/>
          <w:bdr w:val="single" w:sz="2" w:space="0" w:color="D9D9E3" w:frame="1"/>
        </w:rPr>
      </w:pPr>
    </w:p>
    <w:p w14:paraId="05C14C0A" w14:textId="5DA2D3F1" w:rsidR="009E12BE" w:rsidRDefault="00504AC8" w:rsidP="008D4771">
      <w:pPr>
        <w:jc w:val="both"/>
        <w:rPr>
          <w:rStyle w:val="Emphasis"/>
          <w:rFonts w:cstheme="minorHAnsi"/>
          <w:i w:val="0"/>
          <w:iCs w:val="0"/>
          <w:color w:val="0F0F0F"/>
          <w:sz w:val="36"/>
          <w:szCs w:val="36"/>
          <w:bdr w:val="single" w:sz="2" w:space="0" w:color="D9D9E3" w:frame="1"/>
        </w:rPr>
      </w:pPr>
      <w:r w:rsidRPr="00504AC8">
        <w:rPr>
          <w:rStyle w:val="Emphasis"/>
          <w:rFonts w:cstheme="minorHAnsi"/>
          <w:i w:val="0"/>
          <w:iCs w:val="0"/>
          <w:color w:val="0F0F0F"/>
          <w:sz w:val="36"/>
          <w:szCs w:val="36"/>
          <w:bdr w:val="single" w:sz="2" w:space="0" w:color="D9D9E3" w:frame="1"/>
        </w:rPr>
        <w:t>The current method of managing email marketing campaigns involves using standalone email clients and manually managing contact lists. While this approach allows for basic communication, it lacks the scalability and automation required for efficient, large-scale email marketing. Additionally, tracking and analy</w:t>
      </w:r>
      <w:r w:rsidRPr="00504AC8">
        <w:rPr>
          <w:rStyle w:val="Emphasis"/>
          <w:rFonts w:cstheme="minorHAnsi"/>
          <w:i w:val="0"/>
          <w:iCs w:val="0"/>
          <w:color w:val="0F0F0F"/>
          <w:sz w:val="36"/>
          <w:szCs w:val="36"/>
          <w:bdr w:val="single" w:sz="2" w:space="0" w:color="D9D9E3" w:frame="1"/>
        </w:rPr>
        <w:t>s</w:t>
      </w:r>
      <w:r w:rsidRPr="00504AC8">
        <w:rPr>
          <w:rStyle w:val="Emphasis"/>
          <w:rFonts w:cstheme="minorHAnsi"/>
          <w:i w:val="0"/>
          <w:iCs w:val="0"/>
          <w:color w:val="0F0F0F"/>
          <w:sz w:val="36"/>
          <w:szCs w:val="36"/>
          <w:bdr w:val="single" w:sz="2" w:space="0" w:color="D9D9E3" w:frame="1"/>
        </w:rPr>
        <w:t xml:space="preserve">ing campaign performance are often </w:t>
      </w:r>
      <w:r w:rsidRPr="00504AC8">
        <w:rPr>
          <w:rStyle w:val="Emphasis"/>
          <w:rFonts w:cstheme="minorHAnsi"/>
          <w:i w:val="0"/>
          <w:iCs w:val="0"/>
          <w:color w:val="0F0F0F"/>
          <w:sz w:val="36"/>
          <w:szCs w:val="36"/>
          <w:bdr w:val="single" w:sz="2" w:space="0" w:color="D9D9E3" w:frame="1"/>
        </w:rPr>
        <w:t>tire</w:t>
      </w:r>
      <w:r w:rsidRPr="00504AC8">
        <w:rPr>
          <w:rStyle w:val="Emphasis"/>
          <w:rFonts w:cstheme="minorHAnsi"/>
          <w:i w:val="0"/>
          <w:iCs w:val="0"/>
          <w:color w:val="0F0F0F"/>
          <w:sz w:val="36"/>
          <w:szCs w:val="36"/>
          <w:bdr w:val="single" w:sz="2" w:space="0" w:color="D9D9E3" w:frame="1"/>
        </w:rPr>
        <w:t>some and time-consuming with the existing method.</w:t>
      </w:r>
    </w:p>
    <w:p w14:paraId="480ECAD7" w14:textId="7A8879C0" w:rsidR="00F50175" w:rsidRDefault="00F50175">
      <w:pPr>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br w:type="page"/>
      </w:r>
    </w:p>
    <w:p w14:paraId="42AEB516" w14:textId="3D455627" w:rsidR="008D4771" w:rsidRPr="008D4771" w:rsidRDefault="008D4771" w:rsidP="006978BB">
      <w:pPr>
        <w:rPr>
          <w:rStyle w:val="Emphasis"/>
          <w:rFonts w:ascii="Arial Black" w:hAnsi="Arial Black" w:cstheme="minorHAnsi"/>
          <w:i w:val="0"/>
          <w:iCs w:val="0"/>
          <w:color w:val="0F0F0F"/>
          <w:sz w:val="56"/>
          <w:szCs w:val="56"/>
          <w:u w:val="single"/>
          <w:bdr w:val="single" w:sz="2" w:space="0" w:color="D9D9E3" w:frame="1"/>
        </w:rPr>
      </w:pPr>
      <w:r w:rsidRPr="008D4771">
        <w:rPr>
          <w:rStyle w:val="Emphasis"/>
          <w:rFonts w:ascii="Arial Black" w:hAnsi="Arial Black" w:cstheme="minorHAnsi"/>
          <w:i w:val="0"/>
          <w:iCs w:val="0"/>
          <w:color w:val="0F0F0F"/>
          <w:sz w:val="56"/>
          <w:szCs w:val="56"/>
          <w:u w:val="single"/>
          <w:bdr w:val="single" w:sz="2" w:space="0" w:color="D9D9E3" w:frame="1"/>
        </w:rPr>
        <w:lastRenderedPageBreak/>
        <w:t>PROPOSED METHOD</w:t>
      </w:r>
    </w:p>
    <w:p w14:paraId="3580C022" w14:textId="77777777" w:rsidR="008D4771" w:rsidRDefault="008D4771" w:rsidP="006978BB">
      <w:pPr>
        <w:rPr>
          <w:rStyle w:val="Emphasis"/>
          <w:rFonts w:cstheme="minorHAnsi"/>
          <w:i w:val="0"/>
          <w:iCs w:val="0"/>
          <w:color w:val="0F0F0F"/>
          <w:sz w:val="36"/>
          <w:szCs w:val="36"/>
          <w:bdr w:val="single" w:sz="2" w:space="0" w:color="D9D9E3" w:frame="1"/>
        </w:rPr>
      </w:pPr>
    </w:p>
    <w:p w14:paraId="60B3A299" w14:textId="4365DA9E" w:rsidR="00F50175" w:rsidRDefault="00F50175" w:rsidP="008D4771">
      <w:pPr>
        <w:jc w:val="both"/>
        <w:rPr>
          <w:rStyle w:val="Emphasis"/>
          <w:rFonts w:cstheme="minorHAnsi"/>
          <w:i w:val="0"/>
          <w:iCs w:val="0"/>
          <w:color w:val="0F0F0F"/>
          <w:sz w:val="36"/>
          <w:szCs w:val="36"/>
          <w:bdr w:val="single" w:sz="2" w:space="0" w:color="D9D9E3" w:frame="1"/>
        </w:rPr>
      </w:pPr>
      <w:r w:rsidRPr="00F50175">
        <w:rPr>
          <w:rStyle w:val="Emphasis"/>
          <w:rFonts w:cstheme="minorHAnsi"/>
          <w:i w:val="0"/>
          <w:iCs w:val="0"/>
          <w:color w:val="0F0F0F"/>
          <w:sz w:val="36"/>
          <w:szCs w:val="36"/>
          <w:bdr w:val="single" w:sz="2" w:space="0" w:color="D9D9E3" w:frame="1"/>
        </w:rPr>
        <w:t>The proposed method involves the development of a Mass Mail Sender Website, leveraging a client-server architecture. This platform offers a user-friendly interface for managing contact lists, creating and scheduling email campaigns, and analy</w:t>
      </w:r>
      <w:r>
        <w:rPr>
          <w:rStyle w:val="Emphasis"/>
          <w:rFonts w:cstheme="minorHAnsi"/>
          <w:i w:val="0"/>
          <w:iCs w:val="0"/>
          <w:color w:val="0F0F0F"/>
          <w:sz w:val="36"/>
          <w:szCs w:val="36"/>
          <w:bdr w:val="single" w:sz="2" w:space="0" w:color="D9D9E3" w:frame="1"/>
        </w:rPr>
        <w:t>s</w:t>
      </w:r>
      <w:r w:rsidRPr="00F50175">
        <w:rPr>
          <w:rStyle w:val="Emphasis"/>
          <w:rFonts w:cstheme="minorHAnsi"/>
          <w:i w:val="0"/>
          <w:iCs w:val="0"/>
          <w:color w:val="0F0F0F"/>
          <w:sz w:val="36"/>
          <w:szCs w:val="36"/>
          <w:bdr w:val="single" w:sz="2" w:space="0" w:color="D9D9E3" w:frame="1"/>
        </w:rPr>
        <w:t>ing campaign performance. With advanced features such as template management, the proposed method aims to streamline and enhance the efficiency of email marketing efforts. The website will provide a centralized solution, addressing the scalability and automation issues faced by the current method.</w:t>
      </w:r>
    </w:p>
    <w:p w14:paraId="30BE9715" w14:textId="1AB6DBF8" w:rsidR="00F50175" w:rsidRDefault="00F50175" w:rsidP="008D4771">
      <w:pPr>
        <w:jc w:val="both"/>
        <w:rPr>
          <w:rStyle w:val="Emphasis"/>
          <w:rFonts w:cstheme="minorHAnsi"/>
          <w:i w:val="0"/>
          <w:iCs w:val="0"/>
          <w:color w:val="0F0F0F"/>
          <w:sz w:val="36"/>
          <w:szCs w:val="36"/>
          <w:bdr w:val="single" w:sz="2" w:space="0" w:color="D9D9E3" w:frame="1"/>
        </w:rPr>
      </w:pPr>
    </w:p>
    <w:p w14:paraId="6AD68FFD" w14:textId="2A227AE1" w:rsidR="00F50175" w:rsidRDefault="00F50175">
      <w:pPr>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br w:type="page"/>
      </w:r>
    </w:p>
    <w:p w14:paraId="7545BBB7" w14:textId="380C25E3" w:rsidR="008D4771" w:rsidRPr="008D4771" w:rsidRDefault="008D4771" w:rsidP="006978BB">
      <w:pPr>
        <w:rPr>
          <w:rStyle w:val="Emphasis"/>
          <w:rFonts w:ascii="Arial Black" w:hAnsi="Arial Black" w:cstheme="minorHAnsi"/>
          <w:i w:val="0"/>
          <w:iCs w:val="0"/>
          <w:color w:val="0F0F0F"/>
          <w:sz w:val="56"/>
          <w:szCs w:val="56"/>
          <w:u w:val="single"/>
          <w:bdr w:val="single" w:sz="2" w:space="0" w:color="D9D9E3" w:frame="1"/>
        </w:rPr>
      </w:pPr>
      <w:r w:rsidRPr="008D4771">
        <w:rPr>
          <w:rStyle w:val="Emphasis"/>
          <w:rFonts w:ascii="Arial Black" w:hAnsi="Arial Black" w:cstheme="minorHAnsi"/>
          <w:i w:val="0"/>
          <w:iCs w:val="0"/>
          <w:color w:val="0F0F0F"/>
          <w:sz w:val="56"/>
          <w:szCs w:val="56"/>
          <w:u w:val="single"/>
          <w:bdr w:val="single" w:sz="2" w:space="0" w:color="D9D9E3" w:frame="1"/>
        </w:rPr>
        <w:lastRenderedPageBreak/>
        <w:t>IMPLEMENTATION</w:t>
      </w:r>
    </w:p>
    <w:p w14:paraId="0979DF42" w14:textId="77777777" w:rsidR="008D4771" w:rsidRDefault="008D4771" w:rsidP="006978BB">
      <w:pPr>
        <w:rPr>
          <w:rStyle w:val="Emphasis"/>
          <w:rFonts w:cstheme="minorHAnsi"/>
          <w:i w:val="0"/>
          <w:iCs w:val="0"/>
          <w:color w:val="0F0F0F"/>
          <w:sz w:val="36"/>
          <w:szCs w:val="36"/>
          <w:bdr w:val="single" w:sz="2" w:space="0" w:color="D9D9E3" w:frame="1"/>
        </w:rPr>
      </w:pPr>
    </w:p>
    <w:p w14:paraId="5B0CB2E7" w14:textId="0F3F4655" w:rsidR="00F50175" w:rsidRDefault="00371BA5" w:rsidP="008D4771">
      <w:pPr>
        <w:jc w:val="both"/>
        <w:rPr>
          <w:rStyle w:val="Emphasis"/>
          <w:rFonts w:cstheme="minorHAnsi"/>
          <w:i w:val="0"/>
          <w:iCs w:val="0"/>
          <w:color w:val="0F0F0F"/>
          <w:sz w:val="36"/>
          <w:szCs w:val="36"/>
          <w:bdr w:val="single" w:sz="2" w:space="0" w:color="D9D9E3" w:frame="1"/>
        </w:rPr>
      </w:pPr>
      <w:r w:rsidRPr="00371BA5">
        <w:rPr>
          <w:rStyle w:val="Emphasis"/>
          <w:rFonts w:cstheme="minorHAnsi"/>
          <w:i w:val="0"/>
          <w:iCs w:val="0"/>
          <w:color w:val="0F0F0F"/>
          <w:sz w:val="36"/>
          <w:szCs w:val="36"/>
          <w:bdr w:val="single" w:sz="2" w:space="0" w:color="D9D9E3" w:frame="1"/>
        </w:rPr>
        <w:t>The UI design prioritizes user experience, with an intuitive dashboard for managing contact lists, creating email campaigns, and analy</w:t>
      </w:r>
      <w:r w:rsidRPr="00371BA5">
        <w:rPr>
          <w:rStyle w:val="Emphasis"/>
          <w:rFonts w:cstheme="minorHAnsi"/>
          <w:i w:val="0"/>
          <w:iCs w:val="0"/>
          <w:color w:val="0F0F0F"/>
          <w:sz w:val="36"/>
          <w:szCs w:val="36"/>
          <w:bdr w:val="single" w:sz="2" w:space="0" w:color="D9D9E3" w:frame="1"/>
        </w:rPr>
        <w:t>s</w:t>
      </w:r>
      <w:r w:rsidRPr="00371BA5">
        <w:rPr>
          <w:rStyle w:val="Emphasis"/>
          <w:rFonts w:cstheme="minorHAnsi"/>
          <w:i w:val="0"/>
          <w:iCs w:val="0"/>
          <w:color w:val="0F0F0F"/>
          <w:sz w:val="36"/>
          <w:szCs w:val="36"/>
          <w:bdr w:val="single" w:sz="2" w:space="0" w:color="D9D9E3" w:frame="1"/>
        </w:rPr>
        <w:t>ing performance metrics.</w:t>
      </w:r>
      <w:r w:rsidRPr="00371BA5">
        <w:rPr>
          <w:rStyle w:val="Emphasis"/>
          <w:rFonts w:cstheme="minorHAnsi"/>
          <w:i w:val="0"/>
          <w:iCs w:val="0"/>
          <w:color w:val="0F0F0F"/>
          <w:sz w:val="36"/>
          <w:szCs w:val="36"/>
          <w:bdr w:val="single" w:sz="2" w:space="0" w:color="D9D9E3" w:frame="1"/>
        </w:rPr>
        <w:t xml:space="preserve"> </w:t>
      </w:r>
      <w:r w:rsidRPr="00371BA5">
        <w:rPr>
          <w:rStyle w:val="Emphasis"/>
          <w:rFonts w:cstheme="minorHAnsi"/>
          <w:i w:val="0"/>
          <w:iCs w:val="0"/>
          <w:color w:val="0F0F0F"/>
          <w:sz w:val="36"/>
          <w:szCs w:val="36"/>
          <w:bdr w:val="single" w:sz="2" w:space="0" w:color="D9D9E3" w:frame="1"/>
        </w:rPr>
        <w:t>Integration testing was carried out to ensure seamless interactions between components</w:t>
      </w:r>
      <w:r w:rsidRPr="00371BA5">
        <w:rPr>
          <w:rStyle w:val="Emphasis"/>
          <w:rFonts w:cstheme="minorHAnsi"/>
          <w:i w:val="0"/>
          <w:iCs w:val="0"/>
          <w:color w:val="0F0F0F"/>
          <w:sz w:val="36"/>
          <w:szCs w:val="36"/>
          <w:bdr w:val="single" w:sz="2" w:space="0" w:color="D9D9E3" w:frame="1"/>
        </w:rPr>
        <w:t xml:space="preserve">.  </w:t>
      </w:r>
      <w:r w:rsidRPr="00371BA5">
        <w:rPr>
          <w:rStyle w:val="Emphasis"/>
          <w:rFonts w:cstheme="minorHAnsi"/>
          <w:i w:val="0"/>
          <w:iCs w:val="0"/>
          <w:color w:val="0F0F0F"/>
          <w:sz w:val="36"/>
          <w:szCs w:val="36"/>
          <w:bdr w:val="single" w:sz="2" w:space="0" w:color="D9D9E3" w:frame="1"/>
        </w:rPr>
        <w:t>Version control was managed through Git, allowing for collaborative development and easy tracking of changes.</w:t>
      </w:r>
    </w:p>
    <w:p w14:paraId="0127CFE6" w14:textId="67AC44B0" w:rsidR="00371BA5" w:rsidRDefault="00371BA5" w:rsidP="008D4771">
      <w:pPr>
        <w:jc w:val="both"/>
        <w:rPr>
          <w:rStyle w:val="Emphasis"/>
          <w:rFonts w:cstheme="minorHAnsi"/>
          <w:i w:val="0"/>
          <w:iCs w:val="0"/>
          <w:color w:val="0F0F0F"/>
          <w:sz w:val="36"/>
          <w:szCs w:val="36"/>
          <w:bdr w:val="single" w:sz="2" w:space="0" w:color="D9D9E3" w:frame="1"/>
        </w:rPr>
      </w:pPr>
    </w:p>
    <w:p w14:paraId="56D3FE1C" w14:textId="235D036F" w:rsidR="00087EEF" w:rsidRDefault="00087EEF" w:rsidP="008D4771">
      <w:pPr>
        <w:jc w:val="both"/>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t>Development Environment:-</w:t>
      </w:r>
    </w:p>
    <w:p w14:paraId="425982E7" w14:textId="61730EC3" w:rsidR="00087EEF" w:rsidRDefault="00087EEF" w:rsidP="008D4771">
      <w:pPr>
        <w:pStyle w:val="ListParagraph"/>
        <w:numPr>
          <w:ilvl w:val="0"/>
          <w:numId w:val="2"/>
        </w:numPr>
        <w:jc w:val="both"/>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t>IDE: Visual Studio Code</w:t>
      </w:r>
    </w:p>
    <w:p w14:paraId="160A298B" w14:textId="3A87EBB4" w:rsidR="00C41A84" w:rsidRPr="00087EEF" w:rsidRDefault="00C41A84" w:rsidP="008D4771">
      <w:pPr>
        <w:pStyle w:val="ListParagraph"/>
        <w:numPr>
          <w:ilvl w:val="0"/>
          <w:numId w:val="2"/>
        </w:numPr>
        <w:jc w:val="both"/>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t>OS: Windows 10</w:t>
      </w:r>
    </w:p>
    <w:p w14:paraId="7D57E028" w14:textId="77777777" w:rsidR="00371BA5" w:rsidRDefault="00371BA5" w:rsidP="008D4771">
      <w:pPr>
        <w:jc w:val="both"/>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t>Technologies used:-</w:t>
      </w:r>
    </w:p>
    <w:p w14:paraId="2F3F6C86" w14:textId="77777777" w:rsidR="00371BA5" w:rsidRDefault="00371BA5" w:rsidP="008D4771">
      <w:pPr>
        <w:pStyle w:val="ListParagraph"/>
        <w:numPr>
          <w:ilvl w:val="0"/>
          <w:numId w:val="1"/>
        </w:numPr>
        <w:jc w:val="both"/>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t>HTML (for creating webpage)</w:t>
      </w:r>
    </w:p>
    <w:p w14:paraId="2F330C40" w14:textId="77777777" w:rsidR="00371BA5" w:rsidRDefault="00371BA5" w:rsidP="008D4771">
      <w:pPr>
        <w:pStyle w:val="ListParagraph"/>
        <w:numPr>
          <w:ilvl w:val="0"/>
          <w:numId w:val="1"/>
        </w:numPr>
        <w:jc w:val="both"/>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t>CSS (for styling of the webpage)</w:t>
      </w:r>
    </w:p>
    <w:p w14:paraId="5469B63C" w14:textId="0B6A38FA" w:rsidR="00371BA5" w:rsidRDefault="00371BA5" w:rsidP="008D4771">
      <w:pPr>
        <w:pStyle w:val="ListParagraph"/>
        <w:numPr>
          <w:ilvl w:val="0"/>
          <w:numId w:val="1"/>
        </w:numPr>
        <w:jc w:val="both"/>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t>JavaScript</w:t>
      </w:r>
    </w:p>
    <w:p w14:paraId="05188778" w14:textId="03294C67" w:rsidR="00C41A84" w:rsidRDefault="00C41A84">
      <w:pPr>
        <w:rPr>
          <w:rStyle w:val="Emphasis"/>
          <w:rFonts w:cstheme="minorHAnsi"/>
          <w:i w:val="0"/>
          <w:iCs w:val="0"/>
          <w:color w:val="0F0F0F"/>
          <w:sz w:val="36"/>
          <w:szCs w:val="36"/>
          <w:bdr w:val="single" w:sz="2" w:space="0" w:color="D9D9E3" w:frame="1"/>
        </w:rPr>
      </w:pPr>
      <w:r>
        <w:rPr>
          <w:rStyle w:val="Emphasis"/>
          <w:rFonts w:cstheme="minorHAnsi"/>
          <w:i w:val="0"/>
          <w:iCs w:val="0"/>
          <w:color w:val="0F0F0F"/>
          <w:sz w:val="36"/>
          <w:szCs w:val="36"/>
          <w:bdr w:val="single" w:sz="2" w:space="0" w:color="D9D9E3" w:frame="1"/>
        </w:rPr>
        <w:br w:type="page"/>
      </w:r>
    </w:p>
    <w:p w14:paraId="524E18A7" w14:textId="27A1B5ED" w:rsidR="008D4771" w:rsidRPr="008D4771" w:rsidRDefault="008D4771" w:rsidP="00C41A84">
      <w:pPr>
        <w:rPr>
          <w:rStyle w:val="Emphasis"/>
          <w:rFonts w:ascii="Arial Black" w:hAnsi="Arial Black" w:cs="Calibri"/>
          <w:i w:val="0"/>
          <w:iCs w:val="0"/>
          <w:color w:val="0F0F0F"/>
          <w:sz w:val="56"/>
          <w:szCs w:val="56"/>
          <w:u w:val="single"/>
          <w:bdr w:val="single" w:sz="2" w:space="0" w:color="D9D9E3" w:frame="1"/>
        </w:rPr>
      </w:pPr>
      <w:r w:rsidRPr="008D4771">
        <w:rPr>
          <w:rStyle w:val="Emphasis"/>
          <w:rFonts w:ascii="Arial Black" w:hAnsi="Arial Black" w:cs="Calibri"/>
          <w:i w:val="0"/>
          <w:iCs w:val="0"/>
          <w:color w:val="0F0F0F"/>
          <w:sz w:val="56"/>
          <w:szCs w:val="56"/>
          <w:u w:val="single"/>
          <w:bdr w:val="single" w:sz="2" w:space="0" w:color="D9D9E3" w:frame="1"/>
        </w:rPr>
        <w:lastRenderedPageBreak/>
        <w:t>CONCLUSION</w:t>
      </w:r>
    </w:p>
    <w:p w14:paraId="4959004D" w14:textId="77777777" w:rsidR="008D4771" w:rsidRDefault="008D4771" w:rsidP="00C41A84">
      <w:pPr>
        <w:rPr>
          <w:rStyle w:val="Emphasis"/>
          <w:rFonts w:ascii="Calibri" w:hAnsi="Calibri" w:cs="Calibri"/>
          <w:i w:val="0"/>
          <w:iCs w:val="0"/>
          <w:color w:val="0F0F0F"/>
          <w:sz w:val="36"/>
          <w:szCs w:val="36"/>
          <w:bdr w:val="single" w:sz="2" w:space="0" w:color="D9D9E3" w:frame="1"/>
        </w:rPr>
      </w:pPr>
    </w:p>
    <w:p w14:paraId="7B5BE119" w14:textId="77D6EAE4" w:rsidR="00F50175" w:rsidRDefault="00C41A84" w:rsidP="009740A7">
      <w:pPr>
        <w:jc w:val="both"/>
        <w:rPr>
          <w:rStyle w:val="Emphasis"/>
          <w:rFonts w:ascii="Calibri" w:hAnsi="Calibri" w:cs="Calibri"/>
          <w:i w:val="0"/>
          <w:iCs w:val="0"/>
          <w:color w:val="0F0F0F"/>
          <w:sz w:val="36"/>
          <w:szCs w:val="36"/>
          <w:bdr w:val="single" w:sz="2" w:space="0" w:color="D9D9E3" w:frame="1"/>
        </w:rPr>
      </w:pPr>
      <w:r w:rsidRPr="00C41A84">
        <w:rPr>
          <w:rStyle w:val="Emphasis"/>
          <w:rFonts w:ascii="Calibri" w:hAnsi="Calibri" w:cs="Calibri"/>
          <w:i w:val="0"/>
          <w:iCs w:val="0"/>
          <w:color w:val="0F0F0F"/>
          <w:sz w:val="36"/>
          <w:szCs w:val="36"/>
          <w:bdr w:val="single" w:sz="2" w:space="0" w:color="D9D9E3" w:frame="1"/>
        </w:rPr>
        <w:t xml:space="preserve">In conclusion, the development of the Mass Mail </w:t>
      </w:r>
      <w:r w:rsidRPr="00C41A84">
        <w:rPr>
          <w:rStyle w:val="Emphasis"/>
          <w:rFonts w:ascii="Calibri" w:hAnsi="Calibri" w:cs="Calibri"/>
          <w:i w:val="0"/>
          <w:iCs w:val="0"/>
          <w:color w:val="0F0F0F"/>
          <w:sz w:val="36"/>
          <w:szCs w:val="36"/>
          <w:bdr w:val="single" w:sz="2" w:space="0" w:color="D9D9E3" w:frame="1"/>
        </w:rPr>
        <w:t>Dispatcher</w:t>
      </w:r>
      <w:r w:rsidRPr="00C41A84">
        <w:rPr>
          <w:rStyle w:val="Emphasis"/>
          <w:rFonts w:ascii="Calibri" w:hAnsi="Calibri" w:cs="Calibri"/>
          <w:i w:val="0"/>
          <w:iCs w:val="0"/>
          <w:color w:val="0F0F0F"/>
          <w:sz w:val="36"/>
          <w:szCs w:val="36"/>
          <w:bdr w:val="single" w:sz="2" w:space="0" w:color="D9D9E3" w:frame="1"/>
        </w:rPr>
        <w:t xml:space="preserve"> Website has proven to be a significant stride towards addressing the challenges associated with traditional email marketing methods. The project successfully achieved its objectives of providing a user-friendly platform for managing email campaigns, improving scalability, and enhancing analytics capabilities. The implementation of the website has resulted in a streamlined and efficient process for businesses to connect with their target audience through email marketin</w:t>
      </w:r>
      <w:r w:rsidR="009740A7">
        <w:rPr>
          <w:rStyle w:val="Emphasis"/>
          <w:rFonts w:ascii="Calibri" w:hAnsi="Calibri" w:cs="Calibri"/>
          <w:i w:val="0"/>
          <w:iCs w:val="0"/>
          <w:color w:val="0F0F0F"/>
          <w:sz w:val="36"/>
          <w:szCs w:val="36"/>
          <w:bdr w:val="single" w:sz="2" w:space="0" w:color="D9D9E3" w:frame="1"/>
        </w:rPr>
        <w:t>g.</w:t>
      </w:r>
    </w:p>
    <w:p w14:paraId="0AFE16B5" w14:textId="50B9C431" w:rsidR="00B04F71" w:rsidRDefault="00B04F71" w:rsidP="009740A7">
      <w:pPr>
        <w:jc w:val="both"/>
        <w:rPr>
          <w:rStyle w:val="Emphasis"/>
          <w:rFonts w:ascii="Calibri" w:hAnsi="Calibri" w:cs="Calibri"/>
          <w:i w:val="0"/>
          <w:iCs w:val="0"/>
          <w:color w:val="0F0F0F"/>
          <w:sz w:val="36"/>
          <w:szCs w:val="36"/>
          <w:bdr w:val="single" w:sz="2" w:space="0" w:color="D9D9E3" w:frame="1"/>
        </w:rPr>
      </w:pPr>
    </w:p>
    <w:p w14:paraId="01A86C9D" w14:textId="44355549" w:rsidR="00B04F71" w:rsidRDefault="00B04F71" w:rsidP="009740A7">
      <w:pPr>
        <w:jc w:val="both"/>
        <w:rPr>
          <w:rStyle w:val="Emphasis"/>
          <w:rFonts w:ascii="Calibri" w:hAnsi="Calibri" w:cs="Calibri"/>
          <w:i w:val="0"/>
          <w:iCs w:val="0"/>
          <w:color w:val="0F0F0F"/>
          <w:sz w:val="36"/>
          <w:szCs w:val="36"/>
          <w:bdr w:val="single" w:sz="2" w:space="0" w:color="D9D9E3" w:frame="1"/>
        </w:rPr>
      </w:pPr>
      <w:r>
        <w:rPr>
          <w:rStyle w:val="Emphasis"/>
          <w:rFonts w:ascii="Calibri" w:hAnsi="Calibri" w:cs="Calibri"/>
          <w:i w:val="0"/>
          <w:iCs w:val="0"/>
          <w:noProof/>
          <w:color w:val="0F0F0F"/>
          <w:sz w:val="36"/>
          <w:szCs w:val="36"/>
          <w:bdr w:val="single" w:sz="2" w:space="0" w:color="D9D9E3" w:frame="1"/>
        </w:rPr>
        <w:drawing>
          <wp:anchor distT="0" distB="0" distL="114300" distR="114300" simplePos="0" relativeHeight="251658240" behindDoc="0" locked="0" layoutInCell="1" allowOverlap="1" wp14:anchorId="7F535EC5" wp14:editId="7911EC23">
            <wp:simplePos x="0" y="0"/>
            <wp:positionH relativeFrom="column">
              <wp:posOffset>0</wp:posOffset>
            </wp:positionH>
            <wp:positionV relativeFrom="page">
              <wp:posOffset>5554980</wp:posOffset>
            </wp:positionV>
            <wp:extent cx="6286500" cy="3848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0" cy="3848100"/>
                    </a:xfrm>
                    <a:prstGeom prst="rect">
                      <a:avLst/>
                    </a:prstGeom>
                    <a:noFill/>
                    <a:ln>
                      <a:noFill/>
                    </a:ln>
                  </pic:spPr>
                </pic:pic>
              </a:graphicData>
            </a:graphic>
          </wp:anchor>
        </w:drawing>
      </w:r>
    </w:p>
    <w:p w14:paraId="00A8F470" w14:textId="6CB61EBD" w:rsidR="009740A7" w:rsidRDefault="009740A7" w:rsidP="009740A7">
      <w:pPr>
        <w:jc w:val="both"/>
        <w:rPr>
          <w:rStyle w:val="Emphasis"/>
          <w:rFonts w:ascii="Calibri" w:hAnsi="Calibri" w:cs="Calibri"/>
          <w:i w:val="0"/>
          <w:iCs w:val="0"/>
          <w:color w:val="0F0F0F"/>
          <w:sz w:val="36"/>
          <w:szCs w:val="36"/>
          <w:bdr w:val="single" w:sz="2" w:space="0" w:color="D9D9E3" w:frame="1"/>
        </w:rPr>
      </w:pPr>
    </w:p>
    <w:p w14:paraId="21C61F64" w14:textId="77777777" w:rsidR="009740A7" w:rsidRPr="009740A7" w:rsidRDefault="009740A7" w:rsidP="009740A7">
      <w:pPr>
        <w:jc w:val="both"/>
        <w:rPr>
          <w:rFonts w:ascii="Calibri" w:hAnsi="Calibri" w:cs="Calibri"/>
          <w:color w:val="0F0F0F"/>
          <w:sz w:val="36"/>
          <w:szCs w:val="36"/>
          <w:bdr w:val="single" w:sz="2" w:space="0" w:color="D9D9E3" w:frame="1"/>
        </w:rPr>
      </w:pPr>
    </w:p>
    <w:sectPr w:rsidR="009740A7" w:rsidRPr="009740A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785A0" w14:textId="77777777" w:rsidR="004D4FCC" w:rsidRDefault="004D4FCC" w:rsidP="009740A7">
      <w:pPr>
        <w:spacing w:after="0" w:line="240" w:lineRule="auto"/>
      </w:pPr>
      <w:r>
        <w:separator/>
      </w:r>
    </w:p>
  </w:endnote>
  <w:endnote w:type="continuationSeparator" w:id="0">
    <w:p w14:paraId="0E58E544" w14:textId="77777777" w:rsidR="004D4FCC" w:rsidRDefault="004D4FCC" w:rsidP="0097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61464"/>
      <w:docPartObj>
        <w:docPartGallery w:val="Page Numbers (Bottom of Page)"/>
        <w:docPartUnique/>
      </w:docPartObj>
    </w:sdtPr>
    <w:sdtEndPr>
      <w:rPr>
        <w:noProof/>
      </w:rPr>
    </w:sdtEndPr>
    <w:sdtContent>
      <w:p w14:paraId="4749669A" w14:textId="3D38867F" w:rsidR="009740A7" w:rsidRDefault="009740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9E8F8" w14:textId="77777777" w:rsidR="009740A7" w:rsidRDefault="00974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6847" w14:textId="77777777" w:rsidR="004D4FCC" w:rsidRDefault="004D4FCC" w:rsidP="009740A7">
      <w:pPr>
        <w:spacing w:after="0" w:line="240" w:lineRule="auto"/>
      </w:pPr>
      <w:r>
        <w:separator/>
      </w:r>
    </w:p>
  </w:footnote>
  <w:footnote w:type="continuationSeparator" w:id="0">
    <w:p w14:paraId="44A0E81E" w14:textId="77777777" w:rsidR="004D4FCC" w:rsidRDefault="004D4FCC" w:rsidP="00974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2441"/>
    <w:multiLevelType w:val="hybridMultilevel"/>
    <w:tmpl w:val="F402B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A411B7"/>
    <w:multiLevelType w:val="hybridMultilevel"/>
    <w:tmpl w:val="7B481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3026522">
    <w:abstractNumId w:val="1"/>
  </w:num>
  <w:num w:numId="2" w16cid:durableId="29911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66"/>
    <w:rsid w:val="00087866"/>
    <w:rsid w:val="00087EEF"/>
    <w:rsid w:val="00371BA5"/>
    <w:rsid w:val="004D4FCC"/>
    <w:rsid w:val="00504AC8"/>
    <w:rsid w:val="006978BB"/>
    <w:rsid w:val="008D4771"/>
    <w:rsid w:val="008F65BB"/>
    <w:rsid w:val="009740A7"/>
    <w:rsid w:val="009A483B"/>
    <w:rsid w:val="009E12BE"/>
    <w:rsid w:val="00B04F71"/>
    <w:rsid w:val="00C41A84"/>
    <w:rsid w:val="00EE3E21"/>
    <w:rsid w:val="00F50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22C2"/>
  <w15:chartTrackingRefBased/>
  <w15:docId w15:val="{B5B4DDD2-253F-4F49-8568-E0085F1A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78BB"/>
    <w:rPr>
      <w:i/>
      <w:iCs/>
    </w:rPr>
  </w:style>
  <w:style w:type="paragraph" w:styleId="ListParagraph">
    <w:name w:val="List Paragraph"/>
    <w:basedOn w:val="Normal"/>
    <w:uiPriority w:val="34"/>
    <w:qFormat/>
    <w:rsid w:val="00F50175"/>
    <w:pPr>
      <w:ind w:left="720"/>
      <w:contextualSpacing/>
    </w:pPr>
  </w:style>
  <w:style w:type="table" w:styleId="TableGrid">
    <w:name w:val="Table Grid"/>
    <w:basedOn w:val="TableNormal"/>
    <w:uiPriority w:val="39"/>
    <w:rsid w:val="008D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D47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74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0A7"/>
  </w:style>
  <w:style w:type="paragraph" w:styleId="Footer">
    <w:name w:val="footer"/>
    <w:basedOn w:val="Normal"/>
    <w:link w:val="FooterChar"/>
    <w:uiPriority w:val="99"/>
    <w:unhideWhenUsed/>
    <w:rsid w:val="00974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2023-11-18T14:45:00Z</dcterms:created>
  <dcterms:modified xsi:type="dcterms:W3CDTF">2023-11-18T14:45:00Z</dcterms:modified>
</cp:coreProperties>
</file>