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9532B8"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9532B8"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proofErr w:type="spellStart"/>
            <w:r w:rsidRPr="00ED6F86">
              <w:rPr>
                <w:rFonts w:ascii="Arial" w:eastAsia="Calibri" w:hAnsi="Arial" w:cs="Arial"/>
                <w:b/>
                <w:bCs/>
                <w:sz w:val="24"/>
                <w:szCs w:val="24"/>
              </w:rPr>
              <w:t>Alumnos</w:t>
            </w:r>
            <w:proofErr w:type="spellEnd"/>
            <w:r w:rsidRPr="00ED6F86">
              <w:rPr>
                <w:rFonts w:ascii="Arial" w:eastAsia="Calibri" w:hAnsi="Arial" w:cs="Arial"/>
                <w:b/>
                <w:bCs/>
                <w:sz w:val="24"/>
                <w:szCs w:val="24"/>
              </w:rPr>
              <w:t>:</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9532B8" w14:paraId="2771AD5C" w14:textId="77777777" w:rsidTr="005D71EE">
        <w:trPr>
          <w:trHeight w:val="654"/>
        </w:trPr>
        <w:tc>
          <w:tcPr>
            <w:tcW w:w="8797" w:type="dxa"/>
            <w:gridSpan w:val="4"/>
            <w:vAlign w:val="bottom"/>
          </w:tcPr>
          <w:p w14:paraId="5E882148" w14:textId="25CF3707"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Pr="00ED6F86">
              <w:rPr>
                <w:rFonts w:ascii="Arial" w:eastAsia="Calibri" w:hAnsi="Arial" w:cs="Arial"/>
                <w:sz w:val="24"/>
                <w:szCs w:val="24"/>
                <w:lang w:val="es-SV"/>
              </w:rPr>
              <w:t xml:space="preserve">20 de </w:t>
            </w:r>
            <w:proofErr w:type="gramStart"/>
            <w:r w:rsidR="00562C9C" w:rsidRPr="00ED6F86">
              <w:rPr>
                <w:rFonts w:ascii="Arial" w:eastAsia="Calibri" w:hAnsi="Arial" w:cs="Arial"/>
                <w:sz w:val="24"/>
                <w:szCs w:val="24"/>
                <w:lang w:val="es-SV"/>
              </w:rPr>
              <w:t>Mayo</w:t>
            </w:r>
            <w:proofErr w:type="gramEnd"/>
            <w:r w:rsidR="00562C9C" w:rsidRPr="00ED6F86">
              <w:rPr>
                <w:rFonts w:ascii="Arial" w:eastAsia="Calibri" w:hAnsi="Arial" w:cs="Arial"/>
                <w:sz w:val="24"/>
                <w:szCs w:val="24"/>
                <w:lang w:val="es-SV"/>
              </w:rPr>
              <w:t xml:space="preserve">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p>
        <w:p w14:paraId="27A61056" w14:textId="1B41E10D" w:rsidR="00600663" w:rsidRDefault="00FD1669">
          <w:pPr>
            <w:pStyle w:val="TDC1"/>
            <w:tabs>
              <w:tab w:val="right" w:leader="dot" w:pos="9350"/>
            </w:tabs>
            <w:rPr>
              <w:rFonts w:cstheme="minorBidi"/>
              <w:noProof/>
              <w:kern w:val="2"/>
              <w:sz w:val="24"/>
              <w:szCs w:val="24"/>
              <w:lang w:eastAsia="es-SV"/>
              <w14:ligatures w14:val="standardContextual"/>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hyperlink w:anchor="_Toc230111116" w:history="1">
            <w:r w:rsidR="00600663" w:rsidRPr="00BC62CF">
              <w:rPr>
                <w:rStyle w:val="Hipervnculo"/>
                <w:rFonts w:ascii="Arial" w:hAnsi="Arial" w:cs="Arial"/>
                <w:b/>
                <w:bCs/>
                <w:noProof/>
              </w:rPr>
              <w:t>Plan de Pruebas</w:t>
            </w:r>
            <w:r w:rsidR="00600663">
              <w:rPr>
                <w:noProof/>
                <w:webHidden/>
              </w:rPr>
              <w:tab/>
            </w:r>
            <w:r w:rsidR="00600663">
              <w:rPr>
                <w:noProof/>
                <w:webHidden/>
              </w:rPr>
              <w:fldChar w:fldCharType="begin"/>
            </w:r>
            <w:r w:rsidR="00600663">
              <w:rPr>
                <w:noProof/>
                <w:webHidden/>
              </w:rPr>
              <w:instrText xml:space="preserve"> PAGEREF _Toc230111116 \h </w:instrText>
            </w:r>
            <w:r w:rsidR="00600663">
              <w:rPr>
                <w:noProof/>
                <w:webHidden/>
              </w:rPr>
            </w:r>
            <w:r w:rsidR="00600663">
              <w:rPr>
                <w:noProof/>
                <w:webHidden/>
              </w:rPr>
              <w:fldChar w:fldCharType="separate"/>
            </w:r>
            <w:r w:rsidR="00600663">
              <w:rPr>
                <w:noProof/>
                <w:webHidden/>
              </w:rPr>
              <w:t>1</w:t>
            </w:r>
            <w:r w:rsidR="00600663">
              <w:rPr>
                <w:noProof/>
                <w:webHidden/>
              </w:rPr>
              <w:fldChar w:fldCharType="end"/>
            </w:r>
          </w:hyperlink>
        </w:p>
        <w:p w14:paraId="28CD7901" w14:textId="04C4AE7F" w:rsidR="00600663" w:rsidRDefault="00600663">
          <w:pPr>
            <w:pStyle w:val="TDC2"/>
            <w:tabs>
              <w:tab w:val="right" w:leader="dot" w:pos="9350"/>
            </w:tabs>
            <w:rPr>
              <w:rFonts w:cstheme="minorBidi"/>
              <w:noProof/>
              <w:kern w:val="2"/>
              <w:sz w:val="24"/>
              <w:szCs w:val="24"/>
              <w:lang w:eastAsia="es-SV"/>
              <w14:ligatures w14:val="standardContextual"/>
            </w:rPr>
          </w:pPr>
          <w:hyperlink w:anchor="_Toc230111117" w:history="1">
            <w:r w:rsidRPr="00BC62CF">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_Toc230111117 \h </w:instrText>
            </w:r>
            <w:r>
              <w:rPr>
                <w:noProof/>
                <w:webHidden/>
              </w:rPr>
            </w:r>
            <w:r>
              <w:rPr>
                <w:noProof/>
                <w:webHidden/>
              </w:rPr>
              <w:fldChar w:fldCharType="separate"/>
            </w:r>
            <w:r>
              <w:rPr>
                <w:noProof/>
                <w:webHidden/>
              </w:rPr>
              <w:t>1</w:t>
            </w:r>
            <w:r>
              <w:rPr>
                <w:noProof/>
                <w:webHidden/>
              </w:rPr>
              <w:fldChar w:fldCharType="end"/>
            </w:r>
          </w:hyperlink>
        </w:p>
        <w:p w14:paraId="6DA7D2F5" w14:textId="70ABE191" w:rsidR="00600663" w:rsidRDefault="00600663">
          <w:pPr>
            <w:pStyle w:val="TDC2"/>
            <w:tabs>
              <w:tab w:val="right" w:leader="dot" w:pos="9350"/>
            </w:tabs>
            <w:rPr>
              <w:rFonts w:cstheme="minorBidi"/>
              <w:noProof/>
              <w:kern w:val="2"/>
              <w:sz w:val="24"/>
              <w:szCs w:val="24"/>
              <w:lang w:eastAsia="es-SV"/>
              <w14:ligatures w14:val="standardContextual"/>
            </w:rPr>
          </w:pPr>
          <w:hyperlink w:anchor="_Toc230111118" w:history="1">
            <w:r w:rsidRPr="00BC62CF">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_Toc230111118 \h </w:instrText>
            </w:r>
            <w:r>
              <w:rPr>
                <w:noProof/>
                <w:webHidden/>
              </w:rPr>
            </w:r>
            <w:r>
              <w:rPr>
                <w:noProof/>
                <w:webHidden/>
              </w:rPr>
              <w:fldChar w:fldCharType="separate"/>
            </w:r>
            <w:r>
              <w:rPr>
                <w:noProof/>
                <w:webHidden/>
              </w:rPr>
              <w:t>6</w:t>
            </w:r>
            <w:r>
              <w:rPr>
                <w:noProof/>
                <w:webHidden/>
              </w:rPr>
              <w:fldChar w:fldCharType="end"/>
            </w:r>
          </w:hyperlink>
        </w:p>
        <w:p w14:paraId="5A54F8AA" w14:textId="56E3A23B" w:rsidR="00600663" w:rsidRDefault="00600663">
          <w:pPr>
            <w:pStyle w:val="TDC2"/>
            <w:tabs>
              <w:tab w:val="right" w:leader="dot" w:pos="9350"/>
            </w:tabs>
            <w:rPr>
              <w:rFonts w:cstheme="minorBidi"/>
              <w:noProof/>
              <w:kern w:val="2"/>
              <w:sz w:val="24"/>
              <w:szCs w:val="24"/>
              <w:lang w:eastAsia="es-SV"/>
              <w14:ligatures w14:val="standardContextual"/>
            </w:rPr>
          </w:pPr>
          <w:hyperlink w:anchor="_Toc230111119" w:history="1">
            <w:r w:rsidRPr="00BC62CF">
              <w:rPr>
                <w:rStyle w:val="Hipervnculo"/>
                <w:rFonts w:ascii="Arial" w:hAnsi="Arial" w:cs="Arial"/>
                <w:b/>
                <w:bCs/>
                <w:noProof/>
              </w:rPr>
              <w:t>Ambiente de Pruebas</w:t>
            </w:r>
            <w:r>
              <w:rPr>
                <w:noProof/>
                <w:webHidden/>
              </w:rPr>
              <w:tab/>
            </w:r>
            <w:r>
              <w:rPr>
                <w:noProof/>
                <w:webHidden/>
              </w:rPr>
              <w:fldChar w:fldCharType="begin"/>
            </w:r>
            <w:r>
              <w:rPr>
                <w:noProof/>
                <w:webHidden/>
              </w:rPr>
              <w:instrText xml:space="preserve"> PAGEREF _Toc230111119 \h </w:instrText>
            </w:r>
            <w:r>
              <w:rPr>
                <w:noProof/>
                <w:webHidden/>
              </w:rPr>
            </w:r>
            <w:r>
              <w:rPr>
                <w:noProof/>
                <w:webHidden/>
              </w:rPr>
              <w:fldChar w:fldCharType="separate"/>
            </w:r>
            <w:r>
              <w:rPr>
                <w:noProof/>
                <w:webHidden/>
              </w:rPr>
              <w:t>13</w:t>
            </w:r>
            <w:r>
              <w:rPr>
                <w:noProof/>
                <w:webHidden/>
              </w:rPr>
              <w:fldChar w:fldCharType="end"/>
            </w:r>
          </w:hyperlink>
        </w:p>
        <w:p w14:paraId="08D46EBF" w14:textId="4EDDB640" w:rsidR="00600663" w:rsidRDefault="00600663">
          <w:pPr>
            <w:pStyle w:val="TDC2"/>
            <w:tabs>
              <w:tab w:val="right" w:leader="dot" w:pos="9350"/>
            </w:tabs>
            <w:rPr>
              <w:rFonts w:cstheme="minorBidi"/>
              <w:noProof/>
              <w:kern w:val="2"/>
              <w:sz w:val="24"/>
              <w:szCs w:val="24"/>
              <w:lang w:eastAsia="es-SV"/>
              <w14:ligatures w14:val="standardContextual"/>
            </w:rPr>
          </w:pPr>
          <w:hyperlink w:anchor="_Toc230111120" w:history="1">
            <w:r w:rsidRPr="00BC62CF">
              <w:rPr>
                <w:rStyle w:val="Hipervnculo"/>
                <w:rFonts w:ascii="Arial" w:hAnsi="Arial" w:cs="Arial"/>
                <w:noProof/>
              </w:rPr>
              <w:t>Criterios de Aceptación</w:t>
            </w:r>
            <w:r>
              <w:rPr>
                <w:noProof/>
                <w:webHidden/>
              </w:rPr>
              <w:tab/>
            </w:r>
            <w:r>
              <w:rPr>
                <w:noProof/>
                <w:webHidden/>
              </w:rPr>
              <w:fldChar w:fldCharType="begin"/>
            </w:r>
            <w:r>
              <w:rPr>
                <w:noProof/>
                <w:webHidden/>
              </w:rPr>
              <w:instrText xml:space="preserve"> PAGEREF _Toc230111120 \h </w:instrText>
            </w:r>
            <w:r>
              <w:rPr>
                <w:noProof/>
                <w:webHidden/>
              </w:rPr>
            </w:r>
            <w:r>
              <w:rPr>
                <w:noProof/>
                <w:webHidden/>
              </w:rPr>
              <w:fldChar w:fldCharType="separate"/>
            </w:r>
            <w:r>
              <w:rPr>
                <w:noProof/>
                <w:webHidden/>
              </w:rPr>
              <w:t>13</w:t>
            </w:r>
            <w:r>
              <w:rPr>
                <w:noProof/>
                <w:webHidden/>
              </w:rPr>
              <w:fldChar w:fldCharType="end"/>
            </w:r>
          </w:hyperlink>
        </w:p>
        <w:p w14:paraId="58A958D2" w14:textId="2B0AC711" w:rsidR="00600663" w:rsidRDefault="00600663">
          <w:pPr>
            <w:pStyle w:val="TDC1"/>
            <w:tabs>
              <w:tab w:val="right" w:leader="dot" w:pos="9350"/>
            </w:tabs>
            <w:rPr>
              <w:rFonts w:cstheme="minorBidi"/>
              <w:noProof/>
              <w:kern w:val="2"/>
              <w:sz w:val="24"/>
              <w:szCs w:val="24"/>
              <w:lang w:eastAsia="es-SV"/>
              <w14:ligatures w14:val="standardContextual"/>
            </w:rPr>
          </w:pPr>
          <w:hyperlink w:anchor="_Toc230111121" w:history="1">
            <w:r w:rsidRPr="00BC62CF">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_Toc230111121 \h </w:instrText>
            </w:r>
            <w:r>
              <w:rPr>
                <w:noProof/>
                <w:webHidden/>
              </w:rPr>
            </w:r>
            <w:r>
              <w:rPr>
                <w:noProof/>
                <w:webHidden/>
              </w:rPr>
              <w:fldChar w:fldCharType="separate"/>
            </w:r>
            <w:r>
              <w:rPr>
                <w:noProof/>
                <w:webHidden/>
              </w:rPr>
              <w:t>17</w:t>
            </w:r>
            <w:r>
              <w:rPr>
                <w:noProof/>
                <w:webHidden/>
              </w:rPr>
              <w:fldChar w:fldCharType="end"/>
            </w:r>
          </w:hyperlink>
        </w:p>
        <w:p w14:paraId="20852623" w14:textId="73C15C68"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1" w:name="_Toc230111116"/>
      <w:r w:rsidRPr="00ED6F86">
        <w:rPr>
          <w:rFonts w:ascii="Arial" w:hAnsi="Arial" w:cs="Arial"/>
          <w:b/>
          <w:bCs/>
          <w:color w:val="auto"/>
          <w:sz w:val="24"/>
          <w:szCs w:val="24"/>
          <w:lang w:val="es-SV"/>
        </w:rPr>
        <w:lastRenderedPageBreak/>
        <w:t>Plan de Pruebas</w:t>
      </w:r>
      <w:bookmarkEnd w:id="1"/>
    </w:p>
    <w:p w14:paraId="0A2BAC53" w14:textId="192714E4" w:rsidR="002B5CD2" w:rsidRPr="00ED6F86" w:rsidRDefault="00351C18" w:rsidP="002B5CD2">
      <w:pPr>
        <w:pStyle w:val="Ttulo2"/>
        <w:rPr>
          <w:rFonts w:ascii="Arial" w:hAnsi="Arial" w:cs="Arial"/>
          <w:color w:val="auto"/>
          <w:sz w:val="24"/>
          <w:szCs w:val="24"/>
          <w:lang w:val="es-SV"/>
        </w:rPr>
      </w:pPr>
      <w:bookmarkStart w:id="2" w:name="_Toc230111117"/>
      <w:r w:rsidRPr="00ED6F86">
        <w:rPr>
          <w:rFonts w:ascii="Arial" w:hAnsi="Arial" w:cs="Arial"/>
          <w:color w:val="auto"/>
          <w:sz w:val="24"/>
          <w:szCs w:val="24"/>
          <w:lang w:val="es-SV"/>
        </w:rPr>
        <w:t>Alcance</w:t>
      </w:r>
      <w:bookmarkEnd w:id="2"/>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w:t>
      </w:r>
      <w:proofErr w:type="gramStart"/>
      <w:r w:rsidRPr="00ED6F86">
        <w:rPr>
          <w:rFonts w:ascii="Arial" w:hAnsi="Arial" w:cs="Arial"/>
          <w:lang w:val="es-ES"/>
        </w:rPr>
        <w:t>es</w:t>
      </w:r>
      <w:proofErr w:type="gramEnd"/>
      <w:r w:rsidRPr="00ED6F86">
        <w:rPr>
          <w:rFonts w:ascii="Arial" w:hAnsi="Arial" w:cs="Arial"/>
          <w:lang w:val="es-ES"/>
        </w:rPr>
        <w:t xml:space="preserve"> lo que los usuarios pueden hacer). Es de esta forma donde se protege la información de la empresa al requerir un </w:t>
      </w:r>
      <w:proofErr w:type="spellStart"/>
      <w:r w:rsidRPr="00ED6F86">
        <w:rPr>
          <w:rFonts w:ascii="Arial" w:hAnsi="Arial" w:cs="Arial"/>
          <w:lang w:val="es-ES"/>
        </w:rPr>
        <w:t>login</w:t>
      </w:r>
      <w:proofErr w:type="spellEnd"/>
      <w:r w:rsidRPr="00ED6F86">
        <w:rPr>
          <w:rFonts w:ascii="Arial" w:hAnsi="Arial" w:cs="Arial"/>
          <w:lang w:val="es-ES"/>
        </w:rPr>
        <w:t xml:space="preserve">,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w:t>
      </w:r>
      <w:proofErr w:type="gramStart"/>
      <w:r w:rsidR="0079619C" w:rsidRPr="00ED6F86">
        <w:rPr>
          <w:rFonts w:ascii="Arial" w:hAnsi="Arial" w:cs="Arial"/>
          <w:lang w:val="es-ES"/>
        </w:rPr>
        <w:t>puedan</w:t>
      </w:r>
      <w:proofErr w:type="gramEnd"/>
      <w:r w:rsidR="0079619C" w:rsidRPr="00ED6F86">
        <w:rPr>
          <w:rFonts w:ascii="Arial" w:hAnsi="Arial" w:cs="Arial"/>
          <w:lang w:val="es-ES"/>
        </w:rPr>
        <w:t xml:space="preserve">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583F569E"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 xml:space="preserve">iene nuestro </w:t>
      </w:r>
      <w:proofErr w:type="gramStart"/>
      <w:r w:rsidR="008826BD" w:rsidRPr="00ED6F86">
        <w:rPr>
          <w:rFonts w:ascii="Arial" w:hAnsi="Arial" w:cs="Arial"/>
          <w:lang w:val="es-ES"/>
        </w:rPr>
        <w:t>sistema,</w:t>
      </w:r>
      <w:proofErr w:type="gramEnd"/>
      <w:r w:rsidR="008826BD" w:rsidRPr="00ED6F86">
        <w:rPr>
          <w:rFonts w:ascii="Arial" w:hAnsi="Arial" w:cs="Arial"/>
          <w:lang w:val="es-ES"/>
        </w:rPr>
        <w:t xml:space="preserve">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3" w:name="_Toc230111118"/>
      <w:r w:rsidRPr="007E0881">
        <w:rPr>
          <w:rFonts w:ascii="Arial" w:hAnsi="Arial" w:cs="Arial"/>
          <w:color w:val="auto"/>
          <w:sz w:val="24"/>
          <w:szCs w:val="24"/>
          <w:lang w:val="es-SV"/>
        </w:rPr>
        <w:t>Tipos de Pruebas</w:t>
      </w:r>
      <w:bookmarkEnd w:id="3"/>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w:t>
      </w:r>
      <w:proofErr w:type="gramStart"/>
      <w:r w:rsidRPr="00ED6F86">
        <w:rPr>
          <w:rFonts w:ascii="Arial" w:hAnsi="Arial" w:cs="Arial"/>
          <w:lang w:val="es-ES"/>
        </w:rPr>
        <w:t>e</w:t>
      </w:r>
      <w:proofErr w:type="gramEnd"/>
      <w:r w:rsidRPr="00ED6F86">
        <w:rPr>
          <w:rFonts w:ascii="Arial" w:hAnsi="Arial" w:cs="Arial"/>
          <w:lang w:val="es-ES"/>
        </w:rPr>
        <w:t xml:space="preserv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w:t>
      </w:r>
      <w:proofErr w:type="gramStart"/>
      <w:r w:rsidR="00CC5968" w:rsidRPr="00ED6F86">
        <w:rPr>
          <w:rFonts w:ascii="Arial" w:hAnsi="Arial" w:cs="Arial"/>
          <w:lang w:val="es-ES"/>
        </w:rPr>
        <w:t>puedan</w:t>
      </w:r>
      <w:proofErr w:type="gramEnd"/>
      <w:r w:rsidR="00CC5968" w:rsidRPr="00ED6F86">
        <w:rPr>
          <w:rFonts w:ascii="Arial" w:hAnsi="Arial" w:cs="Arial"/>
          <w:lang w:val="es-ES"/>
        </w:rPr>
        <w:t xml:space="preserve">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w:t>
      </w:r>
      <w:proofErr w:type="gramStart"/>
      <w:r w:rsidRPr="00ED6F86">
        <w:rPr>
          <w:rFonts w:ascii="Arial" w:hAnsi="Arial" w:cs="Arial"/>
          <w:lang w:val="es-ES"/>
        </w:rPr>
        <w:t>e</w:t>
      </w:r>
      <w:proofErr w:type="gramEnd"/>
      <w:r w:rsidRPr="00ED6F86">
        <w:rPr>
          <w:rFonts w:ascii="Arial" w:hAnsi="Arial" w:cs="Arial"/>
          <w:lang w:val="es-ES"/>
        </w:rPr>
        <w:t xml:space="preserv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w:t>
      </w:r>
      <w:proofErr w:type="spellStart"/>
      <w:r w:rsidR="004928C4" w:rsidRPr="00ED6F86">
        <w:rPr>
          <w:rFonts w:ascii="Arial" w:hAnsi="Arial" w:cs="Arial"/>
          <w:lang w:val="es-ES"/>
        </w:rPr>
        <w:t>front-end</w:t>
      </w:r>
      <w:proofErr w:type="spellEnd"/>
      <w:r w:rsidR="004928C4" w:rsidRPr="00ED6F86">
        <w:rPr>
          <w:rFonts w:ascii="Arial" w:hAnsi="Arial" w:cs="Arial"/>
          <w:lang w:val="es-ES"/>
        </w:rPr>
        <w:t>, el back-</w:t>
      </w:r>
      <w:proofErr w:type="spellStart"/>
      <w:r w:rsidR="004928C4" w:rsidRPr="00ED6F86">
        <w:rPr>
          <w:rFonts w:ascii="Arial" w:hAnsi="Arial" w:cs="Arial"/>
          <w:lang w:val="es-ES"/>
        </w:rPr>
        <w:t>end</w:t>
      </w:r>
      <w:proofErr w:type="spellEnd"/>
      <w:r w:rsidR="004928C4" w:rsidRPr="00ED6F86">
        <w:rPr>
          <w:rFonts w:ascii="Arial" w:hAnsi="Arial" w:cs="Arial"/>
          <w:lang w:val="es-ES"/>
        </w:rPr>
        <w:t xml:space="preserve">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w:t>
      </w:r>
      <w:proofErr w:type="spellStart"/>
      <w:r w:rsidR="00D46493" w:rsidRPr="00ED6F86">
        <w:rPr>
          <w:rFonts w:ascii="Arial" w:hAnsi="Arial" w:cs="Arial"/>
          <w:lang w:val="es-ES"/>
        </w:rPr>
        <w:t>end</w:t>
      </w:r>
      <w:proofErr w:type="spellEnd"/>
      <w:r w:rsidR="00D46493" w:rsidRPr="00ED6F86">
        <w:rPr>
          <w:rFonts w:ascii="Arial" w:hAnsi="Arial" w:cs="Arial"/>
          <w:lang w:val="es-ES"/>
        </w:rPr>
        <w:t xml:space="preserve">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3F7B274C"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La creación de un nuevo usuario: De la misma manera que funciona subiendo un documento, funciona también la creación de un nuevo usuario, el cual lleva a que se envié un formulario desde la interfaz gráfica por medio del back-</w:t>
      </w:r>
      <w:proofErr w:type="spellStart"/>
      <w:r w:rsidRPr="00ED6F86">
        <w:rPr>
          <w:rFonts w:ascii="Arial" w:hAnsi="Arial" w:cs="Arial"/>
          <w:lang w:val="es-ES"/>
        </w:rPr>
        <w:t>end</w:t>
      </w:r>
      <w:proofErr w:type="spellEnd"/>
      <w:r w:rsidRPr="00ED6F86">
        <w:rPr>
          <w:rFonts w:ascii="Arial" w:hAnsi="Arial" w:cs="Arial"/>
          <w:lang w:val="es-ES"/>
        </w:rPr>
        <w:t xml:space="preserve">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w:t>
      </w:r>
      <w:proofErr w:type="spellStart"/>
      <w:r w:rsidRPr="00ED6F86">
        <w:rPr>
          <w:rFonts w:ascii="Arial" w:hAnsi="Arial" w:cs="Arial"/>
          <w:lang w:val="es-ES"/>
        </w:rPr>
        <w:t>el</w:t>
      </w:r>
      <w:proofErr w:type="spellEnd"/>
      <w:r w:rsidRPr="00ED6F86">
        <w:rPr>
          <w:rFonts w:ascii="Arial" w:hAnsi="Arial" w:cs="Arial"/>
          <w:lang w:val="es-ES"/>
        </w:rPr>
        <w:t xml:space="preserve">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7F16DBC3"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 xml:space="preserve">: </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75DE4D10" w14:textId="77777777" w:rsidR="00084006" w:rsidRDefault="00084006" w:rsidP="00084006">
      <w:pPr>
        <w:pStyle w:val="Prrafodelista"/>
        <w:rPr>
          <w:rFonts w:ascii="Arial" w:hAnsi="Arial" w:cs="Arial"/>
          <w:lang w:val="es-ES"/>
        </w:rPr>
      </w:pPr>
    </w:p>
    <w:p w14:paraId="0CA52A7A" w14:textId="77777777" w:rsidR="00084006" w:rsidRPr="00084006" w:rsidRDefault="00084006" w:rsidP="00084006">
      <w:pPr>
        <w:pStyle w:val="Ttulo2"/>
        <w:rPr>
          <w:rFonts w:ascii="Arial" w:hAnsi="Arial" w:cs="Arial"/>
          <w:b/>
          <w:bCs/>
          <w:color w:val="auto"/>
          <w:sz w:val="24"/>
          <w:szCs w:val="24"/>
          <w:lang w:val="es-SV"/>
        </w:rPr>
      </w:pPr>
      <w:bookmarkStart w:id="4" w:name="_Toc229775093"/>
      <w:bookmarkStart w:id="5" w:name="_Toc230111119"/>
      <w:r w:rsidRPr="00084006">
        <w:rPr>
          <w:rFonts w:ascii="Arial" w:hAnsi="Arial" w:cs="Arial"/>
          <w:b/>
          <w:bCs/>
          <w:color w:val="auto"/>
          <w:sz w:val="24"/>
          <w:szCs w:val="24"/>
          <w:lang w:val="es-SV"/>
        </w:rPr>
        <w:t>Ambiente de Pruebas</w:t>
      </w:r>
      <w:bookmarkEnd w:id="4"/>
      <w:bookmarkEnd w:id="5"/>
    </w:p>
    <w:p w14:paraId="375B3A0D" w14:textId="77777777" w:rsidR="00084006" w:rsidRPr="00ED6F86" w:rsidRDefault="00084006" w:rsidP="00084006">
      <w:pPr>
        <w:rPr>
          <w:rFonts w:ascii="Arial" w:hAnsi="Arial" w:cs="Arial"/>
          <w:lang w:val="es-SV"/>
        </w:rPr>
      </w:pPr>
      <w:r w:rsidRPr="00ED6F86">
        <w:rPr>
          <w:rFonts w:ascii="Arial" w:hAnsi="Arial" w:cs="Arial"/>
          <w:lang w:val="es-SV"/>
        </w:rPr>
        <w:t xml:space="preserve">Todas las pruebas (y la creación de la plataforma en sí) fueron hechas en el siguiente ambiente de pruebas. </w:t>
      </w:r>
    </w:p>
    <w:p w14:paraId="41CED33F" w14:textId="77777777" w:rsidR="00084006" w:rsidRPr="00ED6F86" w:rsidRDefault="00084006" w:rsidP="00084006">
      <w:pPr>
        <w:rPr>
          <w:rFonts w:ascii="Arial" w:hAnsi="Arial" w:cs="Arial"/>
          <w:lang w:val="es-SV"/>
        </w:rPr>
      </w:pPr>
      <w:r w:rsidRPr="00ED6F86">
        <w:rPr>
          <w:rFonts w:ascii="Arial" w:hAnsi="Arial" w:cs="Arial"/>
          <w:lang w:val="es-SV"/>
        </w:rPr>
        <w:t>Navegador Principal: Microsoft Edge</w:t>
      </w:r>
    </w:p>
    <w:p w14:paraId="368AFF83" w14:textId="77777777" w:rsidR="00084006" w:rsidRPr="00ED6F86" w:rsidRDefault="00084006" w:rsidP="00084006">
      <w:pPr>
        <w:rPr>
          <w:rFonts w:ascii="Arial" w:hAnsi="Arial" w:cs="Arial"/>
          <w:lang w:val="es-SV"/>
        </w:rPr>
      </w:pPr>
      <w:r w:rsidRPr="00ED6F86">
        <w:rPr>
          <w:rFonts w:ascii="Arial" w:hAnsi="Arial" w:cs="Arial"/>
          <w:lang w:val="es-SV"/>
        </w:rPr>
        <w:t>Sistema Operativo: Windows 10</w:t>
      </w:r>
    </w:p>
    <w:p w14:paraId="0D792673" w14:textId="77777777" w:rsidR="00084006" w:rsidRPr="00ED6F86" w:rsidRDefault="00084006" w:rsidP="00084006">
      <w:pPr>
        <w:rPr>
          <w:rFonts w:ascii="Arial" w:hAnsi="Arial" w:cs="Arial"/>
          <w:lang w:val="es-SV"/>
        </w:rPr>
      </w:pPr>
      <w:r w:rsidRPr="00ED6F86">
        <w:rPr>
          <w:rFonts w:ascii="Arial" w:hAnsi="Arial" w:cs="Arial"/>
          <w:lang w:val="es-SV"/>
        </w:rPr>
        <w:t>IDE: Visual Studio Code</w:t>
      </w:r>
    </w:p>
    <w:p w14:paraId="7BC4C5CB" w14:textId="77777777" w:rsidR="00084006" w:rsidRPr="00ED6F86" w:rsidRDefault="00084006" w:rsidP="00084006">
      <w:pPr>
        <w:rPr>
          <w:rFonts w:ascii="Arial" w:hAnsi="Arial" w:cs="Arial"/>
          <w:lang w:val="es-SV"/>
        </w:rPr>
      </w:pPr>
      <w:r w:rsidRPr="00ED6F86">
        <w:rPr>
          <w:rFonts w:ascii="Arial" w:hAnsi="Arial" w:cs="Arial"/>
          <w:lang w:val="es-SV"/>
        </w:rPr>
        <w:t xml:space="preserve">Lenguajes: </w:t>
      </w:r>
    </w:p>
    <w:p w14:paraId="46E4E98B"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 xml:space="preserve">Front-end: JavaScript con React. </w:t>
      </w:r>
    </w:p>
    <w:p w14:paraId="56E04972"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Back-end: JavaScript con Node.js</w:t>
      </w:r>
    </w:p>
    <w:p w14:paraId="756E6CFB" w14:textId="77777777" w:rsidR="00084006" w:rsidRPr="00ED6F86" w:rsidRDefault="00084006" w:rsidP="00084006">
      <w:pPr>
        <w:rPr>
          <w:rFonts w:ascii="Arial" w:hAnsi="Arial" w:cs="Arial"/>
        </w:rPr>
      </w:pPr>
      <w:r w:rsidRPr="00ED6F86">
        <w:rPr>
          <w:rFonts w:ascii="Arial" w:hAnsi="Arial" w:cs="Arial"/>
        </w:rPr>
        <w:t xml:space="preserve">Base de Datos: </w:t>
      </w:r>
    </w:p>
    <w:p w14:paraId="2857DFD5"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Lenguaje: SQL</w:t>
      </w:r>
    </w:p>
    <w:p w14:paraId="4E32B197"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Gestión de Base de Datos Relacionales: MySQL</w:t>
      </w:r>
    </w:p>
    <w:p w14:paraId="09D3C513"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 xml:space="preserve">Plataforma de Administración y Diseño: MySQL </w:t>
      </w:r>
      <w:proofErr w:type="spellStart"/>
      <w:r w:rsidRPr="00ED6F86">
        <w:rPr>
          <w:rFonts w:ascii="Arial" w:hAnsi="Arial" w:cs="Arial"/>
          <w:lang w:val="es-SV"/>
        </w:rPr>
        <w:t>Workbench</w:t>
      </w:r>
      <w:proofErr w:type="spellEnd"/>
    </w:p>
    <w:p w14:paraId="1C3C2DDD" w14:textId="77777777" w:rsidR="00084006" w:rsidRPr="00ED6F86" w:rsidRDefault="00084006" w:rsidP="00084006">
      <w:pPr>
        <w:rPr>
          <w:rFonts w:ascii="Arial" w:hAnsi="Arial" w:cs="Arial"/>
          <w:lang w:val="es-SV"/>
        </w:rPr>
      </w:pPr>
      <w:r w:rsidRPr="00ED6F86">
        <w:rPr>
          <w:rFonts w:ascii="Arial" w:hAnsi="Arial" w:cs="Arial"/>
          <w:lang w:val="es-SV"/>
        </w:rPr>
        <w:t xml:space="preserve">Lugar donde se maneja el servidor: </w:t>
      </w:r>
      <w:proofErr w:type="spellStart"/>
      <w:r w:rsidRPr="00ED6F86">
        <w:rPr>
          <w:rFonts w:ascii="Arial" w:hAnsi="Arial" w:cs="Arial"/>
          <w:lang w:val="es-SV"/>
        </w:rPr>
        <w:t>LocalHost</w:t>
      </w:r>
      <w:proofErr w:type="spellEnd"/>
    </w:p>
    <w:p w14:paraId="4BB84775" w14:textId="77777777" w:rsidR="00084006" w:rsidRPr="00ED6F86" w:rsidRDefault="00084006" w:rsidP="00084006">
      <w:pPr>
        <w:rPr>
          <w:rFonts w:ascii="Arial" w:hAnsi="Arial" w:cs="Arial"/>
          <w:lang w:val="es-SV"/>
        </w:rPr>
      </w:pPr>
    </w:p>
    <w:p w14:paraId="779A3AFA" w14:textId="77777777" w:rsidR="00084006" w:rsidRPr="00FD4B7E" w:rsidRDefault="00084006" w:rsidP="00084006">
      <w:pPr>
        <w:pStyle w:val="Ttulo2"/>
        <w:rPr>
          <w:rFonts w:ascii="Arial" w:hAnsi="Arial" w:cs="Arial"/>
          <w:color w:val="auto"/>
          <w:sz w:val="24"/>
          <w:szCs w:val="24"/>
          <w:lang w:val="es-SV"/>
        </w:rPr>
      </w:pPr>
      <w:bookmarkStart w:id="6" w:name="_Toc229775094"/>
      <w:bookmarkStart w:id="7" w:name="_Toc230111120"/>
      <w:r w:rsidRPr="00FD4B7E">
        <w:rPr>
          <w:rFonts w:ascii="Arial" w:hAnsi="Arial" w:cs="Arial"/>
          <w:color w:val="auto"/>
          <w:sz w:val="24"/>
          <w:szCs w:val="24"/>
          <w:lang w:val="es-SV"/>
        </w:rPr>
        <w:t>Criterios de Aceptación</w:t>
      </w:r>
      <w:bookmarkEnd w:id="6"/>
      <w:bookmarkEnd w:id="7"/>
    </w:p>
    <w:p w14:paraId="72D5831A" w14:textId="77777777" w:rsidR="00084006" w:rsidRPr="00ED6F86" w:rsidRDefault="00084006" w:rsidP="00084006">
      <w:pPr>
        <w:rPr>
          <w:rFonts w:ascii="Arial" w:hAnsi="Arial" w:cs="Arial"/>
          <w:lang w:val="es-SV"/>
        </w:rPr>
      </w:pPr>
      <w:r w:rsidRPr="00ED6F86">
        <w:rPr>
          <w:rFonts w:ascii="Arial" w:hAnsi="Arial" w:cs="Arial"/>
          <w:lang w:val="es-SV"/>
        </w:rPr>
        <w:t xml:space="preserve">Estos son los comportamientos y condiciones que esperamos de la plataforma cuando esta esté ya terminada y cumpla con los requisitos antes establecidos. </w:t>
      </w:r>
    </w:p>
    <w:p w14:paraId="04136712" w14:textId="77777777" w:rsidR="00084006" w:rsidRPr="00ED6F86" w:rsidRDefault="00084006" w:rsidP="00084006">
      <w:pPr>
        <w:rPr>
          <w:rFonts w:ascii="Arial" w:hAnsi="Arial" w:cs="Arial"/>
          <w:lang w:val="es-SV"/>
        </w:rPr>
      </w:pPr>
      <w:r w:rsidRPr="00ED6F86">
        <w:rPr>
          <w:rFonts w:ascii="Arial" w:hAnsi="Arial" w:cs="Arial"/>
          <w:b/>
          <w:lang w:val="es-SV"/>
        </w:rPr>
        <w:t>Escenario 1</w:t>
      </w:r>
      <w:r w:rsidRPr="00ED6F86">
        <w:rPr>
          <w:rFonts w:ascii="Arial" w:hAnsi="Arial" w:cs="Arial"/>
          <w:lang w:val="es-SV"/>
        </w:rPr>
        <w:t>: Iniciar sesión</w:t>
      </w:r>
    </w:p>
    <w:p w14:paraId="7765E34B"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un usuario quiere ingresar a la plataforma de gestión documental</w:t>
      </w:r>
    </w:p>
    <w:p w14:paraId="1ACDB89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tenga una cuenta</w:t>
      </w:r>
    </w:p>
    <w:p w14:paraId="612E8A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ingresar su correo y contraseña</w:t>
      </w:r>
    </w:p>
    <w:p w14:paraId="5183A1E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presiona el botón de ingresar</w:t>
      </w:r>
    </w:p>
    <w:p w14:paraId="41E6A8C8" w14:textId="77777777" w:rsidR="0008400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el usuario accede correctamente siendo redireccionado a el menú principal</w:t>
      </w:r>
    </w:p>
    <w:p w14:paraId="567D6A94" w14:textId="77777777" w:rsidR="00084006" w:rsidRPr="00ED6F86" w:rsidRDefault="00084006" w:rsidP="00084006">
      <w:pPr>
        <w:rPr>
          <w:rFonts w:ascii="Arial" w:hAnsi="Arial" w:cs="Arial"/>
          <w:lang w:val="es-SV"/>
        </w:rPr>
      </w:pPr>
    </w:p>
    <w:p w14:paraId="48E5CB49" w14:textId="77777777" w:rsidR="00084006" w:rsidRPr="00ED6F86" w:rsidRDefault="00084006" w:rsidP="00084006">
      <w:pPr>
        <w:rPr>
          <w:rFonts w:ascii="Arial" w:hAnsi="Arial" w:cs="Arial"/>
          <w:lang w:val="es-SV"/>
        </w:rPr>
      </w:pPr>
    </w:p>
    <w:p w14:paraId="32B48610"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2</w:t>
      </w:r>
      <w:r w:rsidRPr="00ED6F86">
        <w:rPr>
          <w:rFonts w:ascii="Arial" w:hAnsi="Arial" w:cs="Arial"/>
          <w:lang w:val="es-SV"/>
        </w:rPr>
        <w:t>: Subir un documento</w:t>
      </w:r>
    </w:p>
    <w:p w14:paraId="5287E5C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 documento </w:t>
      </w:r>
    </w:p>
    <w:p w14:paraId="42871EEB"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4BA017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 nuevo documento en el menú principal</w:t>
      </w:r>
    </w:p>
    <w:p w14:paraId="7ED7729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2A532F4B"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el documento </w:t>
      </w:r>
    </w:p>
    <w:p w14:paraId="544A2B9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3C76DD14" w14:textId="77777777" w:rsidR="00084006" w:rsidRPr="00ED6F86" w:rsidRDefault="00084006" w:rsidP="00084006">
      <w:pPr>
        <w:rPr>
          <w:rFonts w:ascii="Arial" w:hAnsi="Arial" w:cs="Arial"/>
          <w:lang w:val="es-SV"/>
        </w:rPr>
      </w:pPr>
    </w:p>
    <w:p w14:paraId="370C1BF6" w14:textId="77777777" w:rsidR="00084006" w:rsidRPr="00ED6F86" w:rsidRDefault="00084006" w:rsidP="00084006">
      <w:pPr>
        <w:rPr>
          <w:rFonts w:ascii="Arial" w:hAnsi="Arial" w:cs="Arial"/>
          <w:lang w:val="es-SV"/>
        </w:rPr>
      </w:pPr>
      <w:r w:rsidRPr="00ED6F86">
        <w:rPr>
          <w:rFonts w:ascii="Arial" w:hAnsi="Arial" w:cs="Arial"/>
          <w:b/>
          <w:lang w:val="es-SV"/>
        </w:rPr>
        <w:t>Escenario 3</w:t>
      </w:r>
      <w:r w:rsidRPr="00ED6F86">
        <w:rPr>
          <w:rFonts w:ascii="Arial" w:hAnsi="Arial" w:cs="Arial"/>
          <w:lang w:val="es-SV"/>
        </w:rPr>
        <w:t>: Subir una nueva versión de un documento</w:t>
      </w:r>
    </w:p>
    <w:p w14:paraId="6699821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una nueva versión de un documento </w:t>
      </w:r>
    </w:p>
    <w:p w14:paraId="2A20580A"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35DE4D80"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y aprobado</w:t>
      </w:r>
    </w:p>
    <w:p w14:paraId="2C5007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una nueva versión de un documento en el menú principal</w:t>
      </w:r>
    </w:p>
    <w:p w14:paraId="153BEDA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le va a subir la nueva versión</w:t>
      </w:r>
    </w:p>
    <w:p w14:paraId="3719C038"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71EFEAEC"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la nueva versión del documento </w:t>
      </w:r>
    </w:p>
    <w:p w14:paraId="1C1463FC"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554C84F3" w14:textId="77777777" w:rsidR="00084006" w:rsidRPr="00ED6F86" w:rsidRDefault="00084006" w:rsidP="00084006">
      <w:pPr>
        <w:rPr>
          <w:rFonts w:ascii="Arial" w:hAnsi="Arial" w:cs="Arial"/>
          <w:lang w:val="es-SV"/>
        </w:rPr>
      </w:pPr>
    </w:p>
    <w:p w14:paraId="73954646" w14:textId="77777777" w:rsidR="00084006" w:rsidRPr="00ED6F86" w:rsidRDefault="00084006" w:rsidP="00084006">
      <w:pPr>
        <w:rPr>
          <w:rFonts w:ascii="Arial" w:hAnsi="Arial" w:cs="Arial"/>
          <w:lang w:val="es-SV"/>
        </w:rPr>
      </w:pPr>
      <w:r w:rsidRPr="00ED6F86">
        <w:rPr>
          <w:rFonts w:ascii="Arial" w:hAnsi="Arial" w:cs="Arial"/>
          <w:b/>
          <w:lang w:val="es-SV"/>
        </w:rPr>
        <w:t>Escenario 4</w:t>
      </w:r>
      <w:r w:rsidRPr="00ED6F86">
        <w:rPr>
          <w:rFonts w:ascii="Arial" w:hAnsi="Arial" w:cs="Arial"/>
          <w:lang w:val="es-SV"/>
        </w:rPr>
        <w:t>: Aprobar o rechazar un documento</w:t>
      </w:r>
    </w:p>
    <w:p w14:paraId="40B5F021"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aprobar o rechazar un documento pendiente</w:t>
      </w:r>
    </w:p>
    <w:p w14:paraId="1EC9EFD7"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402DA6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 o jefe</w:t>
      </w:r>
    </w:p>
    <w:p w14:paraId="3C809BD2"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que este pendiente</w:t>
      </w:r>
    </w:p>
    <w:p w14:paraId="2CE6A64D"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278697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va a aprobar o rechazar</w:t>
      </w:r>
    </w:p>
    <w:p w14:paraId="7177F73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el documento minuciosamente</w:t>
      </w:r>
    </w:p>
    <w:p w14:paraId="2254C73D" w14:textId="77777777" w:rsidR="00084006" w:rsidRPr="00ED6F86" w:rsidRDefault="00084006" w:rsidP="00084006">
      <w:pPr>
        <w:rPr>
          <w:rFonts w:ascii="Arial" w:hAnsi="Arial" w:cs="Arial"/>
          <w:lang w:val="es-SV"/>
        </w:rPr>
      </w:pPr>
      <w:r w:rsidRPr="00ED6F86">
        <w:rPr>
          <w:rFonts w:ascii="Arial" w:hAnsi="Arial" w:cs="Arial"/>
          <w:b/>
          <w:lang w:val="es-SV"/>
        </w:rPr>
        <w:lastRenderedPageBreak/>
        <w:t>Y</w:t>
      </w:r>
      <w:r w:rsidRPr="00ED6F86">
        <w:rPr>
          <w:rFonts w:ascii="Arial" w:hAnsi="Arial" w:cs="Arial"/>
          <w:lang w:val="es-SV"/>
        </w:rPr>
        <w:t xml:space="preserve"> apretar el botón de aprobar o rechazar dependiendo del caso</w:t>
      </w:r>
    </w:p>
    <w:p w14:paraId="296C2E2D" w14:textId="77777777" w:rsidR="00084006" w:rsidRPr="00ED6F86" w:rsidRDefault="00084006" w:rsidP="00084006">
      <w:pPr>
        <w:rPr>
          <w:rFonts w:ascii="Arial" w:hAnsi="Arial" w:cs="Arial"/>
          <w:lang w:val="es-SV"/>
        </w:rPr>
      </w:pPr>
    </w:p>
    <w:p w14:paraId="363444F9" w14:textId="77777777" w:rsidR="00084006" w:rsidRPr="00ED6F86" w:rsidRDefault="00084006" w:rsidP="00084006">
      <w:pPr>
        <w:rPr>
          <w:rFonts w:ascii="Arial" w:hAnsi="Arial" w:cs="Arial"/>
          <w:lang w:val="es-SV"/>
        </w:rPr>
      </w:pPr>
      <w:r w:rsidRPr="00ED6F86">
        <w:rPr>
          <w:rFonts w:ascii="Arial" w:hAnsi="Arial" w:cs="Arial"/>
          <w:b/>
          <w:lang w:val="es-SV"/>
        </w:rPr>
        <w:t>Escenario 5</w:t>
      </w:r>
      <w:r w:rsidRPr="00ED6F86">
        <w:rPr>
          <w:rFonts w:ascii="Arial" w:hAnsi="Arial" w:cs="Arial"/>
          <w:lang w:val="es-SV"/>
        </w:rPr>
        <w:t>: Creación de un nuevo usuario</w:t>
      </w:r>
    </w:p>
    <w:p w14:paraId="0E46C90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crear un nuevo usuario para el portal</w:t>
      </w:r>
    </w:p>
    <w:p w14:paraId="4C9A800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E2DB999"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w:t>
      </w:r>
    </w:p>
    <w:p w14:paraId="1B35F980"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crear nuevo usuario en el menú principal</w:t>
      </w:r>
    </w:p>
    <w:p w14:paraId="00B171F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llenar toda la información necesaria</w:t>
      </w:r>
    </w:p>
    <w:p w14:paraId="326D57F0"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rol del nuevo usuario</w:t>
      </w:r>
    </w:p>
    <w:p w14:paraId="27D351CE"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crear usuario</w:t>
      </w:r>
    </w:p>
    <w:p w14:paraId="70F612FA" w14:textId="77777777" w:rsidR="00084006" w:rsidRPr="00ED6F86" w:rsidRDefault="00084006" w:rsidP="00084006">
      <w:pPr>
        <w:rPr>
          <w:rFonts w:ascii="Arial" w:hAnsi="Arial" w:cs="Arial"/>
          <w:lang w:val="es-SV"/>
        </w:rPr>
      </w:pPr>
    </w:p>
    <w:p w14:paraId="2B42FFCA" w14:textId="77777777" w:rsidR="00084006" w:rsidRPr="00ED6F86" w:rsidRDefault="00084006" w:rsidP="00084006">
      <w:pPr>
        <w:rPr>
          <w:rFonts w:ascii="Arial" w:hAnsi="Arial" w:cs="Arial"/>
          <w:lang w:val="es-SV"/>
        </w:rPr>
      </w:pPr>
      <w:r w:rsidRPr="00ED6F86">
        <w:rPr>
          <w:rFonts w:ascii="Arial" w:hAnsi="Arial" w:cs="Arial"/>
          <w:b/>
          <w:lang w:val="es-SV"/>
        </w:rPr>
        <w:t>Escenario 6</w:t>
      </w:r>
      <w:r w:rsidRPr="00ED6F86">
        <w:rPr>
          <w:rFonts w:ascii="Arial" w:hAnsi="Arial" w:cs="Arial"/>
          <w:lang w:val="es-SV"/>
        </w:rPr>
        <w:t>: Ver un documento</w:t>
      </w:r>
    </w:p>
    <w:p w14:paraId="445BA71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 documento</w:t>
      </w:r>
    </w:p>
    <w:p w14:paraId="0B26453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6396435"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2C6254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69242A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241403B8" w14:textId="77777777" w:rsidR="00084006" w:rsidRPr="00ED6F86" w:rsidRDefault="00084006" w:rsidP="00084006">
      <w:pPr>
        <w:rPr>
          <w:rFonts w:ascii="Arial" w:hAnsi="Arial" w:cs="Arial"/>
          <w:lang w:val="es-SV"/>
        </w:rPr>
      </w:pPr>
    </w:p>
    <w:p w14:paraId="2EDF77C5" w14:textId="77777777" w:rsidR="00084006" w:rsidRPr="00ED6F86" w:rsidRDefault="00084006" w:rsidP="00084006">
      <w:pPr>
        <w:rPr>
          <w:rFonts w:ascii="Arial" w:hAnsi="Arial" w:cs="Arial"/>
          <w:lang w:val="es-SV"/>
        </w:rPr>
      </w:pPr>
      <w:r w:rsidRPr="00ED6F86">
        <w:rPr>
          <w:rFonts w:ascii="Arial" w:hAnsi="Arial" w:cs="Arial"/>
          <w:b/>
          <w:lang w:val="es-SV"/>
        </w:rPr>
        <w:t>Escenario 7</w:t>
      </w:r>
      <w:r w:rsidRPr="00ED6F86">
        <w:rPr>
          <w:rFonts w:ascii="Arial" w:hAnsi="Arial" w:cs="Arial"/>
          <w:lang w:val="es-SV"/>
        </w:rPr>
        <w:t>: Ver una versión especifica de un documento</w:t>
      </w:r>
    </w:p>
    <w:p w14:paraId="4E0296CF"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una versión especifica de un documento</w:t>
      </w:r>
    </w:p>
    <w:p w14:paraId="54605FA9"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1042B5C8"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6A4475E5"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5F6BD3E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46ACBBC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6BAC94FC" w14:textId="77777777" w:rsidR="00084006" w:rsidRPr="00ED6F86" w:rsidRDefault="00084006" w:rsidP="00084006">
      <w:pPr>
        <w:rPr>
          <w:rFonts w:ascii="Arial" w:hAnsi="Arial" w:cs="Arial"/>
          <w:lang w:val="es-SV"/>
        </w:rPr>
      </w:pPr>
    </w:p>
    <w:p w14:paraId="56DC83A1"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8</w:t>
      </w:r>
      <w:r w:rsidRPr="00ED6F86">
        <w:rPr>
          <w:rFonts w:ascii="Arial" w:hAnsi="Arial" w:cs="Arial"/>
          <w:lang w:val="es-SV"/>
        </w:rPr>
        <w:t>: Dejar un comentario</w:t>
      </w:r>
    </w:p>
    <w:p w14:paraId="64B28988"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dejar un comentario en un documento especifico</w:t>
      </w:r>
    </w:p>
    <w:p w14:paraId="305322A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0064A734"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306F1D2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1BE41E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6AF30FE2"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09B5508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escribir el comentario</w:t>
      </w:r>
    </w:p>
    <w:p w14:paraId="0BE0306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agregar comentario</w:t>
      </w:r>
    </w:p>
    <w:p w14:paraId="32ACB615" w14:textId="77777777" w:rsidR="00084006" w:rsidRPr="00ED6F86" w:rsidRDefault="00084006" w:rsidP="00084006">
      <w:pPr>
        <w:rPr>
          <w:rFonts w:ascii="Arial" w:hAnsi="Arial" w:cs="Arial"/>
          <w:lang w:val="es-SV"/>
        </w:rPr>
      </w:pPr>
    </w:p>
    <w:p w14:paraId="26D209FD" w14:textId="351D09AA"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9</w:t>
      </w:r>
      <w:r w:rsidRPr="00ED6F86">
        <w:rPr>
          <w:rFonts w:ascii="Arial" w:hAnsi="Arial" w:cs="Arial"/>
          <w:lang w:val="es-SV"/>
        </w:rPr>
        <w:t>: Leer los comentarios</w:t>
      </w:r>
    </w:p>
    <w:p w14:paraId="62D5F7E3"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leer los comentarios en un documento especifico</w:t>
      </w:r>
    </w:p>
    <w:p w14:paraId="4593BC8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FB41A3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4B5EE9BA"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1339696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1C8E40C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1859003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leer los comentarios disponibles en el documento</w:t>
      </w:r>
    </w:p>
    <w:p w14:paraId="296B2976" w14:textId="77777777" w:rsidR="00084006" w:rsidRPr="00ED6F86" w:rsidRDefault="00084006" w:rsidP="00084006">
      <w:pPr>
        <w:rPr>
          <w:rFonts w:ascii="Arial" w:hAnsi="Arial" w:cs="Arial"/>
          <w:lang w:val="es-SV"/>
        </w:rPr>
      </w:pPr>
    </w:p>
    <w:p w14:paraId="0F224CAB" w14:textId="187910EE"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10</w:t>
      </w:r>
      <w:r w:rsidRPr="00ED6F86">
        <w:rPr>
          <w:rFonts w:ascii="Arial" w:hAnsi="Arial" w:cs="Arial"/>
          <w:lang w:val="es-SV"/>
        </w:rPr>
        <w:t>: Revisar la bitácora de un documento</w:t>
      </w:r>
    </w:p>
    <w:p w14:paraId="31E3E376"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ver la bitácora de un documento</w:t>
      </w:r>
    </w:p>
    <w:p w14:paraId="0E99E73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1479EB7"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3A0B0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76A92FD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539CCAE1" w14:textId="77777777" w:rsidR="0008400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la información de revisado por y fecha revisión</w:t>
      </w:r>
    </w:p>
    <w:p w14:paraId="49C12796" w14:textId="77777777" w:rsidR="00600663" w:rsidRDefault="00600663" w:rsidP="00084006">
      <w:pPr>
        <w:rPr>
          <w:rFonts w:ascii="Arial" w:hAnsi="Arial" w:cs="Arial"/>
          <w:lang w:val="es-SV"/>
        </w:rPr>
      </w:pPr>
    </w:p>
    <w:p w14:paraId="641DA19A" w14:textId="77777777" w:rsidR="00600663" w:rsidRPr="00ED6F86" w:rsidRDefault="00600663" w:rsidP="00600663">
      <w:pPr>
        <w:rPr>
          <w:rFonts w:ascii="Arial" w:hAnsi="Arial" w:cs="Arial"/>
          <w:lang w:val="es-ES"/>
        </w:rPr>
      </w:pPr>
    </w:p>
    <w:p w14:paraId="5FCD7114" w14:textId="77777777" w:rsidR="00600663" w:rsidRPr="00ED6F86" w:rsidRDefault="00600663" w:rsidP="00600663">
      <w:pPr>
        <w:pStyle w:val="Ttulo1"/>
        <w:spacing w:line="360" w:lineRule="auto"/>
        <w:rPr>
          <w:rFonts w:ascii="Arial" w:hAnsi="Arial" w:cs="Arial"/>
          <w:b/>
          <w:bCs/>
          <w:color w:val="auto"/>
          <w:sz w:val="24"/>
          <w:szCs w:val="24"/>
          <w:lang w:val="es-SV"/>
        </w:rPr>
      </w:pPr>
      <w:bookmarkStart w:id="8" w:name="_Toc229775098"/>
      <w:r w:rsidRPr="00ED6F86">
        <w:rPr>
          <w:rFonts w:ascii="Arial" w:hAnsi="Arial" w:cs="Arial"/>
          <w:b/>
          <w:bCs/>
          <w:color w:val="auto"/>
          <w:sz w:val="24"/>
          <w:szCs w:val="24"/>
          <w:lang w:val="es-SV"/>
        </w:rPr>
        <w:t>Registro de Defectos</w:t>
      </w:r>
      <w:bookmarkEnd w:id="8"/>
    </w:p>
    <w:p w14:paraId="6777E7D3" w14:textId="77777777" w:rsidR="00600663" w:rsidRPr="00ED6F86" w:rsidRDefault="00600663" w:rsidP="00600663">
      <w:pPr>
        <w:rPr>
          <w:rFonts w:ascii="Arial" w:hAnsi="Arial" w:cs="Arial"/>
          <w:lang w:val="es-SV"/>
        </w:rPr>
      </w:pPr>
      <w:r w:rsidRPr="00ED6F86">
        <w:rPr>
          <w:rFonts w:ascii="Arial" w:hAnsi="Arial" w:cs="Arial"/>
          <w:lang w:val="es-SV"/>
        </w:rPr>
        <w:t xml:space="preserve">Nuestros registros de defectos documentan los que hemos encontrado en nuestra plataforma, específicamente, los pasos necesarios para que ocurran y como estos afectan a los usuarios. Es por medio de estos registros por lo que podemos identificarlos y encontrar posibles soluciones, al igual que catalogar la importancia de cada uno dependiendo de su efecto. </w:t>
      </w:r>
    </w:p>
    <w:p w14:paraId="7E058881" w14:textId="77777777" w:rsidR="00600663" w:rsidRPr="00ED6F86" w:rsidRDefault="00600663" w:rsidP="00600663">
      <w:pPr>
        <w:rPr>
          <w:rFonts w:ascii="Arial" w:hAnsi="Arial" w:cs="Arial"/>
          <w:lang w:val="es-SV"/>
        </w:rPr>
      </w:pPr>
    </w:p>
    <w:p w14:paraId="3552AA8F" w14:textId="77777777" w:rsidR="00600663" w:rsidRPr="00ED6F86" w:rsidRDefault="00600663" w:rsidP="00600663">
      <w:pPr>
        <w:pStyle w:val="Ttulo2"/>
        <w:rPr>
          <w:rFonts w:ascii="Arial" w:hAnsi="Arial" w:cs="Arial"/>
          <w:color w:val="auto"/>
          <w:sz w:val="24"/>
          <w:szCs w:val="24"/>
          <w:lang w:val="es-SV"/>
        </w:rPr>
      </w:pPr>
      <w:bookmarkStart w:id="9" w:name="_Toc229775099"/>
      <w:r w:rsidRPr="00ED6F86">
        <w:rPr>
          <w:rFonts w:ascii="Arial" w:hAnsi="Arial" w:cs="Arial"/>
          <w:color w:val="auto"/>
          <w:sz w:val="24"/>
          <w:szCs w:val="24"/>
          <w:lang w:val="es-SV"/>
        </w:rPr>
        <w:t>Registro de Defecto 1</w:t>
      </w:r>
      <w:bookmarkEnd w:id="9"/>
    </w:p>
    <w:p w14:paraId="3F6606CB" w14:textId="77777777" w:rsidR="00600663" w:rsidRPr="00ED6F86" w:rsidRDefault="00600663" w:rsidP="00600663">
      <w:pPr>
        <w:rPr>
          <w:rFonts w:ascii="Arial" w:hAnsi="Arial" w:cs="Arial"/>
          <w:lang w:val="es-SV"/>
        </w:rPr>
      </w:pPr>
      <w:r w:rsidRPr="00ED6F86">
        <w:rPr>
          <w:rFonts w:ascii="Arial" w:hAnsi="Arial" w:cs="Arial"/>
          <w:lang w:val="es-SV"/>
        </w:rPr>
        <w:t>Nombre: Creación de un nuevo usuario con correo repetido.</w:t>
      </w:r>
    </w:p>
    <w:p w14:paraId="481F613A"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Para los usuarios, el correo tiene una gran importancia, ya que sirve para poder ingresar a la plataforma. Es debido a esto, por lo que se tiene que asegurar que este no pueda ser repetido, lo que crearía 2 usuarios que compartan el mismo correo. Al crear un usuario, no se había puesto una a categoría de </w:t>
      </w:r>
      <w:proofErr w:type="spellStart"/>
      <w:r w:rsidRPr="00ED6F86">
        <w:rPr>
          <w:rFonts w:ascii="Arial" w:hAnsi="Arial" w:cs="Arial"/>
          <w:lang w:val="es-SV"/>
        </w:rPr>
        <w:t>unique</w:t>
      </w:r>
      <w:proofErr w:type="spellEnd"/>
      <w:r w:rsidRPr="00ED6F86">
        <w:rPr>
          <w:rFonts w:ascii="Arial" w:hAnsi="Arial" w:cs="Arial"/>
          <w:lang w:val="es-SV"/>
        </w:rPr>
        <w:t xml:space="preserve">, por lo que varios usuarios podían compartir un mismo correo, lo cual afecta la experiencia del usuario y la seguridad de la misma plataforma. </w:t>
      </w:r>
    </w:p>
    <w:p w14:paraId="76E1D2D9"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5062B46F"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Ingresar a la plataforma por medio de un usuario que tenga el rol de administrador (ya que es el único que puede crear nuevos usuarios). </w:t>
      </w:r>
    </w:p>
    <w:p w14:paraId="75B0EBD9"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un nuevo usuario. </w:t>
      </w:r>
    </w:p>
    <w:p w14:paraId="1F54E8C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Llenar la información pertinente del usuario, pero repetir un mismo correo ya existente de otro usuario que este en la base de datos. </w:t>
      </w:r>
    </w:p>
    <w:p w14:paraId="177216F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usuario. </w:t>
      </w:r>
    </w:p>
    <w:p w14:paraId="0EE70BCC"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debería de cancelar el proceso de creación de un usuario, al abortar el proceso y evitar que se envié el formulario, al igual que mostrar un error al administrador sobre el correo repetido. </w:t>
      </w:r>
    </w:p>
    <w:p w14:paraId="50BC4855"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Aunque tira un mensaje de error, el formularia todavía se envía y se procede con la creación del usuario. </w:t>
      </w:r>
    </w:p>
    <w:p w14:paraId="622FB9B2"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5BF3D32E" w14:textId="77777777" w:rsidR="00600663" w:rsidRPr="00ED6F86" w:rsidRDefault="00600663" w:rsidP="00600663">
      <w:pPr>
        <w:rPr>
          <w:rFonts w:ascii="Arial" w:hAnsi="Arial" w:cs="Arial"/>
          <w:lang w:val="es-SV"/>
        </w:rPr>
      </w:pPr>
      <w:r w:rsidRPr="00ED6F86">
        <w:rPr>
          <w:rFonts w:ascii="Arial" w:hAnsi="Arial" w:cs="Arial"/>
          <w:lang w:val="es-SV"/>
        </w:rPr>
        <w:t>Gravedad: Critica</w:t>
      </w:r>
    </w:p>
    <w:p w14:paraId="33F96CAB"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02CAB79D"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35F2AD32" w14:textId="77777777" w:rsidR="00600663" w:rsidRPr="00ED6F86" w:rsidRDefault="00600663" w:rsidP="00600663">
      <w:pPr>
        <w:jc w:val="center"/>
        <w:rPr>
          <w:rFonts w:ascii="Arial" w:hAnsi="Arial" w:cs="Arial"/>
          <w:lang w:val="es-SV"/>
        </w:rPr>
      </w:pPr>
      <w:r w:rsidRPr="00ED6F86">
        <w:rPr>
          <w:rFonts w:ascii="Arial" w:hAnsi="Arial" w:cs="Arial"/>
          <w:lang w:val="es-SV"/>
        </w:rPr>
        <w:lastRenderedPageBreak/>
        <w:t>Creación de un nuevo usuario</w:t>
      </w:r>
    </w:p>
    <w:p w14:paraId="39EB229F"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2D1974AE" wp14:editId="449E05A9">
            <wp:extent cx="2834640" cy="2632536"/>
            <wp:effectExtent l="0" t="0" r="3810" b="0"/>
            <wp:docPr id="1008436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6520" name=""/>
                    <pic:cNvPicPr/>
                  </pic:nvPicPr>
                  <pic:blipFill>
                    <a:blip r:embed="rId11"/>
                    <a:stretch>
                      <a:fillRect/>
                    </a:stretch>
                  </pic:blipFill>
                  <pic:spPr>
                    <a:xfrm>
                      <a:off x="0" y="0"/>
                      <a:ext cx="2839877" cy="2637400"/>
                    </a:xfrm>
                    <a:prstGeom prst="rect">
                      <a:avLst/>
                    </a:prstGeom>
                  </pic:spPr>
                </pic:pic>
              </a:graphicData>
            </a:graphic>
          </wp:inline>
        </w:drawing>
      </w:r>
    </w:p>
    <w:p w14:paraId="0C9BF4DF" w14:textId="77777777" w:rsidR="00600663" w:rsidRPr="00ED6F86" w:rsidRDefault="00600663" w:rsidP="00600663">
      <w:pPr>
        <w:rPr>
          <w:rFonts w:ascii="Arial" w:hAnsi="Arial" w:cs="Arial"/>
          <w:lang w:val="es-SV"/>
        </w:rPr>
      </w:pPr>
    </w:p>
    <w:p w14:paraId="560DD0F3" w14:textId="77777777" w:rsidR="00600663" w:rsidRPr="00ED6F86" w:rsidRDefault="00600663" w:rsidP="00600663">
      <w:pPr>
        <w:jc w:val="center"/>
        <w:rPr>
          <w:rFonts w:ascii="Arial" w:hAnsi="Arial" w:cs="Arial"/>
          <w:lang w:val="es-SV"/>
        </w:rPr>
      </w:pPr>
    </w:p>
    <w:p w14:paraId="6B15CE1F" w14:textId="77777777" w:rsidR="00600663" w:rsidRPr="00ED6F86" w:rsidRDefault="00600663" w:rsidP="00600663">
      <w:pPr>
        <w:jc w:val="center"/>
        <w:rPr>
          <w:rFonts w:ascii="Arial" w:hAnsi="Arial" w:cs="Arial"/>
          <w:lang w:val="es-SV"/>
        </w:rPr>
      </w:pPr>
      <w:r w:rsidRPr="00ED6F86">
        <w:rPr>
          <w:rFonts w:ascii="Arial" w:hAnsi="Arial" w:cs="Arial"/>
          <w:lang w:val="es-SV"/>
        </w:rPr>
        <w:t>Error al intentar crear un nuevo usuario con el mismo correo</w:t>
      </w:r>
    </w:p>
    <w:p w14:paraId="3E915EE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D4C050C" wp14:editId="686AA9B3">
            <wp:extent cx="3246120" cy="2965314"/>
            <wp:effectExtent l="0" t="0" r="0" b="6985"/>
            <wp:docPr id="145597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73521" name=""/>
                    <pic:cNvPicPr/>
                  </pic:nvPicPr>
                  <pic:blipFill>
                    <a:blip r:embed="rId12"/>
                    <a:stretch>
                      <a:fillRect/>
                    </a:stretch>
                  </pic:blipFill>
                  <pic:spPr>
                    <a:xfrm>
                      <a:off x="0" y="0"/>
                      <a:ext cx="3250881" cy="2969663"/>
                    </a:xfrm>
                    <a:prstGeom prst="rect">
                      <a:avLst/>
                    </a:prstGeom>
                  </pic:spPr>
                </pic:pic>
              </a:graphicData>
            </a:graphic>
          </wp:inline>
        </w:drawing>
      </w:r>
    </w:p>
    <w:p w14:paraId="69F32753" w14:textId="77777777" w:rsidR="00600663" w:rsidRPr="00ED6F86" w:rsidRDefault="00600663" w:rsidP="00600663">
      <w:pPr>
        <w:rPr>
          <w:rFonts w:ascii="Arial" w:hAnsi="Arial" w:cs="Arial"/>
          <w:lang w:val="es-SV"/>
        </w:rPr>
      </w:pPr>
    </w:p>
    <w:p w14:paraId="30387FB5" w14:textId="77777777" w:rsidR="00600663" w:rsidRPr="00ED6F86" w:rsidRDefault="00600663" w:rsidP="00600663">
      <w:pPr>
        <w:rPr>
          <w:rFonts w:ascii="Arial" w:hAnsi="Arial" w:cs="Arial"/>
          <w:lang w:val="es-SV"/>
        </w:rPr>
      </w:pPr>
    </w:p>
    <w:p w14:paraId="02881375" w14:textId="77777777" w:rsidR="00600663" w:rsidRPr="00ED6F86" w:rsidRDefault="00600663" w:rsidP="00600663">
      <w:pPr>
        <w:pStyle w:val="Ttulo2"/>
        <w:rPr>
          <w:rFonts w:ascii="Arial" w:hAnsi="Arial" w:cs="Arial"/>
          <w:color w:val="auto"/>
          <w:sz w:val="24"/>
          <w:szCs w:val="24"/>
          <w:lang w:val="es-SV"/>
        </w:rPr>
      </w:pPr>
      <w:bookmarkStart w:id="10" w:name="_Toc229775100"/>
      <w:r w:rsidRPr="00ED6F86">
        <w:rPr>
          <w:rFonts w:ascii="Arial" w:hAnsi="Arial" w:cs="Arial"/>
          <w:color w:val="auto"/>
          <w:sz w:val="24"/>
          <w:szCs w:val="24"/>
          <w:lang w:val="es-SV"/>
        </w:rPr>
        <w:t>Registro de Defecto 2</w:t>
      </w:r>
      <w:bookmarkEnd w:id="10"/>
    </w:p>
    <w:p w14:paraId="395F14AB" w14:textId="77777777" w:rsidR="00600663" w:rsidRPr="00ED6F86" w:rsidRDefault="00600663" w:rsidP="00600663">
      <w:pPr>
        <w:rPr>
          <w:rFonts w:ascii="Arial" w:hAnsi="Arial" w:cs="Arial"/>
          <w:lang w:val="es-SV"/>
        </w:rPr>
      </w:pPr>
      <w:r w:rsidRPr="00ED6F86">
        <w:rPr>
          <w:rFonts w:ascii="Arial" w:hAnsi="Arial" w:cs="Arial"/>
          <w:lang w:val="es-SV"/>
        </w:rPr>
        <w:t>Nombre: Subir un nuevo documento con un nombre repetido.</w:t>
      </w:r>
    </w:p>
    <w:p w14:paraId="0FA8C190"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Descripción: Si se desea crear un nuevo documento, pero ya existe uno que tiene el mismo nombre, el documento se vuelve a crear y a subir como un nuevo documento, lo que causa que se repetía el documento. </w:t>
      </w:r>
    </w:p>
    <w:p w14:paraId="581668D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EC0A41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Ingresar a la plataforma por medio de un usuario.</w:t>
      </w:r>
    </w:p>
    <w:p w14:paraId="6F6327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49F1EE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Llenar la información y elegir el archivo indicado. Uno tiene que ponerle el mismo nombre al documento de uno que ya existe en la plataforma. </w:t>
      </w:r>
    </w:p>
    <w:p w14:paraId="615A2B7B"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5B4302B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tira un mensaje de error, el cual aborta el proceso y evita que se envié el formulario, por lo que no se puede repetir un mismo documento. </w:t>
      </w:r>
    </w:p>
    <w:p w14:paraId="34CC426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crea un nuevo documento, con el mismo nombre del que ya está en la base de datos. </w:t>
      </w:r>
    </w:p>
    <w:p w14:paraId="1B1C696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2C042AD3"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36EBA00B"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0867931A"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0882FC67" w14:textId="77777777" w:rsidR="00600663" w:rsidRPr="00ED6F86" w:rsidRDefault="00600663" w:rsidP="00600663">
      <w:pPr>
        <w:jc w:val="center"/>
        <w:rPr>
          <w:rFonts w:ascii="Arial" w:hAnsi="Arial" w:cs="Arial"/>
          <w:lang w:val="es-SV"/>
        </w:rPr>
      </w:pPr>
      <w:r w:rsidRPr="00ED6F86">
        <w:rPr>
          <w:rFonts w:ascii="Arial" w:hAnsi="Arial" w:cs="Arial"/>
          <w:lang w:val="es-SV"/>
        </w:rPr>
        <w:t>Dos documentos con el mismo nombre en la plataforma</w:t>
      </w:r>
    </w:p>
    <w:p w14:paraId="2419B87D"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EFD1A1B" wp14:editId="2EDF7519">
            <wp:extent cx="5612130" cy="1204595"/>
            <wp:effectExtent l="0" t="0" r="7620" b="0"/>
            <wp:docPr id="409874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74021" name=""/>
                    <pic:cNvPicPr/>
                  </pic:nvPicPr>
                  <pic:blipFill>
                    <a:blip r:embed="rId13"/>
                    <a:stretch>
                      <a:fillRect/>
                    </a:stretch>
                  </pic:blipFill>
                  <pic:spPr>
                    <a:xfrm>
                      <a:off x="0" y="0"/>
                      <a:ext cx="5612130" cy="1204595"/>
                    </a:xfrm>
                    <a:prstGeom prst="rect">
                      <a:avLst/>
                    </a:prstGeom>
                  </pic:spPr>
                </pic:pic>
              </a:graphicData>
            </a:graphic>
          </wp:inline>
        </w:drawing>
      </w:r>
    </w:p>
    <w:p w14:paraId="09C74850" w14:textId="77777777" w:rsidR="00600663" w:rsidRPr="00ED6F86" w:rsidRDefault="00600663" w:rsidP="00600663">
      <w:pPr>
        <w:rPr>
          <w:rFonts w:ascii="Arial" w:hAnsi="Arial" w:cs="Arial"/>
          <w:lang w:val="es-SV"/>
        </w:rPr>
      </w:pPr>
    </w:p>
    <w:p w14:paraId="3D2DE1AE" w14:textId="77777777" w:rsidR="00600663" w:rsidRPr="00ED6F86" w:rsidRDefault="00600663" w:rsidP="00600663">
      <w:pPr>
        <w:rPr>
          <w:rFonts w:ascii="Arial" w:hAnsi="Arial" w:cs="Arial"/>
          <w:lang w:val="es-SV"/>
        </w:rPr>
      </w:pPr>
    </w:p>
    <w:p w14:paraId="2437A807" w14:textId="77777777" w:rsidR="00600663" w:rsidRPr="00ED6F86" w:rsidRDefault="00600663" w:rsidP="00600663">
      <w:pPr>
        <w:pStyle w:val="Ttulo2"/>
        <w:rPr>
          <w:rFonts w:ascii="Arial" w:hAnsi="Arial" w:cs="Arial"/>
          <w:color w:val="auto"/>
          <w:sz w:val="24"/>
          <w:szCs w:val="24"/>
          <w:lang w:val="es-SV"/>
        </w:rPr>
      </w:pPr>
      <w:bookmarkStart w:id="11" w:name="_Toc229775101"/>
      <w:r w:rsidRPr="00ED6F86">
        <w:rPr>
          <w:rFonts w:ascii="Arial" w:hAnsi="Arial" w:cs="Arial"/>
          <w:color w:val="auto"/>
          <w:sz w:val="24"/>
          <w:szCs w:val="24"/>
          <w:lang w:val="es-SV"/>
        </w:rPr>
        <w:t>Registro de Defecto 3</w:t>
      </w:r>
      <w:bookmarkEnd w:id="11"/>
    </w:p>
    <w:p w14:paraId="0635E9E4" w14:textId="77777777" w:rsidR="00600663" w:rsidRPr="00ED6F86" w:rsidRDefault="00600663" w:rsidP="00600663">
      <w:pPr>
        <w:rPr>
          <w:rFonts w:ascii="Arial" w:hAnsi="Arial" w:cs="Arial"/>
          <w:lang w:val="es-SV"/>
        </w:rPr>
      </w:pPr>
      <w:r w:rsidRPr="00ED6F86">
        <w:rPr>
          <w:rFonts w:ascii="Arial" w:hAnsi="Arial" w:cs="Arial"/>
          <w:lang w:val="es-SV"/>
        </w:rPr>
        <w:t>Nombre: Permite que se dejen comentarios vacíos.</w:t>
      </w:r>
    </w:p>
    <w:p w14:paraId="5D5A7F08"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Al ingresar un comentario, no se cuenta con una validación especifica que evita que se puedan enviar, por parte del formulario, comentarios vacíos. </w:t>
      </w:r>
    </w:p>
    <w:p w14:paraId="73C84060"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45AA7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Ingresa a la plataforma por medio de un usuario. </w:t>
      </w:r>
    </w:p>
    <w:p w14:paraId="04D2E092"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lastRenderedPageBreak/>
        <w:t xml:space="preserve">Apretar el botón de ver documentos. </w:t>
      </w:r>
    </w:p>
    <w:p w14:paraId="28FDEF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Seleccionar el documento y su respectiva versión a la cual se le quiere dejar un comentario. </w:t>
      </w:r>
    </w:p>
    <w:p w14:paraId="30D3E68D"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detalle. </w:t>
      </w:r>
    </w:p>
    <w:p w14:paraId="4C40720F"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la caja de texto del comentario, pero no escribir nada. </w:t>
      </w:r>
    </w:p>
    <w:p w14:paraId="5F648430"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agregar comentario. </w:t>
      </w:r>
    </w:p>
    <w:p w14:paraId="2E2FFE0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La plataforma tiraría un error y evitaría que se pudiera dejar el comentario vacío al abortar el proceso y evitar que se envié el formulario. </w:t>
      </w:r>
    </w:p>
    <w:p w14:paraId="02303AAB"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Tira el error, pero el formularia todavía se envía, por lo que se pueden dejar comentarios vacíos. </w:t>
      </w:r>
    </w:p>
    <w:p w14:paraId="0F475E7B" w14:textId="77777777" w:rsidR="00600663" w:rsidRPr="00ED6F86" w:rsidRDefault="00600663" w:rsidP="00600663">
      <w:pPr>
        <w:rPr>
          <w:rFonts w:ascii="Arial" w:hAnsi="Arial" w:cs="Arial"/>
          <w:lang w:val="es-SV"/>
        </w:rPr>
      </w:pPr>
      <w:r w:rsidRPr="00ED6F86">
        <w:rPr>
          <w:rFonts w:ascii="Arial" w:hAnsi="Arial" w:cs="Arial"/>
          <w:lang w:val="es-SV"/>
        </w:rPr>
        <w:t>Prioridad: Media</w:t>
      </w:r>
    </w:p>
    <w:p w14:paraId="40005C8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68EB1264"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1D2D74A0"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73DFDFFC" w14:textId="77777777" w:rsidR="00600663" w:rsidRPr="00ED6F86" w:rsidRDefault="00600663" w:rsidP="00600663">
      <w:pPr>
        <w:jc w:val="center"/>
        <w:rPr>
          <w:rFonts w:ascii="Arial" w:hAnsi="Arial" w:cs="Arial"/>
          <w:lang w:val="es-SV"/>
        </w:rPr>
      </w:pPr>
      <w:r w:rsidRPr="00ED6F86">
        <w:rPr>
          <w:rFonts w:ascii="Arial" w:hAnsi="Arial" w:cs="Arial"/>
          <w:lang w:val="es-SV"/>
        </w:rPr>
        <w:t>Mensaje de error al evitar dejar un comentario vacío</w:t>
      </w:r>
    </w:p>
    <w:p w14:paraId="6EA0B9C9" w14:textId="77777777" w:rsidR="00600663" w:rsidRPr="00ED6F86" w:rsidRDefault="00600663" w:rsidP="00600663">
      <w:pPr>
        <w:jc w:val="center"/>
        <w:rPr>
          <w:rFonts w:ascii="Arial" w:hAnsi="Arial" w:cs="Arial"/>
          <w:lang w:val="es-SV"/>
        </w:rPr>
      </w:pPr>
      <w:r w:rsidRPr="00ED6F86">
        <w:rPr>
          <w:rFonts w:ascii="Arial" w:hAnsi="Arial" w:cs="Arial"/>
          <w:noProof/>
          <w:lang w:val="es-SV"/>
        </w:rPr>
        <w:drawing>
          <wp:inline distT="0" distB="0" distL="0" distR="0" wp14:anchorId="4D9BFA27" wp14:editId="73D87B3D">
            <wp:extent cx="3574600" cy="274320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79989" cy="2747336"/>
                    </a:xfrm>
                    <a:prstGeom prst="rect">
                      <a:avLst/>
                    </a:prstGeom>
                  </pic:spPr>
                </pic:pic>
              </a:graphicData>
            </a:graphic>
          </wp:inline>
        </w:drawing>
      </w:r>
    </w:p>
    <w:p w14:paraId="27043BF2" w14:textId="77777777" w:rsidR="00600663" w:rsidRPr="00ED6F86" w:rsidRDefault="00600663" w:rsidP="00600663">
      <w:pPr>
        <w:rPr>
          <w:rFonts w:ascii="Arial" w:hAnsi="Arial" w:cs="Arial"/>
          <w:lang w:val="es-SV"/>
        </w:rPr>
      </w:pPr>
    </w:p>
    <w:p w14:paraId="687C8A5A" w14:textId="77777777" w:rsidR="00600663" w:rsidRPr="00ED6F86" w:rsidRDefault="00600663" w:rsidP="00600663">
      <w:pPr>
        <w:rPr>
          <w:rFonts w:ascii="Arial" w:hAnsi="Arial" w:cs="Arial"/>
          <w:lang w:val="es-SV"/>
        </w:rPr>
      </w:pPr>
    </w:p>
    <w:p w14:paraId="0CD49DED" w14:textId="77777777" w:rsidR="00600663" w:rsidRPr="00ED6F86" w:rsidRDefault="00600663" w:rsidP="00600663">
      <w:pPr>
        <w:pStyle w:val="Ttulo2"/>
        <w:rPr>
          <w:rFonts w:ascii="Arial" w:hAnsi="Arial" w:cs="Arial"/>
          <w:color w:val="auto"/>
          <w:sz w:val="24"/>
          <w:szCs w:val="24"/>
          <w:lang w:val="es-SV"/>
        </w:rPr>
      </w:pPr>
      <w:bookmarkStart w:id="12" w:name="_Toc229775102"/>
      <w:r w:rsidRPr="00ED6F86">
        <w:rPr>
          <w:rFonts w:ascii="Arial" w:hAnsi="Arial" w:cs="Arial"/>
          <w:color w:val="auto"/>
          <w:sz w:val="24"/>
          <w:szCs w:val="24"/>
          <w:lang w:val="es-SV"/>
        </w:rPr>
        <w:t>Registro de Defecto 4</w:t>
      </w:r>
      <w:bookmarkEnd w:id="12"/>
    </w:p>
    <w:p w14:paraId="53BB50E8" w14:textId="77777777" w:rsidR="00600663" w:rsidRPr="00ED6F86" w:rsidRDefault="00600663" w:rsidP="00600663">
      <w:pPr>
        <w:rPr>
          <w:rFonts w:ascii="Arial" w:hAnsi="Arial" w:cs="Arial"/>
          <w:lang w:val="es-SV"/>
        </w:rPr>
      </w:pPr>
      <w:r w:rsidRPr="00ED6F86">
        <w:rPr>
          <w:rFonts w:ascii="Arial" w:hAnsi="Arial" w:cs="Arial"/>
          <w:lang w:val="es-SV"/>
        </w:rPr>
        <w:t>Nombre: Subir documentos en formatos no permitidos.</w:t>
      </w:r>
    </w:p>
    <w:p w14:paraId="541BBCE1"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Descripción: Se permite que se suban documentos que no tienen el formato permitido por la plataforma y por los administradores, lo cual afecta el rendimiento ya que es una plataforma especifica de gestión documental. </w:t>
      </w:r>
    </w:p>
    <w:p w14:paraId="4729F37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2F6DA2AD"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Ingresa a la plataforma por medio de un usuario. </w:t>
      </w:r>
    </w:p>
    <w:p w14:paraId="1C069227"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Apretar el botón de subir documento. </w:t>
      </w:r>
    </w:p>
    <w:p w14:paraId="4321AAB3"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Llenar la información requerida y subir un archivo con un formato no permitido (como .exe). </w:t>
      </w:r>
    </w:p>
    <w:p w14:paraId="7D9E6845"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Apretar el botón de subir documento.</w:t>
      </w:r>
    </w:p>
    <w:p w14:paraId="411317B4" w14:textId="77777777" w:rsidR="00600663" w:rsidRPr="00ED6F86" w:rsidRDefault="00600663" w:rsidP="00600663">
      <w:pPr>
        <w:rPr>
          <w:rFonts w:ascii="Arial" w:hAnsi="Arial" w:cs="Arial"/>
          <w:lang w:val="es-SV"/>
        </w:rPr>
      </w:pPr>
      <w:r w:rsidRPr="00ED6F86">
        <w:rPr>
          <w:rFonts w:ascii="Arial" w:hAnsi="Arial" w:cs="Arial"/>
          <w:lang w:val="es-SV"/>
        </w:rPr>
        <w:t>Resultado esperado: Se tiraría un error, el cual menciona que no se puede subir un formato no permitido al sitio web, aparte de abortar el proceso y evitar que se envié el formulario y que se suba a la base de datos.</w:t>
      </w:r>
    </w:p>
    <w:p w14:paraId="148118F4"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 se pueden subir distintos formatos no especificados a la base de datos y a la plataforma en sí. </w:t>
      </w:r>
    </w:p>
    <w:p w14:paraId="37A703D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1D4AEF41"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5EC9412A"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69D5DD12"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4C8EDC32" w14:textId="77777777" w:rsidR="00600663" w:rsidRPr="00ED6F86" w:rsidRDefault="00600663" w:rsidP="00600663">
      <w:pPr>
        <w:jc w:val="center"/>
        <w:rPr>
          <w:rFonts w:ascii="Arial" w:hAnsi="Arial" w:cs="Arial"/>
          <w:lang w:val="es-SV"/>
        </w:rPr>
      </w:pPr>
      <w:r w:rsidRPr="00ED6F86">
        <w:rPr>
          <w:rFonts w:ascii="Arial" w:hAnsi="Arial" w:cs="Arial"/>
          <w:lang w:val="es-SV"/>
        </w:rPr>
        <w:t>Subiendo un .exe</w:t>
      </w:r>
    </w:p>
    <w:p w14:paraId="1FA25025"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2FCC187" wp14:editId="45994750">
            <wp:extent cx="5006340" cy="2526395"/>
            <wp:effectExtent l="0" t="0" r="3810" b="7620"/>
            <wp:docPr id="1790819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19508" name=""/>
                    <pic:cNvPicPr/>
                  </pic:nvPicPr>
                  <pic:blipFill>
                    <a:blip r:embed="rId15"/>
                    <a:stretch>
                      <a:fillRect/>
                    </a:stretch>
                  </pic:blipFill>
                  <pic:spPr>
                    <a:xfrm>
                      <a:off x="0" y="0"/>
                      <a:ext cx="5008492" cy="2527481"/>
                    </a:xfrm>
                    <a:prstGeom prst="rect">
                      <a:avLst/>
                    </a:prstGeom>
                  </pic:spPr>
                </pic:pic>
              </a:graphicData>
            </a:graphic>
          </wp:inline>
        </w:drawing>
      </w:r>
    </w:p>
    <w:p w14:paraId="30E95716" w14:textId="77777777" w:rsidR="00600663" w:rsidRPr="00ED6F86" w:rsidRDefault="00600663" w:rsidP="00600663">
      <w:pPr>
        <w:jc w:val="center"/>
        <w:rPr>
          <w:rFonts w:ascii="Arial" w:hAnsi="Arial" w:cs="Arial"/>
          <w:lang w:val="es-SV"/>
        </w:rPr>
      </w:pPr>
    </w:p>
    <w:p w14:paraId="02BEB0F3" w14:textId="77777777" w:rsidR="00600663" w:rsidRPr="00ED6F86" w:rsidRDefault="00600663" w:rsidP="00600663">
      <w:pPr>
        <w:jc w:val="center"/>
        <w:rPr>
          <w:rFonts w:ascii="Arial" w:hAnsi="Arial" w:cs="Arial"/>
          <w:lang w:val="es-SV"/>
        </w:rPr>
      </w:pPr>
      <w:r w:rsidRPr="00ED6F86">
        <w:rPr>
          <w:rFonts w:ascii="Arial" w:hAnsi="Arial" w:cs="Arial"/>
          <w:lang w:val="es-SV"/>
        </w:rPr>
        <w:t>El documento en la plataforma</w:t>
      </w:r>
    </w:p>
    <w:p w14:paraId="68971877"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245197CA" wp14:editId="6938DE0C">
            <wp:extent cx="4198620" cy="1264147"/>
            <wp:effectExtent l="0" t="0" r="0" b="0"/>
            <wp:docPr id="2498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13" name=""/>
                    <pic:cNvPicPr/>
                  </pic:nvPicPr>
                  <pic:blipFill>
                    <a:blip r:embed="rId16"/>
                    <a:stretch>
                      <a:fillRect/>
                    </a:stretch>
                  </pic:blipFill>
                  <pic:spPr>
                    <a:xfrm>
                      <a:off x="0" y="0"/>
                      <a:ext cx="4221569" cy="1271057"/>
                    </a:xfrm>
                    <a:prstGeom prst="rect">
                      <a:avLst/>
                    </a:prstGeom>
                  </pic:spPr>
                </pic:pic>
              </a:graphicData>
            </a:graphic>
          </wp:inline>
        </w:drawing>
      </w:r>
    </w:p>
    <w:p w14:paraId="0792844C" w14:textId="77777777" w:rsidR="00600663" w:rsidRPr="00ED6F86" w:rsidRDefault="00600663" w:rsidP="00600663">
      <w:pPr>
        <w:rPr>
          <w:rFonts w:ascii="Arial" w:hAnsi="Arial" w:cs="Arial"/>
          <w:lang w:val="es-SV"/>
        </w:rPr>
      </w:pPr>
    </w:p>
    <w:p w14:paraId="1AEA13C8" w14:textId="77777777" w:rsidR="00600663" w:rsidRPr="00ED6F86" w:rsidRDefault="00600663" w:rsidP="00600663">
      <w:pPr>
        <w:pStyle w:val="Ttulo2"/>
        <w:rPr>
          <w:rFonts w:ascii="Arial" w:hAnsi="Arial" w:cs="Arial"/>
          <w:color w:val="auto"/>
          <w:sz w:val="24"/>
          <w:szCs w:val="24"/>
          <w:lang w:val="es-SV"/>
        </w:rPr>
      </w:pPr>
      <w:bookmarkStart w:id="13" w:name="_Toc229775103"/>
      <w:r w:rsidRPr="00ED6F86">
        <w:rPr>
          <w:rFonts w:ascii="Arial" w:hAnsi="Arial" w:cs="Arial"/>
          <w:color w:val="auto"/>
          <w:sz w:val="24"/>
          <w:szCs w:val="24"/>
          <w:lang w:val="es-SV"/>
        </w:rPr>
        <w:t>Registro de Defecto 5</w:t>
      </w:r>
      <w:bookmarkEnd w:id="13"/>
    </w:p>
    <w:p w14:paraId="21058DAA" w14:textId="77777777" w:rsidR="00600663" w:rsidRPr="00ED6F86" w:rsidRDefault="00600663" w:rsidP="00600663">
      <w:pPr>
        <w:rPr>
          <w:rFonts w:ascii="Arial" w:hAnsi="Arial" w:cs="Arial"/>
          <w:lang w:val="es-SV"/>
        </w:rPr>
      </w:pPr>
      <w:r w:rsidRPr="00ED6F86">
        <w:rPr>
          <w:rFonts w:ascii="Arial" w:hAnsi="Arial" w:cs="Arial"/>
          <w:lang w:val="es-SV"/>
        </w:rPr>
        <w:t xml:space="preserve">Nombre: Acceso a páginas restringidas por tipo de rol. </w:t>
      </w:r>
    </w:p>
    <w:p w14:paraId="6D187A76"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Que un usuario pudiera copiar el URL de otro tipo de usuario con un rol distinto (como administrador) y luego, al ingresar el, acceder a los permisos que tiene el usuario administrador al pegar el URL. </w:t>
      </w:r>
    </w:p>
    <w:p w14:paraId="5F1EFA8D"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427ECC7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 a la plataforma por medio de un usuario de tipo administrador. </w:t>
      </w:r>
    </w:p>
    <w:p w14:paraId="1576B18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Copiar el URL. </w:t>
      </w:r>
    </w:p>
    <w:p w14:paraId="05850F51"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Salir de la plataforma. </w:t>
      </w:r>
    </w:p>
    <w:p w14:paraId="5CA93B4A"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Ingresar a la plataforma por medio de un usuario tipo empleado. </w:t>
      </w:r>
    </w:p>
    <w:p w14:paraId="63546DCE"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Pegar el URL. </w:t>
      </w:r>
    </w:p>
    <w:p w14:paraId="3905759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Que el usuario sea redireccionado a su página principal, donde no aparecen las opciones avanzadas del administrador. </w:t>
      </w:r>
    </w:p>
    <w:p w14:paraId="217C0D93"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puede ir al menú principal de administrador, con las opciones avanzadas visibles. </w:t>
      </w:r>
    </w:p>
    <w:p w14:paraId="2F21885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34780D1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7C9B91AF"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7730CE59"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26691C34" w14:textId="77777777" w:rsidR="00600663" w:rsidRPr="00ED6F86" w:rsidRDefault="00600663" w:rsidP="00600663">
      <w:pPr>
        <w:jc w:val="center"/>
        <w:rPr>
          <w:rFonts w:ascii="Arial" w:hAnsi="Arial" w:cs="Arial"/>
          <w:lang w:val="es-SV"/>
        </w:rPr>
      </w:pPr>
    </w:p>
    <w:p w14:paraId="296BB1B6" w14:textId="77777777" w:rsidR="00600663" w:rsidRPr="00ED6F86" w:rsidRDefault="00600663" w:rsidP="00600663">
      <w:pPr>
        <w:jc w:val="center"/>
        <w:rPr>
          <w:rFonts w:ascii="Arial" w:hAnsi="Arial" w:cs="Arial"/>
          <w:lang w:val="es-SV"/>
        </w:rPr>
      </w:pPr>
      <w:r w:rsidRPr="00ED6F86">
        <w:rPr>
          <w:rFonts w:ascii="Arial" w:hAnsi="Arial" w:cs="Arial"/>
          <w:lang w:val="es-SV"/>
        </w:rPr>
        <w:t>Cuando se entra como administrador se puede ver este menú principal</w:t>
      </w:r>
    </w:p>
    <w:p w14:paraId="238D5D26"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45AB5F01" wp14:editId="5A6891BD">
            <wp:extent cx="5059680" cy="1221124"/>
            <wp:effectExtent l="0" t="0" r="7620" b="0"/>
            <wp:docPr id="761149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427" name=""/>
                    <pic:cNvPicPr/>
                  </pic:nvPicPr>
                  <pic:blipFill>
                    <a:blip r:embed="rId17"/>
                    <a:stretch>
                      <a:fillRect/>
                    </a:stretch>
                  </pic:blipFill>
                  <pic:spPr>
                    <a:xfrm>
                      <a:off x="0" y="0"/>
                      <a:ext cx="5090513" cy="1228565"/>
                    </a:xfrm>
                    <a:prstGeom prst="rect">
                      <a:avLst/>
                    </a:prstGeom>
                  </pic:spPr>
                </pic:pic>
              </a:graphicData>
            </a:graphic>
          </wp:inline>
        </w:drawing>
      </w:r>
    </w:p>
    <w:p w14:paraId="013B3FF8" w14:textId="77777777" w:rsidR="00600663" w:rsidRPr="00ED6F86" w:rsidRDefault="00600663" w:rsidP="00600663">
      <w:pPr>
        <w:jc w:val="center"/>
        <w:rPr>
          <w:rFonts w:ascii="Arial" w:hAnsi="Arial" w:cs="Arial"/>
          <w:lang w:val="es-SV"/>
        </w:rPr>
      </w:pPr>
    </w:p>
    <w:p w14:paraId="5911B34E" w14:textId="77777777" w:rsidR="00600663" w:rsidRPr="00ED6F86" w:rsidRDefault="00600663" w:rsidP="00600663">
      <w:pPr>
        <w:jc w:val="center"/>
        <w:rPr>
          <w:rFonts w:ascii="Arial" w:hAnsi="Arial" w:cs="Arial"/>
          <w:lang w:val="es-SV"/>
        </w:rPr>
      </w:pPr>
      <w:r w:rsidRPr="00ED6F86">
        <w:rPr>
          <w:rFonts w:ascii="Arial" w:hAnsi="Arial" w:cs="Arial"/>
          <w:lang w:val="es-SV"/>
        </w:rPr>
        <w:t>Al apretar el botón de crear usuario, permite crearlo</w:t>
      </w:r>
    </w:p>
    <w:p w14:paraId="1718A99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8ABDA78" wp14:editId="73E9337D">
            <wp:extent cx="3642360" cy="2358179"/>
            <wp:effectExtent l="0" t="0" r="0" b="4445"/>
            <wp:docPr id="1494674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74427" name=""/>
                    <pic:cNvPicPr/>
                  </pic:nvPicPr>
                  <pic:blipFill>
                    <a:blip r:embed="rId18"/>
                    <a:stretch>
                      <a:fillRect/>
                    </a:stretch>
                  </pic:blipFill>
                  <pic:spPr>
                    <a:xfrm>
                      <a:off x="0" y="0"/>
                      <a:ext cx="3647422" cy="2361457"/>
                    </a:xfrm>
                    <a:prstGeom prst="rect">
                      <a:avLst/>
                    </a:prstGeom>
                  </pic:spPr>
                </pic:pic>
              </a:graphicData>
            </a:graphic>
          </wp:inline>
        </w:drawing>
      </w:r>
    </w:p>
    <w:p w14:paraId="282F5E53" w14:textId="77777777" w:rsidR="00600663" w:rsidRPr="00ED6F86" w:rsidRDefault="00600663" w:rsidP="00600663">
      <w:pPr>
        <w:jc w:val="center"/>
        <w:rPr>
          <w:rFonts w:ascii="Arial" w:hAnsi="Arial" w:cs="Arial"/>
          <w:lang w:val="es-SV"/>
        </w:rPr>
      </w:pPr>
    </w:p>
    <w:p w14:paraId="3C4266C7" w14:textId="77777777" w:rsidR="00600663" w:rsidRPr="00ED6F86" w:rsidRDefault="00600663" w:rsidP="00600663">
      <w:pPr>
        <w:jc w:val="center"/>
        <w:rPr>
          <w:rFonts w:ascii="Arial" w:hAnsi="Arial" w:cs="Arial"/>
          <w:lang w:val="es-SV"/>
        </w:rPr>
      </w:pPr>
      <w:r w:rsidRPr="00ED6F86">
        <w:rPr>
          <w:rFonts w:ascii="Arial" w:hAnsi="Arial" w:cs="Arial"/>
          <w:lang w:val="es-SV"/>
        </w:rPr>
        <w:t>Cuando uno entra como un empleado, no aparecen esas opciones en el menú</w:t>
      </w:r>
    </w:p>
    <w:p w14:paraId="5A6DA4DA"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4693307" wp14:editId="62D76DAE">
            <wp:extent cx="5612130" cy="2263775"/>
            <wp:effectExtent l="0" t="0" r="7620" b="3175"/>
            <wp:docPr id="66714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49291" name=""/>
                    <pic:cNvPicPr/>
                  </pic:nvPicPr>
                  <pic:blipFill>
                    <a:blip r:embed="rId19"/>
                    <a:stretch>
                      <a:fillRect/>
                    </a:stretch>
                  </pic:blipFill>
                  <pic:spPr>
                    <a:xfrm>
                      <a:off x="0" y="0"/>
                      <a:ext cx="5612130" cy="2263775"/>
                    </a:xfrm>
                    <a:prstGeom prst="rect">
                      <a:avLst/>
                    </a:prstGeom>
                  </pic:spPr>
                </pic:pic>
              </a:graphicData>
            </a:graphic>
          </wp:inline>
        </w:drawing>
      </w:r>
    </w:p>
    <w:p w14:paraId="3B5A20C1" w14:textId="77777777" w:rsidR="00600663" w:rsidRPr="00ED6F86" w:rsidRDefault="00600663" w:rsidP="00600663">
      <w:pPr>
        <w:jc w:val="center"/>
        <w:rPr>
          <w:rFonts w:ascii="Arial" w:hAnsi="Arial" w:cs="Arial"/>
          <w:lang w:val="es-SV"/>
        </w:rPr>
      </w:pPr>
    </w:p>
    <w:p w14:paraId="0BA752A0" w14:textId="77777777" w:rsidR="00600663" w:rsidRPr="00ED6F86" w:rsidRDefault="00600663" w:rsidP="00600663">
      <w:pPr>
        <w:jc w:val="center"/>
        <w:rPr>
          <w:rFonts w:ascii="Arial" w:hAnsi="Arial" w:cs="Arial"/>
          <w:lang w:val="es-SV"/>
        </w:rPr>
      </w:pPr>
      <w:r w:rsidRPr="00ED6F86">
        <w:rPr>
          <w:rFonts w:ascii="Arial" w:hAnsi="Arial" w:cs="Arial"/>
          <w:lang w:val="es-SV"/>
        </w:rPr>
        <w:t>Pero si uno copia el enlace y lo pega, uno tiene permitido el acceso a crear usuario</w:t>
      </w:r>
    </w:p>
    <w:p w14:paraId="4126E1C5" w14:textId="79F7FE75" w:rsidR="00600663" w:rsidRDefault="00600663" w:rsidP="00084006">
      <w:pPr>
        <w:rPr>
          <w:rFonts w:ascii="Arial" w:hAnsi="Arial" w:cs="Arial"/>
          <w:lang w:val="es-SV"/>
        </w:rPr>
      </w:pPr>
      <w:r w:rsidRPr="00ED6F86">
        <w:rPr>
          <w:rFonts w:ascii="Arial" w:hAnsi="Arial" w:cs="Arial"/>
          <w:noProof/>
          <w:lang w:eastAsia="es-SV"/>
        </w:rPr>
        <w:lastRenderedPageBreak/>
        <w:drawing>
          <wp:inline distT="0" distB="0" distL="0" distR="0" wp14:anchorId="39E9C857" wp14:editId="58B77291">
            <wp:extent cx="4216124" cy="2857500"/>
            <wp:effectExtent l="0" t="0" r="0" b="0"/>
            <wp:docPr id="500720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20233" name=""/>
                    <pic:cNvPicPr/>
                  </pic:nvPicPr>
                  <pic:blipFill>
                    <a:blip r:embed="rId20"/>
                    <a:stretch>
                      <a:fillRect/>
                    </a:stretch>
                  </pic:blipFill>
                  <pic:spPr>
                    <a:xfrm>
                      <a:off x="0" y="0"/>
                      <a:ext cx="4220378" cy="2860383"/>
                    </a:xfrm>
                    <a:prstGeom prst="rect">
                      <a:avLst/>
                    </a:prstGeom>
                  </pic:spPr>
                </pic:pic>
              </a:graphicData>
            </a:graphic>
          </wp:inline>
        </w:drawing>
      </w:r>
    </w:p>
    <w:p w14:paraId="7F300896" w14:textId="77777777" w:rsidR="00600663" w:rsidRPr="00ED6F86" w:rsidRDefault="00600663" w:rsidP="00084006">
      <w:pPr>
        <w:rPr>
          <w:rFonts w:ascii="Arial" w:hAnsi="Arial" w:cs="Arial"/>
          <w:lang w:val="es-SV"/>
        </w:rPr>
      </w:pPr>
    </w:p>
    <w:p w14:paraId="263680A0" w14:textId="77777777" w:rsidR="009532B8" w:rsidRPr="00084006" w:rsidRDefault="009532B8" w:rsidP="009532B8">
      <w:pPr>
        <w:rPr>
          <w:rFonts w:ascii="Arial" w:hAnsi="Arial" w:cs="Arial"/>
          <w:lang w:val="es-SV"/>
        </w:rPr>
      </w:pPr>
    </w:p>
    <w:p w14:paraId="643DA2AC" w14:textId="77777777" w:rsidR="0063461F" w:rsidRPr="001A6FDE" w:rsidRDefault="0063461F" w:rsidP="00351C18">
      <w:pPr>
        <w:rPr>
          <w:rFonts w:ascii="Arial" w:hAnsi="Arial" w:cs="Arial"/>
          <w:lang w:val="es-SV"/>
        </w:rPr>
      </w:pPr>
    </w:p>
    <w:p w14:paraId="3ADFFF61" w14:textId="77777777" w:rsidR="00001868" w:rsidRPr="00ED6F86" w:rsidRDefault="00001868" w:rsidP="00351C18">
      <w:pPr>
        <w:rPr>
          <w:rFonts w:ascii="Arial" w:hAnsi="Arial" w:cs="Arial"/>
          <w:lang w:val="es-SV"/>
        </w:rPr>
      </w:pPr>
    </w:p>
    <w:p w14:paraId="1AC9ED53" w14:textId="77777777" w:rsidR="002F2E82" w:rsidRPr="00ED6F86" w:rsidRDefault="002F2E82" w:rsidP="002F2E82">
      <w:pPr>
        <w:pStyle w:val="Ttulo1"/>
        <w:spacing w:line="360" w:lineRule="auto"/>
        <w:rPr>
          <w:rFonts w:ascii="Arial" w:hAnsi="Arial" w:cs="Arial"/>
          <w:b/>
          <w:bCs/>
          <w:color w:val="auto"/>
          <w:sz w:val="24"/>
          <w:szCs w:val="24"/>
          <w:lang w:val="es-SV"/>
        </w:rPr>
      </w:pPr>
      <w:bookmarkStart w:id="14" w:name="_Toc230111121"/>
      <w:r w:rsidRPr="00ED6F86">
        <w:rPr>
          <w:rFonts w:ascii="Arial" w:hAnsi="Arial" w:cs="Arial"/>
          <w:b/>
          <w:bCs/>
          <w:color w:val="auto"/>
          <w:sz w:val="24"/>
          <w:szCs w:val="24"/>
          <w:lang w:val="es-SV"/>
        </w:rPr>
        <w:t xml:space="preserve">Repositorio de </w:t>
      </w:r>
      <w:proofErr w:type="spellStart"/>
      <w:r w:rsidRPr="00ED6F86">
        <w:rPr>
          <w:rFonts w:ascii="Arial" w:hAnsi="Arial" w:cs="Arial"/>
          <w:b/>
          <w:bCs/>
          <w:color w:val="auto"/>
          <w:sz w:val="24"/>
          <w:szCs w:val="24"/>
          <w:lang w:val="es-SV"/>
        </w:rPr>
        <w:t>Github</w:t>
      </w:r>
      <w:bookmarkEnd w:id="14"/>
      <w:proofErr w:type="spellEnd"/>
    </w:p>
    <w:p w14:paraId="4FA23C8D" w14:textId="77777777" w:rsidR="002F2E82" w:rsidRPr="00ED6F86" w:rsidRDefault="002F2E82" w:rsidP="002F2E82">
      <w:pPr>
        <w:jc w:val="center"/>
        <w:rPr>
          <w:rFonts w:ascii="Arial" w:hAnsi="Arial" w:cs="Arial"/>
          <w:lang w:val="es-ES"/>
        </w:rPr>
      </w:pPr>
      <w:hyperlink r:id="rId21" w:history="1">
        <w:r w:rsidRPr="00ED6F86">
          <w:rPr>
            <w:rStyle w:val="Hipervnculo"/>
            <w:rFonts w:ascii="Arial" w:hAnsi="Arial" w:cs="Arial"/>
            <w:color w:val="auto"/>
            <w:lang w:val="es-ES"/>
          </w:rPr>
          <w:t>https://github.com/2915762023/EPRO_Grupo09_PlataformadeGestionDocumentalconVersiones</w:t>
        </w:r>
      </w:hyperlink>
    </w:p>
    <w:p w14:paraId="4F917889" w14:textId="64EF3C6C" w:rsidR="002F2E82" w:rsidRPr="00ED6F86" w:rsidRDefault="002F2E82"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22"/>
      <w:headerReference w:type="first" r:id="rId2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6438C" w14:textId="77777777" w:rsidR="00C77D7D" w:rsidRDefault="00C77D7D" w:rsidP="008724CC">
      <w:pPr>
        <w:spacing w:after="0" w:line="240" w:lineRule="auto"/>
      </w:pPr>
      <w:r>
        <w:separator/>
      </w:r>
    </w:p>
  </w:endnote>
  <w:endnote w:type="continuationSeparator" w:id="0">
    <w:p w14:paraId="4743F20A" w14:textId="77777777" w:rsidR="00C77D7D" w:rsidRDefault="00C77D7D"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A1C07" w14:textId="77777777" w:rsidR="00C77D7D" w:rsidRDefault="00C77D7D" w:rsidP="008724CC">
      <w:pPr>
        <w:spacing w:after="0" w:line="240" w:lineRule="auto"/>
      </w:pPr>
      <w:r>
        <w:separator/>
      </w:r>
    </w:p>
  </w:footnote>
  <w:footnote w:type="continuationSeparator" w:id="0">
    <w:p w14:paraId="5D82AEDB" w14:textId="77777777" w:rsidR="00C77D7D" w:rsidRDefault="00C77D7D"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5462"/>
      <w:docPartObj>
        <w:docPartGallery w:val="Page Numbers (Top of Page)"/>
        <w:docPartUnique/>
      </w:docPartObj>
    </w:sdtPr>
    <w:sdtContent>
      <w:p w14:paraId="4044E4AB" w14:textId="39E35FD6" w:rsidR="004546D9" w:rsidRDefault="004546D9">
        <w:pPr>
          <w:pStyle w:val="Encabezado"/>
          <w:jc w:val="right"/>
        </w:pPr>
        <w:r>
          <w:fldChar w:fldCharType="begin"/>
        </w:r>
        <w:r>
          <w:instrText>PAGE   \* MERGEFORMAT</w:instrText>
        </w:r>
        <w:r>
          <w:fldChar w:fldCharType="separate"/>
        </w:r>
        <w:r w:rsidR="00EF7C18" w:rsidRPr="00EF7C18">
          <w:rPr>
            <w:noProof/>
            <w:lang w:val="es-ES"/>
          </w:rPr>
          <w:t>13</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732548"/>
      <w:docPartObj>
        <w:docPartGallery w:val="Page Numbers (Top of Page)"/>
        <w:docPartUnique/>
      </w:docPartObj>
    </w:sdtPr>
    <w:sdtContent>
      <w:p w14:paraId="3B2B4596" w14:textId="688B7DE6" w:rsidR="004546D9" w:rsidRDefault="004546D9">
        <w:pPr>
          <w:pStyle w:val="Encabezado"/>
          <w:jc w:val="right"/>
        </w:pPr>
        <w:r>
          <w:fldChar w:fldCharType="begin"/>
        </w:r>
        <w:r>
          <w:instrText>PAGE   \* MERGEFORMAT</w:instrText>
        </w:r>
        <w:r>
          <w:fldChar w:fldCharType="separate"/>
        </w:r>
        <w:r w:rsidR="00EF7C18" w:rsidRPr="00EF7C18">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16cid:durableId="496459875">
    <w:abstractNumId w:val="40"/>
  </w:num>
  <w:num w:numId="2" w16cid:durableId="127936072">
    <w:abstractNumId w:val="42"/>
  </w:num>
  <w:num w:numId="3" w16cid:durableId="1574465812">
    <w:abstractNumId w:val="7"/>
  </w:num>
  <w:num w:numId="4" w16cid:durableId="1361468286">
    <w:abstractNumId w:val="8"/>
  </w:num>
  <w:num w:numId="5" w16cid:durableId="791636952">
    <w:abstractNumId w:val="26"/>
  </w:num>
  <w:num w:numId="6" w16cid:durableId="1081756210">
    <w:abstractNumId w:val="43"/>
  </w:num>
  <w:num w:numId="7" w16cid:durableId="433943971">
    <w:abstractNumId w:val="20"/>
  </w:num>
  <w:num w:numId="8" w16cid:durableId="2145005865">
    <w:abstractNumId w:val="25"/>
  </w:num>
  <w:num w:numId="9" w16cid:durableId="1094395714">
    <w:abstractNumId w:val="2"/>
  </w:num>
  <w:num w:numId="10" w16cid:durableId="486242907">
    <w:abstractNumId w:val="14"/>
  </w:num>
  <w:num w:numId="11" w16cid:durableId="1977225229">
    <w:abstractNumId w:val="3"/>
  </w:num>
  <w:num w:numId="12" w16cid:durableId="96141324">
    <w:abstractNumId w:val="45"/>
  </w:num>
  <w:num w:numId="13" w16cid:durableId="1820923247">
    <w:abstractNumId w:val="23"/>
  </w:num>
  <w:num w:numId="14" w16cid:durableId="1828207557">
    <w:abstractNumId w:val="22"/>
  </w:num>
  <w:num w:numId="15" w16cid:durableId="2103407256">
    <w:abstractNumId w:val="4"/>
  </w:num>
  <w:num w:numId="16" w16cid:durableId="418985086">
    <w:abstractNumId w:val="44"/>
  </w:num>
  <w:num w:numId="17" w16cid:durableId="2088652168">
    <w:abstractNumId w:val="47"/>
  </w:num>
  <w:num w:numId="18" w16cid:durableId="2018576555">
    <w:abstractNumId w:val="30"/>
  </w:num>
  <w:num w:numId="19" w16cid:durableId="1627545022">
    <w:abstractNumId w:val="9"/>
  </w:num>
  <w:num w:numId="20" w16cid:durableId="2099785143">
    <w:abstractNumId w:val="19"/>
  </w:num>
  <w:num w:numId="21" w16cid:durableId="1803381008">
    <w:abstractNumId w:val="24"/>
  </w:num>
  <w:num w:numId="22" w16cid:durableId="1772627756">
    <w:abstractNumId w:val="37"/>
  </w:num>
  <w:num w:numId="23" w16cid:durableId="1088773658">
    <w:abstractNumId w:val="38"/>
  </w:num>
  <w:num w:numId="24" w16cid:durableId="1834954144">
    <w:abstractNumId w:val="34"/>
  </w:num>
  <w:num w:numId="25" w16cid:durableId="1742672826">
    <w:abstractNumId w:val="6"/>
  </w:num>
  <w:num w:numId="26" w16cid:durableId="796265054">
    <w:abstractNumId w:val="39"/>
  </w:num>
  <w:num w:numId="27" w16cid:durableId="1722437072">
    <w:abstractNumId w:val="1"/>
  </w:num>
  <w:num w:numId="28" w16cid:durableId="2059039703">
    <w:abstractNumId w:val="28"/>
  </w:num>
  <w:num w:numId="29" w16cid:durableId="801925397">
    <w:abstractNumId w:val="15"/>
  </w:num>
  <w:num w:numId="30" w16cid:durableId="334845066">
    <w:abstractNumId w:val="17"/>
  </w:num>
  <w:num w:numId="31" w16cid:durableId="1345669748">
    <w:abstractNumId w:val="48"/>
  </w:num>
  <w:num w:numId="32" w16cid:durableId="1535535012">
    <w:abstractNumId w:val="32"/>
  </w:num>
  <w:num w:numId="33" w16cid:durableId="1000619785">
    <w:abstractNumId w:val="18"/>
  </w:num>
  <w:num w:numId="34" w16cid:durableId="878198688">
    <w:abstractNumId w:val="29"/>
  </w:num>
  <w:num w:numId="35" w16cid:durableId="804783120">
    <w:abstractNumId w:val="21"/>
  </w:num>
  <w:num w:numId="36" w16cid:durableId="2098749621">
    <w:abstractNumId w:val="11"/>
  </w:num>
  <w:num w:numId="37" w16cid:durableId="1253205486">
    <w:abstractNumId w:val="27"/>
  </w:num>
  <w:num w:numId="38" w16cid:durableId="335806874">
    <w:abstractNumId w:val="46"/>
  </w:num>
  <w:num w:numId="39" w16cid:durableId="811481961">
    <w:abstractNumId w:val="36"/>
  </w:num>
  <w:num w:numId="40" w16cid:durableId="653528555">
    <w:abstractNumId w:val="31"/>
  </w:num>
  <w:num w:numId="41" w16cid:durableId="1519615100">
    <w:abstractNumId w:val="33"/>
  </w:num>
  <w:num w:numId="42" w16cid:durableId="406611839">
    <w:abstractNumId w:val="13"/>
  </w:num>
  <w:num w:numId="43" w16cid:durableId="1982222623">
    <w:abstractNumId w:val="12"/>
  </w:num>
  <w:num w:numId="44" w16cid:durableId="815103285">
    <w:abstractNumId w:val="10"/>
  </w:num>
  <w:num w:numId="45" w16cid:durableId="690105049">
    <w:abstractNumId w:val="16"/>
  </w:num>
  <w:num w:numId="46" w16cid:durableId="645234286">
    <w:abstractNumId w:val="35"/>
  </w:num>
  <w:num w:numId="47" w16cid:durableId="1215387092">
    <w:abstractNumId w:val="41"/>
  </w:num>
  <w:num w:numId="48" w16cid:durableId="624700537">
    <w:abstractNumId w:val="0"/>
  </w:num>
  <w:num w:numId="49" w16cid:durableId="6921921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604F"/>
    <w:rsid w:val="0007046A"/>
    <w:rsid w:val="00070F97"/>
    <w:rsid w:val="0007174C"/>
    <w:rsid w:val="00072668"/>
    <w:rsid w:val="00074EEB"/>
    <w:rsid w:val="00083D08"/>
    <w:rsid w:val="00084006"/>
    <w:rsid w:val="000908A1"/>
    <w:rsid w:val="000A3464"/>
    <w:rsid w:val="000A66A7"/>
    <w:rsid w:val="000B1F1D"/>
    <w:rsid w:val="000B2683"/>
    <w:rsid w:val="000B2B50"/>
    <w:rsid w:val="000B682A"/>
    <w:rsid w:val="000B6D5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4070D"/>
    <w:rsid w:val="0024122E"/>
    <w:rsid w:val="00242CB2"/>
    <w:rsid w:val="00244A3A"/>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30973"/>
    <w:rsid w:val="005435FA"/>
    <w:rsid w:val="00544CF7"/>
    <w:rsid w:val="00550126"/>
    <w:rsid w:val="00550A93"/>
    <w:rsid w:val="00557968"/>
    <w:rsid w:val="0056129D"/>
    <w:rsid w:val="005615EE"/>
    <w:rsid w:val="00562C9C"/>
    <w:rsid w:val="00563A1C"/>
    <w:rsid w:val="00564801"/>
    <w:rsid w:val="0056660D"/>
    <w:rsid w:val="00570740"/>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0663"/>
    <w:rsid w:val="00604CE1"/>
    <w:rsid w:val="00605E6E"/>
    <w:rsid w:val="00610D80"/>
    <w:rsid w:val="00612FD4"/>
    <w:rsid w:val="00621A46"/>
    <w:rsid w:val="00622194"/>
    <w:rsid w:val="0062514A"/>
    <w:rsid w:val="00625A97"/>
    <w:rsid w:val="0063461F"/>
    <w:rsid w:val="00635022"/>
    <w:rsid w:val="00636E4B"/>
    <w:rsid w:val="00636ECB"/>
    <w:rsid w:val="00646C4B"/>
    <w:rsid w:val="0066184D"/>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3BD2"/>
    <w:rsid w:val="00841C86"/>
    <w:rsid w:val="00841D08"/>
    <w:rsid w:val="00854D7C"/>
    <w:rsid w:val="00861BB9"/>
    <w:rsid w:val="008724CC"/>
    <w:rsid w:val="008826BD"/>
    <w:rsid w:val="00886A64"/>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532B8"/>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80FE7"/>
    <w:rsid w:val="00B81FEF"/>
    <w:rsid w:val="00B86A48"/>
    <w:rsid w:val="00BA7937"/>
    <w:rsid w:val="00BA7B8B"/>
    <w:rsid w:val="00BB0EF8"/>
    <w:rsid w:val="00BB1444"/>
    <w:rsid w:val="00BB6993"/>
    <w:rsid w:val="00BD1069"/>
    <w:rsid w:val="00BF309D"/>
    <w:rsid w:val="00C01914"/>
    <w:rsid w:val="00C04F49"/>
    <w:rsid w:val="00C05267"/>
    <w:rsid w:val="00C1071E"/>
    <w:rsid w:val="00C14110"/>
    <w:rsid w:val="00C156B5"/>
    <w:rsid w:val="00C203A5"/>
    <w:rsid w:val="00C27BBA"/>
    <w:rsid w:val="00C315DA"/>
    <w:rsid w:val="00C3243D"/>
    <w:rsid w:val="00C36A38"/>
    <w:rsid w:val="00C44349"/>
    <w:rsid w:val="00C50AE6"/>
    <w:rsid w:val="00C52EDE"/>
    <w:rsid w:val="00C57413"/>
    <w:rsid w:val="00C62780"/>
    <w:rsid w:val="00C645B1"/>
    <w:rsid w:val="00C66169"/>
    <w:rsid w:val="00C744C7"/>
    <w:rsid w:val="00C77C2E"/>
    <w:rsid w:val="00C77D7D"/>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E5A66"/>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A6455"/>
    <w:rsid w:val="00ED566B"/>
    <w:rsid w:val="00ED6F86"/>
    <w:rsid w:val="00EE00F5"/>
    <w:rsid w:val="00EE1A02"/>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37053"/>
    <w:rsid w:val="00F40F17"/>
    <w:rsid w:val="00F42255"/>
    <w:rsid w:val="00F50B59"/>
    <w:rsid w:val="00F52C3D"/>
    <w:rsid w:val="00F53A51"/>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github.com/2915762023/EPRO_Grupo09_PlataformadeGestionDocumentalconVersione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A9DBA-6351-4263-8DE8-3F2BAD07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27</Pages>
  <Words>6386</Words>
  <Characters>35125</Characters>
  <Application>Microsoft Office Word</Application>
  <DocSecurity>0</DocSecurity>
  <Lines>292</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MEJIA MENDEZ RONALD JOEL</cp:lastModifiedBy>
  <cp:revision>7</cp:revision>
  <cp:lastPrinted>2026-03-18T03:57:00Z</cp:lastPrinted>
  <dcterms:created xsi:type="dcterms:W3CDTF">2026-05-19T23:40:00Z</dcterms:created>
  <dcterms:modified xsi:type="dcterms:W3CDTF">2026-05-20T01:33:00Z</dcterms:modified>
</cp:coreProperties>
</file>